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50" w:rsidRPr="00636F6C" w:rsidRDefault="008A5550" w:rsidP="0049676A">
      <w:pPr>
        <w:pStyle w:val="12"/>
        <w:shd w:val="clear" w:color="auto" w:fill="auto"/>
        <w:tabs>
          <w:tab w:val="left" w:pos="2552"/>
        </w:tabs>
        <w:spacing w:after="0" w:line="240" w:lineRule="auto"/>
        <w:ind w:right="23"/>
        <w:rPr>
          <w:rFonts w:ascii="Times New Roman" w:hAnsi="Times New Roman" w:cs="Times New Roman"/>
          <w:sz w:val="24"/>
          <w:szCs w:val="24"/>
        </w:rPr>
      </w:pPr>
    </w:p>
    <w:p w:rsidR="008A5550" w:rsidRDefault="008A5550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 w:rsidR="003750CC"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C47944" w:rsidRPr="0070056D" w:rsidRDefault="00C47944" w:rsidP="00C47944">
      <w:pPr>
        <w:pStyle w:val="12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</w:p>
    <w:p w:rsidR="00C47944" w:rsidRPr="00D41596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:rsidR="00C47944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D41596"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:rsidR="00C47944" w:rsidRPr="00D41596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D4159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1596">
        <w:rPr>
          <w:rFonts w:ascii="Times New Roman" w:hAnsi="Times New Roman" w:cs="Times New Roman"/>
          <w:sz w:val="24"/>
          <w:szCs w:val="24"/>
        </w:rPr>
        <w:t xml:space="preserve"> учебно</w:t>
      </w:r>
      <w:r>
        <w:rPr>
          <w:rFonts w:ascii="Times New Roman" w:hAnsi="Times New Roman" w:cs="Times New Roman"/>
          <w:sz w:val="24"/>
          <w:szCs w:val="24"/>
        </w:rPr>
        <w:t>-методическо</w:t>
      </w:r>
      <w:r w:rsidRPr="00D41596">
        <w:rPr>
          <w:rFonts w:ascii="Times New Roman" w:hAnsi="Times New Roman" w:cs="Times New Roman"/>
          <w:sz w:val="24"/>
          <w:szCs w:val="24"/>
        </w:rPr>
        <w:t>й работе</w:t>
      </w:r>
    </w:p>
    <w:p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A61872">
        <w:rPr>
          <w:rFonts w:ascii="Times New Roman" w:eastAsia="Times New Roman" w:hAnsi="Times New Roman" w:cs="Times New Roman"/>
          <w:sz w:val="24"/>
          <w:szCs w:val="24"/>
        </w:rPr>
        <w:t>__________Перепечаенко Т.П.</w:t>
      </w:r>
    </w:p>
    <w:p w:rsidR="008A5550" w:rsidRPr="00636F6C" w:rsidRDefault="00A61872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</w:t>
      </w:r>
    </w:p>
    <w:p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«___»_______________20___ г.</w:t>
      </w:r>
    </w:p>
    <w:p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47944" w:rsidRPr="008633DC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633DC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8633DC">
        <w:rPr>
          <w:rFonts w:ascii="Times New Roman" w:hAnsi="Times New Roman" w:cs="Times New Roman"/>
          <w:b/>
          <w:sz w:val="28"/>
          <w:szCs w:val="28"/>
        </w:rPr>
        <w:t xml:space="preserve"> получению среднего общего образования в пределах освоения</w:t>
      </w:r>
    </w:p>
    <w:p w:rsidR="00C47944" w:rsidRPr="008633DC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3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633DC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proofErr w:type="gramEnd"/>
      <w:r w:rsidRPr="008633DC">
        <w:rPr>
          <w:rFonts w:ascii="Times New Roman" w:hAnsi="Times New Roman" w:cs="Times New Roman"/>
          <w:b/>
          <w:sz w:val="28"/>
          <w:szCs w:val="28"/>
        </w:rPr>
        <w:t xml:space="preserve"> программ среднего профессионального образования на базе основного общего образования</w:t>
      </w:r>
    </w:p>
    <w:p w:rsidR="00C47944" w:rsidRDefault="005B5B26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учебного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</w:p>
    <w:p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550" w:rsidRPr="00A61872" w:rsidRDefault="00A61872" w:rsidP="008A5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72">
        <w:rPr>
          <w:rFonts w:ascii="Times New Roman" w:hAnsi="Times New Roman" w:cs="Times New Roman"/>
          <w:b/>
          <w:sz w:val="28"/>
          <w:szCs w:val="28"/>
        </w:rPr>
        <w:t>Иностранный язык (немецкий)</w:t>
      </w:r>
    </w:p>
    <w:p w:rsidR="00A343B8" w:rsidRDefault="00A343B8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подготовки </w:t>
      </w:r>
      <w:r w:rsidR="000F3B57">
        <w:rPr>
          <w:rFonts w:ascii="Times New Roman" w:hAnsi="Times New Roman" w:cs="Times New Roman"/>
          <w:b/>
          <w:sz w:val="28"/>
          <w:szCs w:val="28"/>
        </w:rPr>
        <w:t xml:space="preserve"> квалифицированных рабочих</w:t>
      </w:r>
      <w:r w:rsidR="0043223D" w:rsidRPr="00180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23D">
        <w:rPr>
          <w:rFonts w:ascii="Times New Roman" w:hAnsi="Times New Roman" w:cs="Times New Roman"/>
          <w:b/>
          <w:sz w:val="28"/>
          <w:szCs w:val="28"/>
        </w:rPr>
        <w:t>и служащих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170C0" w:rsidRPr="00D170C0" w:rsidRDefault="00D170C0" w:rsidP="00B27B1B">
      <w:pPr>
        <w:spacing w:after="0" w:line="240" w:lineRule="auto"/>
        <w:ind w:firstLine="2127"/>
        <w:rPr>
          <w:rFonts w:ascii="Times New Roman" w:hAnsi="Times New Roman" w:cs="Times New Roman"/>
          <w:i/>
        </w:rPr>
      </w:pPr>
    </w:p>
    <w:p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Default="00C47944" w:rsidP="00C479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47944" w:rsidRDefault="00C47944" w:rsidP="00C479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47944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:rsidR="00C47944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Рассмотрено </w:t>
      </w:r>
    </w:p>
    <w:p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proofErr w:type="gramStart"/>
      <w:r w:rsidRPr="00C26A5E">
        <w:rPr>
          <w:rFonts w:ascii="Times New Roman" w:hAnsi="Times New Roman" w:cs="Times New Roman"/>
          <w:spacing w:val="-14"/>
          <w:sz w:val="28"/>
          <w:szCs w:val="28"/>
        </w:rPr>
        <w:t>на</w:t>
      </w:r>
      <w:proofErr w:type="gramEnd"/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заседании 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кафедры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="0049676A">
        <w:rPr>
          <w:rFonts w:ascii="Times New Roman" w:hAnsi="Times New Roman" w:cs="Times New Roman"/>
          <w:spacing w:val="-14"/>
          <w:sz w:val="28"/>
          <w:szCs w:val="28"/>
        </w:rPr>
        <w:t>ОГСЭд</w:t>
      </w:r>
      <w:proofErr w:type="spellEnd"/>
    </w:p>
    <w:p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Протокол №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 xml:space="preserve">1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от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>«</w:t>
      </w:r>
      <w:proofErr w:type="gramStart"/>
      <w:r w:rsidR="00A61872">
        <w:rPr>
          <w:rFonts w:ascii="Times New Roman" w:hAnsi="Times New Roman" w:cs="Times New Roman"/>
          <w:spacing w:val="-14"/>
          <w:sz w:val="28"/>
          <w:szCs w:val="28"/>
        </w:rPr>
        <w:t>31.08 »</w:t>
      </w:r>
      <w:proofErr w:type="gramEnd"/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20</w:t>
      </w:r>
      <w:r w:rsidR="0049676A">
        <w:rPr>
          <w:rFonts w:ascii="Times New Roman" w:hAnsi="Times New Roman" w:cs="Times New Roman"/>
          <w:spacing w:val="-14"/>
          <w:sz w:val="28"/>
          <w:szCs w:val="28"/>
        </w:rPr>
        <w:t>21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г.</w:t>
      </w:r>
    </w:p>
    <w:p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:rsidR="00C47944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Заведующий кафедрой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>_________</w:t>
      </w:r>
      <w:r w:rsidR="00C47944"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="0049676A">
        <w:rPr>
          <w:rFonts w:ascii="Times New Roman" w:hAnsi="Times New Roman" w:cs="Times New Roman"/>
          <w:spacing w:val="-14"/>
          <w:sz w:val="28"/>
          <w:szCs w:val="28"/>
        </w:rPr>
        <w:t>Вяткина Н.В.</w:t>
      </w:r>
    </w:p>
    <w:p w:rsidR="00B27B1B" w:rsidRPr="00636F6C" w:rsidRDefault="00B27B1B" w:rsidP="00B27B1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  <w:r w:rsidRPr="00636F6C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            </w:t>
      </w:r>
      <w:r w:rsidR="00A61872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</w:t>
      </w:r>
    </w:p>
    <w:p w:rsidR="00B27B1B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:rsidR="00C47944" w:rsidRPr="005F4473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i/>
          <w:spacing w:val="-14"/>
        </w:rPr>
      </w:pPr>
      <w:r w:rsidRPr="005F4473">
        <w:rPr>
          <w:rFonts w:ascii="Times New Roman" w:hAnsi="Times New Roman" w:cs="Times New Roman"/>
          <w:i/>
          <w:spacing w:val="-14"/>
        </w:rPr>
        <w:t xml:space="preserve">                               </w:t>
      </w:r>
      <w:r>
        <w:rPr>
          <w:rFonts w:ascii="Times New Roman" w:hAnsi="Times New Roman" w:cs="Times New Roman"/>
          <w:i/>
          <w:spacing w:val="-14"/>
        </w:rPr>
        <w:t xml:space="preserve">                               </w:t>
      </w:r>
    </w:p>
    <w:p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7944" w:rsidRDefault="005B5B26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C47944">
        <w:rPr>
          <w:rFonts w:ascii="Times New Roman" w:hAnsi="Times New Roman" w:cs="Times New Roman"/>
          <w:sz w:val="28"/>
          <w:szCs w:val="28"/>
        </w:rPr>
        <w:t xml:space="preserve"> </w:t>
      </w:r>
      <w:r w:rsidR="00C47944" w:rsidRPr="00C26A5E">
        <w:rPr>
          <w:rFonts w:ascii="Times New Roman" w:hAnsi="Times New Roman" w:cs="Times New Roman"/>
          <w:sz w:val="28"/>
          <w:szCs w:val="28"/>
        </w:rPr>
        <w:t>г.</w:t>
      </w:r>
    </w:p>
    <w:p w:rsidR="005B5B26" w:rsidRPr="007E6C48" w:rsidRDefault="00C47944" w:rsidP="005B5B26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br w:type="page"/>
      </w:r>
      <w:r w:rsidRPr="00EA76CA">
        <w:rPr>
          <w:rFonts w:ascii="Times New Roman" w:hAnsi="Times New Roman" w:cs="Times New Roman"/>
          <w:sz w:val="24"/>
          <w:szCs w:val="24"/>
        </w:rPr>
        <w:lastRenderedPageBreak/>
        <w:t>Рабо</w:t>
      </w:r>
      <w:r w:rsidR="005B5B26">
        <w:rPr>
          <w:rFonts w:ascii="Times New Roman" w:hAnsi="Times New Roman" w:cs="Times New Roman"/>
          <w:sz w:val="24"/>
          <w:szCs w:val="24"/>
        </w:rPr>
        <w:t>чая программа учебного предмета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A61872">
        <w:rPr>
          <w:rFonts w:ascii="Times New Roman" w:hAnsi="Times New Roman" w:cs="Times New Roman"/>
          <w:sz w:val="24"/>
          <w:szCs w:val="24"/>
        </w:rPr>
        <w:t>«</w:t>
      </w:r>
      <w:r w:rsidR="005C7C10">
        <w:rPr>
          <w:rFonts w:ascii="Times New Roman" w:hAnsi="Times New Roman" w:cs="Times New Roman"/>
          <w:sz w:val="24"/>
          <w:szCs w:val="24"/>
        </w:rPr>
        <w:t>Иностранный язык (немецкий)</w:t>
      </w:r>
      <w:r w:rsidR="00A61872">
        <w:rPr>
          <w:rFonts w:ascii="Times New Roman" w:hAnsi="Times New Roman" w:cs="Times New Roman"/>
          <w:sz w:val="24"/>
          <w:szCs w:val="24"/>
        </w:rPr>
        <w:t>»</w:t>
      </w:r>
      <w:r w:rsidR="006E3BB6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EA76CA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434C0A"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="00EA76CA" w:rsidRPr="00EA76CA">
        <w:rPr>
          <w:rFonts w:ascii="Times New Roman" w:hAnsi="Times New Roman" w:cs="Times New Roman"/>
          <w:sz w:val="24"/>
          <w:szCs w:val="24"/>
        </w:rPr>
        <w:t>ФГОС</w:t>
      </w:r>
      <w:r w:rsidR="00434C0A">
        <w:rPr>
          <w:rFonts w:ascii="Times New Roman" w:hAnsi="Times New Roman" w:cs="Times New Roman"/>
          <w:sz w:val="24"/>
          <w:szCs w:val="24"/>
        </w:rPr>
        <w:t>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</w:t>
      </w:r>
      <w:r w:rsidR="005C7C10">
        <w:rPr>
          <w:rFonts w:ascii="Times New Roman" w:hAnsi="Times New Roman" w:cs="Times New Roman"/>
          <w:sz w:val="24"/>
          <w:szCs w:val="24"/>
        </w:rPr>
        <w:t>бной дисциплины «Иностранный язык (немецкий)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», </w:t>
      </w:r>
      <w:r w:rsidR="005B5B26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 w:rsidR="005B5B26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5B5B26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6CA" w:rsidRPr="00EA76CA" w:rsidRDefault="005C7C10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Клепко И.Г., преподаватель высшей квалификационной категории</w:t>
      </w:r>
    </w:p>
    <w:p w:rsidR="00EA76CA" w:rsidRPr="00EA76CA" w:rsidRDefault="00EA76CA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47944" w:rsidRPr="005C7C10" w:rsidRDefault="00C47944" w:rsidP="005C7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</w:p>
    <w:p w:rsidR="00C47944" w:rsidRPr="00EA76CA" w:rsidRDefault="00C47944" w:rsidP="006E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</w:p>
    <w:p w:rsidR="00C47944" w:rsidRPr="00EA76CA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«_</w:t>
      </w:r>
      <w:r w:rsidR="00FE09A8">
        <w:rPr>
          <w:rFonts w:ascii="Times New Roman" w:hAnsi="Times New Roman" w:cs="Times New Roman"/>
          <w:sz w:val="24"/>
          <w:szCs w:val="24"/>
        </w:rPr>
        <w:t>___»______________________ 2022</w:t>
      </w:r>
      <w:r w:rsidRPr="00EA76CA">
        <w:rPr>
          <w:rFonts w:ascii="Times New Roman" w:hAnsi="Times New Roman" w:cs="Times New Roman"/>
          <w:sz w:val="24"/>
          <w:szCs w:val="24"/>
        </w:rPr>
        <w:t>г.</w:t>
      </w:r>
    </w:p>
    <w:p w:rsidR="00C47944" w:rsidRDefault="00C47944" w:rsidP="00C47944">
      <w:pPr>
        <w:spacing w:line="276" w:lineRule="auto"/>
        <w:ind w:firstLine="709"/>
        <w:rPr>
          <w:rFonts w:ascii="Times New Roman" w:hAnsi="Times New Roman" w:cs="Times New Roman"/>
          <w:bCs/>
        </w:rPr>
      </w:pPr>
    </w:p>
    <w:p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16714E" w:rsidRPr="00434C0A" w:rsidRDefault="0016714E" w:rsidP="006E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6E3BB6" w:rsidRPr="00434C0A" w:rsidRDefault="00EA76CA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стр.</w:t>
      </w:r>
    </w:p>
    <w:tbl>
      <w:tblPr>
        <w:tblW w:w="9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  <w:gridCol w:w="992"/>
      </w:tblGrid>
      <w:tr w:rsidR="0016714E" w:rsidRPr="00434C0A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434C0A" w:rsidRDefault="0016714E" w:rsidP="00B37CB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     Пояснительная записка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714E" w:rsidRPr="0014182C" w:rsidRDefault="0014182C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4-6</w:t>
            </w:r>
          </w:p>
        </w:tc>
      </w:tr>
      <w:tr w:rsidR="0016714E" w:rsidRPr="00434C0A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434C0A" w:rsidRDefault="0016714E" w:rsidP="005B5B2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2.             </w:t>
            </w:r>
            <w:r w:rsidR="005B5B26" w:rsidRPr="005B5B26">
              <w:rPr>
                <w:rFonts w:ascii="Times New Roman" w:hAnsi="Times New Roman" w:cs="Times New Roman"/>
              </w:rPr>
              <w:t>Структура и содержание учебного предмета</w:t>
            </w:r>
            <w:r w:rsidR="005B5B26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714E" w:rsidRPr="0014182C" w:rsidRDefault="0014182C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  <w:r w:rsidR="000568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-20</w:t>
            </w:r>
          </w:p>
        </w:tc>
      </w:tr>
      <w:tr w:rsidR="0016714E" w:rsidRPr="00434C0A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        Учебно-методическое и материально-техническое обеспече</w:t>
            </w:r>
            <w:r w:rsidR="005B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программы учебного предмета</w:t>
            </w: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714E" w:rsidRPr="0014182C" w:rsidRDefault="0014182C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21-23</w:t>
            </w:r>
          </w:p>
        </w:tc>
      </w:tr>
      <w:tr w:rsidR="0016714E" w:rsidRPr="00434C0A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        Контроль и оценка результ</w:t>
            </w:r>
            <w:r w:rsidR="005B5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атов освоения 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714E" w:rsidRPr="0014182C" w:rsidRDefault="0014182C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24-25</w:t>
            </w:r>
          </w:p>
        </w:tc>
      </w:tr>
      <w:tr w:rsidR="0016714E" w:rsidRPr="00434C0A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16714E" w:rsidRPr="00434C0A" w:rsidRDefault="0016714E" w:rsidP="0016714E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434C0A" w:rsidRPr="0016714E" w:rsidRDefault="00434C0A" w:rsidP="00434C0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:rsidR="0016714E" w:rsidRPr="0016714E" w:rsidRDefault="001C24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t>Рабо</w:t>
      </w:r>
      <w:r w:rsidR="005B5B26">
        <w:rPr>
          <w:rFonts w:ascii="Times New Roman" w:hAnsi="Times New Roman" w:cs="Times New Roman"/>
          <w:sz w:val="24"/>
          <w:szCs w:val="24"/>
        </w:rPr>
        <w:t>чая программа учебного предмета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«Иностранный язык (немецкий)»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Pr="00EA76CA">
        <w:rPr>
          <w:rFonts w:ascii="Times New Roman" w:hAnsi="Times New Roman" w:cs="Times New Roman"/>
          <w:sz w:val="24"/>
          <w:szCs w:val="24"/>
        </w:rPr>
        <w:t>ФГОС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</w:t>
      </w:r>
      <w:r>
        <w:rPr>
          <w:rFonts w:ascii="Times New Roman" w:hAnsi="Times New Roman" w:cs="Times New Roman"/>
          <w:sz w:val="24"/>
          <w:szCs w:val="24"/>
        </w:rPr>
        <w:t>с учётом</w:t>
      </w:r>
      <w:r w:rsidRPr="001C24C3">
        <w:rPr>
          <w:rFonts w:ascii="Times New Roman" w:hAnsi="Times New Roman" w:cs="Times New Roman"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:rsidR="00E41922" w:rsidRPr="00E41922" w:rsidRDefault="00E41922" w:rsidP="00E41922">
      <w:pPr>
        <w:numPr>
          <w:ilvl w:val="0"/>
          <w:numId w:val="2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922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E41922">
        <w:rPr>
          <w:rFonts w:ascii="Times New Roman" w:hAnsi="Times New Roman" w:cs="Times New Roman"/>
          <w:sz w:val="24"/>
          <w:szCs w:val="24"/>
        </w:rPr>
        <w:t xml:space="preserve"> представлений о немецком языке как о языке международного общения и средстве приобщения к ценностям мировой культуры и национальных культур;</w:t>
      </w:r>
    </w:p>
    <w:p w:rsidR="00E41922" w:rsidRPr="00E41922" w:rsidRDefault="00E41922" w:rsidP="00E41922">
      <w:pPr>
        <w:numPr>
          <w:ilvl w:val="0"/>
          <w:numId w:val="2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922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E41922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компетенции, позволяющей свободно общаться на немецком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E41922" w:rsidRPr="00E41922" w:rsidRDefault="00E41922" w:rsidP="00E41922">
      <w:pPr>
        <w:numPr>
          <w:ilvl w:val="0"/>
          <w:numId w:val="2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922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E41922">
        <w:rPr>
          <w:rFonts w:ascii="Times New Roman" w:hAnsi="Times New Roman" w:cs="Times New Roman"/>
          <w:sz w:val="24"/>
          <w:szCs w:val="24"/>
        </w:rPr>
        <w:t xml:space="preserve">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E41922" w:rsidRPr="00E41922" w:rsidRDefault="00E41922" w:rsidP="00E41922">
      <w:pPr>
        <w:numPr>
          <w:ilvl w:val="0"/>
          <w:numId w:val="2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922">
        <w:rPr>
          <w:rFonts w:ascii="Times New Roman" w:hAnsi="Times New Roman" w:cs="Times New Roman"/>
          <w:sz w:val="24"/>
          <w:szCs w:val="24"/>
        </w:rPr>
        <w:t>воспитание</w:t>
      </w:r>
      <w:proofErr w:type="gramEnd"/>
      <w:r w:rsidRPr="00E41922">
        <w:rPr>
          <w:rFonts w:ascii="Times New Roman" w:hAnsi="Times New Roman" w:cs="Times New Roman"/>
          <w:sz w:val="24"/>
          <w:szCs w:val="24"/>
        </w:rPr>
        <w:t xml:space="preserve"> личности, способной и желающей участвовать в общении на межкультурном уровне;</w:t>
      </w:r>
    </w:p>
    <w:p w:rsidR="00E41922" w:rsidRPr="00E41922" w:rsidRDefault="00E41922" w:rsidP="00E41922">
      <w:pPr>
        <w:numPr>
          <w:ilvl w:val="0"/>
          <w:numId w:val="24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1922">
        <w:rPr>
          <w:rFonts w:ascii="Times New Roman" w:hAnsi="Times New Roman" w:cs="Times New Roman"/>
          <w:sz w:val="24"/>
          <w:szCs w:val="24"/>
        </w:rPr>
        <w:t>воспитание</w:t>
      </w:r>
      <w:proofErr w:type="gramEnd"/>
      <w:r w:rsidRPr="00E41922">
        <w:rPr>
          <w:rFonts w:ascii="Times New Roman" w:hAnsi="Times New Roman" w:cs="Times New Roman"/>
          <w:sz w:val="24"/>
          <w:szCs w:val="24"/>
        </w:rPr>
        <w:t xml:space="preserve"> уважительного отношения к другим культурам и социальным субкультурам.</w:t>
      </w:r>
    </w:p>
    <w:p w:rsidR="00EA76CA" w:rsidRDefault="00EA76CA" w:rsidP="001C6A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6CA" w:rsidRDefault="00EA76CA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714E" w:rsidRPr="002635C3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 Общая х</w:t>
      </w:r>
      <w:r w:rsidR="005B5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арактеристика учебного предмета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41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 (</w:t>
      </w:r>
      <w:r w:rsidR="00E41922"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немецкий)</w:t>
      </w:r>
      <w:r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635C3" w:rsidRPr="002635C3" w:rsidRDefault="002635C3" w:rsidP="002635C3">
      <w:pPr>
        <w:spacing w:after="112"/>
        <w:ind w:left="279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Неме</w:t>
      </w:r>
      <w:r w:rsidR="005B5B26">
        <w:rPr>
          <w:rFonts w:ascii="Times New Roman" w:hAnsi="Times New Roman" w:cs="Times New Roman"/>
          <w:sz w:val="24"/>
          <w:szCs w:val="24"/>
        </w:rPr>
        <w:t>цкий язык как учебный предмет</w:t>
      </w:r>
      <w:r w:rsidRPr="002635C3">
        <w:rPr>
          <w:rFonts w:ascii="Times New Roman" w:hAnsi="Times New Roman" w:cs="Times New Roman"/>
          <w:sz w:val="24"/>
          <w:szCs w:val="24"/>
        </w:rPr>
        <w:t xml:space="preserve"> характеризуется: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направленностью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на освоение языковых средств общения, формирование </w:t>
      </w:r>
      <w:r w:rsidRPr="002635C3">
        <w:rPr>
          <w:rFonts w:ascii="Times New Roman" w:hAnsi="Times New Roman" w:cs="Times New Roman"/>
          <w:i/>
          <w:sz w:val="24"/>
          <w:szCs w:val="24"/>
        </w:rPr>
        <w:t>новой</w:t>
      </w:r>
      <w:r w:rsidRPr="002635C3">
        <w:rPr>
          <w:rFonts w:ascii="Times New Roman" w:hAnsi="Times New Roman" w:cs="Times New Roman"/>
          <w:sz w:val="24"/>
          <w:szCs w:val="24"/>
        </w:rPr>
        <w:t xml:space="preserve"> языковой системы коммуникации, становление основных черт вторичной языковой личности;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интегративным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2635C3" w:rsidRPr="002635C3" w:rsidRDefault="002635C3" w:rsidP="002635C3">
      <w:pPr>
        <w:numPr>
          <w:ilvl w:val="0"/>
          <w:numId w:val="2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5C3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2635C3" w:rsidRPr="002635C3" w:rsidRDefault="005B5B26" w:rsidP="002635C3">
      <w:pPr>
        <w:spacing w:after="113"/>
        <w:ind w:left="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различных видов компетенций: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лингвистической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>— расширение знаний о системе русского и немецкого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социолингвистической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умений в основных видах речевой деятельности (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дискурсивной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>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немецком языке по изученной проблематике, в том числе демонстрирующие творческие способности обучающихся;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социокультурной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 xml:space="preserve">— овладение национально-культурной спецификой страны изучаемого языка и развитие умения строить речевое и неречевое поведение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 xml:space="preserve">адекватно этой специфике; умение выделять общее и различное в культуре  родной страны и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стран;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социальной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вступать в коммуникацию и поддерживать ее;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стратегической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умения компенсировать недостаточность знания языка и опыта общения в иноязычной среде;</w:t>
      </w:r>
    </w:p>
    <w:p w:rsidR="002635C3" w:rsidRPr="002635C3" w:rsidRDefault="002635C3" w:rsidP="002635C3">
      <w:pPr>
        <w:numPr>
          <w:ilvl w:val="0"/>
          <w:numId w:val="2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b/>
          <w:i/>
          <w:sz w:val="24"/>
          <w:szCs w:val="24"/>
        </w:rPr>
        <w:t>предметной</w:t>
      </w:r>
      <w:proofErr w:type="gramEnd"/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использовать знания и навыки, формируемые в рамках дисциплины «Немецкий язык», для решения различных проблем.</w:t>
      </w:r>
    </w:p>
    <w:p w:rsidR="002635C3" w:rsidRPr="002635C3" w:rsidRDefault="002635C3" w:rsidP="002635C3">
      <w:pPr>
        <w:ind w:left="1" w:firstLine="284"/>
        <w:rPr>
          <w:rFonts w:ascii="Times New Roman" w:hAnsi="Times New Roman" w:cs="Times New Roman"/>
          <w:sz w:val="24"/>
          <w:szCs w:val="24"/>
        </w:rPr>
      </w:pPr>
    </w:p>
    <w:p w:rsidR="002635C3" w:rsidRPr="002635C3" w:rsidRDefault="002635C3" w:rsidP="002635C3">
      <w:pPr>
        <w:spacing w:after="111"/>
        <w:ind w:left="1" w:firstLine="284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предполагает формирование у обучающихся совокупности следующих практических умений: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заполнить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заполнить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анкету/заявление о выдаче документа (например, туристической визы);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написать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энциклопедическую или справочную статью о родном городе по предложенному шаблону;</w:t>
      </w:r>
    </w:p>
    <w:p w:rsidR="002635C3" w:rsidRPr="002635C3" w:rsidRDefault="002635C3" w:rsidP="002635C3">
      <w:pPr>
        <w:numPr>
          <w:ilvl w:val="0"/>
          <w:numId w:val="25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составить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резюме.</w:t>
      </w:r>
    </w:p>
    <w:p w:rsidR="002635C3" w:rsidRPr="002635C3" w:rsidRDefault="002635C3" w:rsidP="002635C3">
      <w:pPr>
        <w:ind w:left="1" w:firstLine="284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Профессионально ориентированное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2635C3" w:rsidRPr="002635C3" w:rsidRDefault="002635C3" w:rsidP="002635C3">
      <w:pPr>
        <w:spacing w:after="110"/>
        <w:ind w:left="279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При этом к учебному материалу предъявляются следующие требования:</w:t>
      </w:r>
    </w:p>
    <w:p w:rsidR="002635C3" w:rsidRPr="002635C3" w:rsidRDefault="002635C3" w:rsidP="002635C3">
      <w:pPr>
        <w:numPr>
          <w:ilvl w:val="0"/>
          <w:numId w:val="2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аутентичность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>;</w:t>
      </w:r>
    </w:p>
    <w:p w:rsidR="002635C3" w:rsidRPr="002635C3" w:rsidRDefault="002635C3" w:rsidP="002635C3">
      <w:pPr>
        <w:numPr>
          <w:ilvl w:val="0"/>
          <w:numId w:val="2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коммуникативная ценность (употребительность), в том числе в ситуациях делового и профессионального общения;</w:t>
      </w:r>
    </w:p>
    <w:p w:rsidR="002635C3" w:rsidRPr="002635C3" w:rsidRDefault="002635C3" w:rsidP="002635C3">
      <w:pPr>
        <w:numPr>
          <w:ilvl w:val="0"/>
          <w:numId w:val="2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познавательность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направленность;</w:t>
      </w:r>
    </w:p>
    <w:p w:rsidR="002635C3" w:rsidRPr="002635C3" w:rsidRDefault="002635C3" w:rsidP="002635C3">
      <w:pPr>
        <w:numPr>
          <w:ilvl w:val="0"/>
          <w:numId w:val="2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обеспечение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условий обучения, близких к условиям реального общения (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F06C01" w:rsidRPr="00F06C01" w:rsidRDefault="00F06C01" w:rsidP="001C6A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C01" w:rsidRDefault="00F06C01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714E" w:rsidRDefault="005B5B26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Место предмета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структуре основной образовательной программы:</w:t>
      </w:r>
    </w:p>
    <w:p w:rsidR="002635C3" w:rsidRPr="0016714E" w:rsidRDefault="002635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5C3" w:rsidRPr="002635C3" w:rsidRDefault="005B5B26" w:rsidP="002635C3">
      <w:pPr>
        <w:ind w:left="1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Иностранный язык</w:t>
      </w:r>
      <w:r w:rsidR="00F83780">
        <w:rPr>
          <w:rFonts w:ascii="Times New Roman" w:hAnsi="Times New Roman" w:cs="Times New Roman"/>
          <w:sz w:val="24"/>
          <w:szCs w:val="24"/>
        </w:rPr>
        <w:t xml:space="preserve"> (</w:t>
      </w:r>
      <w:r w:rsidR="002635C3" w:rsidRPr="002635C3">
        <w:rPr>
          <w:rFonts w:ascii="Times New Roman" w:hAnsi="Times New Roman" w:cs="Times New Roman"/>
          <w:sz w:val="24"/>
          <w:szCs w:val="24"/>
        </w:rPr>
        <w:t>Немецкий</w:t>
      </w:r>
      <w:proofErr w:type="gramStart"/>
      <w:r w:rsidR="00F83780">
        <w:rPr>
          <w:rFonts w:ascii="Times New Roman" w:hAnsi="Times New Roman" w:cs="Times New Roman"/>
          <w:sz w:val="24"/>
          <w:szCs w:val="24"/>
        </w:rPr>
        <w:t xml:space="preserve">) </w:t>
      </w:r>
      <w:r w:rsidR="002635C3" w:rsidRPr="002635C3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2635C3" w:rsidRPr="002635C3">
        <w:rPr>
          <w:rFonts w:ascii="Times New Roman" w:hAnsi="Times New Roman" w:cs="Times New Roman"/>
          <w:sz w:val="24"/>
          <w:szCs w:val="24"/>
        </w:rPr>
        <w:t xml:space="preserve"> является учебным предметом обязательной предметной области «Иностранные языки» ФГОС среднего общего образования.</w:t>
      </w:r>
    </w:p>
    <w:p w:rsidR="002635C3" w:rsidRPr="002635C3" w:rsidRDefault="002635C3" w:rsidP="002635C3">
      <w:pPr>
        <w:ind w:left="1" w:firstLine="284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</w:t>
      </w:r>
      <w:r w:rsidR="00F83780">
        <w:rPr>
          <w:rFonts w:ascii="Times New Roman" w:hAnsi="Times New Roman" w:cs="Times New Roman"/>
          <w:sz w:val="24"/>
          <w:szCs w:val="24"/>
        </w:rPr>
        <w:t xml:space="preserve">образования, учебный </w:t>
      </w:r>
      <w:proofErr w:type="spellStart"/>
      <w:proofErr w:type="gramStart"/>
      <w:r w:rsidR="00F83780">
        <w:rPr>
          <w:rFonts w:ascii="Times New Roman" w:hAnsi="Times New Roman" w:cs="Times New Roman"/>
          <w:sz w:val="24"/>
          <w:szCs w:val="24"/>
        </w:rPr>
        <w:t>предмет</w:t>
      </w:r>
      <w:r w:rsidRPr="002635C3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F83780">
        <w:rPr>
          <w:rFonts w:ascii="Times New Roman" w:hAnsi="Times New Roman" w:cs="Times New Roman"/>
          <w:sz w:val="24"/>
          <w:szCs w:val="24"/>
        </w:rPr>
        <w:t>Иностранный</w:t>
      </w:r>
      <w:proofErr w:type="spellEnd"/>
      <w:r w:rsidR="00F83780">
        <w:rPr>
          <w:rFonts w:ascii="Times New Roman" w:hAnsi="Times New Roman" w:cs="Times New Roman"/>
          <w:sz w:val="24"/>
          <w:szCs w:val="24"/>
        </w:rPr>
        <w:t xml:space="preserve"> язык (</w:t>
      </w:r>
      <w:r w:rsidRPr="002635C3">
        <w:rPr>
          <w:rFonts w:ascii="Times New Roman" w:hAnsi="Times New Roman" w:cs="Times New Roman"/>
          <w:sz w:val="24"/>
          <w:szCs w:val="24"/>
        </w:rPr>
        <w:t xml:space="preserve">Немецкий </w:t>
      </w:r>
      <w:r w:rsidR="00F83780">
        <w:rPr>
          <w:rFonts w:ascii="Times New Roman" w:hAnsi="Times New Roman" w:cs="Times New Roman"/>
          <w:sz w:val="24"/>
          <w:szCs w:val="24"/>
        </w:rPr>
        <w:t>)</w:t>
      </w:r>
      <w:r w:rsidRPr="002635C3">
        <w:rPr>
          <w:rFonts w:ascii="Times New Roman" w:hAnsi="Times New Roman" w:cs="Times New Roman"/>
          <w:sz w:val="24"/>
          <w:szCs w:val="24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F06C01" w:rsidRPr="002635C3" w:rsidRDefault="002635C3" w:rsidP="0026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5C3">
        <w:rPr>
          <w:rFonts w:ascii="Times New Roman" w:hAnsi="Times New Roman" w:cs="Times New Roman"/>
          <w:sz w:val="24"/>
          <w:szCs w:val="24"/>
        </w:rPr>
        <w:t>В учебных планах ППКРС, ППССЗ место учебн</w:t>
      </w:r>
      <w:r w:rsidR="00F83780">
        <w:rPr>
          <w:rFonts w:ascii="Times New Roman" w:hAnsi="Times New Roman" w:cs="Times New Roman"/>
          <w:sz w:val="24"/>
          <w:szCs w:val="24"/>
        </w:rPr>
        <w:t>ого 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</w:t>
      </w:r>
      <w:r w:rsidR="00F83780">
        <w:rPr>
          <w:rFonts w:ascii="Times New Roman" w:hAnsi="Times New Roman" w:cs="Times New Roman"/>
          <w:sz w:val="24"/>
          <w:szCs w:val="24"/>
        </w:rPr>
        <w:t xml:space="preserve">Иностранный </w:t>
      </w:r>
      <w:proofErr w:type="spellStart"/>
      <w:r w:rsidR="00F83780">
        <w:rPr>
          <w:rFonts w:ascii="Times New Roman" w:hAnsi="Times New Roman" w:cs="Times New Roman"/>
          <w:sz w:val="24"/>
          <w:szCs w:val="24"/>
        </w:rPr>
        <w:t>яык</w:t>
      </w:r>
      <w:proofErr w:type="spellEnd"/>
      <w:r w:rsidR="00F83780">
        <w:rPr>
          <w:rFonts w:ascii="Times New Roman" w:hAnsi="Times New Roman" w:cs="Times New Roman"/>
          <w:sz w:val="24"/>
          <w:szCs w:val="24"/>
        </w:rPr>
        <w:t xml:space="preserve"> (</w:t>
      </w:r>
      <w:r w:rsidRPr="002635C3">
        <w:rPr>
          <w:rFonts w:ascii="Times New Roman" w:hAnsi="Times New Roman" w:cs="Times New Roman"/>
          <w:sz w:val="24"/>
          <w:szCs w:val="24"/>
        </w:rPr>
        <w:t>Немецкий</w:t>
      </w:r>
      <w:proofErr w:type="gramStart"/>
      <w:r w:rsidR="00F83780">
        <w:rPr>
          <w:rFonts w:ascii="Times New Roman" w:hAnsi="Times New Roman" w:cs="Times New Roman"/>
          <w:sz w:val="24"/>
          <w:szCs w:val="24"/>
        </w:rPr>
        <w:t xml:space="preserve">) </w:t>
      </w:r>
      <w:r w:rsidRPr="002635C3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—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</w:t>
      </w:r>
    </w:p>
    <w:p w:rsidR="00F06C01" w:rsidRPr="00F06C01" w:rsidRDefault="00F06C01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1.4. Резуль</w:t>
      </w:r>
      <w:r w:rsidR="00F83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таты усвоения учебного предмета</w:t>
      </w:r>
    </w:p>
    <w:p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</w:t>
      </w:r>
      <w:r w:rsidR="00F83780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содержания учебного предмета</w:t>
      </w: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635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(немецкий)</w:t>
      </w: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обеспечивает достижение студентами следующих результатов:</w:t>
      </w:r>
    </w:p>
    <w:p w:rsidR="0016714E" w:rsidRDefault="0016714E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</w:t>
      </w:r>
      <w:proofErr w:type="gramEnd"/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35C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35C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широкого представления о достижениях национальных культур, о роли немецкого языка и культуры в развитии мировой культуры;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интереса и способности к наблюдению за иным способом мировидения;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осознание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2635C3" w:rsidRPr="002635C3" w:rsidRDefault="002635C3" w:rsidP="002635C3">
      <w:pPr>
        <w:numPr>
          <w:ilvl w:val="1"/>
          <w:numId w:val="2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</w:r>
    </w:p>
    <w:p w:rsidR="001C6A74" w:rsidRPr="00C47944" w:rsidRDefault="001C6A74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proofErr w:type="gramEnd"/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35C3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самостоятельно выбирать успешные коммуникативные стратегии в различных ситуациях общения;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владение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навыками проектной деятельности, моделирующей реальные си-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туации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межкультурной коммуникации;</w:t>
      </w:r>
    </w:p>
    <w:p w:rsidR="002635C3" w:rsidRPr="002635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2635C3" w:rsidRDefault="002635C3" w:rsidP="002635C3">
      <w:pPr>
        <w:numPr>
          <w:ilvl w:val="1"/>
          <w:numId w:val="2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5C3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2635C3">
        <w:rPr>
          <w:rFonts w:ascii="Times New Roman" w:hAnsi="Times New Roman" w:cs="Times New Roman"/>
          <w:sz w:val="24"/>
          <w:szCs w:val="24"/>
        </w:rPr>
        <w:t xml:space="preserve"> ясно, логично и точно излагать свою точку зрения, используя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адек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>-ватные языковые средства;</w:t>
      </w:r>
    </w:p>
    <w:p w:rsidR="002635C3" w:rsidRPr="001C24C3" w:rsidRDefault="002635C3" w:rsidP="002635C3">
      <w:pPr>
        <w:spacing w:after="114" w:line="23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C24C3">
        <w:rPr>
          <w:rFonts w:ascii="Times New Roman" w:hAnsi="Times New Roman" w:cs="Times New Roman"/>
          <w:b/>
          <w:sz w:val="24"/>
          <w:szCs w:val="24"/>
        </w:rPr>
        <w:t>предметных</w:t>
      </w:r>
      <w:proofErr w:type="gramEnd"/>
      <w:r w:rsidR="001C24C3" w:rsidRPr="001C24C3">
        <w:rPr>
          <w:rFonts w:ascii="Times New Roman" w:hAnsi="Times New Roman" w:cs="Times New Roman"/>
          <w:b/>
          <w:sz w:val="24"/>
          <w:szCs w:val="24"/>
        </w:rPr>
        <w:t>:</w:t>
      </w:r>
    </w:p>
    <w:p w:rsidR="002635C3" w:rsidRPr="001C24C3" w:rsidRDefault="001C24C3" w:rsidP="002635C3">
      <w:pPr>
        <w:numPr>
          <w:ilvl w:val="1"/>
          <w:numId w:val="27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="002635C3" w:rsidRPr="001C24C3">
        <w:rPr>
          <w:rFonts w:ascii="Times New Roman" w:hAnsi="Times New Roman" w:cs="Times New Roman"/>
          <w:sz w:val="24"/>
          <w:szCs w:val="24"/>
        </w:rPr>
        <w:t xml:space="preserve"> коммуникативной</w:t>
      </w:r>
      <w:r>
        <w:rPr>
          <w:rFonts w:ascii="Times New Roman" w:hAnsi="Times New Roman" w:cs="Times New Roman"/>
          <w:sz w:val="24"/>
          <w:szCs w:val="24"/>
        </w:rPr>
        <w:t xml:space="preserve"> иноязычной компетенции, необхо</w:t>
      </w:r>
      <w:r w:rsidR="002635C3" w:rsidRPr="001C24C3">
        <w:rPr>
          <w:rFonts w:ascii="Times New Roman" w:hAnsi="Times New Roman" w:cs="Times New Roman"/>
          <w:sz w:val="24"/>
          <w:szCs w:val="24"/>
        </w:rPr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2635C3" w:rsidRPr="001C24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635C3" w:rsidRPr="001C24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4C3">
        <w:rPr>
          <w:rFonts w:ascii="Times New Roman" w:hAnsi="Times New Roman" w:cs="Times New Roman"/>
          <w:sz w:val="24"/>
          <w:szCs w:val="24"/>
        </w:rPr>
        <w:t>владение</w:t>
      </w:r>
      <w:proofErr w:type="gramEnd"/>
      <w:r w:rsidRPr="001C24C3">
        <w:rPr>
          <w:rFonts w:ascii="Times New Roman" w:hAnsi="Times New Roman" w:cs="Times New Roman"/>
          <w:sz w:val="24"/>
          <w:szCs w:val="24"/>
        </w:rPr>
        <w:t xml:space="preserve"> знаниями о социокультурной специфике </w:t>
      </w:r>
      <w:proofErr w:type="spellStart"/>
      <w:r w:rsidRPr="001C24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1C24C3">
        <w:rPr>
          <w:rFonts w:ascii="Times New Roman" w:hAnsi="Times New Roman" w:cs="Times New Roman"/>
          <w:sz w:val="24"/>
          <w:szCs w:val="24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 родной страны и </w:t>
      </w:r>
      <w:proofErr w:type="spellStart"/>
      <w:r w:rsidRPr="001C24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1C24C3">
        <w:rPr>
          <w:rFonts w:ascii="Times New Roman" w:hAnsi="Times New Roman" w:cs="Times New Roman"/>
          <w:sz w:val="24"/>
          <w:szCs w:val="24"/>
        </w:rPr>
        <w:t xml:space="preserve"> стран;</w:t>
      </w:r>
    </w:p>
    <w:p w:rsidR="002635C3" w:rsidRPr="001C24C3" w:rsidRDefault="002635C3" w:rsidP="002635C3">
      <w:pPr>
        <w:numPr>
          <w:ilvl w:val="1"/>
          <w:numId w:val="2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4C3">
        <w:rPr>
          <w:rFonts w:ascii="Times New Roman" w:hAnsi="Times New Roman" w:cs="Times New Roman"/>
          <w:sz w:val="24"/>
          <w:szCs w:val="24"/>
        </w:rPr>
        <w:t>достижение</w:t>
      </w:r>
      <w:proofErr w:type="gramEnd"/>
      <w:r w:rsidRPr="001C24C3">
        <w:rPr>
          <w:rFonts w:ascii="Times New Roman" w:hAnsi="Times New Roman" w:cs="Times New Roman"/>
          <w:sz w:val="24"/>
          <w:szCs w:val="24"/>
        </w:rPr>
        <w:t xml:space="preserve"> порогового уровня владения немецким  языком,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</w:r>
    </w:p>
    <w:p w:rsidR="002635C3" w:rsidRDefault="002635C3" w:rsidP="002635C3">
      <w:pPr>
        <w:numPr>
          <w:ilvl w:val="1"/>
          <w:numId w:val="26"/>
        </w:numPr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C24C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1C24C3">
        <w:rPr>
          <w:rFonts w:ascii="Times New Roman" w:hAnsi="Times New Roman" w:cs="Times New Roman"/>
          <w:sz w:val="24"/>
          <w:szCs w:val="24"/>
        </w:rPr>
        <w:t xml:space="preserve">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</w:r>
    </w:p>
    <w:p w:rsidR="00F83780" w:rsidRPr="00402A7D" w:rsidRDefault="00F83780" w:rsidP="00F83780">
      <w:pPr>
        <w:pStyle w:val="aa"/>
        <w:numPr>
          <w:ilvl w:val="0"/>
          <w:numId w:val="26"/>
        </w:num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02A7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 (в соответствии с рабочей программой воспита</w:t>
      </w:r>
      <w:r>
        <w:rPr>
          <w:rFonts w:ascii="Times New Roman" w:eastAsia="Times New Roman" w:hAnsi="Times New Roman" w:cs="Times New Roman"/>
          <w:sz w:val="24"/>
          <w:szCs w:val="24"/>
        </w:rPr>
        <w:t>ния) освоения учебного предмета</w:t>
      </w:r>
      <w:r w:rsidRPr="00402A7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83780" w:rsidRDefault="00F83780" w:rsidP="00F83780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ЛР9-Осознающий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F83780" w:rsidRDefault="00F83780" w:rsidP="00F83780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ЛР13-Заботящийся о защите окружающей среды.</w:t>
      </w:r>
    </w:p>
    <w:p w:rsidR="00F83780" w:rsidRDefault="00F83780" w:rsidP="00F83780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ЛР15-Проявляющий уважение к эстетическим ценностям, обладающий основами эстетической культуры.</w:t>
      </w:r>
    </w:p>
    <w:p w:rsidR="00F83780" w:rsidRDefault="00F83780" w:rsidP="00F83780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ЛР16-Принимающий семейные ценности, готовый к созданию семьи и воспитанию детей, демонстрирующий неприятие насилия в семье, </w:t>
      </w:r>
      <w:proofErr w:type="gramStart"/>
      <w:r>
        <w:rPr>
          <w:rFonts w:ascii="Times New Roman" w:hAnsi="Times New Roman" w:cs="Times New Roman"/>
          <w:sz w:val="24"/>
          <w:szCs w:val="24"/>
        </w:rPr>
        <w:t>ухода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родительской ответственности, отказа от отношений со своими детьми и их финансового содержания</w:t>
      </w:r>
    </w:p>
    <w:p w:rsidR="00F83780" w:rsidRDefault="00F83780" w:rsidP="002635C3">
      <w:pPr>
        <w:numPr>
          <w:ilvl w:val="1"/>
          <w:numId w:val="26"/>
        </w:numPr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A06AA" w:rsidRPr="00F24C0D" w:rsidRDefault="001A06AA" w:rsidP="001A06A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1.5</w:t>
      </w:r>
      <w:r w:rsidRPr="00F24C0D">
        <w:rPr>
          <w:rFonts w:ascii="Times New Roman" w:hAnsi="Times New Roman" w:cs="Times New Roman"/>
          <w:b/>
        </w:rPr>
        <w:t xml:space="preserve"> В результате изучения учебного предмета «Иностранный язык» на уровне среднего общего образования: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</w:t>
      </w:r>
      <w:proofErr w:type="spellStart"/>
      <w:r w:rsidRPr="0091710E">
        <w:rPr>
          <w:sz w:val="24"/>
          <w:szCs w:val="24"/>
        </w:rPr>
        <w:t>полилог</w:t>
      </w:r>
      <w:proofErr w:type="spellEnd"/>
      <w:r w:rsidRPr="0091710E">
        <w:rPr>
          <w:sz w:val="24"/>
          <w:szCs w:val="24"/>
        </w:rPr>
        <w:t xml:space="preserve"> в ситуациях неофициального общения в рамках изученной тематики;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при</w:t>
      </w:r>
      <w:proofErr w:type="gramEnd"/>
      <w:r w:rsidRPr="0091710E">
        <w:rPr>
          <w:sz w:val="24"/>
          <w:szCs w:val="24"/>
        </w:rPr>
        <w:t xml:space="preserve">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выражать</w:t>
      </w:r>
      <w:proofErr w:type="gramEnd"/>
      <w:r w:rsidRPr="0091710E">
        <w:rPr>
          <w:sz w:val="24"/>
          <w:szCs w:val="24"/>
        </w:rPr>
        <w:t xml:space="preserve"> и аргументировать личную точку зрения;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запрашивать</w:t>
      </w:r>
      <w:proofErr w:type="gramEnd"/>
      <w:r w:rsidRPr="0091710E">
        <w:rPr>
          <w:sz w:val="24"/>
          <w:szCs w:val="24"/>
        </w:rPr>
        <w:t xml:space="preserve"> информацию и обмениваться информацией в пределах изученной тематики;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обращаться</w:t>
      </w:r>
      <w:proofErr w:type="gramEnd"/>
      <w:r w:rsidRPr="0091710E">
        <w:rPr>
          <w:sz w:val="24"/>
          <w:szCs w:val="24"/>
        </w:rPr>
        <w:t xml:space="preserve"> за разъяснениями, уточняя интересующую информацию.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передавать</w:t>
      </w:r>
      <w:proofErr w:type="gramEnd"/>
      <w:r w:rsidRPr="0091710E">
        <w:rPr>
          <w:sz w:val="24"/>
          <w:szCs w:val="24"/>
        </w:rPr>
        <w:t xml:space="preserve"> основное содержание прочитанного/</w:t>
      </w:r>
      <w:r w:rsidRPr="0091710E">
        <w:rPr>
          <w:sz w:val="24"/>
          <w:szCs w:val="24"/>
        </w:rPr>
        <w:br/>
        <w:t>увиденного/услышанного;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давать</w:t>
      </w:r>
      <w:proofErr w:type="gramEnd"/>
      <w:r w:rsidRPr="0091710E">
        <w:rPr>
          <w:sz w:val="24"/>
          <w:szCs w:val="24"/>
        </w:rPr>
        <w:t xml:space="preserve"> краткие описания и/или комментарии</w:t>
      </w:r>
      <w:r w:rsidRPr="0091710E" w:rsidDel="001D10A3">
        <w:rPr>
          <w:sz w:val="24"/>
          <w:szCs w:val="24"/>
        </w:rPr>
        <w:t xml:space="preserve"> </w:t>
      </w:r>
      <w:r w:rsidRPr="0091710E">
        <w:rPr>
          <w:sz w:val="24"/>
          <w:szCs w:val="24"/>
        </w:rPr>
        <w:t>с опорой на нелинейный текст (таблицы, графики);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строить</w:t>
      </w:r>
      <w:proofErr w:type="gramEnd"/>
      <w:r w:rsidRPr="0091710E">
        <w:rPr>
          <w:sz w:val="24"/>
          <w:szCs w:val="24"/>
        </w:rPr>
        <w:t xml:space="preserve"> высказывание на основе изображения с опорой или без опоры на ключевые слова/план/вопросы.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Понимать основное содержание несложных аутентичных </w:t>
      </w:r>
      <w:proofErr w:type="spellStart"/>
      <w:r w:rsidRPr="0091710E">
        <w:rPr>
          <w:sz w:val="24"/>
          <w:szCs w:val="24"/>
        </w:rPr>
        <w:t>аудиотекстов</w:t>
      </w:r>
      <w:proofErr w:type="spellEnd"/>
      <w:r w:rsidRPr="0091710E">
        <w:rPr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выборочное</w:t>
      </w:r>
      <w:proofErr w:type="gramEnd"/>
      <w:r w:rsidRPr="0091710E">
        <w:rPr>
          <w:sz w:val="24"/>
          <w:szCs w:val="24"/>
        </w:rPr>
        <w:t xml:space="preserve"> понимание запрашиваемой информации из несложных аутентичных </w:t>
      </w:r>
      <w:proofErr w:type="spellStart"/>
      <w:r w:rsidRPr="0091710E">
        <w:rPr>
          <w:sz w:val="24"/>
          <w:szCs w:val="24"/>
        </w:rPr>
        <w:t>аудиотекстов</w:t>
      </w:r>
      <w:proofErr w:type="spellEnd"/>
      <w:r w:rsidRPr="0091710E">
        <w:rPr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отделять</w:t>
      </w:r>
      <w:proofErr w:type="gramEnd"/>
      <w:r w:rsidRPr="0091710E">
        <w:rPr>
          <w:sz w:val="24"/>
          <w:szCs w:val="24"/>
        </w:rPr>
        <w:t xml:space="preserve">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несложные связные тексты по изученной тематике;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писать</w:t>
      </w:r>
      <w:proofErr w:type="gramEnd"/>
      <w:r w:rsidRPr="0091710E">
        <w:rPr>
          <w:sz w:val="24"/>
          <w:szCs w:val="24"/>
        </w:rPr>
        <w:t xml:space="preserve">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письменно</w:t>
      </w:r>
      <w:proofErr w:type="gramEnd"/>
      <w:r w:rsidRPr="0091710E">
        <w:rPr>
          <w:sz w:val="24"/>
          <w:szCs w:val="24"/>
        </w:rPr>
        <w:t xml:space="preserve">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расставлять</w:t>
      </w:r>
      <w:proofErr w:type="gramEnd"/>
      <w:r w:rsidRPr="0091710E">
        <w:rPr>
          <w:sz w:val="24"/>
          <w:szCs w:val="24"/>
        </w:rPr>
        <w:t xml:space="preserve"> в тексте знаки препинания в соответствии с нормами пунктуации.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Владеть </w:t>
      </w:r>
      <w:proofErr w:type="spellStart"/>
      <w:r w:rsidRPr="0091710E">
        <w:rPr>
          <w:sz w:val="24"/>
          <w:szCs w:val="24"/>
        </w:rPr>
        <w:t>слухопроизносительными</w:t>
      </w:r>
      <w:proofErr w:type="spellEnd"/>
      <w:r w:rsidRPr="0091710E">
        <w:rPr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владеть</w:t>
      </w:r>
      <w:proofErr w:type="gramEnd"/>
      <w:r w:rsidRPr="0091710E">
        <w:rPr>
          <w:sz w:val="24"/>
          <w:szCs w:val="24"/>
        </w:rPr>
        <w:t xml:space="preserve"> навыками ритмико-интонационного оформления речи в зависимости от коммуникативной ситуации.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распознавать</w:t>
      </w:r>
      <w:proofErr w:type="gramEnd"/>
      <w:r w:rsidRPr="0091710E">
        <w:rPr>
          <w:sz w:val="24"/>
          <w:szCs w:val="24"/>
        </w:rPr>
        <w:t xml:space="preserve"> и употреблять в речи наиболее распространенные фразовые глаголы;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определять</w:t>
      </w:r>
      <w:proofErr w:type="gramEnd"/>
      <w:r w:rsidRPr="0091710E">
        <w:rPr>
          <w:sz w:val="24"/>
          <w:szCs w:val="24"/>
        </w:rPr>
        <w:t xml:space="preserve"> принадлежность слов к частям речи по аффиксам;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догадываться</w:t>
      </w:r>
      <w:proofErr w:type="gramEnd"/>
      <w:r w:rsidRPr="0091710E">
        <w:rPr>
          <w:sz w:val="24"/>
          <w:szCs w:val="24"/>
        </w:rPr>
        <w:t xml:space="preserve"> о значении отдельных слов на основе сходства с родным языком, по словообразовательным элементам и контексту;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распознавать</w:t>
      </w:r>
      <w:proofErr w:type="gramEnd"/>
      <w:r w:rsidRPr="0091710E">
        <w:rPr>
          <w:sz w:val="24"/>
          <w:szCs w:val="24"/>
        </w:rPr>
        <w:t xml:space="preserve"> и употреблять различные средства связи в тексте для обеспечения его целостности (</w:t>
      </w:r>
      <w:proofErr w:type="spellStart"/>
      <w:r w:rsidRPr="0091710E">
        <w:rPr>
          <w:sz w:val="24"/>
          <w:szCs w:val="24"/>
        </w:rPr>
        <w:t>zuerst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dann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naсhher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zuletzt</w:t>
      </w:r>
      <w:proofErr w:type="spellEnd"/>
      <w:r w:rsidRPr="0091710E">
        <w:rPr>
          <w:sz w:val="24"/>
          <w:szCs w:val="24"/>
        </w:rPr>
        <w:t xml:space="preserve">). 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распространенные и нераспространенные простые предложения; 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сложноподчиненные предложения с союзами и союзными словами </w:t>
      </w:r>
      <w:proofErr w:type="spellStart"/>
      <w:r w:rsidRPr="0091710E">
        <w:rPr>
          <w:sz w:val="24"/>
          <w:szCs w:val="24"/>
          <w:lang w:val="en-US"/>
        </w:rPr>
        <w:t>dass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ob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weil</w:t>
      </w:r>
      <w:proofErr w:type="spellEnd"/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da</w:t>
      </w:r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wenn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als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nachdem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damit</w:t>
      </w:r>
      <w:proofErr w:type="spellEnd"/>
      <w:r w:rsidRPr="0091710E">
        <w:rPr>
          <w:sz w:val="24"/>
          <w:szCs w:val="24"/>
        </w:rPr>
        <w:t xml:space="preserve">, с относительными местоимениями </w:t>
      </w:r>
      <w:r w:rsidRPr="0091710E">
        <w:rPr>
          <w:sz w:val="24"/>
          <w:szCs w:val="24"/>
          <w:lang w:val="en-US"/>
        </w:rPr>
        <w:t>die</w:t>
      </w:r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deren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dessen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сложносочиненные предложения с сочинительными союзами </w:t>
      </w:r>
      <w:proofErr w:type="spellStart"/>
      <w:r w:rsidRPr="0091710E">
        <w:rPr>
          <w:sz w:val="24"/>
          <w:szCs w:val="24"/>
        </w:rPr>
        <w:t>und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aber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denn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darum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deshalb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условные предложения (</w:t>
      </w:r>
      <w:proofErr w:type="spellStart"/>
      <w:r w:rsidRPr="0091710E">
        <w:rPr>
          <w:sz w:val="24"/>
          <w:szCs w:val="24"/>
        </w:rPr>
        <w:t>Konditionalsӓtze</w:t>
      </w:r>
      <w:proofErr w:type="spellEnd"/>
      <w:r w:rsidRPr="0091710E">
        <w:rPr>
          <w:sz w:val="24"/>
          <w:szCs w:val="24"/>
        </w:rPr>
        <w:t>) реального характера (</w:t>
      </w:r>
      <w:proofErr w:type="spellStart"/>
      <w:r w:rsidRPr="0091710E">
        <w:rPr>
          <w:sz w:val="24"/>
          <w:szCs w:val="24"/>
        </w:rPr>
        <w:t>Indikativ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Wenn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Thomas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sehe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lade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ihn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unserer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Schulparty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ein</w:t>
      </w:r>
      <w:proofErr w:type="spellEnd"/>
      <w:r w:rsidRPr="0091710E">
        <w:rPr>
          <w:sz w:val="24"/>
          <w:szCs w:val="24"/>
        </w:rPr>
        <w:t>) и нереального характера (</w:t>
      </w:r>
      <w:proofErr w:type="spellStart"/>
      <w:r w:rsidRPr="0091710E">
        <w:rPr>
          <w:sz w:val="24"/>
          <w:szCs w:val="24"/>
        </w:rPr>
        <w:t>Konjunktiv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Wenn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deiner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Stelle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wäre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würde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anfangen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Englisch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lernen</w:t>
      </w:r>
      <w:proofErr w:type="spellEnd"/>
      <w:r w:rsidRPr="0091710E">
        <w:rPr>
          <w:sz w:val="24"/>
          <w:szCs w:val="24"/>
        </w:rPr>
        <w:t>);</w:t>
      </w:r>
    </w:p>
    <w:p w:rsidR="001A06AA" w:rsidRPr="0091710E" w:rsidRDefault="001A06AA" w:rsidP="001A06AA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lastRenderedPageBreak/>
        <w:t>использовать</w:t>
      </w:r>
      <w:proofErr w:type="gramEnd"/>
      <w:r w:rsidRPr="0091710E">
        <w:rPr>
          <w:sz w:val="24"/>
          <w:szCs w:val="24"/>
        </w:rPr>
        <w:t xml:space="preserve"> косвенную речь;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использовать</w:t>
      </w:r>
      <w:proofErr w:type="gramEnd"/>
      <w:r w:rsidRPr="0091710E">
        <w:rPr>
          <w:sz w:val="24"/>
          <w:szCs w:val="24"/>
        </w:rPr>
        <w:t xml:space="preserve"> в речи глаголы в наиболее употребляемых временных формах: </w:t>
      </w:r>
      <w:proofErr w:type="spellStart"/>
      <w:r w:rsidRPr="0091710E">
        <w:rPr>
          <w:sz w:val="24"/>
          <w:szCs w:val="24"/>
        </w:rPr>
        <w:t>Präsens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Futurum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Plusquamperfekt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страдательный залог в формах наиболее используемых времен: </w:t>
      </w:r>
      <w:proofErr w:type="spellStart"/>
      <w:r w:rsidRPr="0091710E">
        <w:rPr>
          <w:sz w:val="24"/>
          <w:szCs w:val="24"/>
        </w:rPr>
        <w:t>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Plusquamperfekt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Futurum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Passiv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</w:t>
      </w:r>
      <w:proofErr w:type="spellStart"/>
      <w:r w:rsidRPr="0091710E">
        <w:rPr>
          <w:sz w:val="24"/>
          <w:szCs w:val="24"/>
        </w:rPr>
        <w:t>распространенныt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определениyс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Partizip</w:t>
      </w:r>
      <w:proofErr w:type="spellEnd"/>
      <w:r w:rsidRPr="0091710E">
        <w:rPr>
          <w:sz w:val="24"/>
          <w:szCs w:val="24"/>
        </w:rPr>
        <w:t xml:space="preserve"> I и </w:t>
      </w:r>
      <w:proofErr w:type="spellStart"/>
      <w:r w:rsidRPr="0091710E">
        <w:rPr>
          <w:sz w:val="24"/>
          <w:szCs w:val="24"/>
        </w:rPr>
        <w:t>Partizip</w:t>
      </w:r>
      <w:proofErr w:type="spellEnd"/>
      <w:r w:rsidRPr="0091710E">
        <w:rPr>
          <w:sz w:val="24"/>
          <w:szCs w:val="24"/>
        </w:rPr>
        <w:t xml:space="preserve"> II (</w:t>
      </w:r>
      <w:proofErr w:type="spellStart"/>
      <w:r w:rsidRPr="0091710E">
        <w:rPr>
          <w:sz w:val="24"/>
          <w:szCs w:val="24"/>
        </w:rPr>
        <w:t>der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lesende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Schűler</w:t>
      </w:r>
      <w:proofErr w:type="spellEnd"/>
      <w:r w:rsidRPr="0091710E">
        <w:rPr>
          <w:sz w:val="24"/>
          <w:szCs w:val="24"/>
        </w:rPr>
        <w:t xml:space="preserve">; </w:t>
      </w:r>
      <w:proofErr w:type="spellStart"/>
      <w:r w:rsidRPr="0091710E">
        <w:rPr>
          <w:sz w:val="24"/>
          <w:szCs w:val="24"/>
        </w:rPr>
        <w:t>das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gelesene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Buch</w:t>
      </w:r>
      <w:proofErr w:type="spellEnd"/>
      <w:r w:rsidRPr="0091710E">
        <w:rPr>
          <w:sz w:val="24"/>
          <w:szCs w:val="24"/>
        </w:rPr>
        <w:t xml:space="preserve">), а также форм </w:t>
      </w:r>
      <w:proofErr w:type="spellStart"/>
      <w:r w:rsidRPr="0091710E">
        <w:rPr>
          <w:sz w:val="24"/>
          <w:szCs w:val="24"/>
        </w:rPr>
        <w:t>Konjunktiv</w:t>
      </w:r>
      <w:proofErr w:type="spellEnd"/>
      <w:r w:rsidRPr="0091710E">
        <w:rPr>
          <w:sz w:val="24"/>
          <w:szCs w:val="24"/>
        </w:rPr>
        <w:t xml:space="preserve"> от глаголов </w:t>
      </w:r>
      <w:proofErr w:type="spellStart"/>
      <w:r w:rsidRPr="0091710E">
        <w:rPr>
          <w:sz w:val="24"/>
          <w:szCs w:val="24"/>
        </w:rPr>
        <w:t>haben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sein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werden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kőnnen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mőgen</w:t>
      </w:r>
      <w:proofErr w:type="spellEnd"/>
      <w:r w:rsidRPr="0091710E">
        <w:rPr>
          <w:sz w:val="24"/>
          <w:szCs w:val="24"/>
        </w:rPr>
        <w:t xml:space="preserve"> и сочетания </w:t>
      </w:r>
      <w:proofErr w:type="spellStart"/>
      <w:r w:rsidRPr="0091710E">
        <w:rPr>
          <w:sz w:val="24"/>
          <w:szCs w:val="24"/>
        </w:rPr>
        <w:t>wűrde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 для выражения вежливой просьбы, желания;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конструкции </w:t>
      </w:r>
      <w:proofErr w:type="spellStart"/>
      <w:r w:rsidRPr="0091710E">
        <w:rPr>
          <w:sz w:val="24"/>
          <w:szCs w:val="24"/>
        </w:rPr>
        <w:t>haben</w:t>
      </w:r>
      <w:proofErr w:type="spellEnd"/>
      <w:r w:rsidRPr="0091710E">
        <w:rPr>
          <w:sz w:val="24"/>
          <w:szCs w:val="24"/>
        </w:rPr>
        <w:t>/</w:t>
      </w:r>
      <w:proofErr w:type="spellStart"/>
      <w:r w:rsidRPr="0091710E">
        <w:rPr>
          <w:sz w:val="24"/>
          <w:szCs w:val="24"/>
        </w:rPr>
        <w:t>sein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 для выражения долженствования, возможности; систематизация знаний о разных способах выражения модальности;</w:t>
      </w:r>
    </w:p>
    <w:p w:rsidR="001A06AA" w:rsidRPr="0091710E" w:rsidRDefault="001A06AA" w:rsidP="001A06AA">
      <w:pPr>
        <w:pStyle w:val="a"/>
        <w:numPr>
          <w:ilvl w:val="0"/>
          <w:numId w:val="0"/>
        </w:numPr>
        <w:spacing w:line="240" w:lineRule="auto"/>
        <w:ind w:left="284"/>
        <w:contextualSpacing/>
        <w:rPr>
          <w:sz w:val="24"/>
          <w:szCs w:val="24"/>
        </w:rPr>
      </w:pP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модальные глаголы </w:t>
      </w:r>
      <w:proofErr w:type="spellStart"/>
      <w:r w:rsidRPr="0091710E">
        <w:rPr>
          <w:sz w:val="24"/>
          <w:szCs w:val="24"/>
        </w:rPr>
        <w:t>müssen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können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dürfen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mögen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 </w:t>
      </w:r>
      <w:proofErr w:type="gramStart"/>
      <w:r w:rsidRPr="0091710E">
        <w:rPr>
          <w:sz w:val="24"/>
          <w:szCs w:val="24"/>
        </w:rPr>
        <w:t>согласовывать</w:t>
      </w:r>
      <w:proofErr w:type="gramEnd"/>
      <w:r w:rsidRPr="0091710E">
        <w:rPr>
          <w:sz w:val="24"/>
          <w:szCs w:val="24"/>
        </w:rPr>
        <w:t xml:space="preserve"> времена в рамках сложного предложения в плане настоящего и прошлого;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имена существительные в единственном числе и во множественном числе, образованные по правилу, и исключения;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определенный/неопределенный/нулевой артикль;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личные, притяжательные, указательные, неопределенные, относительные, вопросительные местоимения;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имена прилагательные в положительной, сравнительной и превосходной степенях, образованные по правилу, и исключения;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наречия в положительной, сравнительной и превосходной степенях;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предлоги, выражающие направление движения, время и место действия.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</w:t>
      </w:r>
      <w:proofErr w:type="spellStart"/>
      <w:r w:rsidRPr="0091710E">
        <w:rPr>
          <w:sz w:val="24"/>
          <w:szCs w:val="24"/>
        </w:rPr>
        <w:t>полилог</w:t>
      </w:r>
      <w:proofErr w:type="spellEnd"/>
      <w:r w:rsidRPr="0091710E">
        <w:rPr>
          <w:sz w:val="24"/>
          <w:szCs w:val="24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проводить</w:t>
      </w:r>
      <w:proofErr w:type="gramEnd"/>
      <w:r w:rsidRPr="0091710E">
        <w:rPr>
          <w:sz w:val="24"/>
          <w:szCs w:val="24"/>
        </w:rPr>
        <w:t xml:space="preserve"> подготовленное интервью, проверяя и получая подтверждение какой-либо информации;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обмениваться</w:t>
      </w:r>
      <w:proofErr w:type="gramEnd"/>
      <w:r w:rsidRPr="0091710E">
        <w:rPr>
          <w:sz w:val="24"/>
          <w:szCs w:val="24"/>
        </w:rPr>
        <w:t xml:space="preserve"> информацией, проверять и подтверждать собранную фактическую информацию.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Резюмировать прослушанный/прочитанный текст;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обобщать</w:t>
      </w:r>
      <w:proofErr w:type="gramEnd"/>
      <w:r w:rsidRPr="0091710E">
        <w:rPr>
          <w:sz w:val="24"/>
          <w:szCs w:val="24"/>
        </w:rPr>
        <w:t xml:space="preserve"> информацию на основе прочитанного/прослушанного текста.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обобщать</w:t>
      </w:r>
      <w:proofErr w:type="gramEnd"/>
      <w:r w:rsidRPr="0091710E">
        <w:rPr>
          <w:sz w:val="24"/>
          <w:szCs w:val="24"/>
        </w:rPr>
        <w:t xml:space="preserve"> прослушанную информацию и выявлять факты в соответствии с поставленной задачей/вопросом.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краткий отзыв на фильм, книгу или пьесу.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lastRenderedPageBreak/>
        <w:t>Фонетическая сторона речи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Произносить звуки немецкого языка четко, естественным произношением, не допуская ярко выраженного акцента.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расставлять</w:t>
      </w:r>
      <w:proofErr w:type="gramEnd"/>
      <w:r w:rsidRPr="0091710E">
        <w:rPr>
          <w:sz w:val="24"/>
          <w:szCs w:val="24"/>
        </w:rPr>
        <w:t xml:space="preserve"> в тексте знаки препинания в соответствии с нормами пунктуации.</w:t>
      </w:r>
    </w:p>
    <w:p w:rsidR="001A06AA" w:rsidRPr="0091710E" w:rsidRDefault="001A06AA" w:rsidP="001A06AA">
      <w:pPr>
        <w:pStyle w:val="a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91710E">
        <w:rPr>
          <w:b/>
          <w:sz w:val="24"/>
          <w:szCs w:val="24"/>
        </w:rPr>
        <w:t>Лексическая сторона речи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узнавать</w:t>
      </w:r>
      <w:proofErr w:type="gramEnd"/>
      <w:r w:rsidRPr="0091710E">
        <w:rPr>
          <w:sz w:val="24"/>
          <w:szCs w:val="24"/>
        </w:rPr>
        <w:t xml:space="preserve"> и использовать в речи устойчивые выражения и фразы.</w:t>
      </w:r>
    </w:p>
    <w:p w:rsidR="001A06AA" w:rsidRPr="0091710E" w:rsidRDefault="001A06AA" w:rsidP="001A06A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Использовать в речи предложения </w:t>
      </w:r>
      <w:proofErr w:type="gramStart"/>
      <w:r w:rsidRPr="0091710E">
        <w:rPr>
          <w:sz w:val="24"/>
          <w:szCs w:val="24"/>
        </w:rPr>
        <w:t>с  инфинитивными</w:t>
      </w:r>
      <w:proofErr w:type="gramEnd"/>
      <w:r w:rsidRPr="0091710E">
        <w:rPr>
          <w:sz w:val="24"/>
          <w:szCs w:val="24"/>
        </w:rPr>
        <w:t xml:space="preserve"> оборотами: </w:t>
      </w:r>
      <w:proofErr w:type="spellStart"/>
      <w:r w:rsidRPr="0091710E">
        <w:rPr>
          <w:sz w:val="24"/>
          <w:szCs w:val="24"/>
        </w:rPr>
        <w:t>um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statt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ohne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0"/>
        </w:numPr>
        <w:spacing w:line="240" w:lineRule="auto"/>
        <w:ind w:left="284"/>
        <w:contextualSpacing/>
        <w:rPr>
          <w:sz w:val="24"/>
          <w:szCs w:val="24"/>
        </w:rPr>
      </w:pP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все формы страдательного залога, в </w:t>
      </w:r>
      <w:proofErr w:type="spellStart"/>
      <w:r w:rsidRPr="0091710E">
        <w:rPr>
          <w:sz w:val="24"/>
          <w:szCs w:val="24"/>
        </w:rPr>
        <w:t>т.ч</w:t>
      </w:r>
      <w:proofErr w:type="spellEnd"/>
      <w:r w:rsidRPr="0091710E">
        <w:rPr>
          <w:sz w:val="24"/>
          <w:szCs w:val="24"/>
        </w:rPr>
        <w:t xml:space="preserve">. </w:t>
      </w:r>
      <w:proofErr w:type="spellStart"/>
      <w:r w:rsidRPr="0091710E">
        <w:rPr>
          <w:sz w:val="24"/>
          <w:szCs w:val="24"/>
        </w:rPr>
        <w:t>Passiv</w:t>
      </w:r>
      <w:proofErr w:type="spellEnd"/>
      <w:r w:rsidRPr="0091710E">
        <w:rPr>
          <w:sz w:val="24"/>
          <w:szCs w:val="24"/>
        </w:rPr>
        <w:t xml:space="preserve"> с модальными глаголами </w:t>
      </w:r>
      <w:proofErr w:type="spellStart"/>
      <w:r w:rsidRPr="0091710E">
        <w:rPr>
          <w:sz w:val="24"/>
          <w:szCs w:val="24"/>
        </w:rPr>
        <w:t>müssen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können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dürfen</w:t>
      </w:r>
      <w:proofErr w:type="spellEnd"/>
      <w:r w:rsidRPr="0091710E">
        <w:rPr>
          <w:sz w:val="24"/>
          <w:szCs w:val="24"/>
        </w:rPr>
        <w:t>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условные предложения нереального характера;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употреблять</w:t>
      </w:r>
      <w:proofErr w:type="gramEnd"/>
      <w:r w:rsidRPr="0091710E">
        <w:rPr>
          <w:sz w:val="24"/>
          <w:szCs w:val="24"/>
        </w:rPr>
        <w:t xml:space="preserve"> в речи предложения с парными союзами </w:t>
      </w:r>
      <w:proofErr w:type="spellStart"/>
      <w:r w:rsidRPr="0091710E">
        <w:rPr>
          <w:sz w:val="24"/>
          <w:szCs w:val="24"/>
        </w:rPr>
        <w:t>nicht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nur</w:t>
      </w:r>
      <w:proofErr w:type="spellEnd"/>
      <w:r w:rsidRPr="0091710E">
        <w:rPr>
          <w:sz w:val="24"/>
          <w:szCs w:val="24"/>
        </w:rPr>
        <w:t xml:space="preserve">… </w:t>
      </w:r>
      <w:proofErr w:type="spellStart"/>
      <w:r w:rsidRPr="0091710E">
        <w:rPr>
          <w:sz w:val="24"/>
          <w:szCs w:val="24"/>
        </w:rPr>
        <w:t>sondern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auch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entweder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sowohl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als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auch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noch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bald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bald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mal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mal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entweder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>: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использовать</w:t>
      </w:r>
      <w:proofErr w:type="gramEnd"/>
      <w:r w:rsidRPr="0091710E">
        <w:rPr>
          <w:sz w:val="24"/>
          <w:szCs w:val="24"/>
        </w:rPr>
        <w:t xml:space="preserve"> модальные (с союзом </w:t>
      </w:r>
      <w:proofErr w:type="spellStart"/>
      <w:r w:rsidRPr="0091710E">
        <w:rPr>
          <w:sz w:val="24"/>
          <w:szCs w:val="24"/>
        </w:rPr>
        <w:t>indem</w:t>
      </w:r>
      <w:proofErr w:type="spellEnd"/>
      <w:r w:rsidRPr="0091710E">
        <w:rPr>
          <w:sz w:val="24"/>
          <w:szCs w:val="24"/>
        </w:rPr>
        <w:t xml:space="preserve">) и сравнительные предложения (с союзами </w:t>
      </w:r>
      <w:proofErr w:type="spellStart"/>
      <w:r w:rsidRPr="0091710E">
        <w:rPr>
          <w:sz w:val="24"/>
          <w:szCs w:val="24"/>
        </w:rPr>
        <w:t>wie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als</w:t>
      </w:r>
      <w:proofErr w:type="spellEnd"/>
      <w:r w:rsidRPr="0091710E">
        <w:rPr>
          <w:sz w:val="24"/>
          <w:szCs w:val="24"/>
        </w:rPr>
        <w:t>):</w:t>
      </w:r>
    </w:p>
    <w:p w:rsidR="001A06AA" w:rsidRPr="0091710E" w:rsidRDefault="001A06AA" w:rsidP="001A06AA">
      <w:pPr>
        <w:pStyle w:val="a"/>
        <w:numPr>
          <w:ilvl w:val="0"/>
          <w:numId w:val="26"/>
        </w:numPr>
        <w:spacing w:line="240" w:lineRule="auto"/>
        <w:contextualSpacing/>
        <w:rPr>
          <w:sz w:val="24"/>
          <w:szCs w:val="24"/>
        </w:rPr>
      </w:pPr>
      <w:proofErr w:type="gramStart"/>
      <w:r w:rsidRPr="0091710E">
        <w:rPr>
          <w:sz w:val="24"/>
          <w:szCs w:val="24"/>
        </w:rPr>
        <w:t>использовать</w:t>
      </w:r>
      <w:proofErr w:type="gramEnd"/>
      <w:r w:rsidRPr="0091710E">
        <w:rPr>
          <w:sz w:val="24"/>
          <w:szCs w:val="24"/>
        </w:rPr>
        <w:t xml:space="preserve"> широкий спектр союзов для выражения противопоставления и различия в сложных предложениях.</w:t>
      </w:r>
    </w:p>
    <w:p w:rsidR="001A06AA" w:rsidRPr="001C24C3" w:rsidRDefault="001A06AA" w:rsidP="002635C3">
      <w:pPr>
        <w:numPr>
          <w:ilvl w:val="1"/>
          <w:numId w:val="26"/>
        </w:numPr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C6A74" w:rsidRPr="001C6A74" w:rsidRDefault="001C6A74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E6F33" w:rsidRDefault="002E6F33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F33" w:rsidRDefault="002E6F33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F33" w:rsidRDefault="002E6F33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714E" w:rsidRDefault="0016714E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основных видов учебной деятельности студентов</w:t>
      </w:r>
    </w:p>
    <w:p w:rsidR="00C47944" w:rsidRPr="0016714E" w:rsidRDefault="00C479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6"/>
        <w:gridCol w:w="9"/>
        <w:gridCol w:w="831"/>
        <w:gridCol w:w="58"/>
        <w:gridCol w:w="6780"/>
      </w:tblGrid>
      <w:tr w:rsidR="0016714E" w:rsidRPr="0016714E" w:rsidTr="00145883">
        <w:tc>
          <w:tcPr>
            <w:tcW w:w="167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уровне учебных действий)</w:t>
            </w:r>
          </w:p>
        </w:tc>
      </w:tr>
      <w:tr w:rsidR="001C24C3" w:rsidRPr="0016714E" w:rsidTr="00145883">
        <w:tc>
          <w:tcPr>
            <w:tcW w:w="1674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24C3" w:rsidRPr="001C24C3" w:rsidRDefault="001C24C3" w:rsidP="001C2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4C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1C24C3" w:rsidRPr="001C24C3" w:rsidRDefault="001C24C3" w:rsidP="001C24C3">
            <w:pPr>
              <w:pStyle w:val="aa"/>
              <w:numPr>
                <w:ilvl w:val="0"/>
                <w:numId w:val="2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Передавать на немецком языке (устно или письменно) содержание услышанного/увиденного</w:t>
            </w:r>
          </w:p>
        </w:tc>
      </w:tr>
      <w:tr w:rsidR="00145883" w:rsidRPr="0016714E" w:rsidTr="00145883">
        <w:tc>
          <w:tcPr>
            <w:tcW w:w="1665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5883" w:rsidRPr="00145883" w:rsidRDefault="00145883" w:rsidP="00145883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монологическая</w:t>
            </w:r>
            <w:proofErr w:type="gramEnd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 xml:space="preserve"> речь</w:t>
            </w:r>
          </w:p>
        </w:tc>
        <w:tc>
          <w:tcPr>
            <w:tcW w:w="7680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57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Комментировать услышанное/увиденное/прочитанное.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5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вопросы для интервью.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Давать определения известным явлениям, понятиям, предметам</w:t>
            </w:r>
          </w:p>
        </w:tc>
      </w:tr>
      <w:tr w:rsidR="00145883" w:rsidRPr="0016714E" w:rsidTr="00145883">
        <w:tc>
          <w:tcPr>
            <w:tcW w:w="1674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диалогическая</w:t>
            </w:r>
            <w:proofErr w:type="gramEnd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 xml:space="preserve"> речь</w:t>
            </w:r>
          </w:p>
        </w:tc>
        <w:tc>
          <w:tcPr>
            <w:tcW w:w="0" w:type="auto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Запрашивать необходимую информацию.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Уточнять и дополнять сказанное, пользоваться перифразами.</w:t>
            </w:r>
          </w:p>
        </w:tc>
      </w:tr>
      <w:tr w:rsidR="00145883" w:rsidRPr="0016714E" w:rsidTr="00145883">
        <w:trPr>
          <w:trHeight w:val="2808"/>
        </w:trPr>
        <w:tc>
          <w:tcPr>
            <w:tcW w:w="167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883" w:rsidRPr="0016714E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</w:t>
            </w:r>
          </w:p>
        </w:tc>
        <w:tc>
          <w:tcPr>
            <w:tcW w:w="7671" w:type="dxa"/>
            <w:gridSpan w:val="3"/>
            <w:shd w:val="clear" w:color="auto" w:fill="FFFFFF"/>
            <w:vAlign w:val="center"/>
          </w:tcPr>
          <w:p w:rsidR="00145883" w:rsidRPr="00145883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</w:t>
            </w: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145883" w:rsidRPr="00145883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</w:t>
            </w: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адекватные эмоционально-экспрессивные средства, мимику и жесты.</w:t>
            </w:r>
          </w:p>
          <w:p w:rsidR="00145883" w:rsidRPr="00145883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</w:t>
            </w: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Соблюдать логику и последовательность высказываний.</w:t>
            </w:r>
          </w:p>
          <w:p w:rsidR="00145883" w:rsidRPr="00145883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</w:t>
            </w: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Концентрировать и распределять внимание в процессе общения.</w:t>
            </w:r>
          </w:p>
          <w:p w:rsidR="00145883" w:rsidRPr="00145883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</w:t>
            </w: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Быстро реагировать на реплики партнера.</w:t>
            </w:r>
          </w:p>
          <w:p w:rsidR="00145883" w:rsidRPr="0016714E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</w:t>
            </w:r>
            <w:r w:rsidRPr="00145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монологические высказывания (развернутые реплики) в диалогической речи</w:t>
            </w:r>
          </w:p>
        </w:tc>
      </w:tr>
      <w:tr w:rsidR="00145883" w:rsidRPr="0016714E" w:rsidTr="00C108EA">
        <w:tc>
          <w:tcPr>
            <w:tcW w:w="2423" w:type="dxa"/>
            <w:gridSpan w:val="3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5883" w:rsidRPr="00145883" w:rsidRDefault="00145883" w:rsidP="00145883">
            <w:pPr>
              <w:spacing w:after="4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gramEnd"/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просмотровое</w:t>
            </w:r>
          </w:p>
        </w:tc>
        <w:tc>
          <w:tcPr>
            <w:tcW w:w="6922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145883" w:rsidRPr="00145883" w:rsidRDefault="00145883" w:rsidP="00145883">
            <w:pPr>
              <w:pStyle w:val="aa"/>
              <w:numPr>
                <w:ilvl w:val="0"/>
                <w:numId w:val="31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Определять тип и структурно-</w:t>
            </w:r>
            <w:proofErr w:type="spellStart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proofErr w:type="spellEnd"/>
            <w:r w:rsidRPr="00145883">
              <w:rPr>
                <w:rFonts w:ascii="Times New Roman" w:hAnsi="Times New Roman" w:cs="Times New Roman"/>
                <w:sz w:val="24"/>
                <w:szCs w:val="24"/>
              </w:rPr>
              <w:t xml:space="preserve"> ионные особенности текста.</w:t>
            </w:r>
          </w:p>
          <w:p w:rsidR="00145883" w:rsidRPr="00145883" w:rsidRDefault="00145883" w:rsidP="00145883">
            <w:pPr>
              <w:pStyle w:val="aa"/>
              <w:numPr>
                <w:ilvl w:val="0"/>
                <w:numId w:val="3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145883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424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поисковое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45883" w:rsidRPr="00C108EA" w:rsidRDefault="00145883" w:rsidP="00145883">
            <w:pPr>
              <w:pStyle w:val="aa"/>
              <w:numPr>
                <w:ilvl w:val="0"/>
                <w:numId w:val="32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2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145883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588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ознакомительное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45883" w:rsidRPr="00C108EA" w:rsidRDefault="00145883" w:rsidP="00145883">
            <w:pPr>
              <w:pStyle w:val="aa"/>
              <w:numPr>
                <w:ilvl w:val="0"/>
                <w:numId w:val="33"/>
              </w:numPr>
              <w:spacing w:after="38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 Понимать основное содержание текста, определять его главную мысль.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145883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изучающее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:rsidR="00145883" w:rsidRPr="00C108EA" w:rsidRDefault="00145883" w:rsidP="00145883">
            <w:pPr>
              <w:pStyle w:val="aa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8A786C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A786C" w:rsidRPr="00C108EA" w:rsidRDefault="008A786C" w:rsidP="00145883">
            <w:pPr>
              <w:spacing w:after="0"/>
              <w:rPr>
                <w:rFonts w:ascii="Times New Roman" w:eastAsia="Segoe UI Symbol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34" w:line="277" w:lineRule="auto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резюме.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4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Фиксировать основные сведения в процессе чтения или прослушивания текста, в том числе в виде таблицы, схемы, графика.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 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8A786C" w:rsidRPr="00C108EA" w:rsidRDefault="008A786C" w:rsidP="008A786C">
            <w:pPr>
              <w:pStyle w:val="aa"/>
              <w:numPr>
                <w:ilvl w:val="0"/>
                <w:numId w:val="3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  <w:p w:rsidR="008A786C" w:rsidRPr="00C108EA" w:rsidRDefault="008A786C" w:rsidP="008A786C">
            <w:pPr>
              <w:pStyle w:val="a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6C" w:rsidRPr="00C108EA" w:rsidRDefault="008A786C" w:rsidP="008A786C">
            <w:pPr>
              <w:pStyle w:val="a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86C" w:rsidRPr="00C108EA" w:rsidRDefault="008A786C" w:rsidP="00C108EA">
            <w:pPr>
              <w:pStyle w:val="aa"/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6C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A786C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Лексические навыки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НАВЫКИ И УМЕНИЯ</w:t>
            </w:r>
          </w:p>
          <w:p w:rsidR="00C108EA" w:rsidRPr="00C108EA" w:rsidRDefault="00C108EA" w:rsidP="00C108E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55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тексте .</w:t>
            </w:r>
            <w:proofErr w:type="gramEnd"/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82" w:line="24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или корректный для конкретной ситуации синоним или антоним.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 письме и в речевом потоке изученные лексические и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фразеологические  единицы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, включая наиболее употребляемые фразовые глаголы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8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C108EA" w:rsidRPr="00C108EA" w:rsidRDefault="00C108EA" w:rsidP="00C108EA">
            <w:pPr>
              <w:spacing w:after="87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proofErr w:type="gramStart"/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Olympiad</w:t>
            </w:r>
            <w:proofErr w:type="spellEnd"/>
            <w:r w:rsidRPr="00C108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Computer</w:t>
            </w:r>
            <w:proofErr w:type="spellEnd"/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  <w:p w:rsidR="008A786C" w:rsidRPr="00C108EA" w:rsidRDefault="00C108EA" w:rsidP="00C108EA">
            <w:pPr>
              <w:pStyle w:val="aa"/>
              <w:numPr>
                <w:ilvl w:val="0"/>
                <w:numId w:val="34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G8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UN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EU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WTO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NATO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</w:tr>
      <w:tr w:rsidR="00C108EA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навыки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различия систем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немецкого  и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языков:</w:t>
            </w:r>
          </w:p>
          <w:p w:rsidR="00C108EA" w:rsidRPr="00C108EA" w:rsidRDefault="00C108EA" w:rsidP="00C108EA">
            <w:pPr>
              <w:numPr>
                <w:ilvl w:val="0"/>
                <w:numId w:val="38"/>
              </w:numPr>
              <w:spacing w:after="25" w:line="244" w:lineRule="auto"/>
              <w:ind w:right="46" w:hanging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грамматических явлений, не присущих русскому языку (артикль, герундий и др.);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7" w:line="241" w:lineRule="auto"/>
              <w:ind w:right="46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немецкого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грамматического оформления устных и письменных текстов; уметь изменять 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грамматическое оформление высказывания в зависимости от коммуникативного намерения.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6" w:line="243" w:lineRule="auto"/>
              <w:ind w:right="18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8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слов</w:t>
            </w:r>
          </w:p>
        </w:tc>
      </w:tr>
      <w:tr w:rsidR="00C108EA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Орфографические навыки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11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немецкого языка. Проверять написание и перенос слов по словарю</w:t>
            </w: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A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Произносительные навыки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14" w:line="255" w:lineRule="auto"/>
              <w:ind w:right="61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правила чтения гласных и </w:t>
            </w:r>
            <w:proofErr w:type="gram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согласных букв</w:t>
            </w:r>
            <w:proofErr w:type="gram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буквосочетаний; знать типы слогов. Соблюдать ударения в словах и фразах.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EA" w:rsidRPr="00B27B9A" w:rsidTr="00C108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449" w:type="dxa"/>
            <w:gridSpan w:val="4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Специальные навыки и умения</w:t>
            </w:r>
          </w:p>
        </w:tc>
        <w:tc>
          <w:tcPr>
            <w:tcW w:w="689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C108EA" w:rsidRPr="00C108EA" w:rsidRDefault="00C108EA" w:rsidP="00C108EA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C108EA" w:rsidRPr="00C108EA" w:rsidRDefault="00C108EA" w:rsidP="00C108EA">
            <w:pPr>
              <w:pStyle w:val="aa"/>
              <w:numPr>
                <w:ilvl w:val="0"/>
                <w:numId w:val="39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BB6" w:rsidRPr="0016714E" w:rsidRDefault="006E3BB6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57" w:rsidRPr="000F3B57" w:rsidRDefault="000F3B57" w:rsidP="000568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B57" w:rsidRPr="000F3B57" w:rsidRDefault="000F3B57" w:rsidP="0005685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09A8" w:rsidRDefault="00FE09A8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714E" w:rsidRPr="0016714E" w:rsidRDefault="000F3B57" w:rsidP="000F3B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</w:t>
      </w:r>
      <w:r w:rsidR="00F83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СОДЕРЖАНИЕ УЧЕБНОГО ПРЕДМЕТА</w:t>
      </w:r>
    </w:p>
    <w:p w:rsidR="0016714E" w:rsidRPr="0016714E" w:rsidRDefault="0016714E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4E" w:rsidRPr="0016714E" w:rsidRDefault="00F83780" w:rsidP="00AE7E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учебного предмета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виды учебной работы</w:t>
      </w:r>
    </w:p>
    <w:tbl>
      <w:tblPr>
        <w:tblpPr w:leftFromText="180" w:rightFromText="180" w:vertAnchor="text" w:horzAnchor="margin" w:tblpY="92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0"/>
        <w:gridCol w:w="1454"/>
      </w:tblGrid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C4794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9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AE7E05" w:rsidRDefault="006F283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</w:t>
            </w: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BD3BED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</w:t>
            </w: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1803A9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:rsidTr="00AE7E05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AE7E05" w:rsidRDefault="001803A9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03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138</w:t>
            </w: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AE7E05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C6A74" w:rsidRDefault="00BD3BED" w:rsidP="006F2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 w:rsidR="00AE7E05"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</w:t>
            </w:r>
            <w:proofErr w:type="gramEnd"/>
            <w:r w:rsidR="006F2835"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*нет в </w:t>
            </w:r>
            <w:proofErr w:type="spellStart"/>
            <w:r w:rsidR="006F2835"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ЭМс</w:t>
            </w:r>
            <w:proofErr w:type="spellEnd"/>
            <w:r w:rsidR="006F2835"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 ЭМ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E7E05" w:rsidRPr="0016714E" w:rsidRDefault="006F283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AE7E05" w:rsidRPr="0016714E" w:rsidTr="00AE7E05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E05" w:rsidRPr="001803A9" w:rsidRDefault="00CF2FF2" w:rsidP="00CF2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AE7E05"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E7E05"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аттестация</w:t>
            </w:r>
            <w:proofErr w:type="gramEnd"/>
            <w:r w:rsidR="00AE7E05"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</w:t>
            </w:r>
            <w:r w:rsidR="001803A9" w:rsidRP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r w:rsidR="00180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семестр-ДЗ;3 семестр-</w:t>
            </w:r>
            <w:r w:rsidR="001803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  <w:r w:rsidR="00180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14E" w:rsidRPr="0016714E" w:rsidRDefault="0016714E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05" w:rsidRDefault="00AE7E05" w:rsidP="002E6F33">
      <w:pPr>
        <w:shd w:val="clear" w:color="auto" w:fill="FFFFFF"/>
        <w:tabs>
          <w:tab w:val="left" w:pos="8080"/>
        </w:tabs>
        <w:spacing w:after="0" w:line="240" w:lineRule="auto"/>
        <w:ind w:right="127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D13B6" w:rsidRPr="00BD13B6" w:rsidRDefault="00BD13B6" w:rsidP="00BD13B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BD13B6" w:rsidRPr="00BD13B6" w:rsidSect="000F3B57">
          <w:footerReference w:type="default" r:id="rId8"/>
          <w:pgSz w:w="11906" w:h="16838"/>
          <w:pgMar w:top="1134" w:right="1701" w:bottom="1134" w:left="851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 w:type="page"/>
      </w:r>
    </w:p>
    <w:p w:rsidR="0016714E" w:rsidRPr="00056856" w:rsidRDefault="0016714E" w:rsidP="00434C0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2.2. Тематический план и содержание учебной дисциплины</w:t>
      </w:r>
      <w:r w:rsidR="00056856" w:rsidRPr="000568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0568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«Иностранный язык (Немецкий)»</w:t>
      </w:r>
    </w:p>
    <w:p w:rsidR="006E3BB6" w:rsidRPr="0016714E" w:rsidRDefault="006E3BB6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8492"/>
        <w:gridCol w:w="2230"/>
        <w:gridCol w:w="1584"/>
      </w:tblGrid>
      <w:tr w:rsidR="002E6F33" w:rsidRPr="009618F8" w:rsidTr="00E863C5">
        <w:trPr>
          <w:trHeight w:val="20"/>
        </w:trPr>
        <w:tc>
          <w:tcPr>
            <w:tcW w:w="2972" w:type="dxa"/>
          </w:tcPr>
          <w:p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3" w:type="dxa"/>
          </w:tcPr>
          <w:p w:rsidR="0016714E" w:rsidRPr="009618F8" w:rsidRDefault="000568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ржание учебного</w:t>
            </w:r>
            <w:r w:rsidR="00CF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материала, </w:t>
            </w:r>
            <w:r w:rsidR="0016714E"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</w:t>
            </w:r>
            <w:r w:rsidR="00167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ота обучающихся</w:t>
            </w:r>
            <w:r w:rsidR="0016714E" w:rsidRPr="009618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shd w:val="clear" w:color="auto" w:fill="auto"/>
          </w:tcPr>
          <w:p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96" w:type="dxa"/>
          </w:tcPr>
          <w:p w:rsidR="0016714E" w:rsidRPr="009618F8" w:rsidRDefault="00F83780" w:rsidP="00F83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2E6F33" w:rsidRPr="009618F8" w:rsidTr="00E863C5">
        <w:trPr>
          <w:trHeight w:val="20"/>
        </w:trPr>
        <w:tc>
          <w:tcPr>
            <w:tcW w:w="2972" w:type="dxa"/>
          </w:tcPr>
          <w:p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3" w:type="dxa"/>
          </w:tcPr>
          <w:p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5" w:type="dxa"/>
            <w:shd w:val="clear" w:color="auto" w:fill="auto"/>
          </w:tcPr>
          <w:p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 w:val="restart"/>
          </w:tcPr>
          <w:p w:rsidR="003219C5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</w:p>
          <w:p w:rsidR="003219C5" w:rsidRPr="002E6F33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человека (внешность, национальность, образование, личные качества, род занятий, место работы и др.)</w:t>
            </w:r>
          </w:p>
        </w:tc>
        <w:tc>
          <w:tcPr>
            <w:tcW w:w="8643" w:type="dxa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алфавит, новые лексические единицы приветствия, прощания, представления себя и других в официальной и неофициальной обстановке</w:t>
            </w:r>
          </w:p>
        </w:tc>
        <w:tc>
          <w:tcPr>
            <w:tcW w:w="2265" w:type="dxa"/>
            <w:shd w:val="clear" w:color="auto" w:fill="auto"/>
          </w:tcPr>
          <w:p w:rsidR="003219C5" w:rsidRPr="00F4124A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:rsidR="003219C5" w:rsidRPr="009618F8" w:rsidRDefault="00F8378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9C5" w:rsidRPr="003219C5" w:rsidRDefault="003219C5" w:rsidP="0032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1.Роль иностранного языка в современном мире и профессиональной деятельности специалиста. Роль немецкого языка в мире. Формулы вежливости. Представление себя в официальной и неофициальной обстановке.</w:t>
            </w:r>
          </w:p>
        </w:tc>
        <w:tc>
          <w:tcPr>
            <w:tcW w:w="2265" w:type="dxa"/>
            <w:shd w:val="clear" w:color="auto" w:fill="auto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9C5" w:rsidRPr="009618F8" w:rsidRDefault="003219C5" w:rsidP="00321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Фонетические особенности языка. Алфавит. Основные правила чтения. Инфинитив. Повелительное наклонение.</w:t>
            </w:r>
          </w:p>
        </w:tc>
        <w:tc>
          <w:tcPr>
            <w:tcW w:w="2265" w:type="dxa"/>
            <w:shd w:val="clear" w:color="auto" w:fill="auto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C53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Личные местоимения. Представление других в официальной и неофициальной обстановке.</w:t>
            </w:r>
          </w:p>
        </w:tc>
        <w:tc>
          <w:tcPr>
            <w:tcW w:w="2265" w:type="dxa"/>
            <w:shd w:val="clear" w:color="auto" w:fill="auto"/>
          </w:tcPr>
          <w:p w:rsidR="003219C5" w:rsidRPr="003219C5" w:rsidRDefault="00C53F43" w:rsidP="00E07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9C5" w:rsidRPr="00291254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Артикли. Количественные числительные. Рассказ о себе.</w:t>
            </w:r>
          </w:p>
        </w:tc>
        <w:tc>
          <w:tcPr>
            <w:tcW w:w="2265" w:type="dxa"/>
            <w:shd w:val="clear" w:color="auto" w:fill="auto"/>
          </w:tcPr>
          <w:p w:rsidR="003219C5" w:rsidRPr="00F4124A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/>
            <w:shd w:val="clear" w:color="auto" w:fill="auto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  <w:shd w:val="clear" w:color="auto" w:fill="auto"/>
          </w:tcPr>
          <w:p w:rsidR="003219C5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Спряжение глагола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Порядок слов в простом предложении. Новая лексика.</w:t>
            </w:r>
          </w:p>
        </w:tc>
        <w:tc>
          <w:tcPr>
            <w:tcW w:w="2265" w:type="dxa"/>
            <w:shd w:val="clear" w:color="auto" w:fill="auto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F43" w:rsidRPr="009618F8" w:rsidTr="00E863C5">
        <w:trPr>
          <w:trHeight w:val="20"/>
        </w:trPr>
        <w:tc>
          <w:tcPr>
            <w:tcW w:w="2972" w:type="dxa"/>
            <w:vMerge/>
            <w:shd w:val="clear" w:color="auto" w:fill="auto"/>
          </w:tcPr>
          <w:p w:rsidR="00C53F43" w:rsidRPr="009618F8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  <w:shd w:val="clear" w:color="auto" w:fill="auto"/>
          </w:tcPr>
          <w:p w:rsidR="00C53F43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 Визитная карточка: основные автобиографические данные, жизненные события. Чтения дат.</w:t>
            </w:r>
          </w:p>
        </w:tc>
        <w:tc>
          <w:tcPr>
            <w:tcW w:w="2265" w:type="dxa"/>
            <w:shd w:val="clear" w:color="auto" w:fill="auto"/>
          </w:tcPr>
          <w:p w:rsidR="00C53F43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auto"/>
          </w:tcPr>
          <w:p w:rsidR="00C53F43" w:rsidRPr="009618F8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F43" w:rsidRPr="009618F8" w:rsidTr="00E863C5">
        <w:trPr>
          <w:trHeight w:val="20"/>
        </w:trPr>
        <w:tc>
          <w:tcPr>
            <w:tcW w:w="2972" w:type="dxa"/>
            <w:vMerge/>
            <w:shd w:val="clear" w:color="auto" w:fill="auto"/>
          </w:tcPr>
          <w:p w:rsidR="00C53F43" w:rsidRPr="009618F8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  <w:shd w:val="clear" w:color="auto" w:fill="auto"/>
          </w:tcPr>
          <w:p w:rsidR="00C53F43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Описание внешности,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лисностных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качеств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характера.Гороскоп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:rsidR="00C53F43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auto"/>
          </w:tcPr>
          <w:p w:rsidR="00C53F43" w:rsidRPr="009618F8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F43" w:rsidRPr="009618F8" w:rsidTr="00E863C5">
        <w:trPr>
          <w:trHeight w:val="20"/>
        </w:trPr>
        <w:tc>
          <w:tcPr>
            <w:tcW w:w="2972" w:type="dxa"/>
            <w:vMerge/>
            <w:shd w:val="clear" w:color="auto" w:fill="auto"/>
          </w:tcPr>
          <w:p w:rsidR="00C53F43" w:rsidRPr="009618F8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  <w:shd w:val="clear" w:color="auto" w:fill="auto"/>
          </w:tcPr>
          <w:p w:rsidR="00C53F43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 Порядковые и дробные числительные.</w:t>
            </w:r>
          </w:p>
        </w:tc>
        <w:tc>
          <w:tcPr>
            <w:tcW w:w="2265" w:type="dxa"/>
            <w:shd w:val="clear" w:color="auto" w:fill="auto"/>
          </w:tcPr>
          <w:p w:rsidR="00C53F43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auto"/>
          </w:tcPr>
          <w:p w:rsidR="00C53F43" w:rsidRPr="009618F8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9C5" w:rsidRPr="009618F8" w:rsidTr="00E863C5">
        <w:trPr>
          <w:trHeight w:val="20"/>
        </w:trPr>
        <w:tc>
          <w:tcPr>
            <w:tcW w:w="2972" w:type="dxa"/>
            <w:vMerge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9C5" w:rsidRPr="009618F8" w:rsidRDefault="003219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:rsidR="003219C5" w:rsidRPr="009618F8" w:rsidRDefault="006543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:rsidR="006F2835" w:rsidRDefault="00F8378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9,ЛР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15, </w:t>
            </w:r>
            <w:r w:rsidR="00954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ЛР16</w:t>
            </w: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Pr="009618F8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:rsidTr="00E863C5">
        <w:trPr>
          <w:trHeight w:val="20"/>
        </w:trPr>
        <w:tc>
          <w:tcPr>
            <w:tcW w:w="2972" w:type="dxa"/>
            <w:vMerge w:val="restart"/>
          </w:tcPr>
          <w:p w:rsidR="0016714E" w:rsidRDefault="00CF2FF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ED0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53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4D15" w:rsidRPr="009618F8" w:rsidRDefault="008D4D15" w:rsidP="00FF4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семейные отношения</w:t>
            </w:r>
            <w:r w:rsidR="00FF4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домашние обязанности</w:t>
            </w:r>
          </w:p>
        </w:tc>
        <w:tc>
          <w:tcPr>
            <w:tcW w:w="8643" w:type="dxa"/>
          </w:tcPr>
          <w:p w:rsidR="0016714E" w:rsidRPr="00FF41A5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proofErr w:type="gramStart"/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лексика «семья», текст «</w:t>
            </w:r>
            <w:proofErr w:type="spellStart"/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proofErr w:type="spellEnd"/>
            <w:r w:rsidR="00FF41A5" w:rsidRP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proofErr w:type="spellEnd"/>
            <w:r w:rsidR="00FF41A5" w:rsidRPr="00C53F43">
              <w:rPr>
                <w:rFonts w:ascii="Times New Roman" w:hAnsi="Times New Roman" w:cs="Times New Roman"/>
                <w:bCs/>
                <w:sz w:val="24"/>
                <w:szCs w:val="24"/>
              </w:rPr>
              <w:t>»;диалогическая и монологическая речь о семье и обязанностях по дому</w:t>
            </w:r>
            <w:r w:rsidR="00F4124A" w:rsidRPr="00C53F43">
              <w:rPr>
                <w:rFonts w:ascii="Times New Roman" w:hAnsi="Times New Roman" w:cs="Times New Roman"/>
                <w:bCs/>
                <w:sz w:val="24"/>
                <w:szCs w:val="24"/>
              </w:rPr>
              <w:t>; употребление настоящего времени</w:t>
            </w:r>
            <w:r w:rsidR="00D20385" w:rsidRPr="00C53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простого прошедшего, </w:t>
            </w:r>
            <w:r w:rsidR="000B77C3" w:rsidRPr="00C53F43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и дробные числительные</w:t>
            </w:r>
          </w:p>
        </w:tc>
        <w:tc>
          <w:tcPr>
            <w:tcW w:w="2265" w:type="dxa"/>
            <w:shd w:val="clear" w:color="auto" w:fill="auto"/>
          </w:tcPr>
          <w:p w:rsidR="0016714E" w:rsidRPr="00F4124A" w:rsidRDefault="00C53F4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073E3" w:rsidP="00C53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1.Употр</w:t>
            </w:r>
            <w:r w:rsidR="00C53F43">
              <w:rPr>
                <w:rFonts w:ascii="Times New Roman" w:hAnsi="Times New Roman" w:cs="Times New Roman"/>
                <w:bCs/>
                <w:sz w:val="24"/>
                <w:szCs w:val="24"/>
              </w:rPr>
              <w:t>ебление лексики по теме «семья». Диалоги о семье. Употребление настоящего времени</w:t>
            </w:r>
            <w:r w:rsidR="00511AD9">
              <w:rPr>
                <w:rFonts w:ascii="Times New Roman" w:hAnsi="Times New Roman" w:cs="Times New Roman"/>
                <w:bCs/>
                <w:sz w:val="24"/>
                <w:szCs w:val="24"/>
              </w:rPr>
              <w:t>. Притяжательные местоимения.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:rsidR="004F69F8" w:rsidRDefault="004F69F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15,ЛР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44CD" w:rsidRPr="009618F8" w:rsidRDefault="009544CD" w:rsidP="0095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717241" w:rsidRDefault="00511AD9" w:rsidP="00511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073E3">
              <w:rPr>
                <w:rFonts w:ascii="Times New Roman" w:hAnsi="Times New Roman" w:cs="Times New Roman"/>
                <w:bCs/>
                <w:sz w:val="24"/>
                <w:szCs w:val="24"/>
              </w:rPr>
              <w:t>.Работа с текстом «</w:t>
            </w:r>
            <w:proofErr w:type="spellStart"/>
            <w:r w:rsidR="009073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proofErr w:type="spellEnd"/>
            <w:r w:rsidR="009073E3" w:rsidRPr="00717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073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proofErr w:type="spellEnd"/>
            <w:r w:rsidR="009073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Употребление прошедшего простого времени. 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Устная речь по теме: обязанности по дому. Употребление будущего простого времени.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1AD9" w:rsidRPr="009618F8" w:rsidTr="00E863C5">
        <w:trPr>
          <w:trHeight w:val="20"/>
        </w:trPr>
        <w:tc>
          <w:tcPr>
            <w:tcW w:w="2972" w:type="dxa"/>
            <w:vMerge/>
          </w:tcPr>
          <w:p w:rsidR="00511AD9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511AD9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Работа с текстом «Взаимоотношение в семье».</w:t>
            </w:r>
          </w:p>
        </w:tc>
        <w:tc>
          <w:tcPr>
            <w:tcW w:w="2265" w:type="dxa"/>
            <w:shd w:val="clear" w:color="auto" w:fill="auto"/>
          </w:tcPr>
          <w:p w:rsidR="00511AD9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511AD9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1AD9" w:rsidRPr="009618F8" w:rsidTr="00E863C5">
        <w:trPr>
          <w:trHeight w:val="20"/>
        </w:trPr>
        <w:tc>
          <w:tcPr>
            <w:tcW w:w="2972" w:type="dxa"/>
            <w:vMerge/>
          </w:tcPr>
          <w:p w:rsidR="00511AD9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511AD9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Презентация «Семья – главное богатство»</w:t>
            </w:r>
          </w:p>
        </w:tc>
        <w:tc>
          <w:tcPr>
            <w:tcW w:w="2265" w:type="dxa"/>
            <w:shd w:val="clear" w:color="auto" w:fill="auto"/>
          </w:tcPr>
          <w:p w:rsidR="00511AD9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511AD9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6543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 w:val="restart"/>
          </w:tcPr>
          <w:p w:rsidR="009073E3" w:rsidRPr="00B372ED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51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9073E3" w:rsidRPr="009618F8" w:rsidRDefault="009073E3" w:rsidP="00B37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8643" w:type="dxa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предлоги с двойным управлением, оборот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proofErr w:type="spellEnd"/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»,прилагательные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степени сравнения прилагательных и наречий, тексты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Unsere</w:t>
            </w:r>
            <w:proofErr w:type="spellEnd"/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Wohnung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unser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llege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:rsidR="009073E3" w:rsidRPr="004C4B7F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582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 город, деревня, инфраструктура. Предлоги с двойным управлением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309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места, где ты живешь. Употребление оборота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proofErr w:type="spellEnd"/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Прилагательные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399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«Наша квартира». Степени сравнения прилагательных и наречий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9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546E10" w:rsidRDefault="009073E3" w:rsidP="00511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Описание здания колледжа. Презентация «Наш колледж». 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1AD9" w:rsidRPr="009618F8" w:rsidTr="00E863C5">
        <w:trPr>
          <w:trHeight w:val="290"/>
        </w:trPr>
        <w:tc>
          <w:tcPr>
            <w:tcW w:w="2972" w:type="dxa"/>
            <w:vMerge/>
          </w:tcPr>
          <w:p w:rsidR="00511AD9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511AD9" w:rsidRPr="00546E10" w:rsidRDefault="00511AD9" w:rsidP="00511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="00985522">
              <w:rPr>
                <w:rFonts w:ascii="Times New Roman" w:hAnsi="Times New Roman" w:cs="Times New Roman"/>
                <w:bCs/>
                <w:sz w:val="24"/>
                <w:szCs w:val="24"/>
              </w:rPr>
              <w:t>Формы глаголов. Времена действительного залога. Выполнение лексико-грамматических упражнений.</w:t>
            </w:r>
          </w:p>
        </w:tc>
        <w:tc>
          <w:tcPr>
            <w:tcW w:w="2265" w:type="dxa"/>
            <w:shd w:val="clear" w:color="auto" w:fill="auto"/>
          </w:tcPr>
          <w:p w:rsidR="00511AD9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511AD9" w:rsidRPr="009618F8" w:rsidRDefault="00511AD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41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:rsidR="009073E3" w:rsidRPr="00511AD9" w:rsidRDefault="006543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 w:val="restart"/>
          </w:tcPr>
          <w:p w:rsidR="009073E3" w:rsidRPr="00D20385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855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 студента колледжа</w:t>
            </w:r>
          </w:p>
        </w:tc>
        <w:tc>
          <w:tcPr>
            <w:tcW w:w="8643" w:type="dxa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 :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предлоги времени, новая лексика, обозначение времени, возвратные глаголы, модальные глаголы</w:t>
            </w:r>
          </w:p>
        </w:tc>
        <w:tc>
          <w:tcPr>
            <w:tcW w:w="2265" w:type="dxa"/>
            <w:shd w:val="clear" w:color="auto" w:fill="auto"/>
          </w:tcPr>
          <w:p w:rsidR="009073E3" w:rsidRPr="000B77C3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85522" w:rsidP="00985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1Употребление предлогов времени. Лексика по теме: рабочий день. Время (часы)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073E3" w:rsidP="00985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985522">
              <w:rPr>
                <w:rFonts w:ascii="Times New Roman" w:hAnsi="Times New Roman" w:cs="Times New Roman"/>
                <w:bCs/>
                <w:sz w:val="24"/>
                <w:szCs w:val="24"/>
              </w:rPr>
              <w:t>«Утром». Возвратные глаголы. Предлоги времени. Спряжение в действительном залоге.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20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073E3" w:rsidP="00985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85522">
              <w:rPr>
                <w:rFonts w:ascii="Times New Roman" w:hAnsi="Times New Roman" w:cs="Times New Roman"/>
                <w:bCs/>
                <w:sz w:val="24"/>
                <w:szCs w:val="24"/>
              </w:rPr>
              <w:t>. Предлоги времени. Спряжение глаголов в действительном залоге.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107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Модальные глаголы. Фразы с модальными глаголами</w:t>
            </w:r>
            <w:r w:rsidR="009855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 колледже. Диалоги </w:t>
            </w:r>
            <w:proofErr w:type="gramStart"/>
            <w:r w:rsidR="00985522">
              <w:rPr>
                <w:rFonts w:ascii="Times New Roman" w:hAnsi="Times New Roman" w:cs="Times New Roman"/>
                <w:bCs/>
                <w:sz w:val="24"/>
                <w:szCs w:val="24"/>
              </w:rPr>
              <w:t>« Мой</w:t>
            </w:r>
            <w:proofErr w:type="gramEnd"/>
            <w:r w:rsidR="009855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рабочий день».</w:t>
            </w:r>
          </w:p>
        </w:tc>
        <w:tc>
          <w:tcPr>
            <w:tcW w:w="2265" w:type="dxa"/>
            <w:shd w:val="clear" w:color="auto" w:fill="auto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5522" w:rsidRPr="009618F8" w:rsidTr="00E863C5">
        <w:trPr>
          <w:trHeight w:val="107"/>
        </w:trPr>
        <w:tc>
          <w:tcPr>
            <w:tcW w:w="2972" w:type="dxa"/>
            <w:vMerge/>
          </w:tcPr>
          <w:p w:rsidR="00985522" w:rsidRPr="009618F8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5522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В колледже. Диалоги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Мой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рабочий день»</w:t>
            </w:r>
          </w:p>
        </w:tc>
        <w:tc>
          <w:tcPr>
            <w:tcW w:w="2265" w:type="dxa"/>
            <w:shd w:val="clear" w:color="auto" w:fill="auto"/>
          </w:tcPr>
          <w:p w:rsidR="00985522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 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5522" w:rsidRPr="009618F8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5522" w:rsidRPr="009618F8" w:rsidTr="00E863C5">
        <w:trPr>
          <w:trHeight w:val="107"/>
        </w:trPr>
        <w:tc>
          <w:tcPr>
            <w:tcW w:w="2972" w:type="dxa"/>
            <w:vMerge/>
          </w:tcPr>
          <w:p w:rsidR="00985522" w:rsidRPr="009618F8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5522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Употребление предлогов времени и направления. Текст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Рабочий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день Клауса»</w:t>
            </w:r>
          </w:p>
        </w:tc>
        <w:tc>
          <w:tcPr>
            <w:tcW w:w="2265" w:type="dxa"/>
            <w:shd w:val="clear" w:color="auto" w:fill="auto"/>
          </w:tcPr>
          <w:p w:rsidR="00985522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5522" w:rsidRPr="009618F8" w:rsidRDefault="0098552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E863C5">
        <w:trPr>
          <w:trHeight w:val="107"/>
        </w:trPr>
        <w:tc>
          <w:tcPr>
            <w:tcW w:w="2972" w:type="dxa"/>
            <w:vMerge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:rsidR="009073E3" w:rsidRPr="00985522" w:rsidRDefault="006543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ED02E1" w:rsidRPr="00D20385" w:rsidRDefault="00ED02E1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</w:t>
            </w:r>
          </w:p>
          <w:p w:rsidR="00ED02E1" w:rsidRPr="009618F8" w:rsidRDefault="00ED02E1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8643" w:type="dxa"/>
          </w:tcPr>
          <w:p w:rsidR="00ED02E1" w:rsidRPr="00E863C5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Pr="00E863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времена  активного залога, особое спряжение глаголов, новая лексика, работа с текстами</w:t>
            </w:r>
          </w:p>
        </w:tc>
        <w:tc>
          <w:tcPr>
            <w:tcW w:w="2265" w:type="dxa"/>
            <w:shd w:val="clear" w:color="auto" w:fill="auto"/>
          </w:tcPr>
          <w:p w:rsidR="00ED02E1" w:rsidRPr="00E7361B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хобби, досуг. Работа с текстом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Каникулы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России и Германии». 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Pr="00427256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Работа с текстом «Свободное время в России и Германии».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 «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Моё хобби» Употребление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27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Plusquamperfekt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Текст «Посещение театра».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Употребление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27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Plusquamperfekt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Текст «Посещение театра».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Употребление будущего времени. Устная речь по теме: досуг моей семьи. Текст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кино».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Контрольная работа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994"/>
        </w:trPr>
        <w:tc>
          <w:tcPr>
            <w:tcW w:w="2972" w:type="dxa"/>
            <w:vMerge w:val="restart"/>
          </w:tcPr>
          <w:p w:rsidR="0032175C" w:rsidRDefault="00ED02E1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</w:p>
          <w:p w:rsidR="0032175C" w:rsidRPr="00D20385" w:rsidRDefault="0032175C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местоположения объекта (адрес, как найти)</w:t>
            </w:r>
          </w:p>
          <w:p w:rsidR="0032175C" w:rsidRPr="009618F8" w:rsidRDefault="0032175C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 :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общий вопрос, специальный вопрос, новая лексика, наречия места и направления</w:t>
            </w:r>
          </w:p>
        </w:tc>
        <w:tc>
          <w:tcPr>
            <w:tcW w:w="2265" w:type="dxa"/>
            <w:shd w:val="clear" w:color="auto" w:fill="auto"/>
          </w:tcPr>
          <w:p w:rsidR="0032175C" w:rsidRPr="00E7361B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адрес, местоположение. Употребление специальных вопросов. Городской транспорт. Структуры: как доехать, как добраться, дойти до……</w:t>
            </w:r>
          </w:p>
        </w:tc>
        <w:tc>
          <w:tcPr>
            <w:tcW w:w="2265" w:type="dxa"/>
            <w:shd w:val="clear" w:color="auto" w:fill="auto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. Городской транспорт. Структуры: как доехать, как добраться, дойти до……</w:t>
            </w:r>
          </w:p>
        </w:tc>
        <w:tc>
          <w:tcPr>
            <w:tcW w:w="2265" w:type="dxa"/>
            <w:shd w:val="clear" w:color="auto" w:fill="auto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Употребление наречий и выражений места, и направления. Составление диалогов о месторасположении различных объектов. </w:t>
            </w:r>
          </w:p>
        </w:tc>
        <w:tc>
          <w:tcPr>
            <w:tcW w:w="2265" w:type="dxa"/>
            <w:shd w:val="clear" w:color="auto" w:fill="auto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Работа с текстом «Поездка в музей»</w:t>
            </w:r>
          </w:p>
        </w:tc>
        <w:tc>
          <w:tcPr>
            <w:tcW w:w="2265" w:type="dxa"/>
            <w:shd w:val="clear" w:color="auto" w:fill="auto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Трансформация времени. Выполнение лексико-грамматических упражнений.</w:t>
            </w:r>
          </w:p>
        </w:tc>
        <w:tc>
          <w:tcPr>
            <w:tcW w:w="2265" w:type="dxa"/>
            <w:shd w:val="clear" w:color="auto" w:fill="auto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 Как я добираюсь до колледжа. Составление подробного маршрута.</w:t>
            </w:r>
          </w:p>
        </w:tc>
        <w:tc>
          <w:tcPr>
            <w:tcW w:w="2265" w:type="dxa"/>
            <w:shd w:val="clear" w:color="auto" w:fill="auto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2175C" w:rsidRPr="009618F8" w:rsidTr="00E863C5">
        <w:trPr>
          <w:trHeight w:val="107"/>
        </w:trPr>
        <w:tc>
          <w:tcPr>
            <w:tcW w:w="2972" w:type="dxa"/>
            <w:vMerge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32175C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32175C" w:rsidRDefault="006543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32175C" w:rsidRPr="009618F8" w:rsidRDefault="0032175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ED02E1" w:rsidRDefault="00ED02E1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:rsidR="00ED02E1" w:rsidRDefault="00ED02E1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Магазины, товары, совершение покупок.</w:t>
            </w:r>
          </w:p>
          <w:p w:rsidR="00ED02E1" w:rsidRDefault="00ED02E1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FF7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материала:  новая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лексика, инсценировка диалогов «В магазине», отрицательные местоимения</w:t>
            </w:r>
          </w:p>
        </w:tc>
        <w:tc>
          <w:tcPr>
            <w:tcW w:w="2265" w:type="dxa"/>
            <w:shd w:val="clear" w:color="auto" w:fill="auto"/>
          </w:tcPr>
          <w:p w:rsidR="00ED02E1" w:rsidRPr="00E7361B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Pr="0093454F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основные продукты питания, напитки, сладости. Диалог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продуктовом магазине». Употребление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möchte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Лексика по теме: одежда, верхняя одежда, обувь. Диалог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универмаге».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Покупка канцелярских товаров. Инсценировка диалогов.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Pr="0093454F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Употребление отрицательного местоимения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kein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отрицания</w:t>
            </w:r>
            <w:r w:rsidRPr="00934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nicht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 диалогами.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Pr="0032175C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Неопределенно-личное местоимение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Презентация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Лучшие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магазины нашего города»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9870AC" w:rsidRPr="009870AC" w:rsidRDefault="00ED02E1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870AC" w:rsidRPr="00987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9870AC" w:rsidRPr="009870AC" w:rsidRDefault="009870AC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Физкультура и спорт, здоровый образ жизни.</w:t>
            </w:r>
          </w:p>
          <w:p w:rsidR="009870AC" w:rsidRDefault="009870AC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инфинитивные обороты, диалоги и монологи о спорте в России и Германии</w:t>
            </w:r>
          </w:p>
        </w:tc>
        <w:tc>
          <w:tcPr>
            <w:tcW w:w="2265" w:type="dxa"/>
            <w:shd w:val="clear" w:color="auto" w:fill="auto"/>
          </w:tcPr>
          <w:p w:rsidR="009870AC" w:rsidRPr="008340F6" w:rsidRDefault="008340F6" w:rsidP="008340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спорт, виды спорта. Диалоги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У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врача».</w:t>
            </w:r>
          </w:p>
        </w:tc>
        <w:tc>
          <w:tcPr>
            <w:tcW w:w="2265" w:type="dxa"/>
            <w:shd w:val="clear" w:color="auto" w:fill="auto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Здоровый образ жизни. Работа с текстом. Инфинитивные обороты.</w:t>
            </w:r>
          </w:p>
        </w:tc>
        <w:tc>
          <w:tcPr>
            <w:tcW w:w="2265" w:type="dxa"/>
            <w:shd w:val="clear" w:color="auto" w:fill="auto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0A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Спорт в нашей стране. Моё отношение к спорту. Спорт в Германии</w:t>
            </w:r>
          </w:p>
        </w:tc>
        <w:tc>
          <w:tcPr>
            <w:tcW w:w="2265" w:type="dxa"/>
            <w:shd w:val="clear" w:color="auto" w:fill="auto"/>
          </w:tcPr>
          <w:p w:rsidR="009870AC" w:rsidRPr="008340F6" w:rsidRDefault="008340F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Олимпийские игры. Работа с текстом и презентацией.</w:t>
            </w:r>
          </w:p>
        </w:tc>
        <w:tc>
          <w:tcPr>
            <w:tcW w:w="2265" w:type="dxa"/>
            <w:shd w:val="clear" w:color="auto" w:fill="auto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Презентация «Спорт, мужество, здоровье, красота».</w:t>
            </w:r>
          </w:p>
        </w:tc>
        <w:tc>
          <w:tcPr>
            <w:tcW w:w="2265" w:type="dxa"/>
            <w:shd w:val="clear" w:color="auto" w:fill="auto"/>
          </w:tcPr>
          <w:p w:rsidR="009870AC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Устная речь по теме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Мой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любимый вид спорта.</w:t>
            </w:r>
          </w:p>
        </w:tc>
        <w:tc>
          <w:tcPr>
            <w:tcW w:w="2265" w:type="dxa"/>
            <w:shd w:val="clear" w:color="auto" w:fill="auto"/>
          </w:tcPr>
          <w:p w:rsidR="009870AC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870AC" w:rsidRPr="009618F8" w:rsidTr="00E863C5">
        <w:trPr>
          <w:trHeight w:val="107"/>
        </w:trPr>
        <w:tc>
          <w:tcPr>
            <w:tcW w:w="2972" w:type="dxa"/>
            <w:vMerge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9870AC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9870AC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870AC" w:rsidRPr="009618F8" w:rsidRDefault="009870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463AFF" w:rsidRDefault="00ED02E1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63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:rsidR="00463AFF" w:rsidRDefault="00463AFF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 и путешествия</w:t>
            </w:r>
          </w:p>
          <w:p w:rsidR="00463AFF" w:rsidRDefault="00463AFF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1703D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возвратных глаголов, притяжательных местоимений.</w:t>
            </w:r>
          </w:p>
        </w:tc>
        <w:tc>
          <w:tcPr>
            <w:tcW w:w="2265" w:type="dxa"/>
            <w:shd w:val="clear" w:color="auto" w:fill="auto"/>
          </w:tcPr>
          <w:p w:rsidR="00463AFF" w:rsidRPr="00ED02E1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D02E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Новая лексика. Перед путешествием. Оформление соответствующих документов. Заказ билетов.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Заполнение анкет. Текст «Путешествие из Новосибирска в Кёльн». Притяжательные местоимения. 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Pr="00945D69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Возвратное местоимение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Диалоги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На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вокзале», « В консульстве».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Текст «Приключения в поезде». Устная речь о преимуществах и недостатках различных видов путешествий.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 Презентации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Место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(город, деревню, страну), которое я хотел бы посетить»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Текст «Приключения в поезде». Выполнение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заданий.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463AFF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9C01F9">
        <w:trPr>
          <w:trHeight w:val="1700"/>
        </w:trPr>
        <w:tc>
          <w:tcPr>
            <w:tcW w:w="2972" w:type="dxa"/>
            <w:vMerge w:val="restart"/>
          </w:tcPr>
          <w:p w:rsidR="00ED02E1" w:rsidRDefault="00ED02E1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10</w:t>
            </w:r>
          </w:p>
          <w:p w:rsidR="00ED02E1" w:rsidRDefault="00ED02E1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Россия, её национальные символы, государственное и политическое устройство</w:t>
            </w:r>
          </w:p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сложносочиненные предложения, выполнение лексико-грамматических упражнений</w:t>
            </w:r>
          </w:p>
        </w:tc>
        <w:tc>
          <w:tcPr>
            <w:tcW w:w="2265" w:type="dxa"/>
            <w:shd w:val="clear" w:color="auto" w:fill="auto"/>
          </w:tcPr>
          <w:p w:rsidR="00ED02E1" w:rsidRPr="00E7361B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463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страна, государственное устройство, национальные символы России. Выполнение лексических упражнений. 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Сложносочиненные предложения.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Ассоциограмма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«Родина для меня…»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Работа с текстом «Россия». Выполнение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упражнений.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D02E1" w:rsidRPr="009618F8" w:rsidTr="00E863C5">
        <w:trPr>
          <w:trHeight w:val="107"/>
        </w:trPr>
        <w:tc>
          <w:tcPr>
            <w:tcW w:w="2972" w:type="dxa"/>
            <w:vMerge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Презентация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Государственные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символы России».</w:t>
            </w:r>
          </w:p>
        </w:tc>
        <w:tc>
          <w:tcPr>
            <w:tcW w:w="2265" w:type="dxa"/>
            <w:shd w:val="clear" w:color="auto" w:fill="auto"/>
          </w:tcPr>
          <w:p w:rsidR="00ED02E1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ED02E1" w:rsidRPr="009618F8" w:rsidRDefault="00ED02E1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5.Работа с текстом «Москва». Выполнение упражнений к тексту.</w:t>
            </w:r>
          </w:p>
        </w:tc>
        <w:tc>
          <w:tcPr>
            <w:tcW w:w="2265" w:type="dxa"/>
            <w:shd w:val="clear" w:color="auto" w:fill="auto"/>
          </w:tcPr>
          <w:p w:rsidR="00463AFF" w:rsidRDefault="001D14A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1D14AF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России: города Золотого кольца.</w:t>
            </w:r>
          </w:p>
        </w:tc>
        <w:tc>
          <w:tcPr>
            <w:tcW w:w="2265" w:type="dxa"/>
            <w:shd w:val="clear" w:color="auto" w:fill="auto"/>
          </w:tcPr>
          <w:p w:rsidR="00463AFF" w:rsidRDefault="001D14A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63AFF" w:rsidRPr="009618F8" w:rsidTr="00E863C5">
        <w:trPr>
          <w:trHeight w:val="107"/>
        </w:trPr>
        <w:tc>
          <w:tcPr>
            <w:tcW w:w="2972" w:type="dxa"/>
            <w:vMerge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463AFF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63AFF" w:rsidRPr="009618F8" w:rsidRDefault="00463AFF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404088">
        <w:trPr>
          <w:trHeight w:val="642"/>
        </w:trPr>
        <w:tc>
          <w:tcPr>
            <w:tcW w:w="2972" w:type="dxa"/>
            <w:vMerge w:val="restart"/>
          </w:tcPr>
          <w:p w:rsidR="001703DD" w:rsidRDefault="00ED02E1" w:rsidP="00E6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  <w:p w:rsidR="001703DD" w:rsidRDefault="001703DD" w:rsidP="00E61B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Немецкоговорящие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      </w:r>
          </w:p>
          <w:p w:rsidR="001703DD" w:rsidRPr="009618F8" w:rsidRDefault="001703D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 :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артикли с географическими названиями, новая лексика, обычаи и традиции немцев, работа с аутентичными материалами</w:t>
            </w:r>
          </w:p>
        </w:tc>
        <w:tc>
          <w:tcPr>
            <w:tcW w:w="2265" w:type="dxa"/>
            <w:shd w:val="clear" w:color="auto" w:fill="auto"/>
          </w:tcPr>
          <w:p w:rsidR="001703DD" w:rsidRPr="00E7361B" w:rsidRDefault="001703D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404088">
        <w:trPr>
          <w:trHeight w:val="566"/>
        </w:trPr>
        <w:tc>
          <w:tcPr>
            <w:tcW w:w="2972" w:type="dxa"/>
            <w:vMerge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артиклей с географическими названиями. Работа с текстами «Австрия», «Швейцария», «Люксембург», «Лихтенштейн».</w:t>
            </w:r>
          </w:p>
        </w:tc>
        <w:tc>
          <w:tcPr>
            <w:tcW w:w="2265" w:type="dxa"/>
            <w:shd w:val="clear" w:color="auto" w:fill="auto"/>
          </w:tcPr>
          <w:p w:rsidR="001703DD" w:rsidRPr="00E7361B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404088">
        <w:trPr>
          <w:trHeight w:val="547"/>
        </w:trPr>
        <w:tc>
          <w:tcPr>
            <w:tcW w:w="2972" w:type="dxa"/>
            <w:vMerge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«Германия: географ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положение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климат, флора, фауна, национальные символы, экономика» .</w:t>
            </w:r>
          </w:p>
        </w:tc>
        <w:tc>
          <w:tcPr>
            <w:tcW w:w="2265" w:type="dxa"/>
            <w:shd w:val="clear" w:color="auto" w:fill="auto"/>
          </w:tcPr>
          <w:p w:rsidR="001703DD" w:rsidRPr="00E7361B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1D14AF">
        <w:trPr>
          <w:trHeight w:val="455"/>
        </w:trPr>
        <w:tc>
          <w:tcPr>
            <w:tcW w:w="2972" w:type="dxa"/>
            <w:vMerge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Традиции и обычаи немцев. Употребление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fahren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с предлогами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  <w:p w:rsidR="001703DD" w:rsidRPr="00FF6016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1703DD" w:rsidRPr="00E7361B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1D14AF">
        <w:trPr>
          <w:trHeight w:val="463"/>
        </w:trPr>
        <w:tc>
          <w:tcPr>
            <w:tcW w:w="2972" w:type="dxa"/>
            <w:vMerge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Австрии, Швейцарии, Люксембургу, Лихтенштейну.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43"/>
        </w:trPr>
        <w:tc>
          <w:tcPr>
            <w:tcW w:w="2972" w:type="dxa"/>
            <w:vMerge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1D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Презентации «Обычаи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немецкоговорящих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стран», «Достопримечательности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немецкоговорящих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стран»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F10206">
        <w:trPr>
          <w:trHeight w:val="321"/>
        </w:trPr>
        <w:tc>
          <w:tcPr>
            <w:tcW w:w="2972" w:type="dxa"/>
            <w:vMerge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Научно-технический прогресс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Pr="007879A5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  <w:r w:rsidR="007879A5">
              <w:rPr>
                <w:rFonts w:ascii="Times New Roman" w:hAnsi="Times New Roman" w:cs="Times New Roman"/>
                <w:bCs/>
                <w:sz w:val="24"/>
                <w:szCs w:val="24"/>
              </w:rPr>
              <w:t>: новая лексика, математические действия, решение примеров, чтение дат.</w:t>
            </w:r>
          </w:p>
        </w:tc>
        <w:tc>
          <w:tcPr>
            <w:tcW w:w="2265" w:type="dxa"/>
            <w:shd w:val="clear" w:color="auto" w:fill="auto"/>
          </w:tcPr>
          <w:p w:rsidR="001703DD" w:rsidRPr="00E7361B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1D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наука и технология. Фильм о современной науке. 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Изобретатели и их изобретения. Медицинские открытия.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«Радио и телефон». Цифры, даты, математические действия.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1D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Телевидение. Компьютер. Интернет в нашей жизни. 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1D1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Дифференцированный зачёт.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D14AF" w:rsidRPr="009618F8" w:rsidTr="00E863C5">
        <w:trPr>
          <w:trHeight w:val="107"/>
        </w:trPr>
        <w:tc>
          <w:tcPr>
            <w:tcW w:w="2972" w:type="dxa"/>
          </w:tcPr>
          <w:p w:rsidR="001D14AF" w:rsidRDefault="001D14AF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D14A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 курс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D14AF" w:rsidRPr="001D14AF" w:rsidRDefault="001D14AF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265" w:type="dxa"/>
            <w:shd w:val="clear" w:color="auto" w:fill="auto"/>
          </w:tcPr>
          <w:p w:rsidR="001D14AF" w:rsidRDefault="001D14AF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D14AF" w:rsidRPr="009618F8" w:rsidRDefault="001D14AF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природа, экологические проблемы</w:t>
            </w:r>
          </w:p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7879A5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сложноподчиненных предложений с придаточными образа действия, сложноподчиненных предложений с придаточными сравнительными.</w:t>
            </w:r>
          </w:p>
        </w:tc>
        <w:tc>
          <w:tcPr>
            <w:tcW w:w="2265" w:type="dxa"/>
            <w:shd w:val="clear" w:color="auto" w:fill="auto"/>
          </w:tcPr>
          <w:p w:rsidR="001703DD" w:rsidRPr="009D46E0" w:rsidRDefault="008340F6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экология, проблемы окружающей среды. Проблемы окружающей среды 21 века. Работа с текстом и статистикой.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Природные катастрофы: извержение вулкана, наводнение, землетрясения, сход лавин, пожары и др. Работа с текстом и статистикой.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Перенаселение планеты. Сложноподчиненные предложения с придаточными образа действия. 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Сложноподчиненные предложения с придаточными сравнительными. Работа с текстом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Кто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спасёт нашу планету».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Презентация «Проблемы окружающей среды».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340F6" w:rsidRPr="009618F8" w:rsidTr="00E863C5">
        <w:trPr>
          <w:trHeight w:val="107"/>
        </w:trPr>
        <w:tc>
          <w:tcPr>
            <w:tcW w:w="2972" w:type="dxa"/>
            <w:vMerge/>
          </w:tcPr>
          <w:p w:rsidR="008340F6" w:rsidRPr="009618F8" w:rsidRDefault="008340F6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8340F6" w:rsidRPr="00776362" w:rsidRDefault="00776362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6.Экологические проблемы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Германии.Работа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текстами</w:t>
            </w:r>
            <w:r w:rsidR="008D4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презентациями</w:t>
            </w:r>
          </w:p>
        </w:tc>
        <w:tc>
          <w:tcPr>
            <w:tcW w:w="2265" w:type="dxa"/>
            <w:shd w:val="clear" w:color="auto" w:fill="auto"/>
          </w:tcPr>
          <w:p w:rsidR="008340F6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8340F6" w:rsidRPr="009618F8" w:rsidRDefault="008340F6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Достижения и инновации в области науки и техники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7879A5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65" w:type="dxa"/>
            <w:shd w:val="clear" w:color="auto" w:fill="auto"/>
          </w:tcPr>
          <w:p w:rsidR="001703DD" w:rsidRPr="00306245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текстом «21 век- век новых технологий»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«Новые материалы с новыми свойствами»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«Био</w:t>
            </w:r>
            <w:r w:rsidR="008D4CB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технологии»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CB1" w:rsidRPr="009618F8" w:rsidTr="00E863C5">
        <w:trPr>
          <w:trHeight w:val="107"/>
        </w:trPr>
        <w:tc>
          <w:tcPr>
            <w:tcW w:w="2972" w:type="dxa"/>
            <w:vMerge/>
          </w:tcPr>
          <w:p w:rsidR="008D4CB1" w:rsidRPr="009618F8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8D4CB1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Работа с текстом «Модели энергосберегающих городов»</w:t>
            </w:r>
          </w:p>
        </w:tc>
        <w:tc>
          <w:tcPr>
            <w:tcW w:w="2265" w:type="dxa"/>
            <w:shd w:val="clear" w:color="auto" w:fill="auto"/>
          </w:tcPr>
          <w:p w:rsidR="008D4CB1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8D4CB1" w:rsidRPr="009618F8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CB1" w:rsidRPr="009618F8" w:rsidTr="00E863C5">
        <w:trPr>
          <w:trHeight w:val="107"/>
        </w:trPr>
        <w:tc>
          <w:tcPr>
            <w:tcW w:w="2972" w:type="dxa"/>
            <w:vMerge/>
          </w:tcPr>
          <w:p w:rsidR="008D4CB1" w:rsidRPr="009618F8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8D4CB1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5.Работа с текстом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Нанотехника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нанотехнологии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:rsidR="008D4CB1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8D4CB1" w:rsidRPr="009618F8" w:rsidRDefault="008D4CB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Машины и механизмы. Промышленное оборудование</w:t>
            </w:r>
          </w:p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7879A5" w:rsidP="00787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особенности перевода технических текстов.</w:t>
            </w:r>
          </w:p>
        </w:tc>
        <w:tc>
          <w:tcPr>
            <w:tcW w:w="2265" w:type="dxa"/>
            <w:shd w:val="clear" w:color="auto" w:fill="auto"/>
          </w:tcPr>
          <w:p w:rsidR="001703DD" w:rsidRPr="00306245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экономика, отрасли промышленности. Технические сокращения.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Правила ТБ. Оборудование СТО/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электромастерской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Особенности перевода технических текстов. Методические указания. Лексика по теме «Основные инструменты».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Устная речь по теме: электроприборы и электронные устройства. Презентация 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C168C" w:rsidRPr="009618F8" w:rsidTr="00E863C5">
        <w:trPr>
          <w:trHeight w:val="107"/>
        </w:trPr>
        <w:tc>
          <w:tcPr>
            <w:tcW w:w="2972" w:type="dxa"/>
            <w:vMerge/>
          </w:tcPr>
          <w:p w:rsidR="00FC168C" w:rsidRPr="009618F8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FC168C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5.Станки.Работа с текстом.</w:t>
            </w:r>
          </w:p>
        </w:tc>
        <w:tc>
          <w:tcPr>
            <w:tcW w:w="2265" w:type="dxa"/>
            <w:shd w:val="clear" w:color="auto" w:fill="auto"/>
          </w:tcPr>
          <w:p w:rsidR="00FC168C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FC168C" w:rsidRPr="009618F8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1703DD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компьютерные технологии в промышленности</w:t>
            </w:r>
          </w:p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7879A5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65" w:type="dxa"/>
            <w:shd w:val="clear" w:color="auto" w:fill="auto"/>
          </w:tcPr>
          <w:p w:rsidR="001703DD" w:rsidRPr="00BE2986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компьютер, компьютерные технологии. 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«Компьютерные технологии в промышленности». Употребление сложноподчиненных предложений. Выполнение упражнений.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 «Компьютерные технологии в промышленности»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C168C" w:rsidRPr="009618F8" w:rsidTr="00E863C5">
        <w:trPr>
          <w:trHeight w:val="107"/>
        </w:trPr>
        <w:tc>
          <w:tcPr>
            <w:tcW w:w="2972" w:type="dxa"/>
            <w:vMerge/>
          </w:tcPr>
          <w:p w:rsidR="00FC168C" w:rsidRPr="009618F8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FC168C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4.Компьютерные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программы.Употребление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сложноподчиненных предложений</w:t>
            </w:r>
          </w:p>
        </w:tc>
        <w:tc>
          <w:tcPr>
            <w:tcW w:w="2265" w:type="dxa"/>
            <w:shd w:val="clear" w:color="auto" w:fill="auto"/>
          </w:tcPr>
          <w:p w:rsidR="00FC168C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FC168C" w:rsidRPr="009618F8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C168C" w:rsidRPr="009618F8" w:rsidTr="00E863C5">
        <w:trPr>
          <w:trHeight w:val="107"/>
        </w:trPr>
        <w:tc>
          <w:tcPr>
            <w:tcW w:w="2972" w:type="dxa"/>
            <w:vMerge/>
          </w:tcPr>
          <w:p w:rsidR="00FC168C" w:rsidRPr="009618F8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FC168C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5.Устная речь «Компьютер в моей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презентацией «Компьютерные технологии в промышленности»</w:t>
            </w:r>
          </w:p>
        </w:tc>
        <w:tc>
          <w:tcPr>
            <w:tcW w:w="2265" w:type="dxa"/>
            <w:shd w:val="clear" w:color="auto" w:fill="auto"/>
          </w:tcPr>
          <w:p w:rsidR="00FC168C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FC168C" w:rsidRPr="009618F8" w:rsidRDefault="00FC168C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703DD" w:rsidRPr="009618F8" w:rsidTr="00E863C5">
        <w:trPr>
          <w:trHeight w:val="107"/>
        </w:trPr>
        <w:tc>
          <w:tcPr>
            <w:tcW w:w="2972" w:type="dxa"/>
            <w:vMerge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5" w:type="dxa"/>
            <w:shd w:val="clear" w:color="auto" w:fill="auto"/>
          </w:tcPr>
          <w:p w:rsidR="001703DD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1703DD" w:rsidRPr="009618F8" w:rsidRDefault="001703DD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04088" w:rsidRPr="009618F8" w:rsidTr="00E863C5">
        <w:trPr>
          <w:trHeight w:val="107"/>
        </w:trPr>
        <w:tc>
          <w:tcPr>
            <w:tcW w:w="2972" w:type="dxa"/>
            <w:vMerge w:val="restart"/>
          </w:tcPr>
          <w:p w:rsidR="00404088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170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40408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Отраслевые выставки</w:t>
            </w:r>
          </w:p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04088" w:rsidRDefault="007879A5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новая лексика, употребление выражений будущего времени. </w:t>
            </w:r>
          </w:p>
        </w:tc>
        <w:tc>
          <w:tcPr>
            <w:tcW w:w="2265" w:type="dxa"/>
            <w:shd w:val="clear" w:color="auto" w:fill="auto"/>
          </w:tcPr>
          <w:p w:rsidR="00404088" w:rsidRP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03C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04088" w:rsidRPr="009618F8" w:rsidTr="00E863C5">
        <w:trPr>
          <w:trHeight w:val="107"/>
        </w:trPr>
        <w:tc>
          <w:tcPr>
            <w:tcW w:w="2972" w:type="dxa"/>
            <w:vMerge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0408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профессии. Работа с фильмом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 ВДНХ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Текст «Сибирская ярмарка»</w:t>
            </w:r>
          </w:p>
        </w:tc>
        <w:tc>
          <w:tcPr>
            <w:tcW w:w="2265" w:type="dxa"/>
            <w:shd w:val="clear" w:color="auto" w:fill="auto"/>
          </w:tcPr>
          <w:p w:rsidR="0040408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04088" w:rsidRPr="009618F8" w:rsidTr="00E863C5">
        <w:trPr>
          <w:trHeight w:val="107"/>
        </w:trPr>
        <w:tc>
          <w:tcPr>
            <w:tcW w:w="2972" w:type="dxa"/>
            <w:vMerge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04088" w:rsidRPr="00BE2986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Текст «Выставки и ярмарки в Герм</w:t>
            </w:r>
            <w:r w:rsidR="003857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ании» </w:t>
            </w:r>
          </w:p>
        </w:tc>
        <w:tc>
          <w:tcPr>
            <w:tcW w:w="2265" w:type="dxa"/>
            <w:shd w:val="clear" w:color="auto" w:fill="auto"/>
          </w:tcPr>
          <w:p w:rsidR="0040408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03C53" w:rsidRPr="009618F8" w:rsidTr="00E863C5">
        <w:trPr>
          <w:trHeight w:val="107"/>
        </w:trPr>
        <w:tc>
          <w:tcPr>
            <w:tcW w:w="2972" w:type="dxa"/>
            <w:vMerge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3.Выставка «Экспо2000». Работа с текстом</w:t>
            </w:r>
          </w:p>
        </w:tc>
        <w:tc>
          <w:tcPr>
            <w:tcW w:w="2265" w:type="dxa"/>
            <w:shd w:val="clear" w:color="auto" w:fill="auto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03C53" w:rsidRPr="009618F8" w:rsidTr="00E863C5">
        <w:trPr>
          <w:trHeight w:val="107"/>
        </w:trPr>
        <w:tc>
          <w:tcPr>
            <w:tcW w:w="2972" w:type="dxa"/>
            <w:vMerge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4.Инфинитивные обороты. Текст «Сибирская ярмарка»</w:t>
            </w:r>
          </w:p>
        </w:tc>
        <w:tc>
          <w:tcPr>
            <w:tcW w:w="2265" w:type="dxa"/>
            <w:shd w:val="clear" w:color="auto" w:fill="auto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03C53" w:rsidRPr="009618F8" w:rsidTr="00E863C5">
        <w:trPr>
          <w:trHeight w:val="107"/>
        </w:trPr>
        <w:tc>
          <w:tcPr>
            <w:tcW w:w="2972" w:type="dxa"/>
            <w:vMerge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Употребление выражений будущего времени. Презентация «Моя будущая профессия».</w:t>
            </w:r>
            <w:r w:rsidR="003857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Участие в конкурсе «</w:t>
            </w:r>
            <w:r w:rsidR="003857B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World</w:t>
            </w:r>
            <w:r w:rsidR="003857BA" w:rsidRPr="003857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57B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Skills</w:t>
            </w:r>
            <w:r w:rsidR="003857B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:rsidR="00C03C53" w:rsidRDefault="003857BA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04088" w:rsidRPr="009618F8" w:rsidTr="00E863C5">
        <w:trPr>
          <w:trHeight w:val="107"/>
        </w:trPr>
        <w:tc>
          <w:tcPr>
            <w:tcW w:w="2972" w:type="dxa"/>
            <w:vMerge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404088" w:rsidRDefault="003857BA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 Повторение. Подготовка к экзамену</w:t>
            </w:r>
          </w:p>
        </w:tc>
        <w:tc>
          <w:tcPr>
            <w:tcW w:w="2265" w:type="dxa"/>
            <w:shd w:val="clear" w:color="auto" w:fill="auto"/>
          </w:tcPr>
          <w:p w:rsidR="0040408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404088" w:rsidRPr="009618F8" w:rsidRDefault="00404088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03C53" w:rsidRPr="009618F8" w:rsidTr="00E863C5">
        <w:trPr>
          <w:trHeight w:val="107"/>
        </w:trPr>
        <w:tc>
          <w:tcPr>
            <w:tcW w:w="2972" w:type="dxa"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C03C53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C03C53" w:rsidRPr="009618F8" w:rsidRDefault="00C03C5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BE2986">
        <w:trPr>
          <w:trHeight w:val="20"/>
        </w:trPr>
        <w:tc>
          <w:tcPr>
            <w:tcW w:w="11615" w:type="dxa"/>
            <w:gridSpan w:val="2"/>
          </w:tcPr>
          <w:p w:rsidR="009073E3" w:rsidRDefault="009073E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D02E1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02E1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02E1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02E1" w:rsidRPr="00680614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9073E3" w:rsidRPr="006343DB" w:rsidRDefault="00ED02E1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:rsidR="009073E3" w:rsidRPr="009618F8" w:rsidRDefault="009073E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:rsidTr="00BE2986">
        <w:trPr>
          <w:trHeight w:val="20"/>
        </w:trPr>
        <w:tc>
          <w:tcPr>
            <w:tcW w:w="13880" w:type="dxa"/>
            <w:gridSpan w:val="3"/>
          </w:tcPr>
          <w:p w:rsidR="009073E3" w:rsidRPr="009A1D45" w:rsidRDefault="00ED02E1" w:rsidP="006F28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Итого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192 ,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сам. Работа в Эм -85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:rsidR="009073E3" w:rsidRPr="009618F8" w:rsidRDefault="009073E3" w:rsidP="0090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714E" w:rsidRPr="0016714E" w:rsidSect="00BD13B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36BDF" w:rsidRPr="0016714E" w:rsidRDefault="00A36BDF" w:rsidP="00A36BD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3. 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и материально-техническое обеспечение программы</w:t>
      </w:r>
      <w:r w:rsidR="009544C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учебного предмета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Иностранный язык (немецкий)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»</w:t>
      </w:r>
    </w:p>
    <w:p w:rsidR="00A36BDF" w:rsidRPr="0016714E" w:rsidRDefault="00A36BDF" w:rsidP="00A36B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36BDF" w:rsidRDefault="00A36BDF" w:rsidP="00A36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A36BDF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4CD">
        <w:rPr>
          <w:rFonts w:ascii="Times New Roman" w:hAnsi="Times New Roman" w:cs="Times New Roman"/>
          <w:bCs/>
          <w:sz w:val="24"/>
          <w:szCs w:val="24"/>
        </w:rPr>
        <w:t>Реализация программы предмета</w:t>
      </w:r>
      <w:r w:rsidRPr="004B7CC3">
        <w:rPr>
          <w:rFonts w:ascii="Times New Roman" w:hAnsi="Times New Roman" w:cs="Times New Roman"/>
          <w:bCs/>
          <w:sz w:val="24"/>
          <w:szCs w:val="24"/>
        </w:rPr>
        <w:t xml:space="preserve"> требует наличия учебн</w:t>
      </w:r>
      <w:r>
        <w:rPr>
          <w:rFonts w:ascii="Times New Roman" w:hAnsi="Times New Roman" w:cs="Times New Roman"/>
          <w:bCs/>
          <w:sz w:val="24"/>
          <w:szCs w:val="24"/>
        </w:rPr>
        <w:t>ого кабинета иностранного языка,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 котором </w:t>
      </w:r>
      <w:proofErr w:type="gramStart"/>
      <w:r w:rsidRPr="004B7CC3">
        <w:rPr>
          <w:rFonts w:ascii="Times New Roman" w:hAnsi="Times New Roman" w:cs="Times New Roman"/>
          <w:sz w:val="24"/>
          <w:szCs w:val="24"/>
        </w:rPr>
        <w:t>имеется  свободный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доступ в Интернет во время учебного занятия и в период </w:t>
      </w:r>
      <w:proofErr w:type="spellStart"/>
      <w:r w:rsidRPr="004B7CC3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4B7CC3">
        <w:rPr>
          <w:rFonts w:ascii="Times New Roman" w:hAnsi="Times New Roman" w:cs="Times New Roman"/>
          <w:sz w:val="24"/>
          <w:szCs w:val="24"/>
        </w:rPr>
        <w:t xml:space="preserve"> деятельности обучающихся</w:t>
      </w: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6BDF" w:rsidRPr="004B7CC3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CC3">
        <w:rPr>
          <w:rFonts w:ascii="Times New Roman" w:hAnsi="Times New Roman" w:cs="Times New Roman"/>
          <w:sz w:val="24"/>
          <w:szCs w:val="24"/>
        </w:rPr>
        <w:t xml:space="preserve">Помещение </w:t>
      </w:r>
      <w:proofErr w:type="gramStart"/>
      <w:r w:rsidRPr="004B7CC3">
        <w:rPr>
          <w:rFonts w:ascii="Times New Roman" w:hAnsi="Times New Roman" w:cs="Times New Roman"/>
          <w:sz w:val="24"/>
          <w:szCs w:val="24"/>
        </w:rPr>
        <w:t>кабинета  удовлетворяет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требованиям Санитарно-эпидемиологических правил и нормативов (СанПиН 2.4.2 № 178-02) и  оснащено типовым оборудованием, указанным в настоящих требованиях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4B7CC3">
        <w:rPr>
          <w:rFonts w:ascii="Times New Roman" w:hAnsi="Times New Roman" w:cs="Times New Roman"/>
          <w:sz w:val="24"/>
          <w:szCs w:val="24"/>
        </w:rPr>
        <w:t xml:space="preserve"> учебной мебелью и средствами обучения, достаточными для выполнения требований к уровню подготовки обучающихся</w:t>
      </w:r>
      <w:r w:rsidRPr="004B7CC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A36BDF" w:rsidRPr="004B7CC3" w:rsidRDefault="00A36BDF" w:rsidP="00A36BD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немецкому языку, создавать презентации, видеоматериалы, иные документы.</w:t>
      </w:r>
    </w:p>
    <w:p w:rsidR="00A36BDF" w:rsidRPr="004B7CC3" w:rsidRDefault="00A36BDF" w:rsidP="00A36BDF">
      <w:pPr>
        <w:spacing w:after="113"/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«Немецкий язык» входят:</w:t>
      </w:r>
    </w:p>
    <w:p w:rsidR="00A36BDF" w:rsidRPr="004B7CC3" w:rsidRDefault="00A36BDF" w:rsidP="00A36BDF">
      <w:pPr>
        <w:numPr>
          <w:ilvl w:val="0"/>
          <w:numId w:val="41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CC3">
        <w:rPr>
          <w:rFonts w:ascii="Times New Roman" w:hAnsi="Times New Roman" w:cs="Times New Roman"/>
          <w:sz w:val="24"/>
          <w:szCs w:val="24"/>
        </w:rPr>
        <w:t>многофункциональный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комплекс преподавателя;</w:t>
      </w:r>
    </w:p>
    <w:p w:rsidR="00A36BDF" w:rsidRPr="004B7CC3" w:rsidRDefault="00A36BDF" w:rsidP="00A36BDF">
      <w:pPr>
        <w:numPr>
          <w:ilvl w:val="0"/>
          <w:numId w:val="41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CC3"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пособия (комплекты учебных таблиц, плакатов, портретов выдающихся ученых, поэтов, писателей и др.);</w:t>
      </w:r>
    </w:p>
    <w:p w:rsidR="00A36BDF" w:rsidRPr="004B7CC3" w:rsidRDefault="00A36BDF" w:rsidP="00A36BDF">
      <w:pPr>
        <w:numPr>
          <w:ilvl w:val="0"/>
          <w:numId w:val="41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CC3">
        <w:rPr>
          <w:rFonts w:ascii="Times New Roman" w:hAnsi="Times New Roman" w:cs="Times New Roman"/>
          <w:sz w:val="24"/>
          <w:szCs w:val="24"/>
        </w:rPr>
        <w:t>информационно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>-коммуникативные средства;</w:t>
      </w:r>
    </w:p>
    <w:p w:rsidR="00A36BDF" w:rsidRPr="004B7CC3" w:rsidRDefault="00A36BDF" w:rsidP="00A36BDF">
      <w:pPr>
        <w:numPr>
          <w:ilvl w:val="0"/>
          <w:numId w:val="41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CC3">
        <w:rPr>
          <w:rFonts w:ascii="Times New Roman" w:hAnsi="Times New Roman" w:cs="Times New Roman"/>
          <w:sz w:val="24"/>
          <w:szCs w:val="24"/>
        </w:rPr>
        <w:t>экранно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>-звуковые пособия;</w:t>
      </w:r>
    </w:p>
    <w:p w:rsidR="00A36BDF" w:rsidRPr="004B7CC3" w:rsidRDefault="00A36BDF" w:rsidP="00A36BDF">
      <w:pPr>
        <w:rPr>
          <w:rFonts w:ascii="Times New Roman" w:hAnsi="Times New Roman" w:cs="Times New Roman"/>
          <w:sz w:val="24"/>
          <w:szCs w:val="24"/>
        </w:rPr>
      </w:pPr>
    </w:p>
    <w:p w:rsidR="00A36BDF" w:rsidRPr="004B7CC3" w:rsidRDefault="00A36BDF" w:rsidP="00A36BDF">
      <w:pPr>
        <w:numPr>
          <w:ilvl w:val="0"/>
          <w:numId w:val="41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CC3">
        <w:rPr>
          <w:rFonts w:ascii="Times New Roman" w:hAnsi="Times New Roman" w:cs="Times New Roman"/>
          <w:sz w:val="24"/>
          <w:szCs w:val="24"/>
        </w:rPr>
        <w:t>комплект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A36BDF" w:rsidRPr="004B7CC3" w:rsidRDefault="00A36BDF" w:rsidP="00A36BDF">
      <w:pPr>
        <w:numPr>
          <w:ilvl w:val="0"/>
          <w:numId w:val="41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CC3">
        <w:rPr>
          <w:rFonts w:ascii="Times New Roman" w:hAnsi="Times New Roman" w:cs="Times New Roman"/>
          <w:sz w:val="24"/>
          <w:szCs w:val="24"/>
        </w:rPr>
        <w:t>библиотечный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 xml:space="preserve"> фонд.</w:t>
      </w:r>
    </w:p>
    <w:p w:rsidR="00A36BDF" w:rsidRDefault="00A36BDF" w:rsidP="00A36BDF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библиотечный фонд</w:t>
      </w:r>
      <w:r>
        <w:rPr>
          <w:rFonts w:ascii="Times New Roman" w:hAnsi="Times New Roman" w:cs="Times New Roman"/>
          <w:sz w:val="24"/>
          <w:szCs w:val="24"/>
        </w:rPr>
        <w:t xml:space="preserve"> входят учебники и учебно-методи</w:t>
      </w:r>
      <w:r w:rsidRPr="004B7CC3">
        <w:rPr>
          <w:rFonts w:ascii="Times New Roman" w:hAnsi="Times New Roman" w:cs="Times New Roman"/>
          <w:sz w:val="24"/>
          <w:szCs w:val="24"/>
        </w:rPr>
        <w:t>ческие комплекты (УМК), обеспечива</w:t>
      </w:r>
      <w:r w:rsidR="009544CD">
        <w:rPr>
          <w:rFonts w:ascii="Times New Roman" w:hAnsi="Times New Roman" w:cs="Times New Roman"/>
          <w:sz w:val="24"/>
          <w:szCs w:val="24"/>
        </w:rPr>
        <w:t>ющие освоение учебного предмета</w:t>
      </w:r>
      <w:r w:rsidRPr="004B7CC3">
        <w:rPr>
          <w:rFonts w:ascii="Times New Roman" w:hAnsi="Times New Roman" w:cs="Times New Roman"/>
          <w:sz w:val="24"/>
          <w:szCs w:val="24"/>
        </w:rPr>
        <w:t xml:space="preserve"> «</w:t>
      </w:r>
      <w:r w:rsidR="00C43DFB">
        <w:rPr>
          <w:rFonts w:ascii="Times New Roman" w:hAnsi="Times New Roman" w:cs="Times New Roman"/>
          <w:sz w:val="24"/>
          <w:szCs w:val="24"/>
        </w:rPr>
        <w:t>Иностранный язык</w:t>
      </w:r>
      <w:r w:rsidR="005078CF">
        <w:rPr>
          <w:rFonts w:ascii="Times New Roman" w:hAnsi="Times New Roman" w:cs="Times New Roman"/>
          <w:sz w:val="24"/>
          <w:szCs w:val="24"/>
        </w:rPr>
        <w:t xml:space="preserve"> (</w:t>
      </w:r>
      <w:r w:rsidR="00C43DFB">
        <w:rPr>
          <w:rFonts w:ascii="Times New Roman" w:hAnsi="Times New Roman" w:cs="Times New Roman"/>
          <w:sz w:val="24"/>
          <w:szCs w:val="24"/>
        </w:rPr>
        <w:t>Немецкий</w:t>
      </w:r>
      <w:r w:rsidR="005078CF">
        <w:rPr>
          <w:rFonts w:ascii="Times New Roman" w:hAnsi="Times New Roman" w:cs="Times New Roman"/>
          <w:sz w:val="24"/>
          <w:szCs w:val="24"/>
        </w:rPr>
        <w:t>)</w:t>
      </w:r>
      <w:r w:rsidRPr="004B7CC3">
        <w:rPr>
          <w:rFonts w:ascii="Times New Roman" w:hAnsi="Times New Roman" w:cs="Times New Roman"/>
          <w:sz w:val="24"/>
          <w:szCs w:val="24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</w:t>
      </w:r>
      <w:r>
        <w:rPr>
          <w:rFonts w:ascii="Times New Roman" w:hAnsi="Times New Roman" w:cs="Times New Roman"/>
          <w:sz w:val="24"/>
          <w:szCs w:val="24"/>
        </w:rPr>
        <w:t>е основного общего образования.</w:t>
      </w:r>
    </w:p>
    <w:p w:rsidR="00A36BDF" w:rsidRPr="004B7CC3" w:rsidRDefault="00A36BDF" w:rsidP="00A36BDF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процессе освое</w:t>
      </w:r>
      <w:r w:rsidR="005078CF">
        <w:rPr>
          <w:rFonts w:ascii="Times New Roman" w:hAnsi="Times New Roman" w:cs="Times New Roman"/>
          <w:sz w:val="24"/>
          <w:szCs w:val="24"/>
        </w:rPr>
        <w:t>ния программы учебного предмета</w:t>
      </w:r>
      <w:r w:rsidRPr="004B7CC3">
        <w:rPr>
          <w:rFonts w:ascii="Times New Roman" w:hAnsi="Times New Roman" w:cs="Times New Roman"/>
          <w:sz w:val="24"/>
          <w:szCs w:val="24"/>
        </w:rPr>
        <w:t xml:space="preserve"> «</w:t>
      </w:r>
      <w:r w:rsidR="005078CF">
        <w:rPr>
          <w:rFonts w:ascii="Times New Roman" w:hAnsi="Times New Roman" w:cs="Times New Roman"/>
          <w:sz w:val="24"/>
          <w:szCs w:val="24"/>
        </w:rPr>
        <w:t>Иностранный язык (</w:t>
      </w:r>
      <w:proofErr w:type="gramStart"/>
      <w:r w:rsidR="005078CF">
        <w:rPr>
          <w:rFonts w:ascii="Times New Roman" w:hAnsi="Times New Roman" w:cs="Times New Roman"/>
          <w:sz w:val="24"/>
          <w:szCs w:val="24"/>
        </w:rPr>
        <w:t>Немецкий )</w:t>
      </w:r>
      <w:proofErr w:type="gramEnd"/>
      <w:r w:rsidRPr="004B7CC3">
        <w:rPr>
          <w:rFonts w:ascii="Times New Roman" w:hAnsi="Times New Roman" w:cs="Times New Roman"/>
          <w:sz w:val="24"/>
          <w:szCs w:val="24"/>
        </w:rPr>
        <w:t>» с</w:t>
      </w:r>
      <w:r w:rsidR="005078CF">
        <w:rPr>
          <w:rFonts w:ascii="Times New Roman" w:hAnsi="Times New Roman" w:cs="Times New Roman"/>
          <w:sz w:val="24"/>
          <w:szCs w:val="24"/>
        </w:rPr>
        <w:t>туденты имеют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возможность доступа к электронным учебным материалам по немецкому  языку, имеющимся в свободном доступе в сети Интернет (электронные книги, практикумы, тесты, материалы ЕГЭ и др.).</w:t>
      </w:r>
    </w:p>
    <w:p w:rsidR="00A36BDF" w:rsidRPr="0016714E" w:rsidRDefault="00A36BDF" w:rsidP="00A36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BDF" w:rsidRPr="001C6A74" w:rsidRDefault="00A36BDF" w:rsidP="00A36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36BDF" w:rsidRPr="0016714E" w:rsidRDefault="00A36BDF" w:rsidP="00A36B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</w:t>
      </w:r>
    </w:p>
    <w:p w:rsidR="00A36BDF" w:rsidRPr="0016714E" w:rsidRDefault="00A36BDF" w:rsidP="00A36BD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</w:p>
    <w:p w:rsidR="00A36BDF" w:rsidRPr="00204D19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1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1. Басова Н.В., </w:t>
      </w:r>
      <w:proofErr w:type="spellStart"/>
      <w:r w:rsidRPr="00B34B77">
        <w:rPr>
          <w:rFonts w:ascii="Times New Roman" w:hAnsi="Times New Roman" w:cs="Times New Roman"/>
          <w:bCs/>
          <w:sz w:val="24"/>
          <w:szCs w:val="24"/>
        </w:rPr>
        <w:t>КоноплеваТ.Г</w:t>
      </w:r>
      <w:proofErr w:type="spellEnd"/>
      <w:r w:rsidRPr="00B34B77">
        <w:rPr>
          <w:rFonts w:ascii="Times New Roman" w:hAnsi="Times New Roman" w:cs="Times New Roman"/>
          <w:bCs/>
          <w:sz w:val="24"/>
          <w:szCs w:val="24"/>
        </w:rPr>
        <w:t xml:space="preserve">. Немецкий язык для колледжей. Среднее профессиональное образование: 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учебник.-</w:t>
      </w:r>
      <w:proofErr w:type="gramEnd"/>
      <w:r w:rsidRPr="00B34B77">
        <w:rPr>
          <w:rFonts w:ascii="Times New Roman" w:hAnsi="Times New Roman" w:cs="Times New Roman"/>
          <w:bCs/>
          <w:sz w:val="24"/>
          <w:szCs w:val="24"/>
        </w:rPr>
        <w:t>Изд.:</w:t>
      </w:r>
      <w:r w:rsidR="005078CF">
        <w:rPr>
          <w:rFonts w:ascii="Times New Roman" w:hAnsi="Times New Roman" w:cs="Times New Roman"/>
          <w:bCs/>
          <w:sz w:val="24"/>
          <w:szCs w:val="24"/>
        </w:rPr>
        <w:t>-  Феникс.- Ростов-на-Дону, 2018</w:t>
      </w:r>
      <w:r w:rsidRPr="00B34B77">
        <w:rPr>
          <w:rFonts w:ascii="Times New Roman" w:hAnsi="Times New Roman" w:cs="Times New Roman"/>
          <w:bCs/>
          <w:sz w:val="24"/>
          <w:szCs w:val="24"/>
        </w:rPr>
        <w:t xml:space="preserve">– 409 с. </w:t>
      </w: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2.Константинова С.И. Немецкий язык. Тексты для чтения и понимания(страноведение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).-</w:t>
      </w:r>
      <w:proofErr w:type="gramEnd"/>
      <w:r w:rsidRPr="00B34B77">
        <w:rPr>
          <w:rFonts w:ascii="Times New Roman" w:hAnsi="Times New Roman" w:cs="Times New Roman"/>
          <w:bCs/>
          <w:sz w:val="24"/>
          <w:szCs w:val="24"/>
        </w:rPr>
        <w:t>М.:Аквари</w:t>
      </w:r>
      <w:r w:rsidR="005078CF">
        <w:rPr>
          <w:rFonts w:ascii="Times New Roman" w:hAnsi="Times New Roman" w:cs="Times New Roman"/>
          <w:bCs/>
          <w:sz w:val="24"/>
          <w:szCs w:val="24"/>
        </w:rPr>
        <w:t>ум,2018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:rsidR="007F3352" w:rsidRDefault="007F3352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</w:t>
      </w:r>
      <w:r w:rsidR="00056856">
        <w:rPr>
          <w:rFonts w:ascii="Times New Roman" w:hAnsi="Times New Roman" w:cs="Times New Roman"/>
          <w:bCs/>
          <w:sz w:val="24"/>
          <w:szCs w:val="24"/>
        </w:rPr>
        <w:t xml:space="preserve">Кравченко А.П. Немецкий язык для </w:t>
      </w:r>
      <w:proofErr w:type="gramStart"/>
      <w:r w:rsidR="00056856">
        <w:rPr>
          <w:rFonts w:ascii="Times New Roman" w:hAnsi="Times New Roman" w:cs="Times New Roman"/>
          <w:bCs/>
          <w:sz w:val="24"/>
          <w:szCs w:val="24"/>
        </w:rPr>
        <w:t>колледжей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.Учебное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пособие:</w:t>
      </w:r>
      <w:r w:rsidRPr="007F33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4B77">
        <w:rPr>
          <w:rFonts w:ascii="Times New Roman" w:hAnsi="Times New Roman" w:cs="Times New Roman"/>
          <w:bCs/>
          <w:sz w:val="24"/>
          <w:szCs w:val="24"/>
        </w:rPr>
        <w:t>Изд.:</w:t>
      </w:r>
      <w:r w:rsidR="005078CF">
        <w:rPr>
          <w:rFonts w:ascii="Times New Roman" w:hAnsi="Times New Roman" w:cs="Times New Roman"/>
          <w:bCs/>
          <w:sz w:val="24"/>
          <w:szCs w:val="24"/>
        </w:rPr>
        <w:t>-  Феникс.- Ростов-на-Дону, 2018</w:t>
      </w:r>
      <w:r w:rsidRPr="00B34B77">
        <w:rPr>
          <w:rFonts w:ascii="Times New Roman" w:hAnsi="Times New Roman" w:cs="Times New Roman"/>
          <w:bCs/>
          <w:sz w:val="24"/>
          <w:szCs w:val="24"/>
        </w:rPr>
        <w:t xml:space="preserve">– 409 с.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36BDF" w:rsidRPr="00B34B77" w:rsidRDefault="007F3352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A36BDF" w:rsidRPr="00B34B77">
        <w:rPr>
          <w:rFonts w:ascii="Times New Roman" w:hAnsi="Times New Roman" w:cs="Times New Roman"/>
          <w:bCs/>
          <w:sz w:val="24"/>
          <w:szCs w:val="24"/>
        </w:rPr>
        <w:t>. Попов М.Н., Смирнов И.В. Немецкий язык для средних специальных учебных заведений</w:t>
      </w:r>
      <w:r w:rsidR="005078C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5078CF">
        <w:rPr>
          <w:rFonts w:ascii="Times New Roman" w:hAnsi="Times New Roman" w:cs="Times New Roman"/>
          <w:bCs/>
          <w:sz w:val="24"/>
          <w:szCs w:val="24"/>
        </w:rPr>
        <w:t>Учебник.-</w:t>
      </w:r>
      <w:proofErr w:type="gramEnd"/>
      <w:r w:rsidR="005078CF">
        <w:rPr>
          <w:rFonts w:ascii="Times New Roman" w:hAnsi="Times New Roman" w:cs="Times New Roman"/>
          <w:bCs/>
          <w:sz w:val="24"/>
          <w:szCs w:val="24"/>
        </w:rPr>
        <w:t>М.: Высшая школа,2018</w:t>
      </w:r>
      <w:r w:rsidR="00A36BDF"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:rsidR="00A36BDF" w:rsidRPr="00B34B77" w:rsidRDefault="007F3352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A36BDF" w:rsidRPr="00B34B77">
        <w:rPr>
          <w:rFonts w:ascii="Times New Roman" w:hAnsi="Times New Roman" w:cs="Times New Roman"/>
          <w:bCs/>
          <w:sz w:val="24"/>
          <w:szCs w:val="24"/>
        </w:rPr>
        <w:t xml:space="preserve">. Макаренко Е.М. Пособие по немецкому языку для транспортных </w:t>
      </w:r>
      <w:proofErr w:type="spellStart"/>
      <w:proofErr w:type="gramStart"/>
      <w:r w:rsidR="005078CF">
        <w:rPr>
          <w:rFonts w:ascii="Times New Roman" w:hAnsi="Times New Roman" w:cs="Times New Roman"/>
          <w:bCs/>
          <w:sz w:val="24"/>
          <w:szCs w:val="24"/>
        </w:rPr>
        <w:t>техникумов.-</w:t>
      </w:r>
      <w:proofErr w:type="gramEnd"/>
      <w:r w:rsidR="005078CF">
        <w:rPr>
          <w:rFonts w:ascii="Times New Roman" w:hAnsi="Times New Roman" w:cs="Times New Roman"/>
          <w:bCs/>
          <w:sz w:val="24"/>
          <w:szCs w:val="24"/>
        </w:rPr>
        <w:t>М.:Высшая</w:t>
      </w:r>
      <w:proofErr w:type="spellEnd"/>
      <w:r w:rsidR="005078CF">
        <w:rPr>
          <w:rFonts w:ascii="Times New Roman" w:hAnsi="Times New Roman" w:cs="Times New Roman"/>
          <w:bCs/>
          <w:sz w:val="24"/>
          <w:szCs w:val="24"/>
        </w:rPr>
        <w:t xml:space="preserve"> школа,2018</w:t>
      </w:r>
      <w:r w:rsidR="00A36BDF"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</w:t>
      </w:r>
      <w:r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 1. Васильев О.П. Новый немецко-русский и русско-немецкий словарь.100000сл./М.:</w:t>
      </w:r>
      <w:r w:rsidR="0005685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056856">
        <w:rPr>
          <w:rFonts w:ascii="Times New Roman" w:hAnsi="Times New Roman" w:cs="Times New Roman"/>
          <w:bCs/>
          <w:sz w:val="24"/>
          <w:szCs w:val="24"/>
        </w:rPr>
        <w:t>ООО»Дом</w:t>
      </w:r>
      <w:proofErr w:type="spellEnd"/>
      <w:proofErr w:type="gramEnd"/>
      <w:r w:rsidR="00056856">
        <w:rPr>
          <w:rFonts w:ascii="Times New Roman" w:hAnsi="Times New Roman" w:cs="Times New Roman"/>
          <w:bCs/>
          <w:sz w:val="24"/>
          <w:szCs w:val="24"/>
        </w:rPr>
        <w:t xml:space="preserve"> Славянской книги»,-2018</w:t>
      </w: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 Сиротина Т.А. Современный немецко-русский, русско-немецкий словарь.100000сл./</w:t>
      </w:r>
      <w:proofErr w:type="gramStart"/>
      <w:r w:rsidR="005078CF">
        <w:rPr>
          <w:rFonts w:ascii="Times New Roman" w:hAnsi="Times New Roman" w:cs="Times New Roman"/>
          <w:bCs/>
          <w:sz w:val="24"/>
          <w:szCs w:val="24"/>
        </w:rPr>
        <w:t>М.:БАО</w:t>
      </w:r>
      <w:proofErr w:type="gramEnd"/>
      <w:r w:rsidR="005078CF">
        <w:rPr>
          <w:rFonts w:ascii="Times New Roman" w:hAnsi="Times New Roman" w:cs="Times New Roman"/>
          <w:bCs/>
          <w:sz w:val="24"/>
          <w:szCs w:val="24"/>
        </w:rPr>
        <w:t>-ПРЕСС РИПОЛ КЛАССИК,-2018</w:t>
      </w: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3. Басова Н.В. Немецкий язык для технических </w:t>
      </w:r>
      <w:proofErr w:type="gramStart"/>
      <w:r w:rsidRPr="00B34B77">
        <w:rPr>
          <w:rFonts w:ascii="Times New Roman" w:hAnsi="Times New Roman" w:cs="Times New Roman"/>
          <w:bCs/>
          <w:sz w:val="24"/>
          <w:szCs w:val="24"/>
        </w:rPr>
        <w:t>ВУЗ</w:t>
      </w:r>
      <w:r w:rsidR="005078CF">
        <w:rPr>
          <w:rFonts w:ascii="Times New Roman" w:hAnsi="Times New Roman" w:cs="Times New Roman"/>
          <w:bCs/>
          <w:sz w:val="24"/>
          <w:szCs w:val="24"/>
        </w:rPr>
        <w:t>ов.-</w:t>
      </w:r>
      <w:proofErr w:type="gramEnd"/>
      <w:r w:rsidR="005078CF">
        <w:rPr>
          <w:rFonts w:ascii="Times New Roman" w:hAnsi="Times New Roman" w:cs="Times New Roman"/>
          <w:bCs/>
          <w:sz w:val="24"/>
          <w:szCs w:val="24"/>
        </w:rPr>
        <w:t>Ростов-на-Дону,»Феникс»,2018</w:t>
      </w:r>
    </w:p>
    <w:p w:rsidR="00A36BDF" w:rsidRPr="00B34B77" w:rsidRDefault="00A36BDF" w:rsidP="00A36BD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36BDF" w:rsidRPr="00B34B77" w:rsidRDefault="00A36BDF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34B77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  <w:r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:rsidR="00A36BDF" w:rsidRPr="00B34B77" w:rsidRDefault="000D482D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prepodavatel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\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modtechnology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:rsidR="00A36BDF" w:rsidRPr="00B34B77" w:rsidRDefault="000D482D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mirrabot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com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_50498.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:rsidR="00A36BDF" w:rsidRPr="00B34B77" w:rsidRDefault="000D482D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1" w:history="1"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emba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uams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programs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forms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:rsidR="00A36BDF" w:rsidRPr="00B34B77" w:rsidRDefault="000D482D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2" w:history="1"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kaleidos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alltag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deindex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  <w:r w:rsidR="00A36BDF"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:rsidR="00A36BDF" w:rsidRPr="00B34B77" w:rsidRDefault="000D482D" w:rsidP="00A3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3" w:history="1"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ralf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kinas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A36BDF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</w:hyperlink>
    </w:p>
    <w:p w:rsidR="00A36BDF" w:rsidRPr="0014182C" w:rsidRDefault="00A36BDF" w:rsidP="00A36BDF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</w:pPr>
      <w:r w:rsidRPr="0014182C"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  <w:t>СЛОВАРИ И СЛОВОФОРМЫ</w:t>
      </w:r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Спряжение немецких глаголов онлайн: </w:t>
      </w:r>
      <w:hyperlink r:id="rId14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http://www.verbix.com/languages/german.shtml</w:t>
        </w:r>
      </w:hyperlink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со ссылками на другие словари:</w:t>
      </w:r>
      <w:hyperlink r:id="rId15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 http://canoo.net. </w:t>
        </w:r>
      </w:hyperlink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http://www.duden.de/ </w:t>
        </w:r>
        <w:r w:rsidRPr="00B34B77">
          <w:rPr>
            <w:rFonts w:ascii="Times New Roman" w:hAnsi="Times New Roman" w:cs="Times New Roman"/>
            <w:color w:val="FFFFFF"/>
            <w:sz w:val="24"/>
            <w:szCs w:val="24"/>
            <w:bdr w:val="none" w:sz="0" w:space="0" w:color="auto" w:frame="1"/>
          </w:rPr>
          <w:t>Анастасия Магазова ворует тексты</w:t>
        </w:r>
      </w:hyperlink>
      <w:r w:rsidRPr="00B34B77">
        <w:rPr>
          <w:rFonts w:ascii="Times New Roman" w:hAnsi="Times New Roman" w:cs="Times New Roman"/>
          <w:sz w:val="24"/>
          <w:szCs w:val="24"/>
        </w:rPr>
        <w:br/>
        <w:t> </w:t>
      </w:r>
      <w:hyperlink r:id="rId17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http://bildwoerterbuch.com/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Визуальный словарь хорошего европейского издательства учебных материалов для изучающих иностранные языки.</w:t>
      </w:r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 примерами из газет: </w:t>
      </w:r>
      <w:hyperlink r:id="rId18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http://www.dwds.de/</w:t>
        </w:r>
      </w:hyperlink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A36BDF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http://wortschatz.uni-leipzig.de/html/wliste</w:t>
        </w:r>
      </w:hyperlink>
    </w:p>
    <w:p w:rsidR="00A36BDF" w:rsidRPr="0014182C" w:rsidRDefault="00A36BDF" w:rsidP="00A36BDF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</w:pPr>
    </w:p>
    <w:p w:rsidR="00A36BDF" w:rsidRPr="0014182C" w:rsidRDefault="00A36BDF" w:rsidP="00A36BDF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</w:pPr>
      <w:r w:rsidRPr="0014182C"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  <w:t>СБОРНИКИ УПРАЖНЕНИЙ</w:t>
      </w:r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0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http://www.schubert-verlag.de/aufgaben/arbeitsblaetter_a1_z/a1_arbeitsblaetter_index_z.html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</w:t>
      </w:r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1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немецкая грамматика с упражнениями (тоже PDF)</w:t>
      </w:r>
    </w:p>
    <w:p w:rsidR="00A36BDF" w:rsidRPr="00B34B77" w:rsidRDefault="00A36BDF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2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http://www.mein-deutschbuch.de/lernen.php?menu_id=150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онлайн-упражнения любого уровня и на нужную грамматическую тему;</w:t>
      </w:r>
      <w:r w:rsidRPr="00B34B77">
        <w:rPr>
          <w:rFonts w:ascii="Times New Roman" w:hAnsi="Times New Roman" w:cs="Times New Roman"/>
          <w:sz w:val="24"/>
          <w:szCs w:val="24"/>
        </w:rPr>
        <w:br/>
      </w:r>
      <w:hyperlink r:id="rId23" w:history="1">
        <w:r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http://www.schubert-verlag.de/aufgaben/xo/xo04_01a.htm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онлайн-упражнения на все уровни языка.</w:t>
      </w:r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color w:val="0000FF"/>
          <w:sz w:val="24"/>
          <w:szCs w:val="24"/>
          <w:bdr w:val="none" w:sz="0" w:space="0" w:color="auto" w:frame="1"/>
        </w:rPr>
      </w:pPr>
      <w:hyperlink r:id="rId24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http://www.ralf-kinas.de/index.html?http://www.ralf-k..</w:t>
        </w:r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A36BDF" w:rsidRPr="00B34B77">
        <w:rPr>
          <w:rFonts w:ascii="Times New Roman" w:hAnsi="Times New Roman" w:cs="Times New Roman"/>
          <w:sz w:val="24"/>
          <w:szCs w:val="24"/>
        </w:rPr>
        <w:t>—  большой</w:t>
      </w:r>
      <w:proofErr w:type="gramEnd"/>
      <w:r w:rsidR="00A36BDF" w:rsidRPr="00B34B77">
        <w:rPr>
          <w:rFonts w:ascii="Times New Roman" w:hAnsi="Times New Roman" w:cs="Times New Roman"/>
          <w:sz w:val="24"/>
          <w:szCs w:val="24"/>
        </w:rPr>
        <w:t xml:space="preserve"> выбор упражнений, а также различных викторин, кроссвордов, и тестов;</w:t>
      </w:r>
      <w:r w:rsidR="00A36BDF" w:rsidRPr="00B34B77">
        <w:rPr>
          <w:rFonts w:ascii="Times New Roman" w:hAnsi="Times New Roman" w:cs="Times New Roman"/>
          <w:sz w:val="24"/>
          <w:szCs w:val="24"/>
        </w:rPr>
        <w:br/>
      </w:r>
      <w:hyperlink r:id="rId25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http://www.deutschkurse-passau.de/JM/images/stories/S..</w:t>
        </w:r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— упражнения на грамматические темы уровня В1 от </w:t>
      </w:r>
      <w:hyperlink r:id="rId26" w:tgtFrame="_blank" w:history="1">
        <w:r w:rsidR="00A36BDF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deutschkurse-passau.de</w:t>
        </w:r>
      </w:hyperlink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http://lerngrammatik.de/index.htm</w:t>
        </w:r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— грамматические упражнения по конкретным темам без указания уровня;</w:t>
      </w:r>
    </w:p>
    <w:p w:rsidR="00A36BDF" w:rsidRPr="0014182C" w:rsidRDefault="00A36BDF" w:rsidP="00A36BDF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</w:pPr>
      <w:r w:rsidRPr="0014182C">
        <w:rPr>
          <w:rFonts w:ascii="Times New Roman" w:hAnsi="Times New Roman" w:cs="Times New Roman"/>
          <w:b/>
          <w:bCs/>
          <w:caps/>
          <w:spacing w:val="8"/>
          <w:sz w:val="24"/>
          <w:szCs w:val="24"/>
        </w:rPr>
        <w:t>ТЕСТЫ ПО НЕМЕЦКОМУ ЯЗЫКУ</w:t>
      </w:r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http://www.sprachtest.de/einstufungstest-deutsch</w:t>
        </w:r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— 15-минутный тестирование на понимание на слух, чтение, грамматику и словарный запас.</w:t>
      </w:r>
      <w:r w:rsidR="00A36BDF" w:rsidRPr="00B34B77">
        <w:rPr>
          <w:rFonts w:ascii="Times New Roman" w:hAnsi="Times New Roman" w:cs="Times New Roman"/>
          <w:sz w:val="24"/>
          <w:szCs w:val="24"/>
        </w:rPr>
        <w:br/>
      </w:r>
      <w:hyperlink r:id="rId29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https://www.goethe.de/cgi-bin/einstufungstest/einstuf..</w:t>
        </w:r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— тест Гёте-института с заданиями из всех уровней языка</w:t>
      </w:r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0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http://www.deutsch-perfekt.com/deutsch-lernen/tests/e..</w:t>
        </w:r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A36BDF" w:rsidRPr="00B34B77">
        <w:rPr>
          <w:rFonts w:ascii="Times New Roman" w:hAnsi="Times New Roman" w:cs="Times New Roman"/>
          <w:sz w:val="24"/>
          <w:szCs w:val="24"/>
        </w:rPr>
        <w:t xml:space="preserve">—  </w:t>
      </w:r>
      <w:hyperlink r:id="rId31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http://www.cornelsen.de/pluspunkt_deutsch/1.c.2840376..</w:t>
        </w:r>
        <w:proofErr w:type="gramEnd"/>
      </w:hyperlink>
      <w:r w:rsidR="00A36BDF" w:rsidRPr="00B34B7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A36BDF" w:rsidRPr="00B34B77">
        <w:rPr>
          <w:rFonts w:ascii="Times New Roman" w:hAnsi="Times New Roman" w:cs="Times New Roman"/>
          <w:sz w:val="24"/>
          <w:szCs w:val="24"/>
        </w:rPr>
        <w:t xml:space="preserve">— </w:t>
      </w:r>
      <w:hyperlink r:id="rId32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https</w:t>
        </w:r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://</w:t>
        </w:r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www</w:t>
        </w:r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telc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net</w:t>
        </w:r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pruefungsteilnehmende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proofErr w:type="spellStart"/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sprachprue</w:t>
        </w:r>
        <w:proofErr w:type="spellEnd"/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..</w:t>
        </w:r>
        <w:proofErr w:type="gramEnd"/>
      </w:hyperlink>
      <w:r w:rsidR="00A36BDF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3" w:history="1">
        <w:r w:rsidR="00A36BDF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 xml:space="preserve"> http://oltest.ru/tests/inostrannye_yaziki/nemeckiy/</w:t>
        </w:r>
      </w:hyperlink>
      <w:r w:rsidR="00A36BDF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:rsidR="00A36BDF" w:rsidRPr="00B34B77" w:rsidRDefault="000D482D" w:rsidP="00A36BD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4" w:tgtFrame="_blank" w:history="1">
        <w:r w:rsidR="00A36BDF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  <w:lang w:val="en-US"/>
          </w:rPr>
          <w:t xml:space="preserve"> https://www.ivona.com/</w:t>
        </w:r>
      </w:hyperlink>
    </w:p>
    <w:p w:rsidR="00A36BDF" w:rsidRPr="00204D19" w:rsidRDefault="00A36BDF" w:rsidP="00A36B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36BDF" w:rsidRPr="00A36BDF" w:rsidRDefault="00A36BDF" w:rsidP="00A36BD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204D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br w:type="page"/>
      </w:r>
    </w:p>
    <w:p w:rsidR="0016714E" w:rsidRPr="006E3BB6" w:rsidRDefault="0016714E" w:rsidP="006E3BB6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6E3BB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Контроль и оценка</w:t>
      </w:r>
      <w:r w:rsidR="005078C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результатов освоения предмета</w:t>
      </w:r>
    </w:p>
    <w:p w:rsidR="006E3BB6" w:rsidRPr="006E3BB6" w:rsidRDefault="006E3BB6" w:rsidP="006E3BB6">
      <w:pPr>
        <w:pStyle w:val="aa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r w:rsidR="00B37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</w:t>
      </w:r>
      <w:r w:rsidR="005078C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результатов освоения предмета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осуществляется преподавателем в процессе проведения практичес</w:t>
      </w:r>
      <w:r w:rsidR="005078C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ких </w:t>
      </w:r>
      <w:proofErr w:type="gramStart"/>
      <w:r w:rsidR="005078C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занятий 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</w:t>
      </w:r>
      <w:proofErr w:type="gramEnd"/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тестирования, а также выполнения обучающимися индивидуальных заданий, проектов, исследований.</w:t>
      </w:r>
    </w:p>
    <w:p w:rsidR="00EA76BC" w:rsidRPr="0016714E" w:rsidRDefault="00EA76BC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3686"/>
      </w:tblGrid>
      <w:tr w:rsidR="009A5D1D" w:rsidRPr="0016714E" w:rsidTr="00E01B7D">
        <w:trPr>
          <w:trHeight w:val="8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5D1D" w:rsidRPr="0016714E" w:rsidRDefault="009A5D1D" w:rsidP="00B3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5D1D" w:rsidRPr="0016714E" w:rsidRDefault="009A5D1D" w:rsidP="00B3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595AAF" w:rsidRPr="0016714E" w:rsidTr="001803A9">
        <w:trPr>
          <w:trHeight w:val="6347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знаниями о социокультурной специфике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</w:t>
            </w:r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культуре  родной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страны и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порогового уровня владения </w:t>
            </w:r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немецким  языком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95AAF" w:rsidRPr="0016714E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Default="00595AAF" w:rsidP="0059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-Решение ситуативных задач с использованием речевого этикета;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-викторина с использованием лингвострановедческой и страноведческой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культурной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информации;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за деятельностью обучающихся в ходе создания презентаций и индивидуальных проектов;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 инструкций, реклам, деловых писем;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выполнение аутентичных тестов.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и анализ выполненных работ</w:t>
            </w:r>
          </w:p>
        </w:tc>
      </w:tr>
      <w:tr w:rsidR="00595AAF" w:rsidRPr="0016714E" w:rsidTr="001803A9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Pr="0016714E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proofErr w:type="gramEnd"/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AAF" w:rsidRPr="0016714E" w:rsidTr="001803A9">
        <w:trPr>
          <w:trHeight w:val="6777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широкого представления о достижениях национальных культур, о роли немецкого языка и культуры в развитии мировой культуры;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развитие интереса и способности к наблюдению за иным способом мировидения;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      </w:r>
          </w:p>
          <w:p w:rsidR="00595AAF" w:rsidRPr="0016714E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устный и письменный контроль;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-сообщения по опорным вопросам;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-заполнения таблиц;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-ведение диалога;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-словарный диктант;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студентов во время фронтального опроса, диалогической речи, монологических высказываний.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правильного использования лексических единиц и грамматического материала; анализ и оценка устных ответов и письменных работ обучающихся</w:t>
            </w:r>
          </w:p>
        </w:tc>
      </w:tr>
      <w:tr w:rsidR="00595AAF" w:rsidRPr="0016714E" w:rsidTr="001803A9">
        <w:trPr>
          <w:trHeight w:val="4722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proofErr w:type="gramEnd"/>
            <w:r w:rsidRPr="009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владение навыками проектной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моделирующей реальные си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туации межкультурной коммуникации;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:rsidR="00595AAF" w:rsidRPr="00E01B7D" w:rsidRDefault="00595AAF" w:rsidP="00595AA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умение ясно, логично и точно излагать свою точку зрения, используя </w:t>
            </w:r>
            <w:proofErr w:type="spellStart"/>
            <w:proofErr w:type="gram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адек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-ватные</w:t>
            </w:r>
            <w:proofErr w:type="gram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языковые средства;</w:t>
            </w:r>
          </w:p>
          <w:p w:rsidR="00595AAF" w:rsidRPr="0016714E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моделирование ситуативной задачи с учетом проблематики речевого общения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презентации и индивидуального проекта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устных ответов.</w:t>
            </w: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AAF" w:rsidRDefault="00595AAF" w:rsidP="0059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обучающихся</w:t>
            </w:r>
          </w:p>
        </w:tc>
      </w:tr>
    </w:tbl>
    <w:p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7944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47944" w:rsidRDefault="00C479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944" w:rsidSect="0014182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82D" w:rsidRDefault="000D482D" w:rsidP="000F3B57">
      <w:pPr>
        <w:spacing w:after="0" w:line="240" w:lineRule="auto"/>
      </w:pPr>
      <w:r>
        <w:separator/>
      </w:r>
    </w:p>
  </w:endnote>
  <w:endnote w:type="continuationSeparator" w:id="0">
    <w:p w:rsidR="000D482D" w:rsidRDefault="000D482D" w:rsidP="000F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58572"/>
      <w:docPartObj>
        <w:docPartGallery w:val="Page Numbers (Bottom of Page)"/>
        <w:docPartUnique/>
      </w:docPartObj>
    </w:sdtPr>
    <w:sdtEndPr/>
    <w:sdtContent>
      <w:p w:rsidR="005B5B26" w:rsidRDefault="005B5B2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9A8">
          <w:rPr>
            <w:noProof/>
          </w:rPr>
          <w:t>29</w:t>
        </w:r>
        <w:r>
          <w:fldChar w:fldCharType="end"/>
        </w:r>
      </w:p>
    </w:sdtContent>
  </w:sdt>
  <w:p w:rsidR="005B5B26" w:rsidRDefault="005B5B2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82D" w:rsidRDefault="000D482D" w:rsidP="000F3B57">
      <w:pPr>
        <w:spacing w:after="0" w:line="240" w:lineRule="auto"/>
      </w:pPr>
      <w:r>
        <w:separator/>
      </w:r>
    </w:p>
  </w:footnote>
  <w:footnote w:type="continuationSeparator" w:id="0">
    <w:p w:rsidR="000D482D" w:rsidRDefault="000D482D" w:rsidP="000F3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5789"/>
    <w:multiLevelType w:val="multilevel"/>
    <w:tmpl w:val="D630A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047EF"/>
    <w:multiLevelType w:val="multilevel"/>
    <w:tmpl w:val="A61E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A18AE"/>
    <w:multiLevelType w:val="hybridMultilevel"/>
    <w:tmpl w:val="EB9421EE"/>
    <w:lvl w:ilvl="0" w:tplc="054CA8B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6612C0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50B222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B8731A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64E1E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2A04BA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B4695CC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20146C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38A6FC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F43483"/>
    <w:multiLevelType w:val="multilevel"/>
    <w:tmpl w:val="697E6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5E1"/>
    <w:multiLevelType w:val="hybridMultilevel"/>
    <w:tmpl w:val="665400E0"/>
    <w:lvl w:ilvl="0" w:tplc="D58006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1ACE9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EC03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72E90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4A824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EC69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68B20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E90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D0CAC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BF144B5"/>
    <w:multiLevelType w:val="hybridMultilevel"/>
    <w:tmpl w:val="6E6EE0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B16BA8"/>
    <w:multiLevelType w:val="hybridMultilevel"/>
    <w:tmpl w:val="A390509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0C0AF0"/>
    <w:multiLevelType w:val="multilevel"/>
    <w:tmpl w:val="9DE2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8767D2"/>
    <w:multiLevelType w:val="hybridMultilevel"/>
    <w:tmpl w:val="B2E697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6F3095"/>
    <w:multiLevelType w:val="multilevel"/>
    <w:tmpl w:val="E456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751778"/>
    <w:multiLevelType w:val="multilevel"/>
    <w:tmpl w:val="1C2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D51558"/>
    <w:multiLevelType w:val="multilevel"/>
    <w:tmpl w:val="16B6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185991"/>
    <w:multiLevelType w:val="multilevel"/>
    <w:tmpl w:val="9A96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E426E3"/>
    <w:multiLevelType w:val="multilevel"/>
    <w:tmpl w:val="2B9E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7C4199"/>
    <w:multiLevelType w:val="hybridMultilevel"/>
    <w:tmpl w:val="40C414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0C7238"/>
    <w:multiLevelType w:val="hybridMultilevel"/>
    <w:tmpl w:val="1AEC1FDA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9D0457"/>
    <w:multiLevelType w:val="hybridMultilevel"/>
    <w:tmpl w:val="59404C3E"/>
    <w:lvl w:ilvl="0" w:tplc="605280BA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202B88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8CB696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566E90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84151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4827DF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9CD1F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35ABA2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5A539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AE2693C"/>
    <w:multiLevelType w:val="hybridMultilevel"/>
    <w:tmpl w:val="7B98E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E55A4"/>
    <w:multiLevelType w:val="multilevel"/>
    <w:tmpl w:val="98FC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C86D30"/>
    <w:multiLevelType w:val="multilevel"/>
    <w:tmpl w:val="2E88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5D84E85"/>
    <w:multiLevelType w:val="hybridMultilevel"/>
    <w:tmpl w:val="B212E7E6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CF6850A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4EDFC4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4CC5D8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F8A2EAA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5E6B8C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A08020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AAA6DA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9686B4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A3134F2"/>
    <w:multiLevelType w:val="multilevel"/>
    <w:tmpl w:val="C3F8B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383256"/>
    <w:multiLevelType w:val="multilevel"/>
    <w:tmpl w:val="B82C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E12DC8"/>
    <w:multiLevelType w:val="multilevel"/>
    <w:tmpl w:val="19D2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1FA5442"/>
    <w:multiLevelType w:val="multilevel"/>
    <w:tmpl w:val="64DA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2F05BC"/>
    <w:multiLevelType w:val="hybridMultilevel"/>
    <w:tmpl w:val="9F5AC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8C78E1"/>
    <w:multiLevelType w:val="hybridMultilevel"/>
    <w:tmpl w:val="3668819C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22CFD"/>
    <w:multiLevelType w:val="hybridMultilevel"/>
    <w:tmpl w:val="AA3C2A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F50F27"/>
    <w:multiLevelType w:val="multilevel"/>
    <w:tmpl w:val="F3640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DB0375"/>
    <w:multiLevelType w:val="hybridMultilevel"/>
    <w:tmpl w:val="7EF6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A8077A"/>
    <w:multiLevelType w:val="hybridMultilevel"/>
    <w:tmpl w:val="10EC86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E2ED8"/>
    <w:multiLevelType w:val="multilevel"/>
    <w:tmpl w:val="A3F8F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FA7DF4"/>
    <w:multiLevelType w:val="hybridMultilevel"/>
    <w:tmpl w:val="921A8FB4"/>
    <w:lvl w:ilvl="0" w:tplc="9452A214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40D10C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9A94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7AAEDE4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86E722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2E92DC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0EB0CA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3D6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E97A8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4BC2C45"/>
    <w:multiLevelType w:val="multilevel"/>
    <w:tmpl w:val="1A4C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5351B2"/>
    <w:multiLevelType w:val="hybridMultilevel"/>
    <w:tmpl w:val="AA88D1B0"/>
    <w:lvl w:ilvl="0" w:tplc="DE5AB4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F7CF01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1452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5E5A8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BAC27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0FCCC1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C4221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0A7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72BBF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7456A46"/>
    <w:multiLevelType w:val="multilevel"/>
    <w:tmpl w:val="868E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5F6E8C"/>
    <w:multiLevelType w:val="multilevel"/>
    <w:tmpl w:val="636A3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75424E"/>
    <w:multiLevelType w:val="hybridMultilevel"/>
    <w:tmpl w:val="11E6F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39"/>
  </w:num>
  <w:num w:numId="4">
    <w:abstractNumId w:val="7"/>
  </w:num>
  <w:num w:numId="5">
    <w:abstractNumId w:val="1"/>
  </w:num>
  <w:num w:numId="6">
    <w:abstractNumId w:val="22"/>
  </w:num>
  <w:num w:numId="7">
    <w:abstractNumId w:val="14"/>
  </w:num>
  <w:num w:numId="8">
    <w:abstractNumId w:val="11"/>
  </w:num>
  <w:num w:numId="9">
    <w:abstractNumId w:val="28"/>
  </w:num>
  <w:num w:numId="10">
    <w:abstractNumId w:val="10"/>
  </w:num>
  <w:num w:numId="11">
    <w:abstractNumId w:val="26"/>
  </w:num>
  <w:num w:numId="12">
    <w:abstractNumId w:val="15"/>
  </w:num>
  <w:num w:numId="13">
    <w:abstractNumId w:val="21"/>
  </w:num>
  <w:num w:numId="14">
    <w:abstractNumId w:val="35"/>
  </w:num>
  <w:num w:numId="15">
    <w:abstractNumId w:val="24"/>
  </w:num>
  <w:num w:numId="16">
    <w:abstractNumId w:val="3"/>
  </w:num>
  <w:num w:numId="17">
    <w:abstractNumId w:val="12"/>
  </w:num>
  <w:num w:numId="18">
    <w:abstractNumId w:val="9"/>
  </w:num>
  <w:num w:numId="19">
    <w:abstractNumId w:val="32"/>
  </w:num>
  <w:num w:numId="20">
    <w:abstractNumId w:val="37"/>
  </w:num>
  <w:num w:numId="21">
    <w:abstractNumId w:val="25"/>
  </w:num>
  <w:num w:numId="22">
    <w:abstractNumId w:val="27"/>
  </w:num>
  <w:num w:numId="23">
    <w:abstractNumId w:val="0"/>
  </w:num>
  <w:num w:numId="24">
    <w:abstractNumId w:val="4"/>
  </w:num>
  <w:num w:numId="25">
    <w:abstractNumId w:val="38"/>
  </w:num>
  <w:num w:numId="26">
    <w:abstractNumId w:val="36"/>
  </w:num>
  <w:num w:numId="27">
    <w:abstractNumId w:val="2"/>
  </w:num>
  <w:num w:numId="28">
    <w:abstractNumId w:val="33"/>
  </w:num>
  <w:num w:numId="29">
    <w:abstractNumId w:val="41"/>
  </w:num>
  <w:num w:numId="30">
    <w:abstractNumId w:val="20"/>
  </w:num>
  <w:num w:numId="31">
    <w:abstractNumId w:val="5"/>
  </w:num>
  <w:num w:numId="32">
    <w:abstractNumId w:val="29"/>
  </w:num>
  <w:num w:numId="33">
    <w:abstractNumId w:val="16"/>
  </w:num>
  <w:num w:numId="34">
    <w:abstractNumId w:val="31"/>
  </w:num>
  <w:num w:numId="35">
    <w:abstractNumId w:val="8"/>
  </w:num>
  <w:num w:numId="36">
    <w:abstractNumId w:val="34"/>
  </w:num>
  <w:num w:numId="37">
    <w:abstractNumId w:val="6"/>
  </w:num>
  <w:num w:numId="38">
    <w:abstractNumId w:val="23"/>
  </w:num>
  <w:num w:numId="39">
    <w:abstractNumId w:val="17"/>
  </w:num>
  <w:num w:numId="40">
    <w:abstractNumId w:val="30"/>
  </w:num>
  <w:num w:numId="41">
    <w:abstractNumId w:val="19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14E"/>
    <w:rsid w:val="00056856"/>
    <w:rsid w:val="000A658D"/>
    <w:rsid w:val="000B77C3"/>
    <w:rsid w:val="000D482D"/>
    <w:rsid w:val="000F3B57"/>
    <w:rsid w:val="000F4BB7"/>
    <w:rsid w:val="0014182C"/>
    <w:rsid w:val="00145883"/>
    <w:rsid w:val="0016714E"/>
    <w:rsid w:val="001703DD"/>
    <w:rsid w:val="001803A9"/>
    <w:rsid w:val="001A06AA"/>
    <w:rsid w:val="001B60E6"/>
    <w:rsid w:val="001C24C3"/>
    <w:rsid w:val="001C6A74"/>
    <w:rsid w:val="001D14AF"/>
    <w:rsid w:val="002635C3"/>
    <w:rsid w:val="00291254"/>
    <w:rsid w:val="002E6F33"/>
    <w:rsid w:val="00306245"/>
    <w:rsid w:val="003105F2"/>
    <w:rsid w:val="0032175C"/>
    <w:rsid w:val="003219C5"/>
    <w:rsid w:val="00363463"/>
    <w:rsid w:val="00364A54"/>
    <w:rsid w:val="003750CC"/>
    <w:rsid w:val="003857BA"/>
    <w:rsid w:val="003A3B62"/>
    <w:rsid w:val="003E12CA"/>
    <w:rsid w:val="00404088"/>
    <w:rsid w:val="00427256"/>
    <w:rsid w:val="0043223D"/>
    <w:rsid w:val="00434C0A"/>
    <w:rsid w:val="00463AFF"/>
    <w:rsid w:val="00491705"/>
    <w:rsid w:val="0049676A"/>
    <w:rsid w:val="004C00DC"/>
    <w:rsid w:val="004C4B7F"/>
    <w:rsid w:val="004E6B5F"/>
    <w:rsid w:val="004F69F8"/>
    <w:rsid w:val="005078CF"/>
    <w:rsid w:val="00511AD9"/>
    <w:rsid w:val="005170F5"/>
    <w:rsid w:val="005274CE"/>
    <w:rsid w:val="00530F68"/>
    <w:rsid w:val="00541B36"/>
    <w:rsid w:val="00546E10"/>
    <w:rsid w:val="005631B7"/>
    <w:rsid w:val="00595AAF"/>
    <w:rsid w:val="005B5B26"/>
    <w:rsid w:val="005C7C10"/>
    <w:rsid w:val="005E2D38"/>
    <w:rsid w:val="005E5603"/>
    <w:rsid w:val="005E6129"/>
    <w:rsid w:val="0061671A"/>
    <w:rsid w:val="0065434C"/>
    <w:rsid w:val="00680614"/>
    <w:rsid w:val="006A000F"/>
    <w:rsid w:val="006C1EEB"/>
    <w:rsid w:val="006C2A27"/>
    <w:rsid w:val="006E3BB6"/>
    <w:rsid w:val="006F2835"/>
    <w:rsid w:val="006F442B"/>
    <w:rsid w:val="00717241"/>
    <w:rsid w:val="00775DA2"/>
    <w:rsid w:val="00776362"/>
    <w:rsid w:val="007879A5"/>
    <w:rsid w:val="007E60B6"/>
    <w:rsid w:val="007F3352"/>
    <w:rsid w:val="008340F6"/>
    <w:rsid w:val="00853157"/>
    <w:rsid w:val="008864B6"/>
    <w:rsid w:val="008A2690"/>
    <w:rsid w:val="008A5550"/>
    <w:rsid w:val="008A786C"/>
    <w:rsid w:val="008C6B4A"/>
    <w:rsid w:val="008D4CB1"/>
    <w:rsid w:val="008D4D15"/>
    <w:rsid w:val="009073E3"/>
    <w:rsid w:val="0093454F"/>
    <w:rsid w:val="00945D69"/>
    <w:rsid w:val="009544CD"/>
    <w:rsid w:val="00985522"/>
    <w:rsid w:val="009870AC"/>
    <w:rsid w:val="009A5D1D"/>
    <w:rsid w:val="009C01F9"/>
    <w:rsid w:val="009D46E0"/>
    <w:rsid w:val="009D4A3E"/>
    <w:rsid w:val="00A27E3B"/>
    <w:rsid w:val="00A343B8"/>
    <w:rsid w:val="00A36BDF"/>
    <w:rsid w:val="00A61872"/>
    <w:rsid w:val="00AE7E05"/>
    <w:rsid w:val="00B27B1B"/>
    <w:rsid w:val="00B372ED"/>
    <w:rsid w:val="00B37CBE"/>
    <w:rsid w:val="00B41380"/>
    <w:rsid w:val="00B6201B"/>
    <w:rsid w:val="00B90F50"/>
    <w:rsid w:val="00BD13B6"/>
    <w:rsid w:val="00BD3BED"/>
    <w:rsid w:val="00BE2986"/>
    <w:rsid w:val="00BE7E8C"/>
    <w:rsid w:val="00C03C53"/>
    <w:rsid w:val="00C108EA"/>
    <w:rsid w:val="00C43DFB"/>
    <w:rsid w:val="00C47944"/>
    <w:rsid w:val="00C53F43"/>
    <w:rsid w:val="00C62BF1"/>
    <w:rsid w:val="00C96F14"/>
    <w:rsid w:val="00CA40CB"/>
    <w:rsid w:val="00CA6C20"/>
    <w:rsid w:val="00CF2FF2"/>
    <w:rsid w:val="00D170C0"/>
    <w:rsid w:val="00D20385"/>
    <w:rsid w:val="00E01B7D"/>
    <w:rsid w:val="00E073C5"/>
    <w:rsid w:val="00E41922"/>
    <w:rsid w:val="00E616AA"/>
    <w:rsid w:val="00E61B2E"/>
    <w:rsid w:val="00E63978"/>
    <w:rsid w:val="00E7361B"/>
    <w:rsid w:val="00E863C5"/>
    <w:rsid w:val="00E932E6"/>
    <w:rsid w:val="00EA0E95"/>
    <w:rsid w:val="00EA76BC"/>
    <w:rsid w:val="00EA76CA"/>
    <w:rsid w:val="00EA795C"/>
    <w:rsid w:val="00ED02E1"/>
    <w:rsid w:val="00F06C01"/>
    <w:rsid w:val="00F10206"/>
    <w:rsid w:val="00F4124A"/>
    <w:rsid w:val="00F44E52"/>
    <w:rsid w:val="00F83780"/>
    <w:rsid w:val="00FC168C"/>
    <w:rsid w:val="00FE09A8"/>
    <w:rsid w:val="00FF41A5"/>
    <w:rsid w:val="00FF6016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43AB0-5AF2-4459-B146-433FB87E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CBE"/>
  </w:style>
  <w:style w:type="paragraph" w:styleId="1">
    <w:name w:val="heading 1"/>
    <w:basedOn w:val="a0"/>
    <w:link w:val="10"/>
    <w:uiPriority w:val="9"/>
    <w:qFormat/>
    <w:rsid w:val="00167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671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6714E"/>
  </w:style>
  <w:style w:type="paragraph" w:customStyle="1" w:styleId="msonormal0">
    <w:name w:val="msonormal"/>
    <w:basedOn w:val="a0"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16714E"/>
    <w:rPr>
      <w:b/>
      <w:bCs/>
    </w:rPr>
  </w:style>
  <w:style w:type="character" w:styleId="a6">
    <w:name w:val="Emphasis"/>
    <w:basedOn w:val="a1"/>
    <w:uiPriority w:val="20"/>
    <w:qFormat/>
    <w:rsid w:val="0016714E"/>
    <w:rPr>
      <w:i/>
      <w:iCs/>
    </w:rPr>
  </w:style>
  <w:style w:type="character" w:styleId="a7">
    <w:name w:val="Hyperlink"/>
    <w:basedOn w:val="a1"/>
    <w:unhideWhenUsed/>
    <w:rsid w:val="0016714E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16714E"/>
    <w:rPr>
      <w:color w:val="800080"/>
      <w:u w:val="single"/>
    </w:rPr>
  </w:style>
  <w:style w:type="character" w:customStyle="1" w:styleId="Bodytext">
    <w:name w:val="Body text_"/>
    <w:basedOn w:val="a1"/>
    <w:link w:val="12"/>
    <w:uiPriority w:val="99"/>
    <w:locked/>
    <w:rsid w:val="00C47944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Bodytext"/>
    <w:uiPriority w:val="99"/>
    <w:rsid w:val="00C47944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9">
    <w:name w:val="Текст в заданном формате"/>
    <w:basedOn w:val="a0"/>
    <w:rsid w:val="00C4794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a">
    <w:name w:val="List Paragraph"/>
    <w:basedOn w:val="a0"/>
    <w:uiPriority w:val="34"/>
    <w:qFormat/>
    <w:rsid w:val="006E3BB6"/>
    <w:pPr>
      <w:ind w:left="720"/>
      <w:contextualSpacing/>
    </w:pPr>
  </w:style>
  <w:style w:type="paragraph" w:styleId="ab">
    <w:name w:val="No Spacing"/>
    <w:uiPriority w:val="1"/>
    <w:qFormat/>
    <w:rsid w:val="00E01B7D"/>
    <w:pPr>
      <w:spacing w:after="0" w:line="240" w:lineRule="auto"/>
    </w:pPr>
  </w:style>
  <w:style w:type="paragraph" w:styleId="ac">
    <w:name w:val="header"/>
    <w:basedOn w:val="a0"/>
    <w:link w:val="ad"/>
    <w:uiPriority w:val="99"/>
    <w:unhideWhenUsed/>
    <w:rsid w:val="000F3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0F3B57"/>
  </w:style>
  <w:style w:type="paragraph" w:styleId="ae">
    <w:name w:val="footer"/>
    <w:basedOn w:val="a0"/>
    <w:link w:val="af"/>
    <w:uiPriority w:val="99"/>
    <w:unhideWhenUsed/>
    <w:rsid w:val="000F3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F3B57"/>
  </w:style>
  <w:style w:type="paragraph" w:customStyle="1" w:styleId="a">
    <w:name w:val="Перечень"/>
    <w:basedOn w:val="a0"/>
    <w:next w:val="a0"/>
    <w:link w:val="af0"/>
    <w:qFormat/>
    <w:rsid w:val="001A06AA"/>
    <w:pPr>
      <w:numPr>
        <w:numId w:val="4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0">
    <w:name w:val="Перечень Знак"/>
    <w:link w:val="a"/>
    <w:rsid w:val="001A06AA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alf-kinas.de" TargetMode="External"/><Relationship Id="rId18" Type="http://schemas.openxmlformats.org/officeDocument/2006/relationships/hyperlink" Target="http://www.dwds.de/" TargetMode="External"/><Relationship Id="rId26" Type="http://schemas.openxmlformats.org/officeDocument/2006/relationships/hyperlink" Target="https://vk.com/away.php?to=http%3A%2F%2Fdeutschkurse-passau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in-deutschbuch.de/lernen.php?menu_id=1" TargetMode="External"/><Relationship Id="rId34" Type="http://schemas.openxmlformats.org/officeDocument/2006/relationships/hyperlink" Target="https://vk.com/away.php?to=https%3A%2F%2Fwww.ivona.com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leidos.de/alltag/deindex.htm" TargetMode="External"/><Relationship Id="rId17" Type="http://schemas.openxmlformats.org/officeDocument/2006/relationships/hyperlink" Target="http://bildwoerterbuch.com/" TargetMode="External"/><Relationship Id="rId25" Type="http://schemas.openxmlformats.org/officeDocument/2006/relationships/hyperlink" Target="%20http://www.deutschkurse-passau.de/JM/images/stories/S.." TargetMode="External"/><Relationship Id="rId33" Type="http://schemas.openxmlformats.org/officeDocument/2006/relationships/hyperlink" Target="%20http://oltest.ru/tests/inostrannye_yaziki/nemecki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uden.de/" TargetMode="External"/><Relationship Id="rId20" Type="http://schemas.openxmlformats.org/officeDocument/2006/relationships/hyperlink" Target="http://www.schubert-verlag.de/aufgaben/arbeitsblaetter_a1_z/a1_arbeitsblaetter_index_z.html" TargetMode="External"/><Relationship Id="rId29" Type="http://schemas.openxmlformats.org/officeDocument/2006/relationships/hyperlink" Target="%20https://www.goethe.de/cgi-bin/einstufungstest/einstuf.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ba-uams.ru/programs/forms/mod/" TargetMode="External"/><Relationship Id="rId24" Type="http://schemas.openxmlformats.org/officeDocument/2006/relationships/hyperlink" Target="%20http://www.ralf-kinas.de/index.html?http://www.ralf-k.." TargetMode="External"/><Relationship Id="rId32" Type="http://schemas.openxmlformats.org/officeDocument/2006/relationships/hyperlink" Target="%20https://www.telc.net/pruefungsteilnehmende/sprachprue.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noo.net/" TargetMode="External"/><Relationship Id="rId23" Type="http://schemas.openxmlformats.org/officeDocument/2006/relationships/hyperlink" Target="%20http://www.schubert-verlag.de/aufgaben/xo/xo04_01a.htm" TargetMode="External"/><Relationship Id="rId28" Type="http://schemas.openxmlformats.org/officeDocument/2006/relationships/hyperlink" Target="%20http://www.sprachtest.de/einstufungstest-deutsch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irrabot.com/work/work_50498.html" TargetMode="External"/><Relationship Id="rId19" Type="http://schemas.openxmlformats.org/officeDocument/2006/relationships/hyperlink" Target="http://wortschatz.uni-leipzig.de/html/wliste" TargetMode="External"/><Relationship Id="rId31" Type="http://schemas.openxmlformats.org/officeDocument/2006/relationships/hyperlink" Target="http://www.cornelsen.de/pluspunkt_deutsch/1.c.2840376.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podavatel.narod.ru\modtechnology.html" TargetMode="External"/><Relationship Id="rId14" Type="http://schemas.openxmlformats.org/officeDocument/2006/relationships/hyperlink" Target="http://www.verbix.com/languages/german.shtml" TargetMode="External"/><Relationship Id="rId22" Type="http://schemas.openxmlformats.org/officeDocument/2006/relationships/hyperlink" Target="https://vk.com/away.php?to=http%3A%2F%2Fwww.mein-deutschbuch.de%2Flernen.php%3Fmenu_id%3D150" TargetMode="External"/><Relationship Id="rId27" Type="http://schemas.openxmlformats.org/officeDocument/2006/relationships/hyperlink" Target="%20http://lerngrammatik.de/index.htm" TargetMode="External"/><Relationship Id="rId30" Type="http://schemas.openxmlformats.org/officeDocument/2006/relationships/hyperlink" Target="http://www.deutsch-perfekt.com/deutsch-lernen/tests/e..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774FF-892E-478B-A507-73D05FD6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</Pages>
  <Words>7797</Words>
  <Characters>44446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Кабинет Немецкого Яз</cp:lastModifiedBy>
  <cp:revision>70</cp:revision>
  <dcterms:created xsi:type="dcterms:W3CDTF">2019-11-13T03:32:00Z</dcterms:created>
  <dcterms:modified xsi:type="dcterms:W3CDTF">2022-10-03T05:55:00Z</dcterms:modified>
</cp:coreProperties>
</file>