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3BA" w:rsidRPr="00093974" w:rsidRDefault="00EC23BA" w:rsidP="00EC23BA">
      <w:pPr>
        <w:rPr>
          <w:bCs/>
        </w:rPr>
      </w:pPr>
      <w:r w:rsidRPr="00093974">
        <w:rPr>
          <w:bCs/>
        </w:rPr>
        <w:t xml:space="preserve">                                                                                        </w:t>
      </w:r>
    </w:p>
    <w:p w:rsidR="00EC23BA" w:rsidRPr="00093974" w:rsidRDefault="00EC23BA" w:rsidP="00EC23BA">
      <w:pPr>
        <w:pStyle w:val="11"/>
        <w:shd w:val="clear" w:color="auto" w:fill="auto"/>
        <w:spacing w:after="0" w:line="240" w:lineRule="auto"/>
        <w:ind w:left="5954" w:right="23"/>
        <w:rPr>
          <w:rFonts w:ascii="Times New Roman" w:hAnsi="Times New Roman" w:cs="Times New Roman"/>
          <w:sz w:val="24"/>
          <w:szCs w:val="24"/>
        </w:rPr>
      </w:pPr>
      <w:bookmarkStart w:id="0" w:name="bookmark6"/>
    </w:p>
    <w:p w:rsidR="00EC23BA" w:rsidRPr="00093974" w:rsidRDefault="00EC23BA" w:rsidP="00EC23BA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093974">
        <w:rPr>
          <w:b/>
          <w:caps/>
        </w:rPr>
        <w:t xml:space="preserve">Государственное бюджетное профессиональное  </w:t>
      </w:r>
    </w:p>
    <w:p w:rsidR="00EC23BA" w:rsidRPr="00093974" w:rsidRDefault="00EC23BA" w:rsidP="00EC23BA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093974">
        <w:rPr>
          <w:b/>
          <w:caps/>
        </w:rPr>
        <w:t>образовательное учреждение Новосибирской области</w:t>
      </w:r>
    </w:p>
    <w:p w:rsidR="00EC23BA" w:rsidRPr="00093974" w:rsidRDefault="00EC23BA" w:rsidP="00EC23BA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093974">
        <w:rPr>
          <w:b/>
          <w:caps/>
        </w:rPr>
        <w:t>«Новосибирский электромеханический колледж»</w:t>
      </w:r>
    </w:p>
    <w:p w:rsidR="00EC23BA" w:rsidRPr="00093974" w:rsidRDefault="00EC23BA" w:rsidP="00EC23BA">
      <w:pPr>
        <w:shd w:val="clear" w:color="auto" w:fill="FFFFFF"/>
        <w:tabs>
          <w:tab w:val="left" w:pos="8647"/>
        </w:tabs>
        <w:ind w:right="-1"/>
        <w:jc w:val="center"/>
        <w:rPr>
          <w:b/>
          <w:spacing w:val="1"/>
        </w:rPr>
      </w:pPr>
      <w:r w:rsidRPr="00093974">
        <w:rPr>
          <w:b/>
        </w:rPr>
        <w:t>(ГБПОУ НСО «НЭК»)</w:t>
      </w:r>
    </w:p>
    <w:p w:rsidR="00EC23BA" w:rsidRPr="00093974" w:rsidRDefault="00EC23BA" w:rsidP="00EC23BA">
      <w:pPr>
        <w:keepNext/>
        <w:keepLines/>
        <w:ind w:left="-567"/>
        <w:jc w:val="center"/>
        <w:outlineLvl w:val="0"/>
        <w:rPr>
          <w:b/>
          <w:bCs/>
          <w:spacing w:val="-10"/>
        </w:rPr>
      </w:pP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</w:pP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caps/>
        </w:rPr>
      </w:pPr>
      <w:r w:rsidRPr="00093974">
        <w:rPr>
          <w:caps/>
        </w:rPr>
        <w:t>Утверждаю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093974">
        <w:t xml:space="preserve">Заместитель директора 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093974">
        <w:t>по учебно-методической работе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093974">
        <w:t>____________ ____________________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i/>
        </w:rPr>
      </w:pPr>
      <w:r w:rsidRPr="00093974">
        <w:rPr>
          <w:i/>
        </w:rPr>
        <w:t xml:space="preserve">        (подпись)                       (Ф.И.О.)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093974">
        <w:t>«___»_______________20___ г.</w:t>
      </w:r>
    </w:p>
    <w:p w:rsidR="00EC23BA" w:rsidRPr="00093974" w:rsidRDefault="00EC23BA" w:rsidP="00EC23BA">
      <w:pPr>
        <w:keepNext/>
        <w:keepLines/>
        <w:ind w:left="-567"/>
        <w:jc w:val="center"/>
        <w:outlineLvl w:val="0"/>
        <w:rPr>
          <w:b/>
          <w:bCs/>
          <w:spacing w:val="-10"/>
        </w:rPr>
      </w:pPr>
    </w:p>
    <w:p w:rsidR="00EC23BA" w:rsidRPr="00093974" w:rsidRDefault="00EC23BA" w:rsidP="00EC23BA">
      <w:pPr>
        <w:keepNext/>
        <w:keepLines/>
        <w:ind w:left="-567"/>
        <w:jc w:val="center"/>
        <w:outlineLvl w:val="0"/>
        <w:rPr>
          <w:b/>
          <w:bCs/>
          <w:spacing w:val="-10"/>
        </w:rPr>
      </w:pPr>
    </w:p>
    <w:p w:rsidR="00EC23BA" w:rsidRPr="00093974" w:rsidRDefault="00EC23BA" w:rsidP="00EC23BA">
      <w:pPr>
        <w:keepNext/>
        <w:keepLines/>
        <w:jc w:val="center"/>
        <w:outlineLvl w:val="0"/>
      </w:pPr>
      <w:r w:rsidRPr="00093974">
        <w:rPr>
          <w:b/>
          <w:bCs/>
          <w:spacing w:val="-10"/>
        </w:rPr>
        <w:t>УЧЕБНО-МЕТОДИЧЕСКИЙ КОМПЛЕКС</w:t>
      </w:r>
    </w:p>
    <w:p w:rsidR="00EC23BA" w:rsidRPr="00093974" w:rsidRDefault="00EC23BA" w:rsidP="00EC23BA">
      <w:pPr>
        <w:keepNext/>
        <w:keepLines/>
        <w:ind w:right="136"/>
        <w:jc w:val="center"/>
        <w:outlineLvl w:val="4"/>
        <w:rPr>
          <w:b/>
          <w:caps/>
          <w:spacing w:val="10"/>
        </w:rPr>
      </w:pPr>
      <w:r w:rsidRPr="00093974">
        <w:rPr>
          <w:b/>
          <w:bCs/>
          <w:caps/>
        </w:rPr>
        <w:t>учебной</w:t>
      </w:r>
      <w:r w:rsidRPr="00093974">
        <w:rPr>
          <w:caps/>
          <w:smallCaps/>
          <w:spacing w:val="10"/>
        </w:rPr>
        <w:t xml:space="preserve"> </w:t>
      </w:r>
      <w:r w:rsidRPr="00093974">
        <w:rPr>
          <w:b/>
          <w:caps/>
          <w:spacing w:val="10"/>
        </w:rPr>
        <w:t xml:space="preserve">дисциплины/профессионального модуля </w:t>
      </w:r>
    </w:p>
    <w:p w:rsidR="00EC23BA" w:rsidRPr="00093974" w:rsidRDefault="00EC23BA" w:rsidP="00EC23BA">
      <w:pPr>
        <w:keepNext/>
        <w:keepLines/>
        <w:ind w:right="136"/>
        <w:jc w:val="center"/>
        <w:outlineLvl w:val="4"/>
        <w:rPr>
          <w:b/>
          <w:caps/>
          <w:spacing w:val="10"/>
        </w:rPr>
      </w:pPr>
    </w:p>
    <w:p w:rsidR="00EC23BA" w:rsidRPr="00093974" w:rsidRDefault="00EC23BA" w:rsidP="00EC23BA">
      <w:pPr>
        <w:jc w:val="center"/>
        <w:rPr>
          <w:b/>
          <w:i/>
        </w:rPr>
      </w:pPr>
      <w:r w:rsidRPr="00093974">
        <w:rPr>
          <w:b/>
          <w:smallCaps/>
          <w:spacing w:val="10"/>
        </w:rPr>
        <w:t xml:space="preserve">Основы безопасности жизнедеятельности </w:t>
      </w:r>
    </w:p>
    <w:p w:rsidR="00EC23BA" w:rsidRPr="00093974" w:rsidRDefault="00EC23BA" w:rsidP="00EC23BA">
      <w:pPr>
        <w:keepNext/>
        <w:keepLines/>
        <w:ind w:right="920"/>
        <w:outlineLvl w:val="4"/>
        <w:rPr>
          <w:b/>
          <w:bCs/>
        </w:rPr>
      </w:pPr>
    </w:p>
    <w:p w:rsidR="00EC23BA" w:rsidRPr="00093974" w:rsidRDefault="00EC23BA" w:rsidP="00EC23BA">
      <w:pPr>
        <w:keepNext/>
        <w:keepLines/>
        <w:ind w:right="920"/>
        <w:jc w:val="both"/>
        <w:outlineLvl w:val="4"/>
      </w:pPr>
      <w:r w:rsidRPr="00093974">
        <w:rPr>
          <w:b/>
          <w:bCs/>
        </w:rPr>
        <w:t>Специальность/профессия</w:t>
      </w:r>
    </w:p>
    <w:bookmarkEnd w:id="0"/>
    <w:p w:rsidR="00EC23BA" w:rsidRPr="00093974" w:rsidRDefault="00EC23BA" w:rsidP="00EC23BA">
      <w:pPr>
        <w:keepNext/>
        <w:keepLines/>
        <w:spacing w:line="360" w:lineRule="auto"/>
        <w:ind w:right="920"/>
        <w:jc w:val="center"/>
        <w:outlineLvl w:val="4"/>
      </w:pPr>
    </w:p>
    <w:p w:rsidR="00EC23BA" w:rsidRPr="00093974" w:rsidRDefault="009E79CF" w:rsidP="00EC23BA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93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13.01.07 </w:t>
      </w:r>
      <w:r w:rsidR="00EC23BA" w:rsidRPr="00093974">
        <w:rPr>
          <w:rFonts w:ascii="Times New Roman" w:hAnsi="Times New Roman" w:cs="Times New Roman"/>
          <w:b w:val="0"/>
          <w:color w:val="auto"/>
          <w:sz w:val="24"/>
          <w:szCs w:val="24"/>
        </w:rPr>
        <w:t>Электромонтер по ремонту электросетей </w:t>
      </w:r>
    </w:p>
    <w:p w:rsidR="00EC23BA" w:rsidRPr="00093974" w:rsidRDefault="00EC23BA" w:rsidP="00EC23BA">
      <w:pPr>
        <w:jc w:val="right"/>
      </w:pPr>
    </w:p>
    <w:p w:rsidR="00EC23BA" w:rsidRPr="00093974" w:rsidRDefault="00EC23BA" w:rsidP="00EC23BA">
      <w:pPr>
        <w:jc w:val="right"/>
      </w:pPr>
    </w:p>
    <w:p w:rsidR="00EC23BA" w:rsidRPr="00093974" w:rsidRDefault="00EC23BA" w:rsidP="00EC23BA">
      <w:pPr>
        <w:jc w:val="right"/>
      </w:pPr>
    </w:p>
    <w:p w:rsidR="00EC23BA" w:rsidRPr="00093974" w:rsidRDefault="00EC23BA" w:rsidP="00EC23BA">
      <w:pPr>
        <w:jc w:val="right"/>
      </w:pPr>
    </w:p>
    <w:p w:rsidR="00EC23BA" w:rsidRPr="00093974" w:rsidRDefault="00EC23BA" w:rsidP="00EC23BA">
      <w:pPr>
        <w:jc w:val="right"/>
      </w:pPr>
    </w:p>
    <w:p w:rsidR="00EC23BA" w:rsidRPr="00093974" w:rsidRDefault="00EC23BA" w:rsidP="00EC23BA">
      <w:pPr>
        <w:jc w:val="right"/>
      </w:pPr>
    </w:p>
    <w:p w:rsidR="00EC23BA" w:rsidRPr="00093974" w:rsidRDefault="00EC23BA" w:rsidP="00EC23BA">
      <w:pPr>
        <w:jc w:val="right"/>
      </w:pPr>
      <w:r w:rsidRPr="00093974">
        <w:t>Разработчик(и):</w:t>
      </w:r>
    </w:p>
    <w:p w:rsidR="00EC23BA" w:rsidRPr="00093974" w:rsidRDefault="00EC23BA" w:rsidP="00EC23BA">
      <w:pPr>
        <w:jc w:val="right"/>
      </w:pPr>
      <w:r w:rsidRPr="00093974">
        <w:t>Преподаватель ОБЖ</w:t>
      </w:r>
    </w:p>
    <w:p w:rsidR="00EC23BA" w:rsidRPr="00093974" w:rsidRDefault="00EC23BA" w:rsidP="00EC23BA">
      <w:pPr>
        <w:jc w:val="right"/>
        <w:rPr>
          <w:i/>
        </w:rPr>
      </w:pPr>
      <w:r w:rsidRPr="00093974">
        <w:t xml:space="preserve">                                                                                                            Штатных И. Г. </w:t>
      </w:r>
      <w:r w:rsidRPr="00093974">
        <w:rPr>
          <w:i/>
        </w:rPr>
        <w:t xml:space="preserve">                                                                                            </w:t>
      </w:r>
    </w:p>
    <w:p w:rsidR="00EC23BA" w:rsidRPr="00093974" w:rsidRDefault="00EC23BA" w:rsidP="00EC23BA">
      <w:pPr>
        <w:jc w:val="center"/>
      </w:pPr>
    </w:p>
    <w:p w:rsidR="00EC23BA" w:rsidRPr="00093974" w:rsidRDefault="00EC23BA" w:rsidP="00EC23BA"/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093974">
        <w:rPr>
          <w:spacing w:val="-14"/>
        </w:rPr>
        <w:t xml:space="preserve">Рассмотрено 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093974">
        <w:rPr>
          <w:spacing w:val="-14"/>
        </w:rPr>
        <w:t>на заседании ПЦК ____________________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093974">
        <w:rPr>
          <w:spacing w:val="-14"/>
        </w:rPr>
        <w:t>Протокол № __ от «___»_________ 20 __ г.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093974">
        <w:rPr>
          <w:spacing w:val="-14"/>
        </w:rPr>
        <w:t>Председатель ПЦК_________   _____________________</w:t>
      </w:r>
    </w:p>
    <w:p w:rsidR="00EC23BA" w:rsidRPr="00093974" w:rsidRDefault="00EC23BA" w:rsidP="00EC23BA">
      <w:pPr>
        <w:shd w:val="clear" w:color="auto" w:fill="FFFFFF"/>
        <w:tabs>
          <w:tab w:val="left" w:leader="underscore" w:pos="7003"/>
          <w:tab w:val="left" w:leader="underscore" w:pos="8981"/>
        </w:tabs>
        <w:rPr>
          <w:i/>
          <w:spacing w:val="-14"/>
        </w:rPr>
      </w:pPr>
      <w:r w:rsidRPr="00093974">
        <w:rPr>
          <w:i/>
          <w:spacing w:val="-14"/>
        </w:rPr>
        <w:t xml:space="preserve">                                                                (подпись)                                      (Ф.И.О.)</w:t>
      </w:r>
    </w:p>
    <w:p w:rsidR="00EC23BA" w:rsidRPr="00093974" w:rsidRDefault="00EC23BA" w:rsidP="00EC23BA">
      <w:pPr>
        <w:jc w:val="center"/>
      </w:pPr>
    </w:p>
    <w:p w:rsidR="00EC23BA" w:rsidRPr="00093974" w:rsidRDefault="00EC23BA" w:rsidP="00EC23BA">
      <w:pPr>
        <w:jc w:val="center"/>
      </w:pPr>
    </w:p>
    <w:p w:rsidR="00EC23BA" w:rsidRPr="00093974" w:rsidRDefault="00EC23BA" w:rsidP="00EC23BA">
      <w:pPr>
        <w:jc w:val="center"/>
      </w:pPr>
    </w:p>
    <w:p w:rsidR="00EC23BA" w:rsidRPr="00093974" w:rsidRDefault="00EC23BA" w:rsidP="00EC23BA">
      <w:pPr>
        <w:jc w:val="center"/>
      </w:pPr>
    </w:p>
    <w:p w:rsidR="00EC23BA" w:rsidRPr="00093974" w:rsidRDefault="00EC23BA" w:rsidP="00EC23BA">
      <w:pPr>
        <w:jc w:val="center"/>
      </w:pPr>
    </w:p>
    <w:p w:rsidR="00EC23BA" w:rsidRPr="00093974" w:rsidRDefault="00EC23BA" w:rsidP="00EC23BA">
      <w:pPr>
        <w:tabs>
          <w:tab w:val="left" w:pos="4095"/>
          <w:tab w:val="center" w:pos="4677"/>
        </w:tabs>
      </w:pPr>
      <w:r w:rsidRPr="00093974">
        <w:tab/>
        <w:t>20 __г.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93974">
        <w:br w:type="page"/>
      </w:r>
      <w:r w:rsidRPr="00093974">
        <w:rPr>
          <w:b/>
        </w:rPr>
        <w:lastRenderedPageBreak/>
        <w:t xml:space="preserve">            </w:t>
      </w:r>
      <w:r w:rsidRPr="00093974">
        <w:t>Рабочая программа учебной дисциплины</w:t>
      </w:r>
      <w:r w:rsidRPr="00093974">
        <w:rPr>
          <w:caps/>
        </w:rPr>
        <w:t xml:space="preserve"> </w:t>
      </w:r>
      <w:r w:rsidRPr="00093974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 </w:t>
      </w:r>
    </w:p>
    <w:p w:rsidR="00EC23BA" w:rsidRPr="00093974" w:rsidRDefault="009E79CF" w:rsidP="00EC23BA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93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13.01.07 </w:t>
      </w:r>
      <w:r w:rsidR="00EC23BA" w:rsidRPr="00093974">
        <w:rPr>
          <w:rFonts w:ascii="Times New Roman" w:hAnsi="Times New Roman" w:cs="Times New Roman"/>
          <w:b w:val="0"/>
          <w:color w:val="auto"/>
          <w:sz w:val="24"/>
          <w:szCs w:val="24"/>
        </w:rPr>
        <w:t>Электромонтер по ремонту электросетей </w:t>
      </w:r>
    </w:p>
    <w:p w:rsidR="00EC23BA" w:rsidRPr="00093974" w:rsidRDefault="00EC23BA" w:rsidP="00EC23BA"/>
    <w:p w:rsidR="00EC23BA" w:rsidRPr="00093974" w:rsidRDefault="00EC23BA" w:rsidP="00EC23BA">
      <w:pPr>
        <w:jc w:val="both"/>
      </w:pPr>
      <w:r w:rsidRPr="00093974">
        <w:t>Организация-разработчик: ГБПОУ НСО «Новосибирский электромеханический колледж»</w:t>
      </w:r>
    </w:p>
    <w:p w:rsidR="00EC23BA" w:rsidRPr="00093974" w:rsidRDefault="00EC23BA" w:rsidP="00EC23BA"/>
    <w:p w:rsidR="00EC23BA" w:rsidRPr="00093974" w:rsidRDefault="00EC23BA" w:rsidP="00EC23BA"/>
    <w:p w:rsidR="00EC23BA" w:rsidRPr="00093974" w:rsidRDefault="00EC23BA" w:rsidP="00EC23BA"/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93974">
        <w:t>Разработчики: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93974">
        <w:t xml:space="preserve">Штатных И.Г. преподаватель высшей квалификационной категории 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093974">
        <w:t xml:space="preserve">Согласовано: 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093974">
        <w:t>Методист       _________________    Васильева А.В.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  <w:r w:rsidRPr="00093974">
        <w:rPr>
          <w:i/>
        </w:rPr>
        <w:t xml:space="preserve">                             (подпись)                                      </w:t>
      </w:r>
    </w:p>
    <w:p w:rsidR="00EC23BA" w:rsidRPr="00093974" w:rsidRDefault="00EC23BA" w:rsidP="00EC23BA">
      <w:pPr>
        <w:spacing w:after="160" w:line="259" w:lineRule="auto"/>
        <w:rPr>
          <w:bCs/>
        </w:rPr>
      </w:pPr>
    </w:p>
    <w:p w:rsidR="00EC23BA" w:rsidRPr="00093974" w:rsidRDefault="00EC23BA" w:rsidP="00EC23BA">
      <w:pPr>
        <w:spacing w:after="160" w:line="259" w:lineRule="auto"/>
        <w:jc w:val="center"/>
        <w:rPr>
          <w:rFonts w:eastAsiaTheme="minorHAnsi"/>
          <w:lang w:eastAsia="en-US"/>
        </w:rPr>
      </w:pPr>
      <w:r w:rsidRPr="00093974">
        <w:rPr>
          <w:rFonts w:eastAsiaTheme="minorHAnsi"/>
          <w:lang w:eastAsia="en-US"/>
        </w:rPr>
        <w:t>«____»______________________ 20 __г.</w:t>
      </w:r>
    </w:p>
    <w:p w:rsidR="00EC23BA" w:rsidRPr="00093974" w:rsidRDefault="00EC23BA" w:rsidP="00EC23BA">
      <w:pPr>
        <w:spacing w:after="200" w:line="276" w:lineRule="auto"/>
        <w:rPr>
          <w:bCs/>
        </w:rPr>
      </w:pPr>
    </w:p>
    <w:p w:rsidR="00EC23BA" w:rsidRPr="00093974" w:rsidRDefault="00EC23BA" w:rsidP="00EC23BA">
      <w:pPr>
        <w:spacing w:after="200" w:line="276" w:lineRule="auto"/>
        <w:rPr>
          <w:b/>
        </w:rPr>
      </w:pPr>
      <w:r w:rsidRPr="00093974">
        <w:rPr>
          <w:b/>
        </w:rPr>
        <w:br w:type="page"/>
      </w:r>
    </w:p>
    <w:p w:rsidR="00EC23BA" w:rsidRPr="00093974" w:rsidRDefault="00EC23BA" w:rsidP="00EC23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3974">
        <w:rPr>
          <w:b/>
        </w:rPr>
        <w:lastRenderedPageBreak/>
        <w:t>СОДЕРЖАНИЕ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EC23BA" w:rsidRPr="00093974" w:rsidTr="00E234B0">
        <w:tc>
          <w:tcPr>
            <w:tcW w:w="7668" w:type="dxa"/>
            <w:shd w:val="clear" w:color="auto" w:fill="auto"/>
          </w:tcPr>
          <w:p w:rsidR="00EC23BA" w:rsidRPr="00093974" w:rsidRDefault="00EC23BA" w:rsidP="00E234B0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i/>
              </w:rPr>
            </w:pPr>
            <w:r w:rsidRPr="00093974">
              <w:rPr>
                <w:i/>
              </w:rPr>
              <w:t>(стр.)</w:t>
            </w:r>
          </w:p>
        </w:tc>
      </w:tr>
      <w:tr w:rsidR="00EC23BA" w:rsidRPr="00093974" w:rsidTr="00E234B0">
        <w:tc>
          <w:tcPr>
            <w:tcW w:w="7668" w:type="dxa"/>
            <w:shd w:val="clear" w:color="auto" w:fill="auto"/>
          </w:tcPr>
          <w:p w:rsidR="00EC23BA" w:rsidRPr="00093974" w:rsidRDefault="00EC23BA" w:rsidP="00E234B0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93974">
              <w:rPr>
                <w:caps/>
              </w:rPr>
              <w:t>ПАСПОРТ рабочей ПРОГРАММЫ УЧЕБНОЙ ДИСЦИПЛИНЫ</w:t>
            </w:r>
          </w:p>
          <w:p w:rsidR="00EC23BA" w:rsidRPr="00093974" w:rsidRDefault="00EC23BA" w:rsidP="00E234B0"/>
        </w:tc>
        <w:tc>
          <w:tcPr>
            <w:tcW w:w="1903" w:type="dxa"/>
            <w:shd w:val="clear" w:color="auto" w:fill="auto"/>
          </w:tcPr>
          <w:p w:rsidR="00EC23BA" w:rsidRPr="00093974" w:rsidRDefault="00EC23BA" w:rsidP="00E234B0">
            <w:pPr>
              <w:jc w:val="center"/>
            </w:pPr>
          </w:p>
        </w:tc>
      </w:tr>
      <w:tr w:rsidR="00EC23BA" w:rsidRPr="00093974" w:rsidTr="00E234B0">
        <w:tc>
          <w:tcPr>
            <w:tcW w:w="7668" w:type="dxa"/>
            <w:shd w:val="clear" w:color="auto" w:fill="auto"/>
          </w:tcPr>
          <w:p w:rsidR="00EC23BA" w:rsidRPr="00093974" w:rsidRDefault="00EC23BA" w:rsidP="00E234B0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93974">
              <w:rPr>
                <w:caps/>
              </w:rPr>
              <w:t>СТРУКТУРА и содержание УЧЕБНОЙ ДИСЦИПЛИНЫ</w:t>
            </w:r>
          </w:p>
          <w:p w:rsidR="00EC23BA" w:rsidRPr="00093974" w:rsidRDefault="00EC23BA" w:rsidP="00E234B0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C23BA" w:rsidRPr="00093974" w:rsidRDefault="00EC23BA" w:rsidP="00E234B0">
            <w:pPr>
              <w:jc w:val="center"/>
            </w:pPr>
          </w:p>
        </w:tc>
      </w:tr>
      <w:tr w:rsidR="00EC23BA" w:rsidRPr="00093974" w:rsidTr="00E234B0">
        <w:trPr>
          <w:trHeight w:val="670"/>
        </w:trPr>
        <w:tc>
          <w:tcPr>
            <w:tcW w:w="7668" w:type="dxa"/>
            <w:shd w:val="clear" w:color="auto" w:fill="auto"/>
          </w:tcPr>
          <w:p w:rsidR="00EC23BA" w:rsidRPr="00093974" w:rsidRDefault="00EC23BA" w:rsidP="00E234B0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93974">
              <w:rPr>
                <w:caps/>
              </w:rPr>
              <w:t>условия реализации рабочей программы учебной дисциплины</w:t>
            </w:r>
          </w:p>
          <w:p w:rsidR="00EC23BA" w:rsidRPr="00093974" w:rsidRDefault="00EC23BA" w:rsidP="00E234B0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C23BA" w:rsidRPr="00093974" w:rsidRDefault="00EC23BA" w:rsidP="00E234B0">
            <w:pPr>
              <w:jc w:val="center"/>
            </w:pPr>
          </w:p>
        </w:tc>
      </w:tr>
      <w:tr w:rsidR="00EC23BA" w:rsidRPr="00093974" w:rsidTr="00E234B0">
        <w:tc>
          <w:tcPr>
            <w:tcW w:w="7668" w:type="dxa"/>
            <w:shd w:val="clear" w:color="auto" w:fill="auto"/>
          </w:tcPr>
          <w:p w:rsidR="00EC23BA" w:rsidRPr="00093974" w:rsidRDefault="00EC23BA" w:rsidP="00E234B0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93974">
              <w:rPr>
                <w:caps/>
              </w:rPr>
              <w:t>Контроль и оценка результатов Освоения учебной дисциплины</w:t>
            </w:r>
          </w:p>
          <w:p w:rsidR="00EC23BA" w:rsidRPr="00093974" w:rsidRDefault="00EC23BA" w:rsidP="00E234B0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C23BA" w:rsidRPr="00093974" w:rsidRDefault="00EC23BA" w:rsidP="00E234B0">
            <w:pPr>
              <w:jc w:val="center"/>
            </w:pPr>
          </w:p>
        </w:tc>
      </w:tr>
    </w:tbl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 w:rsidRPr="00093974">
        <w:rPr>
          <w:b/>
          <w:caps/>
          <w:u w:val="single"/>
        </w:rPr>
        <w:br w:type="page"/>
      </w:r>
      <w:r w:rsidRPr="00093974">
        <w:rPr>
          <w:b/>
          <w:caps/>
        </w:rPr>
        <w:lastRenderedPageBreak/>
        <w:t>1. паспорт рабочей ПРОГРАММЫ УЧЕБНОЙ ДИСЦИПЛИНЫ</w:t>
      </w:r>
      <w:r w:rsidRPr="00093974">
        <w:rPr>
          <w:rStyle w:val="a6"/>
          <w:b/>
          <w:caps/>
        </w:rPr>
        <w:footnoteReference w:id="1"/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 w:rsidRPr="00093974">
        <w:t xml:space="preserve">Основы  безопасности жизнедеятельности 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093974">
        <w:rPr>
          <w:b/>
        </w:rPr>
        <w:t>1.1. Область применения программы</w:t>
      </w:r>
    </w:p>
    <w:p w:rsidR="00EC23BA" w:rsidRPr="00093974" w:rsidRDefault="00EC23BA" w:rsidP="00EC23BA">
      <w:pPr>
        <w:ind w:firstLine="2"/>
        <w:rPr>
          <w:rStyle w:val="c0"/>
          <w:color w:val="000000"/>
        </w:rPr>
      </w:pPr>
      <w:r w:rsidRPr="00093974">
        <w:rPr>
          <w:rStyle w:val="c0"/>
          <w:color w:val="000000"/>
        </w:rPr>
        <w:t xml:space="preserve">Программа учебной дисциплины «Основы безопасности жизнедеятельности» является частью основной профессиональной образовательной программы в соответствии с ФГОС по специальности  среднего профессионального образования </w:t>
      </w:r>
    </w:p>
    <w:p w:rsidR="00EC23BA" w:rsidRPr="00093974" w:rsidRDefault="00A0190C" w:rsidP="00EC23BA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93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13.01.07 </w:t>
      </w:r>
      <w:r w:rsidR="00EC23BA" w:rsidRPr="00093974">
        <w:rPr>
          <w:rFonts w:ascii="Times New Roman" w:hAnsi="Times New Roman" w:cs="Times New Roman"/>
          <w:b w:val="0"/>
          <w:color w:val="auto"/>
          <w:sz w:val="24"/>
          <w:szCs w:val="24"/>
        </w:rPr>
        <w:t>Электромонтер по ремонту электросетей </w:t>
      </w:r>
    </w:p>
    <w:p w:rsidR="00EC23BA" w:rsidRPr="00093974" w:rsidRDefault="00EC23BA" w:rsidP="00EC23BA">
      <w:pPr>
        <w:pStyle w:val="c29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093974">
        <w:rPr>
          <w:rStyle w:val="c0"/>
          <w:color w:val="000000"/>
        </w:rPr>
        <w:t>Программа учебной дисциплины «ОБЖ» применяется</w:t>
      </w:r>
      <w:r w:rsidRPr="00093974">
        <w:rPr>
          <w:rStyle w:val="c27"/>
          <w:b/>
          <w:bCs/>
          <w:color w:val="000000"/>
        </w:rPr>
        <w:t> </w:t>
      </w:r>
      <w:r w:rsidRPr="00093974">
        <w:rPr>
          <w:rStyle w:val="c0"/>
          <w:color w:val="000000"/>
        </w:rPr>
        <w:t>в СПО по вышеуказанной специальности.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93974">
        <w:rPr>
          <w:b/>
        </w:rPr>
        <w:t>1.2. Место дисциплины в структуре основной профессиональной образовательной программы: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093974">
        <w:rPr>
          <w:color w:val="000000"/>
          <w:shd w:val="clear" w:color="auto" w:fill="FFFFFF"/>
        </w:rPr>
        <w:t>дисциплина входит в профессиональный цикл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EC23BA" w:rsidRPr="00093974" w:rsidRDefault="00EC23BA" w:rsidP="00EC23BA">
      <w:pPr>
        <w:jc w:val="both"/>
      </w:pPr>
      <w:r w:rsidRPr="00093974">
        <w:rPr>
          <w:b/>
        </w:rPr>
        <w:t>1.3. Цели и задачи дисциплины – требования к результатам освоения дисциплины: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</w:rPr>
      </w:pPr>
      <w:r w:rsidRPr="00093974">
        <w:rPr>
          <w:rStyle w:val="c0"/>
          <w:b/>
          <w:color w:val="000000"/>
        </w:rPr>
        <w:t>В результате изучения дисциплины студенты должны уметь: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организовывать и проводить мероприятия по защите работающих и населения от негативных воздействий чрезвычайных ситуаций;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предпринимать профилактические меры для снижения уровня опасностей различного вида и их последствий в профессиональной деятельности и в быту;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использовать средства индивидуальной и коллективной защиты от оружия массового поражения;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применять первичные средства пожаротушения;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ориентироваться в перечне военно-учетных специальностей и самостоятельно определять среди них  родственные полученной специальности;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применять профессиональные знания в ходе исполнения обязанностей военной службы на воинских должностях в соответствии с полученной специальностью;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оказывать первую помощь пострадавшим;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3974">
        <w:rPr>
          <w:rStyle w:val="c0"/>
          <w:b/>
          <w:color w:val="000000"/>
        </w:rPr>
        <w:t>          В результате освоения дисциплины обучающийся должен знать</w:t>
      </w:r>
      <w:r w:rsidRPr="00093974">
        <w:rPr>
          <w:rStyle w:val="c0"/>
          <w:color w:val="000000"/>
        </w:rPr>
        <w:t>: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основные виды потенциальных опасностей и их последствия в профессиональной деятельности и в быту, принципы снижения вероятности их реализации;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основы военной службы и обороны государства;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задачи и основные мероприятия гражданской обороны;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способы защиты населения от оружия массового поражения;</w:t>
      </w:r>
    </w:p>
    <w:p w:rsidR="00EC23BA" w:rsidRPr="00093974" w:rsidRDefault="00EC23BA" w:rsidP="00EC23BA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меры пожарной безопасности и правила безопасного поведения при пожарах;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организацию и порядок призыва граждан на военную службу и поступления на нее в добровольном порядке;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lastRenderedPageBreak/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093974">
        <w:rPr>
          <w:rStyle w:val="c0"/>
          <w:color w:val="000000"/>
        </w:rPr>
        <w:t>- область применения получаемых профессиональных знаний при исполнении обязанностей военной службы;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093974">
        <w:rPr>
          <w:rStyle w:val="c0"/>
          <w:color w:val="000000"/>
        </w:rPr>
        <w:t>- порядок и правила оказания первой помощи пострадавшим.</w:t>
      </w:r>
    </w:p>
    <w:p w:rsidR="00EC23BA" w:rsidRPr="00093974" w:rsidRDefault="00EC23BA" w:rsidP="00EC23BA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</w:p>
    <w:p w:rsidR="00EC23BA" w:rsidRPr="00093974" w:rsidRDefault="00EC23BA" w:rsidP="00EC23BA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93974">
        <w:rPr>
          <w:rStyle w:val="c0"/>
          <w:color w:val="000000"/>
        </w:rPr>
        <w:t>         </w:t>
      </w:r>
      <w:r w:rsidRPr="00093974">
        <w:rPr>
          <w:rStyle w:val="c0"/>
          <w:b/>
          <w:color w:val="000000"/>
        </w:rPr>
        <w:t>В результате освоения дисциплины обучающийся должен обладать общими компетенциями: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3. Принимать решения в стандартных и нестандартных ситуациях и нести за них ответственность.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5. Использовать информационно-коммуникационные технологии в профессиональной деятельности.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6. Работать в коллективе и в команде, эффективно общаться с коллегами, руководством, потребителями.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093974">
        <w:rPr>
          <w:rStyle w:val="c0"/>
          <w:color w:val="000000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093974">
        <w:rPr>
          <w:rStyle w:val="c0"/>
          <w:color w:val="000000"/>
        </w:rPr>
        <w:t>ОК 9. Ориентироваться в условиях частой смены технологий в профессиональной деятельности.</w:t>
      </w:r>
    </w:p>
    <w:p w:rsidR="00EC23BA" w:rsidRPr="00093974" w:rsidRDefault="00EC23BA" w:rsidP="00EC23BA">
      <w:pPr>
        <w:pStyle w:val="c2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EC23BA" w:rsidRPr="00093974" w:rsidRDefault="00EC23BA" w:rsidP="00EC23BA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93974">
        <w:rPr>
          <w:rStyle w:val="c0"/>
          <w:b/>
          <w:color w:val="000000"/>
        </w:rPr>
        <w:t>В результате освоения дисциплины обучающийся должен обладать</w:t>
      </w:r>
    </w:p>
    <w:p w:rsidR="00EC23BA" w:rsidRPr="00093974" w:rsidRDefault="00EC23BA" w:rsidP="00EC23BA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93974">
        <w:rPr>
          <w:rStyle w:val="c0"/>
          <w:b/>
          <w:color w:val="000000"/>
        </w:rPr>
        <w:t>профессиональными компетенциями: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1.1. Определять пригодность аппаратуры релейной защиты, автоматики и средств измерения.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1.2. Выполнять сборку, регулировку, ремонт, испытания, техническое обслуживание реле средней сложности.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1.3. Выполнять сборку, регулировку, испытание, техническое обслуживание защит средней сложности.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1.4. Испытание изоляции цепей вторичной коммутации.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1.5. Выполнять ремонт и техническое обслуживание испытательных устройств.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2.1. Выполнять ремонт, монтаж, демонтаж и техническое обслуживание линий электропередачи на напряжение до 110 кВ.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2.2. Выполнять верховые проверки на отключенных линиях напряжением до 110 кВ.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2.3. Выполнять проверку, реконструкцию, ремонт деревянных и металлических опор.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2.4. Выполнять такелажные работы, проводить проверку такелажного оборудования и оснастки.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3.1. Выполнять ремонт и техническое обслуживание аппаратуры вторичной коммутации и связи.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3.2. Проводить проверки диспетчерского оборудования и вторичной коммутации.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3.3. Ремонтировать и регулировать реле средней сложности.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3.4. Выполнять техническое обслуживание и ремонт комплектных испытательных устройств.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lastRenderedPageBreak/>
        <w:t>ПК 4.1. Выполнять монтаж, демонтаж и ремонт кабельной линии и вводных устройств кабельной арматуры.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4.2. Выполнять разметку и разделку кабеля с применением механизмов.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4.3. Выполнять оконцевание и соединение силовых кабелей.</w:t>
      </w:r>
    </w:p>
    <w:p w:rsidR="00EC23BA" w:rsidRPr="00093974" w:rsidRDefault="00EC23BA" w:rsidP="00EC23BA">
      <w:pPr>
        <w:pStyle w:val="a7"/>
        <w:shd w:val="clear" w:color="auto" w:fill="FFFFFF"/>
        <w:spacing w:before="0" w:beforeAutospacing="0" w:after="0" w:afterAutospacing="0"/>
        <w:jc w:val="both"/>
      </w:pPr>
      <w:r w:rsidRPr="00093974">
        <w:t>ПК 4.4. Ремонтировать и выполнять монтаж концевых, соединительных муфт и заделок.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0920" w:rsidRPr="00051C3B" w:rsidRDefault="00910920" w:rsidP="00910920">
      <w:pPr>
        <w:widowControl w:val="0"/>
        <w:autoSpaceDE w:val="0"/>
        <w:autoSpaceDN w:val="0"/>
        <w:adjustRightInd w:val="0"/>
        <w:jc w:val="both"/>
      </w:pPr>
      <w:r w:rsidRPr="00536D87">
        <w:t xml:space="preserve">Планируемые </w:t>
      </w:r>
      <w:r w:rsidRPr="00536D87">
        <w:rPr>
          <w:b/>
        </w:rPr>
        <w:t>личностные результаты</w:t>
      </w:r>
      <w:r w:rsidRPr="00536D87">
        <w:t xml:space="preserve"> (в соответствии с рабочей программой воспитания) освоения учебной дисциплины:</w:t>
      </w:r>
    </w:p>
    <w:p w:rsidR="00910920" w:rsidRPr="00051C3B" w:rsidRDefault="00910920" w:rsidP="00910920">
      <w:pPr>
        <w:widowControl w:val="0"/>
        <w:autoSpaceDE w:val="0"/>
        <w:autoSpaceDN w:val="0"/>
        <w:adjustRightInd w:val="0"/>
        <w:ind w:firstLine="709"/>
        <w:jc w:val="both"/>
      </w:pPr>
    </w:p>
    <w:p w:rsidR="00910920" w:rsidRDefault="00910920" w:rsidP="00910920">
      <w:pPr>
        <w:jc w:val="both"/>
        <w:rPr>
          <w:color w:val="000000"/>
        </w:rPr>
      </w:pPr>
      <w:r w:rsidRPr="00051C3B">
        <w:rPr>
          <w:color w:val="000000"/>
        </w:rPr>
        <w:t xml:space="preserve">ЛР.1 </w:t>
      </w:r>
      <w:r w:rsidRPr="00536D87">
        <w:rPr>
          <w:color w:val="000000"/>
        </w:rPr>
        <w:t>Осознающий себя гражданином и защитником великой страны</w:t>
      </w:r>
    </w:p>
    <w:p w:rsidR="00910920" w:rsidRPr="00051C3B" w:rsidRDefault="00910920" w:rsidP="00910920">
      <w:pPr>
        <w:jc w:val="both"/>
        <w:rPr>
          <w:color w:val="000000"/>
        </w:rPr>
      </w:pPr>
    </w:p>
    <w:p w:rsidR="00910920" w:rsidRDefault="00910920" w:rsidP="00910920">
      <w:pPr>
        <w:jc w:val="both"/>
        <w:rPr>
          <w:color w:val="000000"/>
        </w:rPr>
      </w:pPr>
      <w:r w:rsidRPr="00051C3B">
        <w:rPr>
          <w:color w:val="000000"/>
        </w:rPr>
        <w:t xml:space="preserve">ЛР.3 Соблюдающий нормы правопорядка, следующий идеалам </w:t>
      </w:r>
      <w:r w:rsidRPr="00051C3B">
        <w:rPr>
          <w:color w:val="000000"/>
        </w:rPr>
        <w:br/>
        <w:t xml:space="preserve">гражданского общества, обеспечения безопасности, прав и свобод </w:t>
      </w:r>
      <w:r w:rsidRPr="00051C3B">
        <w:rPr>
          <w:color w:val="000000"/>
        </w:rPr>
        <w:br/>
        <w:t>граждан России</w:t>
      </w:r>
    </w:p>
    <w:p w:rsidR="00910920" w:rsidRPr="00C4508F" w:rsidRDefault="00910920" w:rsidP="00910920">
      <w:pPr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ЛР.7 </w:t>
      </w:r>
      <w:r w:rsidRPr="00C4508F">
        <w:rPr>
          <w:color w:val="000000"/>
        </w:rPr>
        <w:t xml:space="preserve">Демонстрирующий приверженность к родной культуре, </w:t>
      </w:r>
      <w:r w:rsidRPr="00C4508F">
        <w:rPr>
          <w:color w:val="000000"/>
        </w:rPr>
        <w:br/>
        <w:t xml:space="preserve">исторической памяти на основе любви к Родине, родному народу, </w:t>
      </w:r>
      <w:r w:rsidRPr="00C4508F">
        <w:rPr>
          <w:color w:val="000000"/>
        </w:rPr>
        <w:br/>
        <w:t xml:space="preserve">малой родине, принятию традиционных ценностей </w:t>
      </w:r>
      <w:r w:rsidRPr="00C4508F">
        <w:rPr>
          <w:color w:val="000000"/>
        </w:rPr>
        <w:br/>
        <w:t>многонационального народа России</w:t>
      </w:r>
    </w:p>
    <w:p w:rsidR="00910920" w:rsidRPr="00051C3B" w:rsidRDefault="00910920" w:rsidP="00910920">
      <w:pPr>
        <w:jc w:val="both"/>
        <w:rPr>
          <w:color w:val="000000"/>
        </w:rPr>
      </w:pPr>
      <w:r w:rsidRPr="00051C3B">
        <w:rPr>
          <w:color w:val="000000"/>
        </w:rPr>
        <w:t xml:space="preserve">ЛР.11 Соблюдающий и пропагандирующий правила здорового и </w:t>
      </w:r>
      <w:r w:rsidRPr="00051C3B">
        <w:rPr>
          <w:color w:val="000000"/>
        </w:rPr>
        <w:br/>
        <w:t xml:space="preserve">безопасного образа жизни, спорта; предупреждающий либо </w:t>
      </w:r>
      <w:r w:rsidRPr="00051C3B">
        <w:rPr>
          <w:color w:val="000000"/>
        </w:rPr>
        <w:br/>
        <w:t xml:space="preserve">преодолевающий зависимости от алкоголя, табака, психоактивных </w:t>
      </w:r>
      <w:r w:rsidRPr="00051C3B">
        <w:rPr>
          <w:color w:val="000000"/>
        </w:rPr>
        <w:br/>
        <w:t xml:space="preserve">веществ, азартных игр и т.д. </w:t>
      </w:r>
    </w:p>
    <w:p w:rsidR="00910920" w:rsidRPr="00051C3B" w:rsidRDefault="00910920" w:rsidP="00910920">
      <w:pPr>
        <w:jc w:val="both"/>
        <w:rPr>
          <w:rFonts w:ascii="Calibri" w:hAnsi="Calibri"/>
          <w:color w:val="000000"/>
        </w:rPr>
      </w:pPr>
    </w:p>
    <w:p w:rsidR="00910920" w:rsidRDefault="00910920" w:rsidP="00910920">
      <w:pPr>
        <w:jc w:val="both"/>
        <w:rPr>
          <w:rFonts w:ascii="Calibri" w:hAnsi="Calibri"/>
          <w:color w:val="000000"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93974">
        <w:rPr>
          <w:b/>
        </w:rPr>
        <w:t>1.4 Рекомендуемое количество часов на освоение программы дисциплины:</w:t>
      </w:r>
    </w:p>
    <w:p w:rsidR="00EC23BA" w:rsidRPr="00093974" w:rsidRDefault="00EC23BA" w:rsidP="00EC23BA">
      <w:pPr>
        <w:pStyle w:val="Default"/>
      </w:pPr>
      <w:r w:rsidRPr="00093974">
        <w:t xml:space="preserve">максимальной учебной нагрузки обучающегося  94 часа, в том числе: </w:t>
      </w:r>
    </w:p>
    <w:p w:rsidR="00EC23BA" w:rsidRPr="00093974" w:rsidRDefault="00EC23BA" w:rsidP="00EC23BA">
      <w:pPr>
        <w:pStyle w:val="Default"/>
        <w:rPr>
          <w:color w:val="auto"/>
        </w:rPr>
      </w:pPr>
      <w:r w:rsidRPr="00093974">
        <w:rPr>
          <w:color w:val="auto"/>
        </w:rPr>
        <w:t xml:space="preserve"> обязательной аудиторной учебной нагрузки обучающегося  94 часов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093974">
        <w:rPr>
          <w:b/>
        </w:rPr>
        <w:t>2 СТРУКТУРА И ПРИМЕРНОЕ СОДЕРЖАНИЕ УЧЕБНОЙ ДИСЦИПЛИНЫ</w:t>
      </w: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93974">
        <w:rPr>
          <w:b/>
        </w:rPr>
        <w:t xml:space="preserve">  2.1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C23BA" w:rsidRPr="00093974" w:rsidTr="00E234B0">
        <w:trPr>
          <w:trHeight w:val="460"/>
        </w:trPr>
        <w:tc>
          <w:tcPr>
            <w:tcW w:w="7904" w:type="dxa"/>
            <w:shd w:val="clear" w:color="auto" w:fill="auto"/>
          </w:tcPr>
          <w:p w:rsidR="00EC23BA" w:rsidRPr="00093974" w:rsidRDefault="00EC23BA" w:rsidP="00E234B0">
            <w:pPr>
              <w:jc w:val="center"/>
            </w:pPr>
            <w:r w:rsidRPr="0009397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i/>
                <w:iCs/>
              </w:rPr>
            </w:pPr>
            <w:r w:rsidRPr="00093974">
              <w:rPr>
                <w:b/>
                <w:i/>
                <w:iCs/>
              </w:rPr>
              <w:t>Объем часов</w:t>
            </w:r>
          </w:p>
        </w:tc>
      </w:tr>
      <w:tr w:rsidR="00EC23BA" w:rsidRPr="00093974" w:rsidTr="00E234B0">
        <w:trPr>
          <w:trHeight w:val="285"/>
        </w:trPr>
        <w:tc>
          <w:tcPr>
            <w:tcW w:w="7904" w:type="dxa"/>
            <w:shd w:val="clear" w:color="auto" w:fill="auto"/>
          </w:tcPr>
          <w:p w:rsidR="00EC23BA" w:rsidRPr="00093974" w:rsidRDefault="00EC23BA" w:rsidP="00E234B0">
            <w:pPr>
              <w:rPr>
                <w:b/>
              </w:rPr>
            </w:pPr>
            <w:r w:rsidRPr="0009397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b/>
                <w:iCs/>
              </w:rPr>
            </w:pPr>
            <w:r w:rsidRPr="00093974">
              <w:rPr>
                <w:b/>
                <w:iCs/>
              </w:rPr>
              <w:t>94</w:t>
            </w:r>
          </w:p>
        </w:tc>
      </w:tr>
      <w:tr w:rsidR="00EC23BA" w:rsidRPr="00093974" w:rsidTr="00E234B0">
        <w:tc>
          <w:tcPr>
            <w:tcW w:w="7904" w:type="dxa"/>
            <w:shd w:val="clear" w:color="auto" w:fill="auto"/>
          </w:tcPr>
          <w:p w:rsidR="00EC23BA" w:rsidRPr="00093974" w:rsidRDefault="00EC23BA" w:rsidP="00E234B0">
            <w:pPr>
              <w:jc w:val="both"/>
            </w:pPr>
            <w:r w:rsidRPr="0009397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b/>
                <w:iCs/>
              </w:rPr>
            </w:pPr>
            <w:r w:rsidRPr="00093974">
              <w:rPr>
                <w:b/>
                <w:iCs/>
              </w:rPr>
              <w:t>94</w:t>
            </w:r>
          </w:p>
        </w:tc>
      </w:tr>
      <w:tr w:rsidR="00EC23BA" w:rsidRPr="00093974" w:rsidTr="00E234B0">
        <w:tc>
          <w:tcPr>
            <w:tcW w:w="7904" w:type="dxa"/>
            <w:shd w:val="clear" w:color="auto" w:fill="auto"/>
          </w:tcPr>
          <w:p w:rsidR="00EC23BA" w:rsidRPr="00093974" w:rsidRDefault="00EC23BA" w:rsidP="00E234B0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b/>
                <w:iCs/>
              </w:rPr>
            </w:pPr>
          </w:p>
        </w:tc>
      </w:tr>
      <w:tr w:rsidR="00EC23BA" w:rsidRPr="00093974" w:rsidTr="00E234B0">
        <w:tc>
          <w:tcPr>
            <w:tcW w:w="7904" w:type="dxa"/>
            <w:shd w:val="clear" w:color="auto" w:fill="auto"/>
          </w:tcPr>
          <w:p w:rsidR="00EC23BA" w:rsidRPr="00093974" w:rsidRDefault="00EC23BA" w:rsidP="00E234B0">
            <w:pPr>
              <w:jc w:val="both"/>
            </w:pPr>
            <w:r w:rsidRPr="00093974">
              <w:t xml:space="preserve">    </w:t>
            </w:r>
          </w:p>
        </w:tc>
        <w:tc>
          <w:tcPr>
            <w:tcW w:w="1800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b/>
                <w:iCs/>
              </w:rPr>
            </w:pPr>
          </w:p>
        </w:tc>
      </w:tr>
      <w:tr w:rsidR="00EC23BA" w:rsidRPr="00093974" w:rsidTr="00E234B0">
        <w:tc>
          <w:tcPr>
            <w:tcW w:w="7904" w:type="dxa"/>
            <w:shd w:val="clear" w:color="auto" w:fill="auto"/>
          </w:tcPr>
          <w:p w:rsidR="00EC23BA" w:rsidRPr="00093974" w:rsidRDefault="00EC23BA" w:rsidP="00E234B0">
            <w:pPr>
              <w:jc w:val="both"/>
              <w:rPr>
                <w:b/>
              </w:rPr>
            </w:pPr>
            <w:r w:rsidRPr="0009397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C23BA" w:rsidRPr="00093974" w:rsidRDefault="00EC23BA" w:rsidP="00E234B0">
            <w:pPr>
              <w:jc w:val="center"/>
              <w:rPr>
                <w:b/>
                <w:iCs/>
              </w:rPr>
            </w:pPr>
            <w:r w:rsidRPr="00093974">
              <w:rPr>
                <w:b/>
                <w:iCs/>
              </w:rPr>
              <w:t>----</w:t>
            </w:r>
          </w:p>
        </w:tc>
      </w:tr>
      <w:tr w:rsidR="00EC23BA" w:rsidRPr="00093974" w:rsidTr="00E234B0">
        <w:tc>
          <w:tcPr>
            <w:tcW w:w="9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C23BA" w:rsidRPr="00093974" w:rsidRDefault="00EC23BA" w:rsidP="00E234B0">
            <w:pPr>
              <w:rPr>
                <w:i/>
                <w:iCs/>
              </w:rPr>
            </w:pPr>
            <w:r w:rsidRPr="00093974">
              <w:rPr>
                <w:b/>
                <w:iCs/>
              </w:rPr>
              <w:t>Итоговая аттестация в форме</w:t>
            </w:r>
            <w:r w:rsidRPr="00093974">
              <w:rPr>
                <w:i/>
                <w:iCs/>
              </w:rPr>
              <w:t xml:space="preserve">  </w:t>
            </w:r>
            <w:r w:rsidRPr="00093974">
              <w:t xml:space="preserve"> дифференцированного зачета </w:t>
            </w:r>
            <w:r w:rsidRPr="00093974">
              <w:rPr>
                <w:i/>
                <w:iCs/>
              </w:rPr>
              <w:t xml:space="preserve">  </w:t>
            </w:r>
          </w:p>
        </w:tc>
      </w:tr>
    </w:tbl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C23BA" w:rsidRPr="00093974" w:rsidRDefault="00EC23BA" w:rsidP="00EC2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C23BA" w:rsidRPr="00093974" w:rsidSect="00EA27BF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</w:p>
    <w:p w:rsidR="009E79CF" w:rsidRPr="00093974" w:rsidRDefault="009E79CF" w:rsidP="009E79CF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093974">
        <w:rPr>
          <w:rFonts w:eastAsiaTheme="minorEastAsia"/>
          <w:b/>
        </w:rPr>
        <w:lastRenderedPageBreak/>
        <w:t>2.2. Тематический план и содержание учебной дисциплины</w:t>
      </w:r>
      <w:r w:rsidR="002E5262">
        <w:rPr>
          <w:rFonts w:eastAsiaTheme="minorEastAsia"/>
          <w:b/>
        </w:rPr>
        <w:t xml:space="preserve"> Основы  безопасности</w:t>
      </w:r>
      <w:r w:rsidRPr="00093974">
        <w:rPr>
          <w:rFonts w:eastAsiaTheme="minorEastAsia"/>
          <w:b/>
        </w:rPr>
        <w:t xml:space="preserve"> жизнедеятельности в том числе с учетом рабочей </w:t>
      </w:r>
    </w:p>
    <w:p w:rsidR="009E79CF" w:rsidRPr="00093974" w:rsidRDefault="009E79CF" w:rsidP="009E79CF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093974">
        <w:rPr>
          <w:rFonts w:eastAsiaTheme="minorEastAsia"/>
          <w:b/>
        </w:rPr>
        <w:t>программы воспитания</w:t>
      </w:r>
    </w:p>
    <w:p w:rsidR="009E79CF" w:rsidRPr="00093974" w:rsidRDefault="009E79CF" w:rsidP="009E7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222"/>
        <w:rPr>
          <w:rFonts w:eastAsiaTheme="minorEastAsia"/>
          <w:bCs/>
          <w:i/>
        </w:rPr>
      </w:pPr>
      <w:r w:rsidRPr="00093974">
        <w:rPr>
          <w:rFonts w:eastAsiaTheme="minorEastAsia"/>
          <w:bCs/>
          <w:i/>
        </w:rPr>
        <w:tab/>
      </w:r>
      <w:r w:rsidRPr="00093974">
        <w:rPr>
          <w:rFonts w:eastAsiaTheme="minorEastAsia"/>
          <w:bCs/>
          <w:i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9150"/>
        <w:gridCol w:w="1999"/>
        <w:gridCol w:w="1840"/>
      </w:tblGrid>
      <w:tr w:rsidR="009E79CF" w:rsidRPr="00093974" w:rsidTr="001979DE">
        <w:trPr>
          <w:trHeight w:val="20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Наименование разделов и тем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Содержание  учебного материала, лабораторные и практические работы, самостоятельная работа обучающихся</w:t>
            </w:r>
            <w:r w:rsidRPr="00093974">
              <w:rPr>
                <w:rFonts w:eastAsiaTheme="minorEastAsia"/>
                <w:bCs/>
                <w:i/>
              </w:rPr>
              <w:t xml:space="preserve"> (если предусмотрены)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Объем часов</w:t>
            </w:r>
          </w:p>
        </w:tc>
        <w:tc>
          <w:tcPr>
            <w:tcW w:w="184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Личностные результаты</w:t>
            </w: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1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3</w:t>
            </w:r>
          </w:p>
        </w:tc>
        <w:tc>
          <w:tcPr>
            <w:tcW w:w="184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4</w:t>
            </w: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Раздел 1.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b/>
                <w:bCs/>
                <w:iCs/>
              </w:rPr>
              <w:t>Основы обороны государства и воинская обязанность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3</w:t>
            </w:r>
            <w:r w:rsidR="00C46CAC">
              <w:rPr>
                <w:rFonts w:eastAsiaTheme="minorEastAsia"/>
                <w:b/>
                <w:bCs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46CAC" w:rsidRPr="00093974" w:rsidTr="001979DE">
        <w:trPr>
          <w:trHeight w:val="20"/>
        </w:trPr>
        <w:tc>
          <w:tcPr>
            <w:tcW w:w="2174" w:type="dxa"/>
            <w:vMerge w:val="restart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Тема 1.1.</w:t>
            </w:r>
          </w:p>
          <w:p w:rsidR="00C46CAC" w:rsidRPr="00093974" w:rsidRDefault="00C46CAC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Воинская обязанность,            </w:t>
            </w:r>
          </w:p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iCs/>
              </w:rPr>
              <w:t>основные понятия о воинской обязанности. Организация воинского учета и егопредназначение</w:t>
            </w:r>
          </w:p>
        </w:tc>
        <w:tc>
          <w:tcPr>
            <w:tcW w:w="9150" w:type="dxa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ЛР.1 ЛР.3 ЛР.7</w:t>
            </w:r>
          </w:p>
        </w:tc>
      </w:tr>
      <w:tr w:rsidR="00C46CAC" w:rsidRPr="00093974" w:rsidTr="001979DE">
        <w:trPr>
          <w:trHeight w:val="293"/>
        </w:trPr>
        <w:tc>
          <w:tcPr>
            <w:tcW w:w="2174" w:type="dxa"/>
            <w:vMerge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9150" w:type="dxa"/>
          </w:tcPr>
          <w:p w:rsidR="00C46CAC" w:rsidRPr="00093974" w:rsidRDefault="00C46CAC" w:rsidP="001979DE">
            <w:r w:rsidRPr="00093974">
              <w:t>Основные понятия о воинской обязанности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46CAC" w:rsidRPr="00093974" w:rsidTr="001979DE">
        <w:trPr>
          <w:trHeight w:val="20"/>
        </w:trPr>
        <w:tc>
          <w:tcPr>
            <w:tcW w:w="2174" w:type="dxa"/>
            <w:vMerge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top w:val="nil"/>
            </w:tcBorders>
          </w:tcPr>
          <w:p w:rsidR="00C46CAC" w:rsidRPr="00093974" w:rsidRDefault="00C46CAC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974">
              <w:t>Первоначальная постановка граждан на воинский учет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46CAC" w:rsidRPr="00093974" w:rsidTr="001979DE">
        <w:trPr>
          <w:trHeight w:val="335"/>
        </w:trPr>
        <w:tc>
          <w:tcPr>
            <w:tcW w:w="2174" w:type="dxa"/>
            <w:vMerge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C46CAC" w:rsidRPr="00093974" w:rsidRDefault="00C46CAC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974">
              <w:t>Призыв на военную службу. Прохождение в/с по контракту.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46CAC" w:rsidRPr="00093974" w:rsidTr="001979DE">
        <w:trPr>
          <w:trHeight w:val="174"/>
        </w:trPr>
        <w:tc>
          <w:tcPr>
            <w:tcW w:w="2174" w:type="dxa"/>
            <w:vMerge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Альтернативная гражданская служба.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46CAC" w:rsidRPr="00093974" w:rsidTr="00C46CAC">
        <w:trPr>
          <w:trHeight w:val="330"/>
        </w:trPr>
        <w:tc>
          <w:tcPr>
            <w:tcW w:w="2174" w:type="dxa"/>
            <w:vMerge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C46CAC" w:rsidRPr="00093974" w:rsidRDefault="00C46CAC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Права и обязанности военнослужащих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C46CAC" w:rsidRPr="00093974" w:rsidTr="001979DE">
        <w:trPr>
          <w:trHeight w:val="630"/>
        </w:trPr>
        <w:tc>
          <w:tcPr>
            <w:tcW w:w="2174" w:type="dxa"/>
            <w:vMerge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C46CAC" w:rsidRPr="00C46CAC" w:rsidRDefault="00C46CAC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C46CAC">
              <w:rPr>
                <w:color w:val="000000"/>
                <w:shd w:val="clear" w:color="auto" w:fill="FFFFFF"/>
              </w:rPr>
              <w:t>Общевоинские уставы ВС РФ</w:t>
            </w:r>
          </w:p>
        </w:tc>
        <w:tc>
          <w:tcPr>
            <w:tcW w:w="1999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C46CAC" w:rsidRPr="00093974" w:rsidRDefault="00C46CA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622"/>
        </w:trPr>
        <w:tc>
          <w:tcPr>
            <w:tcW w:w="2174" w:type="dxa"/>
            <w:vMerge w:val="restart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Тема 1.2</w:t>
            </w:r>
          </w:p>
          <w:p w:rsidR="000A13EC" w:rsidRPr="00093974" w:rsidRDefault="000A13EC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Организация Вооруженных Сил государства России.</w:t>
            </w:r>
          </w:p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shd w:val="clear" w:color="auto" w:fill="FFFFFF"/>
              <w:ind w:right="28"/>
              <w:jc w:val="both"/>
            </w:pPr>
            <w:r w:rsidRPr="00093974">
              <w:t xml:space="preserve">Организация вооруженных сил Московского государства в </w:t>
            </w:r>
            <w:r w:rsidRPr="00093974">
              <w:rPr>
                <w:lang w:val="en-US"/>
              </w:rPr>
              <w:t>XIV</w:t>
            </w:r>
            <w:r w:rsidRPr="00093974">
              <w:t>—</w:t>
            </w:r>
            <w:r w:rsidRPr="00093974">
              <w:rPr>
                <w:lang w:val="en-US"/>
              </w:rPr>
              <w:t>XV</w:t>
            </w:r>
            <w:r w:rsidRPr="00093974">
              <w:t xml:space="preserve"> веках. Военная реформа Ивана Грозного в середине </w:t>
            </w:r>
            <w:r w:rsidRPr="00093974">
              <w:rPr>
                <w:lang w:val="en-US"/>
              </w:rPr>
              <w:t>XVI</w:t>
            </w:r>
            <w:r w:rsidRPr="00093974">
              <w:t xml:space="preserve"> века.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 xml:space="preserve">              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21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 xml:space="preserve">Военная реформа Петра </w:t>
            </w:r>
            <w:r w:rsidRPr="00093974">
              <w:rPr>
                <w:lang w:val="en-US"/>
              </w:rPr>
              <w:t>I</w:t>
            </w:r>
            <w:r w:rsidRPr="00093974">
              <w:t>, создание регулярной армии, ее особенности.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641E6F">
        <w:trPr>
          <w:trHeight w:val="339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 xml:space="preserve">Военные реформы в России во второй половине </w:t>
            </w:r>
            <w:r w:rsidRPr="00093974">
              <w:rPr>
                <w:lang w:val="en-US"/>
              </w:rPr>
              <w:t>XIX</w:t>
            </w:r>
            <w:r w:rsidRPr="00093974">
              <w:t xml:space="preserve"> века, создание массовой армии.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21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Создание Советских Вооруженных Сил, их структура и предназначение. 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443"/>
        </w:trPr>
        <w:tc>
          <w:tcPr>
            <w:tcW w:w="2174" w:type="dxa"/>
            <w:vMerge w:val="restart"/>
          </w:tcPr>
          <w:p w:rsidR="000A13EC" w:rsidRPr="00093974" w:rsidRDefault="000A13EC" w:rsidP="000A1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Тема 1.3</w:t>
            </w:r>
          </w:p>
          <w:p w:rsidR="000A13EC" w:rsidRPr="00093974" w:rsidRDefault="000A13EC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Организационная структура Вооруженных сил России</w:t>
            </w:r>
          </w:p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Вооруженные Силы РФ, их функции и задачи. Реформа Вооруженных Сил. 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0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Виды и рода ВС. Воинские звания.  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0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Другие войска ВС. Общие права и обязанности военнослужащих. 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21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Воинская дисциплина. Ее сущность и значение. 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316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Ответственность за нарушение законодательства о военной службе. 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316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>Правила приема граждан в военные образовательные учреждения. Боевые традиции ВС России.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321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jc w:val="both"/>
              <w:rPr>
                <w:bCs/>
              </w:rPr>
            </w:pPr>
            <w:r w:rsidRPr="00093974">
              <w:rPr>
                <w:bCs/>
              </w:rPr>
              <w:t>Символы воинской чести, доблести и славы. Ритуалы ВС РФ.</w:t>
            </w: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53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0A13EC" w:rsidRPr="00093974" w:rsidTr="001979DE">
        <w:trPr>
          <w:trHeight w:val="222"/>
        </w:trPr>
        <w:tc>
          <w:tcPr>
            <w:tcW w:w="2174" w:type="dxa"/>
            <w:vMerge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0A13EC" w:rsidRPr="00093974" w:rsidRDefault="000A13EC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lastRenderedPageBreak/>
              <w:t>Раздел 2.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/>
                <w:bCs/>
              </w:rPr>
              <w:t>Государственная система обеспечения безопасности населения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2</w:t>
            </w:r>
            <w:r w:rsidR="00416E54" w:rsidRPr="00093974">
              <w:rPr>
                <w:rFonts w:eastAsiaTheme="minorEastAsia"/>
                <w:b/>
                <w:bCs/>
              </w:rPr>
              <w:t>6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  <w:vMerge w:val="restart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Тема 2.1.</w:t>
            </w: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Нормативно-правовая база и основы по защите населения от ЧС природного и техногенного характера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 xml:space="preserve">ЛР.1 ЛР.3 </w:t>
            </w:r>
          </w:p>
        </w:tc>
      </w:tr>
      <w:tr w:rsidR="009E79CF" w:rsidRPr="00093974" w:rsidTr="001979DE">
        <w:trPr>
          <w:trHeight w:val="2218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Нормативно-правовая база РФ в области обеспечения безопасности населения в ЧС</w:t>
            </w: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118"/>
        </w:trPr>
        <w:tc>
          <w:tcPr>
            <w:tcW w:w="2174" w:type="dxa"/>
          </w:tcPr>
          <w:p w:rsidR="009E79CF" w:rsidRPr="00093974" w:rsidRDefault="009E79CF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093974">
              <w:rPr>
                <w:rFonts w:eastAsia="Calibri"/>
                <w:bCs/>
              </w:rPr>
              <w:t xml:space="preserve">Тема 2.2. </w:t>
            </w:r>
            <w:r w:rsidRPr="00093974">
              <w:rPr>
                <w:bCs/>
                <w:spacing w:val="-3"/>
              </w:rPr>
              <w:t xml:space="preserve">Единая государственная система предупреждения и ликвидации </w:t>
            </w:r>
            <w:r w:rsidRPr="00093974">
              <w:rPr>
                <w:bCs/>
              </w:rPr>
              <w:t>чрезвычайных ситуаций (РСЧС).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974">
              <w:t xml:space="preserve">Единая государственная система предупреждения и ликвидации чрезвычайных ситуаций(РСЧС), история ее создания, предназначение, структура, задачи, </w:t>
            </w:r>
            <w:r w:rsidRPr="00093974">
              <w:rPr>
                <w:spacing w:val="-1"/>
              </w:rPr>
              <w:t>решаемые по защите населения от чрезвычайных ситуаций</w:t>
            </w: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190"/>
        </w:trPr>
        <w:tc>
          <w:tcPr>
            <w:tcW w:w="2174" w:type="dxa"/>
            <w:vMerge w:val="restart"/>
          </w:tcPr>
          <w:p w:rsidR="009E79CF" w:rsidRPr="00093974" w:rsidRDefault="009E79CF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93974">
              <w:rPr>
                <w:bCs/>
              </w:rPr>
              <w:t>Тема 2.3. гражданская оборона (ГО)</w:t>
            </w: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Гражданская оборона, основные понятия и определения, задачи ГО. Структура и органы управления ГО.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126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Современные средства поражения и их поражающие факторы. Ядерное оружие.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142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Химическое оружие. Биологическое оружие.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118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shd w:val="clear" w:color="auto" w:fill="FFFFFF"/>
              <w:ind w:right="29"/>
              <w:jc w:val="both"/>
            </w:pPr>
            <w:r w:rsidRPr="00093974">
              <w:t>Оповещение населения об опасностях, возникающих в ЧС мирного и военного времени.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90"/>
        </w:trPr>
        <w:tc>
          <w:tcPr>
            <w:tcW w:w="2174" w:type="dxa"/>
            <w:vMerge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Эвакуация населения при опасностях, возникающих в ЧС в мирное и в военное время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  <w:vMerge w:val="restart"/>
          </w:tcPr>
          <w:p w:rsidR="009E79CF" w:rsidRPr="00093974" w:rsidRDefault="009E79CF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093974">
              <w:rPr>
                <w:bCs/>
              </w:rPr>
              <w:t>Тема 2.4 Защитные сооружения ГО.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Защитные сооружения ГО. Основное предназначение защитных сооружений ГО.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shd w:val="clear" w:color="auto" w:fill="FFFFFF"/>
              <w:ind w:right="29"/>
              <w:jc w:val="both"/>
            </w:pPr>
            <w:r w:rsidRPr="00093974">
              <w:t>Виды защитных сооружений. Правила поведения в защитных сооружениях.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  <w:vMerge w:val="restart"/>
          </w:tcPr>
          <w:p w:rsidR="009E79CF" w:rsidRPr="00093974" w:rsidRDefault="009E79CF" w:rsidP="00197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93974">
              <w:rPr>
                <w:bCs/>
              </w:rPr>
              <w:t xml:space="preserve">Тема 2.5 Аварийно-спасательные и другие </w:t>
            </w:r>
            <w:r w:rsidRPr="00093974">
              <w:rPr>
                <w:bCs/>
              </w:rPr>
              <w:lastRenderedPageBreak/>
              <w:t>неотложные работы.(АСДНР)</w:t>
            </w: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shd w:val="clear" w:color="auto" w:fill="FFFFFF"/>
              <w:ind w:right="29"/>
              <w:jc w:val="both"/>
            </w:pPr>
            <w:r w:rsidRPr="00093974">
              <w:lastRenderedPageBreak/>
              <w:t>АСДНР проводимые в зонах ЧС. Организация АСДНР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shd w:val="clear" w:color="auto" w:fill="FFFFFF"/>
              <w:ind w:right="29"/>
              <w:jc w:val="both"/>
            </w:pPr>
            <w:r w:rsidRPr="00093974">
              <w:t>Санитарная обработка людей после пребывания в зонах заражения.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416E54" w:rsidP="00416E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Средства индивидуальной защиты.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416E54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27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416E54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Первичные средства пожаротушения.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189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38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37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Раздел 3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b/>
                <w:bCs/>
              </w:rPr>
              <w:t>Обеспечение личной безопасности и сохранение здоровья.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22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ЛР.11 ЛР.3</w:t>
            </w:r>
          </w:p>
        </w:tc>
      </w:tr>
      <w:tr w:rsidR="00310237" w:rsidRPr="00093974" w:rsidTr="001979DE">
        <w:trPr>
          <w:trHeight w:val="301"/>
        </w:trPr>
        <w:tc>
          <w:tcPr>
            <w:tcW w:w="2174" w:type="dxa"/>
            <w:vMerge w:val="restart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Тема 3.1.</w:t>
            </w:r>
          </w:p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Обеспечение личной безопасности в повседневной жизни</w:t>
            </w:r>
          </w:p>
        </w:tc>
        <w:tc>
          <w:tcPr>
            <w:tcW w:w="9150" w:type="dxa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1979DE">
        <w:trPr>
          <w:trHeight w:val="174"/>
        </w:trPr>
        <w:tc>
          <w:tcPr>
            <w:tcW w:w="2174" w:type="dxa"/>
            <w:vMerge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310237" w:rsidRPr="00093974" w:rsidRDefault="00310237" w:rsidP="001979DE">
            <w:pPr>
              <w:jc w:val="both"/>
              <w:rPr>
                <w:b/>
              </w:rPr>
            </w:pPr>
            <w:r w:rsidRPr="00093974">
              <w:t>Обеспечение личной безопасности на железной дороге. Обеспечение личной безопасности в криминогенных ситуациях.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310237">
        <w:trPr>
          <w:trHeight w:val="345"/>
        </w:trPr>
        <w:tc>
          <w:tcPr>
            <w:tcW w:w="2174" w:type="dxa"/>
            <w:vMerge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Правила личной безопасности при угрозе террористического акта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1979DE">
        <w:trPr>
          <w:trHeight w:val="435"/>
        </w:trPr>
        <w:tc>
          <w:tcPr>
            <w:tcW w:w="2174" w:type="dxa"/>
            <w:vMerge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093974">
              <w:rPr>
                <w:color w:val="000000"/>
                <w:shd w:val="clear" w:color="auto" w:fill="FFFFFF"/>
              </w:rPr>
              <w:t>Обеспечение безопасности на водоемах и  в различных бытовых ситуациях.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1979DE">
        <w:trPr>
          <w:trHeight w:val="142"/>
        </w:trPr>
        <w:tc>
          <w:tcPr>
            <w:tcW w:w="2174" w:type="dxa"/>
            <w:vMerge w:val="restart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Тема 3.2 Основные составляющие здорового образа жизни и их влияние на</w:t>
            </w:r>
          </w:p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="Calibri"/>
                <w:bCs/>
              </w:rPr>
              <w:t>человека.</w:t>
            </w:r>
          </w:p>
        </w:tc>
        <w:tc>
          <w:tcPr>
            <w:tcW w:w="9150" w:type="dxa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t>Здоровье и здоровый образ жизни. Общее понятие о здоровье.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1979DE">
        <w:trPr>
          <w:trHeight w:val="174"/>
        </w:trPr>
        <w:tc>
          <w:tcPr>
            <w:tcW w:w="2174" w:type="dxa"/>
            <w:vMerge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310237">
        <w:trPr>
          <w:trHeight w:val="300"/>
        </w:trPr>
        <w:tc>
          <w:tcPr>
            <w:tcW w:w="2174" w:type="dxa"/>
            <w:vMerge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310237" w:rsidRPr="00093974" w:rsidRDefault="00310237" w:rsidP="001979DE">
            <w:pPr>
              <w:jc w:val="both"/>
            </w:pPr>
            <w:r w:rsidRPr="00093974"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310237" w:rsidRPr="00093974" w:rsidTr="001979DE">
        <w:trPr>
          <w:trHeight w:val="1050"/>
        </w:trPr>
        <w:tc>
          <w:tcPr>
            <w:tcW w:w="2174" w:type="dxa"/>
            <w:vMerge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310237" w:rsidRPr="00093974" w:rsidRDefault="00310237" w:rsidP="0031023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93974">
              <w:rPr>
                <w:bCs/>
                <w:color w:val="000000"/>
              </w:rPr>
              <w:t>Семья в современном обществе. Законодательство о семье.</w:t>
            </w:r>
          </w:p>
          <w:p w:rsidR="00310237" w:rsidRPr="00093974" w:rsidRDefault="00310237" w:rsidP="001979DE">
            <w:pPr>
              <w:jc w:val="both"/>
            </w:pPr>
          </w:p>
          <w:p w:rsidR="00310237" w:rsidRPr="00093974" w:rsidRDefault="00310237" w:rsidP="001979DE">
            <w:pPr>
              <w:jc w:val="both"/>
            </w:pPr>
          </w:p>
        </w:tc>
        <w:tc>
          <w:tcPr>
            <w:tcW w:w="1999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310237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85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="Calibri"/>
                <w:bCs/>
              </w:rPr>
              <w:t>Тема 3.3 Основные инфекционные заболевания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Основные инфекционные заболевания, их классификация и профилактика.</w:t>
            </w: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690"/>
        </w:trPr>
        <w:tc>
          <w:tcPr>
            <w:tcW w:w="2174" w:type="dxa"/>
            <w:vMerge w:val="restart"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Тема 3.4 Вредные привычки</w:t>
            </w:r>
          </w:p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jc w:val="both"/>
            </w:pPr>
            <w:r w:rsidRPr="00093974">
              <w:t xml:space="preserve">Алкоголь и его влияние на здоровье человека, социальные последствия употребления алкоголя, снижение умственной и физической работоспособности. 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631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jc w:val="both"/>
            </w:pPr>
            <w:r w:rsidRPr="00093974">
              <w:t>Курение и его влияние на состояние здоровья. Табачный дым и его составные части. Пассивное курение и его влияние на здоровье.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76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jc w:val="both"/>
            </w:pPr>
            <w:r w:rsidRPr="00093974">
              <w:rPr>
                <w:rFonts w:eastAsia="Calibri"/>
                <w:bCs/>
              </w:rPr>
              <w:t>Наркомания и токсикомания, общее понятие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312"/>
        </w:trPr>
        <w:tc>
          <w:tcPr>
            <w:tcW w:w="2174" w:type="dxa"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/>
                <w:bCs/>
              </w:rPr>
              <w:t>Раздел 4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/>
                <w:bCs/>
              </w:rPr>
              <w:t>Основы медицинских знаний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1</w:t>
            </w:r>
            <w:r w:rsidR="00416E54" w:rsidRPr="00093974">
              <w:rPr>
                <w:rFonts w:eastAsiaTheme="minorEastAsia"/>
                <w:b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ЛР.11</w:t>
            </w:r>
          </w:p>
        </w:tc>
      </w:tr>
      <w:tr w:rsidR="009E79CF" w:rsidRPr="00093974" w:rsidTr="001979DE">
        <w:trPr>
          <w:trHeight w:val="375"/>
        </w:trPr>
        <w:tc>
          <w:tcPr>
            <w:tcW w:w="2174" w:type="dxa"/>
            <w:vMerge w:val="restart"/>
          </w:tcPr>
          <w:p w:rsidR="000A13EC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Тема 4.1. оказание первой медицинской</w:t>
            </w:r>
          </w:p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lastRenderedPageBreak/>
              <w:t>помощи</w:t>
            </w:r>
          </w:p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093974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9150" w:type="dxa"/>
          </w:tcPr>
          <w:p w:rsidR="009E79CF" w:rsidRPr="00093974" w:rsidRDefault="009E79CF" w:rsidP="001979DE">
            <w:pPr>
              <w:jc w:val="both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Cs/>
              </w:rPr>
              <w:lastRenderedPageBreak/>
              <w:t>Первая мед. помощь при травмах и ранениях, виды кровотечений.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9E79CF">
        <w:trPr>
          <w:trHeight w:val="345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При острой сердечной недостаточности и инсульте при остановке сердца.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9E79CF">
        <w:trPr>
          <w:trHeight w:val="21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0A13EC" w:rsidP="001979DE">
            <w:pPr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Первая помощь при обморожениях.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310237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30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Первая помощь при переломах, ожогах</w:t>
            </w:r>
            <w:r w:rsidR="000A13EC" w:rsidRPr="00093974">
              <w:rPr>
                <w:rFonts w:eastAsia="Calibri"/>
                <w:bCs/>
              </w:rPr>
              <w:t>.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40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Первая помощь  при шоке и поражении эл. током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76"/>
        </w:trPr>
        <w:tc>
          <w:tcPr>
            <w:tcW w:w="2174" w:type="dxa"/>
            <w:vMerge/>
          </w:tcPr>
          <w:p w:rsidR="009E79CF" w:rsidRPr="00093974" w:rsidRDefault="009E79CF" w:rsidP="001979D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 xml:space="preserve">Консультации </w:t>
            </w:r>
            <w:r w:rsidRPr="00093974">
              <w:rPr>
                <w:rFonts w:eastAsiaTheme="minorEastAsia"/>
                <w:bCs/>
                <w:i/>
              </w:rPr>
              <w:t>(при наличии)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-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2174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/>
                <w:bCs/>
              </w:rPr>
              <w:t>Промежуточная аттестация: Дифференцированный зачет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11324" w:type="dxa"/>
            <w:gridSpan w:val="2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Всего:</w:t>
            </w:r>
          </w:p>
        </w:tc>
        <w:tc>
          <w:tcPr>
            <w:tcW w:w="1999" w:type="dxa"/>
            <w:shd w:val="clear" w:color="auto" w:fill="auto"/>
          </w:tcPr>
          <w:p w:rsidR="009E79CF" w:rsidRPr="00093974" w:rsidRDefault="00093974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9</w:t>
            </w:r>
            <w:r w:rsidR="00C46CAC">
              <w:rPr>
                <w:rFonts w:eastAsiaTheme="minorEastAsia"/>
                <w:b/>
                <w:bCs/>
                <w:i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9E79CF" w:rsidRPr="00093974" w:rsidTr="001979DE">
        <w:trPr>
          <w:trHeight w:val="20"/>
        </w:trPr>
        <w:tc>
          <w:tcPr>
            <w:tcW w:w="13323" w:type="dxa"/>
            <w:gridSpan w:val="3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i/>
              </w:rPr>
              <w:t>(должно соответствовать указанному количеству часов в пункте 2.1 паспорта программы)</w:t>
            </w:r>
          </w:p>
        </w:tc>
        <w:tc>
          <w:tcPr>
            <w:tcW w:w="1840" w:type="dxa"/>
            <w:shd w:val="clear" w:color="auto" w:fill="auto"/>
          </w:tcPr>
          <w:p w:rsidR="009E79CF" w:rsidRPr="00093974" w:rsidRDefault="009E79CF" w:rsidP="001979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</w:tbl>
    <w:p w:rsidR="009E79CF" w:rsidRPr="00093974" w:rsidRDefault="009E79CF" w:rsidP="009E7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autoSpaceDE w:val="0"/>
        <w:autoSpaceDN w:val="0"/>
        <w:adjustRightInd w:val="0"/>
        <w:ind w:firstLine="720"/>
        <w:jc w:val="both"/>
        <w:rPr>
          <w:rFonts w:eastAsiaTheme="minorEastAsia"/>
          <w:bCs/>
          <w:i/>
        </w:rPr>
      </w:pPr>
    </w:p>
    <w:p w:rsidR="00EC23BA" w:rsidRPr="00093974" w:rsidRDefault="00EC23BA" w:rsidP="00EC23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EC23BA" w:rsidRPr="00093974" w:rsidSect="00EA27BF"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EC23BA" w:rsidRPr="00093974" w:rsidRDefault="00EC23BA" w:rsidP="00EC23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093974">
        <w:rPr>
          <w:b/>
          <w:caps/>
        </w:rPr>
        <w:lastRenderedPageBreak/>
        <w:t>4. Контроль и оценка результатов освоения Дисциплины</w:t>
      </w:r>
    </w:p>
    <w:p w:rsidR="00EC23BA" w:rsidRPr="00093974" w:rsidRDefault="00EC23BA" w:rsidP="00EC23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093974">
        <w:rPr>
          <w:b/>
        </w:rPr>
        <w:t>Контроль</w:t>
      </w:r>
      <w:r w:rsidRPr="00093974">
        <w:t xml:space="preserve"> </w:t>
      </w:r>
      <w:r w:rsidRPr="00093974">
        <w:rPr>
          <w:b/>
        </w:rPr>
        <w:t>и оценка:</w:t>
      </w:r>
    </w:p>
    <w:p w:rsidR="00EC23BA" w:rsidRPr="00093974" w:rsidRDefault="00EC23BA" w:rsidP="00EC23BA">
      <w:pPr>
        <w:pStyle w:val="Default"/>
        <w:jc w:val="both"/>
      </w:pPr>
      <w:r w:rsidRPr="00093974"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</w:p>
    <w:p w:rsidR="00EC23BA" w:rsidRPr="00093974" w:rsidRDefault="00EC23BA" w:rsidP="00EC23BA"/>
    <w:tbl>
      <w:tblPr>
        <w:tblW w:w="9618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166"/>
        <w:gridCol w:w="2452"/>
      </w:tblGrid>
      <w:tr w:rsidR="00EC23BA" w:rsidRPr="00093974" w:rsidTr="00E234B0">
        <w:trPr>
          <w:trHeight w:val="735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center"/>
            </w:pPr>
            <w:r w:rsidRPr="00093974">
              <w:rPr>
                <w:b/>
                <w:bCs/>
              </w:rPr>
              <w:t xml:space="preserve">Результаты обучения </w:t>
            </w:r>
          </w:p>
          <w:p w:rsidR="00EC23BA" w:rsidRPr="00093974" w:rsidRDefault="00EC23BA" w:rsidP="00E234B0">
            <w:pPr>
              <w:pStyle w:val="Default"/>
              <w:jc w:val="center"/>
            </w:pPr>
            <w:r w:rsidRPr="00093974"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center"/>
            </w:pPr>
            <w:r w:rsidRPr="0009397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EC23BA" w:rsidRPr="00093974" w:rsidTr="00E234B0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rPr>
                <w:b/>
                <w:bCs/>
              </w:rPr>
              <w:t xml:space="preserve">Умения: </w:t>
            </w: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владеть способами защиты населения от чрезвычайных ситуаций природного и техногенного характера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r w:rsidRPr="00093974">
              <w:t>Опрос в виде  тестирования, оценка результатов тестирования</w:t>
            </w:r>
          </w:p>
          <w:p w:rsidR="00EC23BA" w:rsidRPr="00093974" w:rsidRDefault="00EC23BA" w:rsidP="00E234B0">
            <w:r w:rsidRPr="00093974">
              <w:t>Оценка результатов выполнения внеаудиторных заданий.</w:t>
            </w:r>
          </w:p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пользоваться средствами индивидуальной и коллективной защиты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оценивать уровень своей подготовленности и осуществлять осознанное самоопределение по отношению к военной службе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использовать приобретенные знания и умения в практической деятельности и повседневной жизни: для ведения здорового образа жизни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</w:pPr>
          </w:p>
        </w:tc>
      </w:tr>
      <w:tr w:rsidR="00EC23BA" w:rsidRPr="00093974" w:rsidTr="00E234B0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оказания первой медицинской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развития в себе духовных и физических качеств, необходимых для военной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вызова (обращения за помощью) в случае необходимости соответствующей службы экстренной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rPr>
                <w:b/>
                <w:bCs/>
              </w:rPr>
              <w:t xml:space="preserve">Знания: </w:t>
            </w:r>
          </w:p>
        </w:tc>
      </w:tr>
      <w:tr w:rsidR="00EC23BA" w:rsidRPr="000939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r w:rsidRPr="00093974">
              <w:t>Опрос в виде  тестирования, оценка результатов тестирования</w:t>
            </w:r>
          </w:p>
          <w:p w:rsidR="00EC23BA" w:rsidRPr="00093974" w:rsidRDefault="00EC23BA" w:rsidP="00E234B0">
            <w:pPr>
              <w:pStyle w:val="Default"/>
              <w:jc w:val="both"/>
            </w:pPr>
            <w:r w:rsidRPr="00093974">
              <w:t>Оценка результатов выполнения внеаудиторных заданий.</w:t>
            </w: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потенциальные опасности природного, техногенного и социального происхождения, характерные для региона проживания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основы российского законодательства об обороне государства и воинской обязанности граждан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порядок первоначальной постановки на воинский учет, медицинского освидетельствования, призыва на военную службу, состав и предназначение Вооруженных Сил Российской Федерации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основные права и обязанности граждан до призыва на военную службу, во время прохождения военной службы и пребывания в запасе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требования, предъявляемые военной службой к уровню подготовленности призывника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  <w:tr w:rsidR="00EC23BA" w:rsidRPr="00093974" w:rsidTr="00E234B0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  <w:r w:rsidRPr="00093974">
              <w:t xml:space="preserve">предназначение, структуры и задачи РСЧС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3BA" w:rsidRPr="00093974" w:rsidRDefault="00EC23BA" w:rsidP="00E234B0">
            <w:pPr>
              <w:pStyle w:val="Default"/>
              <w:jc w:val="both"/>
            </w:pPr>
          </w:p>
        </w:tc>
      </w:tr>
    </w:tbl>
    <w:p w:rsidR="00EC23BA" w:rsidRPr="00093974" w:rsidRDefault="00EC23BA" w:rsidP="00EC23BA"/>
    <w:p w:rsidR="00EC23BA" w:rsidRPr="00093974" w:rsidRDefault="00EC23BA" w:rsidP="00EC23BA"/>
    <w:p w:rsidR="00155E81" w:rsidRPr="00093974" w:rsidRDefault="00155E81"/>
    <w:sectPr w:rsidR="00155E81" w:rsidRPr="00093974" w:rsidSect="00EA27BF"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A20" w:rsidRDefault="00B71A20" w:rsidP="00EC23BA">
      <w:r>
        <w:separator/>
      </w:r>
    </w:p>
  </w:endnote>
  <w:endnote w:type="continuationSeparator" w:id="0">
    <w:p w:rsidR="00B71A20" w:rsidRDefault="00B71A20" w:rsidP="00EC2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A20" w:rsidRDefault="00B71A20" w:rsidP="00EC23BA">
      <w:r>
        <w:separator/>
      </w:r>
    </w:p>
  </w:footnote>
  <w:footnote w:type="continuationSeparator" w:id="0">
    <w:p w:rsidR="00B71A20" w:rsidRDefault="00B71A20" w:rsidP="00EC23BA">
      <w:r>
        <w:continuationSeparator/>
      </w:r>
    </w:p>
  </w:footnote>
  <w:footnote w:id="1">
    <w:p w:rsidR="00EC23BA" w:rsidRPr="00467E3A" w:rsidRDefault="00EC23BA" w:rsidP="00EC23BA">
      <w:pPr>
        <w:pStyle w:val="a4"/>
        <w:rPr>
          <w:i/>
        </w:rPr>
      </w:pPr>
      <w:r>
        <w:rPr>
          <w:rStyle w:val="a6"/>
        </w:rPr>
        <w:footnoteRef/>
      </w:r>
      <w:r>
        <w:t xml:space="preserve"> </w:t>
      </w:r>
      <w:r w:rsidRPr="00467E3A">
        <w:rPr>
          <w:i/>
        </w:rPr>
        <w:t>Рабочая программа учебной дисциплины, разработанной на основании примерной основной образовательной программы, по актуализированным ФГОС оформляется в соответствии с примерной основной образовательной программой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3BA"/>
    <w:rsid w:val="00093974"/>
    <w:rsid w:val="000A13EC"/>
    <w:rsid w:val="00155E81"/>
    <w:rsid w:val="002E5262"/>
    <w:rsid w:val="00310237"/>
    <w:rsid w:val="00416E54"/>
    <w:rsid w:val="004B6D4F"/>
    <w:rsid w:val="00840CEE"/>
    <w:rsid w:val="00910920"/>
    <w:rsid w:val="00913370"/>
    <w:rsid w:val="009259E0"/>
    <w:rsid w:val="009E79CF"/>
    <w:rsid w:val="00A0190C"/>
    <w:rsid w:val="00B71A20"/>
    <w:rsid w:val="00C46CAC"/>
    <w:rsid w:val="00D3091B"/>
    <w:rsid w:val="00D40960"/>
    <w:rsid w:val="00EC23BA"/>
    <w:rsid w:val="00F4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23B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3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C2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EC2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0"/>
    <w:link w:val="11"/>
    <w:uiPriority w:val="99"/>
    <w:locked/>
    <w:rsid w:val="00EC23BA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EC23BA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rsid w:val="00EC23B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C23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EC23BA"/>
    <w:rPr>
      <w:vertAlign w:val="superscript"/>
    </w:rPr>
  </w:style>
  <w:style w:type="paragraph" w:customStyle="1" w:styleId="c17">
    <w:name w:val="c17"/>
    <w:basedOn w:val="a"/>
    <w:rsid w:val="00EC23BA"/>
    <w:pPr>
      <w:spacing w:before="100" w:beforeAutospacing="1" w:after="100" w:afterAutospacing="1"/>
    </w:pPr>
  </w:style>
  <w:style w:type="character" w:customStyle="1" w:styleId="c0">
    <w:name w:val="c0"/>
    <w:basedOn w:val="a0"/>
    <w:rsid w:val="00EC23BA"/>
  </w:style>
  <w:style w:type="paragraph" w:customStyle="1" w:styleId="c29">
    <w:name w:val="c29"/>
    <w:basedOn w:val="a"/>
    <w:rsid w:val="00EC23BA"/>
    <w:pPr>
      <w:spacing w:before="100" w:beforeAutospacing="1" w:after="100" w:afterAutospacing="1"/>
    </w:pPr>
  </w:style>
  <w:style w:type="character" w:customStyle="1" w:styleId="c27">
    <w:name w:val="c27"/>
    <w:basedOn w:val="a0"/>
    <w:rsid w:val="00EC23BA"/>
  </w:style>
  <w:style w:type="paragraph" w:customStyle="1" w:styleId="c8">
    <w:name w:val="c8"/>
    <w:basedOn w:val="a"/>
    <w:rsid w:val="00EC23BA"/>
    <w:pPr>
      <w:spacing w:before="100" w:beforeAutospacing="1" w:after="100" w:afterAutospacing="1"/>
    </w:pPr>
  </w:style>
  <w:style w:type="paragraph" w:customStyle="1" w:styleId="c7">
    <w:name w:val="c7"/>
    <w:basedOn w:val="a"/>
    <w:rsid w:val="00EC23BA"/>
    <w:pPr>
      <w:spacing w:before="100" w:beforeAutospacing="1" w:after="100" w:afterAutospacing="1"/>
    </w:pPr>
  </w:style>
  <w:style w:type="paragraph" w:customStyle="1" w:styleId="c23">
    <w:name w:val="c23"/>
    <w:basedOn w:val="a"/>
    <w:rsid w:val="00EC23B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EC23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rmal (Web)"/>
    <w:basedOn w:val="a"/>
    <w:uiPriority w:val="99"/>
    <w:semiHidden/>
    <w:unhideWhenUsed/>
    <w:rsid w:val="00EC23B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79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2446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2020-08-14T07:41:00Z</dcterms:created>
  <dcterms:modified xsi:type="dcterms:W3CDTF">2022-08-19T04:59:00Z</dcterms:modified>
</cp:coreProperties>
</file>