
<file path=[Content_Types].xml><?xml version="1.0" encoding="utf-8"?>
<Types xmlns="http://schemas.openxmlformats.org/package/2006/content-types">
  <Default Extension="gif" ContentType="image/gif"/>
  <Default Extension="png" ContentType="image/png"/>
  <Default Extension="rels" ContentType="application/vnd.openxmlformats-package.relationships+xml"/>
  <Default Extension="wdp" ContentType="image/vnd.ms-photo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44C9D318" w14:textId="77777777" w:rsidR="00BE4F64" w:rsidRPr="00636F6C" w:rsidRDefault="009D08CC" w:rsidP="009D08CC">
      <w:pPr>
        <w:widowControl/>
        <w:shd w:val="clear" w:color="auto" w:fill="FFFFFF"/>
        <w:tabs>
          <w:tab w:val="left" w:pos="8647"/>
        </w:tabs>
        <w:autoSpaceDE/>
        <w:autoSpaceDN/>
        <w:adjustRightInd/>
        <w:ind w:right="-1"/>
        <w:jc w:val="center"/>
        <w:rPr>
          <w:rFonts w:ascii="Times New Roman" w:eastAsia="Times New Roman" w:hAnsi="Times New Roman" w:cs="Times New Roman"/>
          <w:b/>
          <w:caps/>
          <w:sz w:val="24"/>
          <w:szCs w:val="24"/>
        </w:rPr>
      </w:pPr>
      <w:r w:rsidRPr="00636F6C">
        <w:rPr>
          <w:rFonts w:ascii="Times New Roman" w:eastAsia="Times New Roman" w:hAnsi="Times New Roman" w:cs="Times New Roman"/>
          <w:b/>
          <w:caps/>
          <w:sz w:val="24"/>
          <w:szCs w:val="24"/>
        </w:rPr>
        <w:t xml:space="preserve">Государственное бюджетное профессиональное </w:t>
      </w:r>
    </w:p>
    <w:p w14:paraId="0DB4137E" w14:textId="77777777" w:rsidR="009D08CC" w:rsidRPr="00636F6C" w:rsidRDefault="009D08CC" w:rsidP="009D08CC">
      <w:pPr>
        <w:widowControl/>
        <w:shd w:val="clear" w:color="auto" w:fill="FFFFFF"/>
        <w:tabs>
          <w:tab w:val="left" w:pos="8647"/>
        </w:tabs>
        <w:autoSpaceDE/>
        <w:autoSpaceDN/>
        <w:adjustRightInd/>
        <w:ind w:right="-1"/>
        <w:jc w:val="center"/>
        <w:rPr>
          <w:rFonts w:ascii="Times New Roman" w:eastAsia="Times New Roman" w:hAnsi="Times New Roman" w:cs="Times New Roman"/>
          <w:b/>
          <w:caps/>
          <w:sz w:val="24"/>
          <w:szCs w:val="24"/>
        </w:rPr>
      </w:pPr>
      <w:r w:rsidRPr="00636F6C">
        <w:rPr>
          <w:rFonts w:ascii="Times New Roman" w:eastAsia="Times New Roman" w:hAnsi="Times New Roman" w:cs="Times New Roman"/>
          <w:b/>
          <w:caps/>
          <w:sz w:val="24"/>
          <w:szCs w:val="24"/>
        </w:rPr>
        <w:t>образовательное учреждение Новосибирской области</w:t>
      </w:r>
    </w:p>
    <w:p w14:paraId="505C7F19" w14:textId="77777777" w:rsidR="009D08CC" w:rsidRPr="00636F6C" w:rsidRDefault="009D08CC" w:rsidP="009D08CC">
      <w:pPr>
        <w:widowControl/>
        <w:shd w:val="clear" w:color="auto" w:fill="FFFFFF"/>
        <w:tabs>
          <w:tab w:val="left" w:pos="8647"/>
        </w:tabs>
        <w:autoSpaceDE/>
        <w:autoSpaceDN/>
        <w:adjustRightInd/>
        <w:ind w:right="-1"/>
        <w:jc w:val="center"/>
        <w:rPr>
          <w:rFonts w:ascii="Times New Roman" w:eastAsia="Times New Roman" w:hAnsi="Times New Roman" w:cs="Times New Roman"/>
          <w:b/>
          <w:caps/>
          <w:sz w:val="24"/>
          <w:szCs w:val="24"/>
        </w:rPr>
      </w:pPr>
      <w:r w:rsidRPr="00636F6C">
        <w:rPr>
          <w:rFonts w:ascii="Times New Roman" w:eastAsia="Times New Roman" w:hAnsi="Times New Roman" w:cs="Times New Roman"/>
          <w:b/>
          <w:caps/>
          <w:sz w:val="24"/>
          <w:szCs w:val="24"/>
        </w:rPr>
        <w:t>«Новосибирский электромеханический колледж»</w:t>
      </w:r>
    </w:p>
    <w:p w14:paraId="0784B003" w14:textId="77777777" w:rsidR="009D08CC" w:rsidRPr="00636F6C" w:rsidRDefault="009D08CC" w:rsidP="009D08CC">
      <w:pPr>
        <w:widowControl/>
        <w:shd w:val="clear" w:color="auto" w:fill="FFFFFF"/>
        <w:tabs>
          <w:tab w:val="left" w:pos="8647"/>
        </w:tabs>
        <w:autoSpaceDE/>
        <w:autoSpaceDN/>
        <w:adjustRightInd/>
        <w:ind w:right="-1"/>
        <w:jc w:val="center"/>
        <w:rPr>
          <w:rFonts w:ascii="Times New Roman" w:eastAsia="Times New Roman" w:hAnsi="Times New Roman" w:cs="Times New Roman"/>
          <w:b/>
          <w:spacing w:val="1"/>
          <w:sz w:val="24"/>
          <w:szCs w:val="24"/>
        </w:rPr>
      </w:pPr>
      <w:r w:rsidRPr="00636F6C">
        <w:rPr>
          <w:rFonts w:ascii="Times New Roman" w:eastAsia="Times New Roman" w:hAnsi="Times New Roman" w:cs="Times New Roman"/>
          <w:b/>
          <w:sz w:val="24"/>
          <w:szCs w:val="24"/>
        </w:rPr>
        <w:t>(ГБПОУ НСО «</w:t>
      </w:r>
      <w:r w:rsidR="0024176D">
        <w:rPr>
          <w:rFonts w:ascii="Times New Roman" w:eastAsia="Times New Roman" w:hAnsi="Times New Roman" w:cs="Times New Roman"/>
          <w:b/>
          <w:sz w:val="24"/>
          <w:szCs w:val="24"/>
        </w:rPr>
        <w:t>НЭК</w:t>
      </w:r>
      <w:r w:rsidRPr="00636F6C">
        <w:rPr>
          <w:rFonts w:ascii="Times New Roman" w:eastAsia="Times New Roman" w:hAnsi="Times New Roman" w:cs="Times New Roman"/>
          <w:b/>
          <w:sz w:val="24"/>
          <w:szCs w:val="24"/>
        </w:rPr>
        <w:t>»)</w:t>
      </w:r>
    </w:p>
    <w:p w14:paraId="086112F9" w14:textId="77777777" w:rsidR="009D08CC" w:rsidRPr="00636F6C" w:rsidRDefault="009D08CC" w:rsidP="009D08CC">
      <w:pPr>
        <w:keepNext/>
        <w:keepLines/>
        <w:spacing w:line="360" w:lineRule="auto"/>
        <w:ind w:left="-567"/>
        <w:jc w:val="center"/>
        <w:outlineLvl w:val="0"/>
        <w:rPr>
          <w:rFonts w:ascii="Times New Roman" w:hAnsi="Times New Roman" w:cs="Times New Roman"/>
          <w:b/>
          <w:bCs/>
          <w:spacing w:val="-10"/>
          <w:sz w:val="24"/>
          <w:szCs w:val="24"/>
        </w:rPr>
      </w:pPr>
    </w:p>
    <w:p w14:paraId="0F21908F" w14:textId="77777777" w:rsidR="009D08CC" w:rsidRPr="00636F6C" w:rsidRDefault="009D08CC" w:rsidP="009D08CC">
      <w:pPr>
        <w:keepNext/>
        <w:keepLines/>
        <w:spacing w:line="360" w:lineRule="auto"/>
        <w:ind w:left="-567"/>
        <w:jc w:val="center"/>
        <w:outlineLvl w:val="0"/>
        <w:rPr>
          <w:rFonts w:ascii="Times New Roman" w:hAnsi="Times New Roman" w:cs="Times New Roman"/>
          <w:b/>
          <w:bCs/>
          <w:spacing w:val="-10"/>
          <w:sz w:val="24"/>
          <w:szCs w:val="24"/>
        </w:rPr>
      </w:pPr>
    </w:p>
    <w:p w14:paraId="15B376F9" w14:textId="77777777" w:rsidR="0016111B" w:rsidRPr="00636F6C" w:rsidRDefault="0016111B" w:rsidP="009D08CC">
      <w:pPr>
        <w:keepNext/>
        <w:keepLines/>
        <w:spacing w:line="360" w:lineRule="auto"/>
        <w:ind w:left="-567"/>
        <w:jc w:val="center"/>
        <w:outlineLvl w:val="0"/>
        <w:rPr>
          <w:rFonts w:ascii="Times New Roman" w:hAnsi="Times New Roman" w:cs="Times New Roman"/>
          <w:b/>
          <w:bCs/>
          <w:spacing w:val="-10"/>
          <w:sz w:val="24"/>
          <w:szCs w:val="24"/>
        </w:rPr>
      </w:pPr>
    </w:p>
    <w:p w14:paraId="20E7EAB4" w14:textId="77777777" w:rsidR="009D08CC" w:rsidRDefault="009D08CC" w:rsidP="009D08CC">
      <w:pPr>
        <w:keepNext/>
        <w:keepLines/>
        <w:spacing w:line="360" w:lineRule="auto"/>
        <w:ind w:left="-567"/>
        <w:jc w:val="center"/>
        <w:outlineLvl w:val="0"/>
        <w:rPr>
          <w:rFonts w:ascii="Times New Roman" w:hAnsi="Times New Roman" w:cs="Times New Roman"/>
          <w:b/>
          <w:bCs/>
          <w:spacing w:val="-10"/>
          <w:sz w:val="24"/>
          <w:szCs w:val="24"/>
        </w:rPr>
      </w:pPr>
    </w:p>
    <w:p w14:paraId="7C23B05D" w14:textId="77777777" w:rsidR="005857A2" w:rsidRDefault="005857A2" w:rsidP="009D08CC">
      <w:pPr>
        <w:keepNext/>
        <w:keepLines/>
        <w:spacing w:line="360" w:lineRule="auto"/>
        <w:ind w:left="-567"/>
        <w:jc w:val="center"/>
        <w:outlineLvl w:val="0"/>
        <w:rPr>
          <w:rFonts w:ascii="Times New Roman" w:hAnsi="Times New Roman" w:cs="Times New Roman"/>
          <w:b/>
          <w:bCs/>
          <w:spacing w:val="-10"/>
          <w:sz w:val="24"/>
          <w:szCs w:val="24"/>
        </w:rPr>
      </w:pPr>
    </w:p>
    <w:p w14:paraId="0031C9BD" w14:textId="77777777" w:rsidR="005857A2" w:rsidRPr="00636F6C" w:rsidRDefault="005857A2" w:rsidP="009D08CC">
      <w:pPr>
        <w:keepNext/>
        <w:keepLines/>
        <w:spacing w:line="360" w:lineRule="auto"/>
        <w:ind w:left="-567"/>
        <w:jc w:val="center"/>
        <w:outlineLvl w:val="0"/>
        <w:rPr>
          <w:rFonts w:ascii="Times New Roman" w:hAnsi="Times New Roman" w:cs="Times New Roman"/>
          <w:b/>
          <w:bCs/>
          <w:spacing w:val="-10"/>
          <w:sz w:val="24"/>
          <w:szCs w:val="24"/>
        </w:rPr>
      </w:pPr>
    </w:p>
    <w:p w14:paraId="11150525" w14:textId="77777777" w:rsidR="009D08CC" w:rsidRPr="00636F6C" w:rsidRDefault="009D08CC" w:rsidP="009074B2">
      <w:pPr>
        <w:keepNext/>
        <w:keepLines/>
        <w:jc w:val="center"/>
        <w:outlineLvl w:val="0"/>
        <w:rPr>
          <w:rFonts w:ascii="Times New Roman" w:hAnsi="Times New Roman" w:cs="Times New Roman"/>
          <w:b/>
          <w:caps/>
          <w:spacing w:val="10"/>
          <w:sz w:val="24"/>
          <w:szCs w:val="24"/>
        </w:rPr>
      </w:pPr>
      <w:r w:rsidRPr="00636F6C">
        <w:rPr>
          <w:rFonts w:ascii="Times New Roman" w:hAnsi="Times New Roman" w:cs="Times New Roman"/>
          <w:b/>
          <w:bCs/>
          <w:caps/>
          <w:spacing w:val="-10"/>
          <w:sz w:val="24"/>
          <w:szCs w:val="24"/>
        </w:rPr>
        <w:t>фонд оценочных средств</w:t>
      </w:r>
      <w:r w:rsidR="009074B2" w:rsidRPr="00636F6C">
        <w:rPr>
          <w:rFonts w:ascii="Times New Roman" w:hAnsi="Times New Roman" w:cs="Times New Roman"/>
          <w:b/>
          <w:bCs/>
          <w:caps/>
          <w:spacing w:val="-10"/>
          <w:sz w:val="24"/>
          <w:szCs w:val="24"/>
        </w:rPr>
        <w:t xml:space="preserve"> </w:t>
      </w:r>
      <w:r w:rsidR="00FC6484" w:rsidRPr="00FC6484">
        <w:rPr>
          <w:rFonts w:ascii="Times New Roman" w:hAnsi="Times New Roman" w:cs="Times New Roman"/>
          <w:b/>
          <w:bCs/>
          <w:caps/>
          <w:sz w:val="24"/>
          <w:szCs w:val="24"/>
        </w:rPr>
        <w:t>ПРОФЕССИОНАЛЬНОГО МОДУЛЯ</w:t>
      </w:r>
    </w:p>
    <w:p w14:paraId="6E7319BB" w14:textId="77777777" w:rsidR="009D08CC" w:rsidRDefault="009D08CC" w:rsidP="009D08CC">
      <w:pPr>
        <w:jc w:val="center"/>
        <w:rPr>
          <w:rFonts w:ascii="Times New Roman" w:hAnsi="Times New Roman" w:cs="Times New Roman"/>
          <w:smallCaps/>
          <w:spacing w:val="10"/>
          <w:sz w:val="24"/>
          <w:szCs w:val="24"/>
        </w:rPr>
      </w:pPr>
    </w:p>
    <w:p w14:paraId="50AF1978" w14:textId="77777777" w:rsidR="005857A2" w:rsidRDefault="005857A2" w:rsidP="009D08CC">
      <w:pPr>
        <w:jc w:val="center"/>
        <w:rPr>
          <w:rFonts w:ascii="Times New Roman" w:hAnsi="Times New Roman" w:cs="Times New Roman"/>
          <w:b/>
          <w:smallCaps/>
          <w:sz w:val="24"/>
          <w:szCs w:val="24"/>
        </w:rPr>
      </w:pPr>
      <w:r w:rsidRPr="005857A2">
        <w:rPr>
          <w:rFonts w:ascii="Times New Roman" w:hAnsi="Times New Roman" w:cs="Times New Roman"/>
          <w:b/>
          <w:smallCaps/>
          <w:sz w:val="24"/>
          <w:szCs w:val="24"/>
        </w:rPr>
        <w:t>ПМ.0</w:t>
      </w:r>
      <w:r w:rsidR="00F32D27">
        <w:rPr>
          <w:rFonts w:ascii="Times New Roman" w:hAnsi="Times New Roman" w:cs="Times New Roman"/>
          <w:b/>
          <w:smallCaps/>
          <w:sz w:val="24"/>
          <w:szCs w:val="24"/>
        </w:rPr>
        <w:t>2</w:t>
      </w:r>
      <w:r w:rsidRPr="005857A2">
        <w:rPr>
          <w:rFonts w:ascii="Times New Roman" w:hAnsi="Times New Roman" w:cs="Times New Roman"/>
          <w:b/>
          <w:smallCaps/>
          <w:sz w:val="24"/>
          <w:szCs w:val="24"/>
        </w:rPr>
        <w:t xml:space="preserve"> Техническое обслуживание</w:t>
      </w:r>
      <w:r>
        <w:rPr>
          <w:rFonts w:ascii="Times New Roman" w:hAnsi="Times New Roman" w:cs="Times New Roman"/>
          <w:b/>
          <w:smallCaps/>
          <w:sz w:val="24"/>
          <w:szCs w:val="24"/>
        </w:rPr>
        <w:t xml:space="preserve"> оборудования </w:t>
      </w:r>
    </w:p>
    <w:p w14:paraId="6870EA48" w14:textId="77777777" w:rsidR="005857A2" w:rsidRPr="005857A2" w:rsidRDefault="005857A2" w:rsidP="009D08CC">
      <w:pPr>
        <w:jc w:val="center"/>
        <w:rPr>
          <w:rFonts w:ascii="Times New Roman" w:hAnsi="Times New Roman" w:cs="Times New Roman"/>
          <w:b/>
          <w:i/>
          <w:sz w:val="24"/>
          <w:szCs w:val="24"/>
        </w:rPr>
      </w:pPr>
      <w:r>
        <w:rPr>
          <w:rFonts w:ascii="Times New Roman" w:hAnsi="Times New Roman" w:cs="Times New Roman"/>
          <w:b/>
          <w:smallCaps/>
          <w:sz w:val="24"/>
          <w:szCs w:val="24"/>
        </w:rPr>
        <w:t>электрических подстанций и сетей</w:t>
      </w:r>
    </w:p>
    <w:p w14:paraId="4ED8B641" w14:textId="77777777" w:rsidR="009D08CC" w:rsidRPr="00636F6C" w:rsidRDefault="009D08CC" w:rsidP="009D08CC">
      <w:pPr>
        <w:keepNext/>
        <w:keepLines/>
        <w:ind w:right="920"/>
        <w:jc w:val="center"/>
        <w:outlineLvl w:val="4"/>
        <w:rPr>
          <w:rFonts w:ascii="Times New Roman" w:hAnsi="Times New Roman" w:cs="Times New Roman"/>
          <w:b/>
          <w:bCs/>
          <w:i/>
          <w:sz w:val="24"/>
          <w:szCs w:val="24"/>
        </w:rPr>
      </w:pPr>
    </w:p>
    <w:p w14:paraId="6AD4BD3E" w14:textId="77777777" w:rsidR="009D08CC" w:rsidRPr="00636F6C" w:rsidRDefault="009D08CC" w:rsidP="009D08CC">
      <w:pPr>
        <w:keepNext/>
        <w:keepLines/>
        <w:ind w:right="920" w:firstLine="851"/>
        <w:jc w:val="both"/>
        <w:outlineLvl w:val="4"/>
        <w:rPr>
          <w:rFonts w:ascii="Times New Roman" w:hAnsi="Times New Roman" w:cs="Times New Roman"/>
          <w:sz w:val="24"/>
          <w:szCs w:val="24"/>
        </w:rPr>
      </w:pPr>
      <w:r w:rsidRPr="00636F6C">
        <w:rPr>
          <w:rFonts w:ascii="Times New Roman" w:hAnsi="Times New Roman" w:cs="Times New Roman"/>
          <w:b/>
          <w:bCs/>
          <w:sz w:val="24"/>
          <w:szCs w:val="24"/>
        </w:rPr>
        <w:t>Специальность/профессия</w:t>
      </w:r>
      <w:r w:rsidRPr="00636F6C">
        <w:rPr>
          <w:rFonts w:ascii="Times New Roman" w:hAnsi="Times New Roman" w:cs="Times New Roman"/>
          <w:sz w:val="24"/>
          <w:szCs w:val="24"/>
        </w:rPr>
        <w:t xml:space="preserve"> </w:t>
      </w:r>
      <w:r w:rsidR="00CC3968">
        <w:rPr>
          <w:rFonts w:ascii="Times New Roman" w:hAnsi="Times New Roman" w:cs="Times New Roman"/>
          <w:sz w:val="24"/>
          <w:szCs w:val="24"/>
        </w:rPr>
        <w:t>13.02.07 Электроснабжение</w:t>
      </w:r>
    </w:p>
    <w:p w14:paraId="7E6CE75C" w14:textId="77777777" w:rsidR="009D08CC" w:rsidRPr="00636F6C" w:rsidRDefault="009D08CC" w:rsidP="009D08CC">
      <w:pPr>
        <w:keepNext/>
        <w:keepLines/>
        <w:spacing w:line="360" w:lineRule="auto"/>
        <w:ind w:right="920"/>
        <w:jc w:val="center"/>
        <w:outlineLvl w:val="4"/>
        <w:rPr>
          <w:rFonts w:ascii="Times New Roman" w:hAnsi="Times New Roman" w:cs="Times New Roman"/>
          <w:sz w:val="24"/>
          <w:szCs w:val="24"/>
        </w:rPr>
      </w:pPr>
    </w:p>
    <w:p w14:paraId="32F4ADBB" w14:textId="77777777" w:rsidR="009D08CC" w:rsidRPr="00636F6C" w:rsidRDefault="009D08CC" w:rsidP="009D08CC">
      <w:pPr>
        <w:jc w:val="right"/>
        <w:rPr>
          <w:rFonts w:ascii="Times New Roman" w:hAnsi="Times New Roman" w:cs="Times New Roman"/>
          <w:sz w:val="24"/>
          <w:szCs w:val="24"/>
        </w:rPr>
      </w:pPr>
    </w:p>
    <w:p w14:paraId="6FB9BBC4" w14:textId="77777777" w:rsidR="009D08CC" w:rsidRPr="00636F6C" w:rsidRDefault="009D08CC" w:rsidP="009D08CC">
      <w:pPr>
        <w:jc w:val="right"/>
        <w:rPr>
          <w:rFonts w:ascii="Times New Roman" w:hAnsi="Times New Roman" w:cs="Times New Roman"/>
          <w:sz w:val="24"/>
          <w:szCs w:val="24"/>
        </w:rPr>
      </w:pPr>
    </w:p>
    <w:p w14:paraId="4365506E" w14:textId="77777777" w:rsidR="009D08CC" w:rsidRPr="00636F6C" w:rsidRDefault="009D08CC" w:rsidP="009D08CC">
      <w:pPr>
        <w:jc w:val="right"/>
        <w:rPr>
          <w:rFonts w:ascii="Times New Roman" w:hAnsi="Times New Roman" w:cs="Times New Roman"/>
          <w:sz w:val="24"/>
          <w:szCs w:val="24"/>
        </w:rPr>
      </w:pPr>
    </w:p>
    <w:p w14:paraId="20CB5A1D" w14:textId="77777777" w:rsidR="009D08CC" w:rsidRPr="00636F6C" w:rsidRDefault="009D08CC" w:rsidP="009D08CC">
      <w:pPr>
        <w:jc w:val="right"/>
        <w:rPr>
          <w:rFonts w:ascii="Times New Roman" w:hAnsi="Times New Roman" w:cs="Times New Roman"/>
          <w:sz w:val="24"/>
          <w:szCs w:val="24"/>
        </w:rPr>
      </w:pPr>
    </w:p>
    <w:p w14:paraId="344CCF52" w14:textId="77777777" w:rsidR="009D08CC" w:rsidRPr="00636F6C" w:rsidRDefault="009D08CC" w:rsidP="009D08CC">
      <w:pPr>
        <w:jc w:val="right"/>
        <w:rPr>
          <w:rFonts w:ascii="Times New Roman" w:hAnsi="Times New Roman" w:cs="Times New Roman"/>
          <w:sz w:val="24"/>
          <w:szCs w:val="24"/>
        </w:rPr>
      </w:pPr>
    </w:p>
    <w:p w14:paraId="01BA4CE4" w14:textId="77777777" w:rsidR="009D08CC" w:rsidRPr="00636F6C" w:rsidRDefault="009D08CC" w:rsidP="009D08CC">
      <w:pPr>
        <w:jc w:val="center"/>
        <w:rPr>
          <w:rFonts w:ascii="Times New Roman" w:hAnsi="Times New Roman" w:cs="Times New Roman"/>
          <w:sz w:val="24"/>
          <w:szCs w:val="24"/>
        </w:rPr>
      </w:pPr>
    </w:p>
    <w:p w14:paraId="632480F8" w14:textId="77777777" w:rsidR="0016111B" w:rsidRPr="00636F6C" w:rsidRDefault="0016111B" w:rsidP="009D08CC">
      <w:pPr>
        <w:jc w:val="center"/>
        <w:rPr>
          <w:rFonts w:ascii="Times New Roman" w:hAnsi="Times New Roman" w:cs="Times New Roman"/>
          <w:sz w:val="24"/>
          <w:szCs w:val="24"/>
        </w:rPr>
      </w:pPr>
    </w:p>
    <w:p w14:paraId="0A74A881" w14:textId="77777777" w:rsidR="009D08CC" w:rsidRPr="00636F6C" w:rsidRDefault="009D08CC" w:rsidP="009D08CC">
      <w:pPr>
        <w:jc w:val="center"/>
        <w:rPr>
          <w:rFonts w:ascii="Times New Roman" w:hAnsi="Times New Roman" w:cs="Times New Roman"/>
          <w:sz w:val="24"/>
          <w:szCs w:val="24"/>
        </w:rPr>
      </w:pPr>
    </w:p>
    <w:p w14:paraId="38711164" w14:textId="77777777" w:rsidR="009D08CC" w:rsidRPr="00636F6C" w:rsidRDefault="009D08CC" w:rsidP="009D08CC">
      <w:pPr>
        <w:jc w:val="center"/>
        <w:rPr>
          <w:rFonts w:ascii="Times New Roman" w:hAnsi="Times New Roman" w:cs="Times New Roman"/>
          <w:sz w:val="24"/>
          <w:szCs w:val="24"/>
        </w:rPr>
      </w:pPr>
    </w:p>
    <w:p w14:paraId="64B4E977" w14:textId="77777777" w:rsidR="009D08CC" w:rsidRPr="00636F6C" w:rsidRDefault="009D08CC" w:rsidP="009D08CC">
      <w:pPr>
        <w:jc w:val="center"/>
        <w:rPr>
          <w:rFonts w:ascii="Times New Roman" w:hAnsi="Times New Roman" w:cs="Times New Roman"/>
          <w:sz w:val="24"/>
          <w:szCs w:val="24"/>
        </w:rPr>
      </w:pPr>
    </w:p>
    <w:p w14:paraId="0B6D66A8" w14:textId="77777777" w:rsidR="009D08CC" w:rsidRPr="00636F6C" w:rsidRDefault="009D08CC" w:rsidP="009D08CC">
      <w:pPr>
        <w:jc w:val="center"/>
        <w:rPr>
          <w:rFonts w:ascii="Times New Roman" w:hAnsi="Times New Roman" w:cs="Times New Roman"/>
          <w:sz w:val="24"/>
          <w:szCs w:val="24"/>
        </w:rPr>
      </w:pPr>
    </w:p>
    <w:p w14:paraId="7F07E822" w14:textId="77777777" w:rsidR="005857A2" w:rsidRPr="005857A2" w:rsidRDefault="005857A2" w:rsidP="005857A2">
      <w:pPr>
        <w:rPr>
          <w:rFonts w:ascii="Times New Roman" w:eastAsia="Times New Roman" w:hAnsi="Times New Roman" w:cs="Times New Roman"/>
          <w:sz w:val="28"/>
          <w:szCs w:val="28"/>
          <w:lang w:eastAsia="en-US"/>
        </w:rPr>
      </w:pPr>
      <w:r w:rsidRPr="005857A2">
        <w:rPr>
          <w:rFonts w:ascii="Times New Roman" w:eastAsia="Times New Roman" w:hAnsi="Times New Roman" w:cs="Times New Roman"/>
          <w:sz w:val="28"/>
          <w:szCs w:val="28"/>
          <w:lang w:eastAsia="en-US"/>
        </w:rPr>
        <w:t>Рассмотрено</w:t>
      </w:r>
    </w:p>
    <w:p w14:paraId="6D616DE3" w14:textId="77777777" w:rsidR="005857A2" w:rsidRPr="005857A2" w:rsidRDefault="005857A2" w:rsidP="005857A2">
      <w:pPr>
        <w:jc w:val="both"/>
        <w:rPr>
          <w:rFonts w:ascii="Times New Roman" w:eastAsia="Times New Roman" w:hAnsi="Times New Roman" w:cs="Times New Roman"/>
          <w:sz w:val="28"/>
          <w:szCs w:val="28"/>
          <w:lang w:eastAsia="en-US"/>
        </w:rPr>
      </w:pPr>
      <w:r w:rsidRPr="005857A2">
        <w:rPr>
          <w:rFonts w:ascii="Times New Roman" w:eastAsia="Times New Roman" w:hAnsi="Times New Roman" w:cs="Times New Roman"/>
          <w:sz w:val="28"/>
          <w:szCs w:val="28"/>
          <w:lang w:eastAsia="en-US"/>
        </w:rPr>
        <w:t xml:space="preserve">на заседании кафедры </w:t>
      </w:r>
    </w:p>
    <w:p w14:paraId="4DC1A250" w14:textId="77777777" w:rsidR="005857A2" w:rsidRPr="005857A2" w:rsidRDefault="005857A2" w:rsidP="005857A2">
      <w:pPr>
        <w:jc w:val="both"/>
        <w:rPr>
          <w:rFonts w:ascii="Times New Roman" w:eastAsia="Times New Roman" w:hAnsi="Times New Roman" w:cs="Times New Roman"/>
          <w:sz w:val="28"/>
          <w:szCs w:val="28"/>
          <w:lang w:eastAsia="en-US"/>
        </w:rPr>
      </w:pPr>
      <w:r w:rsidRPr="005857A2">
        <w:rPr>
          <w:rFonts w:ascii="Times New Roman" w:eastAsia="Times New Roman" w:hAnsi="Times New Roman" w:cs="Times New Roman"/>
          <w:sz w:val="28"/>
          <w:szCs w:val="28"/>
          <w:lang w:eastAsia="en-US"/>
        </w:rPr>
        <w:t>Электро- и теплоэнергетики</w:t>
      </w:r>
    </w:p>
    <w:p w14:paraId="187CB2DA" w14:textId="745ACF24" w:rsidR="005857A2" w:rsidRPr="005857A2" w:rsidRDefault="005857A2" w:rsidP="005857A2">
      <w:pPr>
        <w:jc w:val="both"/>
        <w:rPr>
          <w:rFonts w:ascii="Times New Roman" w:eastAsia="Times New Roman" w:hAnsi="Times New Roman" w:cs="Times New Roman"/>
          <w:sz w:val="28"/>
          <w:szCs w:val="28"/>
          <w:lang w:eastAsia="en-US"/>
        </w:rPr>
      </w:pPr>
      <w:r w:rsidRPr="005857A2">
        <w:rPr>
          <w:rFonts w:ascii="Times New Roman" w:eastAsia="Times New Roman" w:hAnsi="Times New Roman" w:cs="Times New Roman"/>
          <w:sz w:val="28"/>
          <w:szCs w:val="28"/>
          <w:lang w:eastAsia="en-US"/>
        </w:rPr>
        <w:t xml:space="preserve">Протокол № 1  от  </w:t>
      </w:r>
      <w:r w:rsidR="00DB766A">
        <w:rPr>
          <w:rFonts w:ascii="Times New Roman" w:eastAsia="Times New Roman" w:hAnsi="Times New Roman" w:cs="Times New Roman"/>
          <w:sz w:val="28"/>
          <w:szCs w:val="28"/>
          <w:lang w:eastAsia="en-US"/>
        </w:rPr>
        <w:t>29.08.2022</w:t>
      </w:r>
      <w:r w:rsidRPr="005857A2">
        <w:rPr>
          <w:rFonts w:ascii="Times New Roman" w:eastAsia="Times New Roman" w:hAnsi="Times New Roman" w:cs="Times New Roman"/>
          <w:sz w:val="28"/>
          <w:szCs w:val="28"/>
          <w:lang w:eastAsia="en-US"/>
        </w:rPr>
        <w:t xml:space="preserve"> г.</w:t>
      </w:r>
    </w:p>
    <w:p w14:paraId="02E61C3B" w14:textId="77777777" w:rsidR="005857A2" w:rsidRPr="005857A2" w:rsidRDefault="005857A2" w:rsidP="005857A2">
      <w:pPr>
        <w:rPr>
          <w:rFonts w:ascii="Times New Roman" w:eastAsia="Times New Roman" w:hAnsi="Times New Roman" w:cs="Times New Roman"/>
          <w:sz w:val="28"/>
          <w:szCs w:val="28"/>
          <w:lang w:eastAsia="en-US"/>
        </w:rPr>
      </w:pPr>
    </w:p>
    <w:p w14:paraId="50D5BE67" w14:textId="77777777" w:rsidR="005857A2" w:rsidRPr="005857A2" w:rsidRDefault="005857A2" w:rsidP="005857A2">
      <w:pPr>
        <w:rPr>
          <w:rFonts w:ascii="Times New Roman" w:eastAsia="Times New Roman" w:hAnsi="Times New Roman" w:cs="Times New Roman"/>
          <w:lang w:eastAsia="en-US"/>
        </w:rPr>
      </w:pPr>
      <w:r w:rsidRPr="005857A2">
        <w:rPr>
          <w:rFonts w:ascii="Times New Roman" w:eastAsia="Times New Roman" w:hAnsi="Times New Roman" w:cs="Times New Roman"/>
          <w:sz w:val="28"/>
          <w:szCs w:val="28"/>
          <w:lang w:eastAsia="en-US"/>
        </w:rPr>
        <w:t>Заведующий кафедрой: ________  Е. А. Авершина</w:t>
      </w:r>
    </w:p>
    <w:p w14:paraId="32F64D63" w14:textId="77777777" w:rsidR="005857A2" w:rsidRPr="005857A2" w:rsidRDefault="005857A2" w:rsidP="005857A2">
      <w:pPr>
        <w:jc w:val="center"/>
        <w:rPr>
          <w:rFonts w:ascii="Times New Roman" w:eastAsia="Times New Roman" w:hAnsi="Times New Roman" w:cs="Times New Roman"/>
          <w:lang w:eastAsia="en-US"/>
        </w:rPr>
      </w:pPr>
    </w:p>
    <w:p w14:paraId="2E03A2E3" w14:textId="77777777" w:rsidR="005857A2" w:rsidRPr="005857A2" w:rsidRDefault="005857A2" w:rsidP="005857A2">
      <w:pPr>
        <w:ind w:firstLine="709"/>
        <w:jc w:val="center"/>
        <w:rPr>
          <w:rFonts w:ascii="Times New Roman" w:hAnsi="Times New Roman" w:cs="Times New Roman"/>
          <w:b/>
          <w:bCs/>
          <w:sz w:val="24"/>
          <w:szCs w:val="24"/>
        </w:rPr>
      </w:pPr>
    </w:p>
    <w:p w14:paraId="5C8CA2B9" w14:textId="77777777" w:rsidR="009D08CC" w:rsidRPr="00636F6C" w:rsidRDefault="009D08CC" w:rsidP="009D08CC">
      <w:pPr>
        <w:jc w:val="center"/>
        <w:rPr>
          <w:rFonts w:ascii="Times New Roman" w:hAnsi="Times New Roman" w:cs="Times New Roman"/>
          <w:sz w:val="24"/>
          <w:szCs w:val="24"/>
        </w:rPr>
      </w:pPr>
    </w:p>
    <w:p w14:paraId="1A4B7F42" w14:textId="77777777" w:rsidR="009D08CC" w:rsidRPr="00636F6C" w:rsidRDefault="009D08CC" w:rsidP="009D08CC">
      <w:pPr>
        <w:jc w:val="center"/>
        <w:rPr>
          <w:rFonts w:ascii="Times New Roman" w:hAnsi="Times New Roman" w:cs="Times New Roman"/>
          <w:sz w:val="24"/>
          <w:szCs w:val="24"/>
        </w:rPr>
      </w:pPr>
    </w:p>
    <w:p w14:paraId="5D5DB79B" w14:textId="77777777" w:rsidR="009D08CC" w:rsidRPr="00636F6C" w:rsidRDefault="009D08CC" w:rsidP="009D08CC">
      <w:pPr>
        <w:jc w:val="center"/>
        <w:rPr>
          <w:rFonts w:ascii="Times New Roman" w:hAnsi="Times New Roman" w:cs="Times New Roman"/>
          <w:sz w:val="24"/>
          <w:szCs w:val="24"/>
        </w:rPr>
      </w:pPr>
    </w:p>
    <w:p w14:paraId="6F598AB9" w14:textId="77777777" w:rsidR="009074B2" w:rsidRPr="00636F6C" w:rsidRDefault="009074B2" w:rsidP="009D08CC">
      <w:pPr>
        <w:jc w:val="center"/>
        <w:rPr>
          <w:rFonts w:ascii="Times New Roman" w:hAnsi="Times New Roman" w:cs="Times New Roman"/>
          <w:sz w:val="24"/>
          <w:szCs w:val="24"/>
        </w:rPr>
      </w:pPr>
    </w:p>
    <w:p w14:paraId="592BDE1B" w14:textId="77777777" w:rsidR="009D08CC" w:rsidRPr="00636F6C" w:rsidRDefault="009D08CC" w:rsidP="009D08CC">
      <w:pPr>
        <w:jc w:val="center"/>
        <w:rPr>
          <w:rFonts w:ascii="Times New Roman" w:hAnsi="Times New Roman" w:cs="Times New Roman"/>
          <w:sz w:val="24"/>
          <w:szCs w:val="24"/>
        </w:rPr>
      </w:pPr>
    </w:p>
    <w:p w14:paraId="02F4983D" w14:textId="1FA93054" w:rsidR="009D08CC" w:rsidRPr="00636F6C" w:rsidRDefault="009D08CC" w:rsidP="009D08CC">
      <w:pPr>
        <w:jc w:val="center"/>
        <w:rPr>
          <w:rFonts w:ascii="Times New Roman" w:hAnsi="Times New Roman" w:cs="Times New Roman"/>
          <w:sz w:val="24"/>
          <w:szCs w:val="24"/>
        </w:rPr>
      </w:pPr>
      <w:r w:rsidRPr="00636F6C">
        <w:rPr>
          <w:rFonts w:ascii="Times New Roman" w:hAnsi="Times New Roman" w:cs="Times New Roman"/>
          <w:sz w:val="24"/>
          <w:szCs w:val="24"/>
        </w:rPr>
        <w:t>20</w:t>
      </w:r>
      <w:r w:rsidR="00AA36A5">
        <w:rPr>
          <w:rFonts w:ascii="Times New Roman" w:hAnsi="Times New Roman" w:cs="Times New Roman"/>
          <w:sz w:val="24"/>
          <w:szCs w:val="24"/>
        </w:rPr>
        <w:t>2</w:t>
      </w:r>
      <w:r w:rsidR="00F431EE">
        <w:rPr>
          <w:rFonts w:ascii="Times New Roman" w:hAnsi="Times New Roman" w:cs="Times New Roman"/>
          <w:sz w:val="24"/>
          <w:szCs w:val="24"/>
        </w:rPr>
        <w:t>2</w:t>
      </w:r>
      <w:r w:rsidR="00AA36A5">
        <w:rPr>
          <w:rFonts w:ascii="Times New Roman" w:hAnsi="Times New Roman" w:cs="Times New Roman"/>
          <w:sz w:val="24"/>
          <w:szCs w:val="24"/>
        </w:rPr>
        <w:t xml:space="preserve"> </w:t>
      </w:r>
      <w:r w:rsidRPr="00636F6C">
        <w:rPr>
          <w:rFonts w:ascii="Times New Roman" w:hAnsi="Times New Roman" w:cs="Times New Roman"/>
          <w:sz w:val="24"/>
          <w:szCs w:val="24"/>
        </w:rPr>
        <w:t>г.</w:t>
      </w:r>
    </w:p>
    <w:p w14:paraId="7C811B3F" w14:textId="77777777" w:rsidR="0024176D" w:rsidRDefault="0024176D">
      <w:pPr>
        <w:widowControl/>
        <w:autoSpaceDE/>
        <w:autoSpaceDN/>
        <w:adjustRightInd/>
        <w:spacing w:after="200" w:line="276" w:lineRule="auto"/>
        <w:rPr>
          <w:rFonts w:ascii="Times New Roman" w:hAnsi="Times New Roman" w:cs="Times New Roman"/>
          <w:bCs/>
          <w:sz w:val="24"/>
          <w:szCs w:val="24"/>
        </w:rPr>
      </w:pPr>
      <w:r>
        <w:rPr>
          <w:rFonts w:ascii="Times New Roman" w:hAnsi="Times New Roman" w:cs="Times New Roman"/>
          <w:bCs/>
          <w:sz w:val="24"/>
          <w:szCs w:val="24"/>
        </w:rPr>
        <w:br w:type="page"/>
      </w:r>
    </w:p>
    <w:p w14:paraId="7FFF3DD7" w14:textId="77777777" w:rsidR="00A21053" w:rsidRPr="00636F6C" w:rsidRDefault="00A21053" w:rsidP="0024176D">
      <w:pPr>
        <w:widowControl/>
        <w:autoSpaceDE/>
        <w:autoSpaceDN/>
        <w:adjustRightInd/>
        <w:ind w:firstLine="709"/>
        <w:rPr>
          <w:rFonts w:ascii="Times New Roman" w:hAnsi="Times New Roman" w:cs="Times New Roman"/>
          <w:bCs/>
          <w:sz w:val="24"/>
          <w:szCs w:val="24"/>
        </w:rPr>
      </w:pPr>
      <w:r w:rsidRPr="00636F6C">
        <w:rPr>
          <w:rFonts w:ascii="Times New Roman" w:hAnsi="Times New Roman" w:cs="Times New Roman"/>
          <w:bCs/>
          <w:sz w:val="24"/>
          <w:szCs w:val="24"/>
        </w:rPr>
        <w:lastRenderedPageBreak/>
        <w:t xml:space="preserve">Фонд оценочных средств </w:t>
      </w:r>
      <w:r w:rsidR="005857A2" w:rsidRPr="005857A2">
        <w:rPr>
          <w:rFonts w:ascii="Times New Roman" w:hAnsi="Times New Roman" w:cs="Times New Roman"/>
          <w:bCs/>
          <w:sz w:val="24"/>
          <w:szCs w:val="24"/>
        </w:rPr>
        <w:t>профессионального модуля разработан на основе Федерального государственного образовательного стандарта среднего профессионального образования по</w:t>
      </w:r>
      <w:r w:rsidR="005857A2">
        <w:rPr>
          <w:rFonts w:ascii="Times New Roman" w:hAnsi="Times New Roman" w:cs="Times New Roman"/>
          <w:bCs/>
          <w:sz w:val="24"/>
          <w:szCs w:val="24"/>
        </w:rPr>
        <w:t xml:space="preserve"> специальности</w:t>
      </w:r>
      <w:r w:rsidRPr="00636F6C">
        <w:rPr>
          <w:rFonts w:ascii="Times New Roman" w:hAnsi="Times New Roman" w:cs="Times New Roman"/>
          <w:bCs/>
          <w:sz w:val="24"/>
          <w:szCs w:val="24"/>
        </w:rPr>
        <w:t xml:space="preserve"> </w:t>
      </w:r>
      <w:r w:rsidR="00AA36A5">
        <w:rPr>
          <w:rFonts w:ascii="Times New Roman" w:hAnsi="Times New Roman" w:cs="Times New Roman"/>
          <w:bCs/>
          <w:sz w:val="24"/>
          <w:szCs w:val="24"/>
        </w:rPr>
        <w:t>13.02.07 Электроснабжение</w:t>
      </w:r>
      <w:r w:rsidR="009D49D2">
        <w:rPr>
          <w:rFonts w:ascii="Times New Roman" w:hAnsi="Times New Roman" w:cs="Times New Roman"/>
          <w:bCs/>
          <w:sz w:val="24"/>
          <w:szCs w:val="24"/>
        </w:rPr>
        <w:t xml:space="preserve"> (по отраслям)</w:t>
      </w:r>
      <w:r w:rsidR="0024176D">
        <w:rPr>
          <w:rFonts w:ascii="Times New Roman" w:hAnsi="Times New Roman" w:cs="Times New Roman"/>
          <w:bCs/>
          <w:sz w:val="24"/>
          <w:szCs w:val="24"/>
        </w:rPr>
        <w:t>.</w:t>
      </w:r>
    </w:p>
    <w:p w14:paraId="7DF45EE8" w14:textId="77777777" w:rsidR="00A21053" w:rsidRPr="00636F6C" w:rsidRDefault="00A21053" w:rsidP="00A21053">
      <w:pPr>
        <w:widowControl/>
        <w:autoSpaceDE/>
        <w:autoSpaceDN/>
        <w:adjustRightInd/>
        <w:rPr>
          <w:rFonts w:ascii="Times New Roman" w:hAnsi="Times New Roman" w:cs="Times New Roman"/>
          <w:bCs/>
          <w:sz w:val="24"/>
          <w:szCs w:val="24"/>
        </w:rPr>
      </w:pPr>
    </w:p>
    <w:p w14:paraId="22E9E996" w14:textId="77777777" w:rsidR="00A21053" w:rsidRPr="00636F6C" w:rsidRDefault="00A21053" w:rsidP="00A21053">
      <w:pPr>
        <w:jc w:val="both"/>
        <w:rPr>
          <w:rFonts w:ascii="Times New Roman" w:hAnsi="Times New Roman" w:cs="Times New Roman"/>
          <w:b/>
          <w:bCs/>
          <w:sz w:val="24"/>
          <w:szCs w:val="24"/>
        </w:rPr>
      </w:pPr>
    </w:p>
    <w:p w14:paraId="02B2EA5A" w14:textId="77777777" w:rsidR="00A21053" w:rsidRPr="00636F6C" w:rsidRDefault="00A21053" w:rsidP="00A21053">
      <w:pPr>
        <w:jc w:val="both"/>
        <w:rPr>
          <w:rFonts w:ascii="Times New Roman" w:hAnsi="Times New Roman" w:cs="Times New Roman"/>
          <w:sz w:val="24"/>
          <w:szCs w:val="24"/>
        </w:rPr>
      </w:pPr>
      <w:r w:rsidRPr="00636F6C">
        <w:rPr>
          <w:rFonts w:ascii="Times New Roman" w:hAnsi="Times New Roman" w:cs="Times New Roman"/>
          <w:sz w:val="24"/>
          <w:szCs w:val="24"/>
        </w:rPr>
        <w:t>Организация-разработчик: ГБПОУ НСО «Новосибирский электромеханический колледж»</w:t>
      </w:r>
    </w:p>
    <w:p w14:paraId="24D51D6B" w14:textId="77777777" w:rsidR="00A21053" w:rsidRPr="00636F6C" w:rsidRDefault="00A21053" w:rsidP="00A21053">
      <w:pPr>
        <w:rPr>
          <w:rFonts w:ascii="Times New Roman" w:hAnsi="Times New Roman" w:cs="Times New Roman"/>
          <w:sz w:val="24"/>
          <w:szCs w:val="24"/>
        </w:rPr>
      </w:pPr>
    </w:p>
    <w:p w14:paraId="1ED6577C" w14:textId="77777777" w:rsidR="00A21053" w:rsidRPr="00636F6C" w:rsidRDefault="00A21053" w:rsidP="00A21053">
      <w:pPr>
        <w:rPr>
          <w:rFonts w:ascii="Times New Roman" w:hAnsi="Times New Roman" w:cs="Times New Roman"/>
          <w:sz w:val="24"/>
          <w:szCs w:val="24"/>
        </w:rPr>
      </w:pPr>
    </w:p>
    <w:p w14:paraId="1FE6F0B6" w14:textId="77777777" w:rsidR="00A21053" w:rsidRPr="00636F6C" w:rsidRDefault="00A21053" w:rsidP="00A21053">
      <w:pPr>
        <w:rPr>
          <w:rFonts w:ascii="Times New Roman" w:hAnsi="Times New Roman" w:cs="Times New Roman"/>
          <w:sz w:val="24"/>
          <w:szCs w:val="24"/>
        </w:rPr>
      </w:pPr>
    </w:p>
    <w:p w14:paraId="79AD4696" w14:textId="77777777" w:rsidR="00A21053" w:rsidRPr="00636F6C" w:rsidRDefault="00CE057E" w:rsidP="00A21053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Разработчик</w:t>
      </w:r>
      <w:r w:rsidR="005857A2">
        <w:rPr>
          <w:rFonts w:ascii="Times New Roman" w:hAnsi="Times New Roman" w:cs="Times New Roman"/>
          <w:sz w:val="24"/>
          <w:szCs w:val="24"/>
        </w:rPr>
        <w:t>и</w:t>
      </w:r>
      <w:r w:rsidR="00A21053" w:rsidRPr="00636F6C">
        <w:rPr>
          <w:rFonts w:ascii="Times New Roman" w:hAnsi="Times New Roman" w:cs="Times New Roman"/>
          <w:sz w:val="24"/>
          <w:szCs w:val="24"/>
        </w:rPr>
        <w:t>:</w:t>
      </w:r>
    </w:p>
    <w:p w14:paraId="0779EBD8" w14:textId="77777777" w:rsidR="00A21053" w:rsidRPr="00636F6C" w:rsidRDefault="005857A2" w:rsidP="00A21053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jc w:val="both"/>
        <w:rPr>
          <w:rFonts w:ascii="Times New Roman" w:hAnsi="Times New Roman" w:cs="Times New Roman"/>
          <w:sz w:val="24"/>
          <w:szCs w:val="24"/>
        </w:rPr>
      </w:pPr>
      <w:r w:rsidRPr="00AC2CE8">
        <w:rPr>
          <w:rFonts w:ascii="Times New Roman" w:hAnsi="Times New Roman" w:cs="Times New Roman"/>
          <w:sz w:val="24"/>
          <w:szCs w:val="24"/>
        </w:rPr>
        <w:t xml:space="preserve">Авершина Е.А. – преподаватель </w:t>
      </w:r>
      <w:r>
        <w:rPr>
          <w:rFonts w:ascii="Times New Roman" w:hAnsi="Times New Roman" w:cs="Times New Roman"/>
          <w:sz w:val="24"/>
          <w:szCs w:val="24"/>
        </w:rPr>
        <w:t>высшей</w:t>
      </w:r>
      <w:r w:rsidRPr="00AC2CE8">
        <w:rPr>
          <w:rFonts w:ascii="Times New Roman" w:hAnsi="Times New Roman" w:cs="Times New Roman"/>
          <w:sz w:val="24"/>
          <w:szCs w:val="24"/>
        </w:rPr>
        <w:t xml:space="preserve"> квалификационной категории</w:t>
      </w:r>
    </w:p>
    <w:p w14:paraId="6B5980FA" w14:textId="77777777" w:rsidR="00A21053" w:rsidRDefault="00AA36A5" w:rsidP="00A21053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Коваленко Д.И.</w:t>
      </w:r>
      <w:r w:rsidR="005857A2">
        <w:rPr>
          <w:rFonts w:ascii="Times New Roman" w:hAnsi="Times New Roman" w:cs="Times New Roman"/>
          <w:sz w:val="24"/>
          <w:szCs w:val="24"/>
        </w:rPr>
        <w:t xml:space="preserve"> –</w:t>
      </w:r>
      <w:r>
        <w:rPr>
          <w:rFonts w:ascii="Times New Roman" w:hAnsi="Times New Roman" w:cs="Times New Roman"/>
          <w:sz w:val="24"/>
          <w:szCs w:val="24"/>
        </w:rPr>
        <w:t xml:space="preserve"> преподаватель 1 квалификационной категории</w:t>
      </w:r>
    </w:p>
    <w:p w14:paraId="63B5E9E9" w14:textId="77777777" w:rsidR="005857A2" w:rsidRPr="00636F6C" w:rsidRDefault="005857A2" w:rsidP="00A21053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Максимова Т.Е.</w:t>
      </w:r>
      <w:r w:rsidRPr="00AC2CE8">
        <w:rPr>
          <w:rFonts w:ascii="Times New Roman" w:hAnsi="Times New Roman" w:cs="Times New Roman"/>
          <w:sz w:val="24"/>
          <w:szCs w:val="24"/>
        </w:rPr>
        <w:t xml:space="preserve"> – преподаватель </w:t>
      </w:r>
      <w:r>
        <w:rPr>
          <w:rFonts w:ascii="Times New Roman" w:hAnsi="Times New Roman" w:cs="Times New Roman"/>
          <w:sz w:val="24"/>
          <w:szCs w:val="24"/>
        </w:rPr>
        <w:t>высшей</w:t>
      </w:r>
      <w:r w:rsidRPr="00AC2CE8">
        <w:rPr>
          <w:rFonts w:ascii="Times New Roman" w:hAnsi="Times New Roman" w:cs="Times New Roman"/>
          <w:sz w:val="24"/>
          <w:szCs w:val="24"/>
        </w:rPr>
        <w:t xml:space="preserve"> квалификационной категории</w:t>
      </w:r>
    </w:p>
    <w:p w14:paraId="54DB697C" w14:textId="77777777" w:rsidR="005857A2" w:rsidRPr="005857A2" w:rsidRDefault="003434DE" w:rsidP="005857A2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Кожевников Ю.А.</w:t>
      </w:r>
      <w:r w:rsidR="005857A2" w:rsidRPr="005857A2">
        <w:rPr>
          <w:rFonts w:ascii="Times New Roman" w:hAnsi="Times New Roman" w:cs="Times New Roman"/>
          <w:sz w:val="24"/>
          <w:szCs w:val="24"/>
        </w:rPr>
        <w:t xml:space="preserve"> – мастер производственного обучения</w:t>
      </w:r>
      <w:r>
        <w:rPr>
          <w:rFonts w:ascii="Times New Roman" w:hAnsi="Times New Roman" w:cs="Times New Roman"/>
          <w:sz w:val="24"/>
          <w:szCs w:val="24"/>
        </w:rPr>
        <w:t xml:space="preserve"> без</w:t>
      </w:r>
      <w:r w:rsidR="005857A2" w:rsidRPr="005857A2">
        <w:rPr>
          <w:rFonts w:ascii="Times New Roman" w:hAnsi="Times New Roman" w:cs="Times New Roman"/>
          <w:sz w:val="24"/>
          <w:szCs w:val="24"/>
        </w:rPr>
        <w:t xml:space="preserve"> квалификационной категории</w:t>
      </w:r>
    </w:p>
    <w:p w14:paraId="006A8BB9" w14:textId="77777777" w:rsidR="00A21053" w:rsidRPr="00636F6C" w:rsidRDefault="00A21053" w:rsidP="00A21053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jc w:val="center"/>
        <w:rPr>
          <w:rFonts w:ascii="Times New Roman" w:hAnsi="Times New Roman" w:cs="Times New Roman"/>
          <w:sz w:val="24"/>
          <w:szCs w:val="24"/>
        </w:rPr>
      </w:pPr>
    </w:p>
    <w:p w14:paraId="127EEB3C" w14:textId="77777777" w:rsidR="00A21053" w:rsidRPr="00636F6C" w:rsidRDefault="00A21053" w:rsidP="00A21053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jc w:val="center"/>
        <w:rPr>
          <w:rFonts w:ascii="Times New Roman" w:hAnsi="Times New Roman" w:cs="Times New Roman"/>
          <w:sz w:val="24"/>
          <w:szCs w:val="24"/>
        </w:rPr>
      </w:pPr>
    </w:p>
    <w:p w14:paraId="2A132B06" w14:textId="77777777" w:rsidR="00A21053" w:rsidRPr="00636F6C" w:rsidRDefault="00A21053" w:rsidP="00A21053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jc w:val="center"/>
        <w:rPr>
          <w:rFonts w:ascii="Times New Roman" w:hAnsi="Times New Roman" w:cs="Times New Roman"/>
          <w:sz w:val="24"/>
          <w:szCs w:val="24"/>
        </w:rPr>
      </w:pPr>
    </w:p>
    <w:p w14:paraId="3C665C6F" w14:textId="77777777" w:rsidR="005857A2" w:rsidRPr="005857A2" w:rsidRDefault="005857A2" w:rsidP="005857A2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rPr>
          <w:rFonts w:ascii="Times New Roman" w:hAnsi="Times New Roman" w:cs="Times New Roman"/>
          <w:sz w:val="24"/>
          <w:szCs w:val="24"/>
        </w:rPr>
      </w:pPr>
      <w:r w:rsidRPr="005857A2">
        <w:rPr>
          <w:rFonts w:ascii="Times New Roman" w:hAnsi="Times New Roman" w:cs="Times New Roman"/>
          <w:sz w:val="24"/>
          <w:szCs w:val="24"/>
        </w:rPr>
        <w:t xml:space="preserve">Согласовано: </w:t>
      </w:r>
    </w:p>
    <w:p w14:paraId="3DF4E8F3" w14:textId="0A300485" w:rsidR="005857A2" w:rsidRPr="005857A2" w:rsidRDefault="005857A2" w:rsidP="005857A2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rPr>
          <w:rFonts w:ascii="Times New Roman" w:hAnsi="Times New Roman" w:cs="Times New Roman"/>
          <w:sz w:val="24"/>
          <w:szCs w:val="24"/>
        </w:rPr>
      </w:pPr>
      <w:r w:rsidRPr="005857A2">
        <w:rPr>
          <w:rFonts w:ascii="Times New Roman" w:hAnsi="Times New Roman" w:cs="Times New Roman"/>
          <w:sz w:val="24"/>
          <w:szCs w:val="24"/>
        </w:rPr>
        <w:t xml:space="preserve">Методист       _________________     </w:t>
      </w:r>
      <w:r w:rsidR="00DB766A">
        <w:rPr>
          <w:rFonts w:ascii="Times New Roman" w:hAnsi="Times New Roman" w:cs="Times New Roman"/>
          <w:sz w:val="24"/>
          <w:szCs w:val="24"/>
        </w:rPr>
        <w:t>________________</w:t>
      </w:r>
    </w:p>
    <w:p w14:paraId="77999388" w14:textId="77777777" w:rsidR="005857A2" w:rsidRPr="005857A2" w:rsidRDefault="005857A2" w:rsidP="005857A2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rPr>
          <w:rFonts w:ascii="Times New Roman" w:hAnsi="Times New Roman" w:cs="Times New Roman"/>
          <w:i/>
          <w:sz w:val="24"/>
          <w:szCs w:val="24"/>
        </w:rPr>
      </w:pPr>
      <w:r w:rsidRPr="005857A2">
        <w:rPr>
          <w:rFonts w:ascii="Times New Roman" w:hAnsi="Times New Roman" w:cs="Times New Roman"/>
          <w:i/>
          <w:sz w:val="24"/>
          <w:szCs w:val="24"/>
        </w:rPr>
        <w:t xml:space="preserve">                                 </w:t>
      </w:r>
    </w:p>
    <w:p w14:paraId="59BDBFC4" w14:textId="77777777" w:rsidR="00DD2F86" w:rsidRPr="00636F6C" w:rsidRDefault="00DD2F86" w:rsidP="00DD2F86">
      <w:pPr>
        <w:widowControl/>
        <w:autoSpaceDE/>
        <w:autoSpaceDN/>
        <w:adjustRightInd/>
        <w:spacing w:after="200" w:line="276" w:lineRule="auto"/>
        <w:jc w:val="center"/>
        <w:rPr>
          <w:rFonts w:ascii="Times New Roman" w:hAnsi="Times New Roman" w:cs="Times New Roman"/>
          <w:bCs/>
          <w:sz w:val="24"/>
          <w:szCs w:val="24"/>
        </w:rPr>
      </w:pPr>
      <w:r w:rsidRPr="00636F6C">
        <w:rPr>
          <w:rFonts w:ascii="Times New Roman" w:eastAsiaTheme="minorHAnsi" w:hAnsi="Times New Roman" w:cs="Times New Roman"/>
          <w:sz w:val="24"/>
          <w:szCs w:val="24"/>
          <w:lang w:eastAsia="en-US"/>
        </w:rPr>
        <w:t>«____»______________________ 20</w:t>
      </w:r>
      <w:r w:rsidR="00CE057E">
        <w:rPr>
          <w:rFonts w:ascii="Times New Roman" w:eastAsiaTheme="minorHAnsi" w:hAnsi="Times New Roman" w:cs="Times New Roman"/>
          <w:sz w:val="24"/>
          <w:szCs w:val="24"/>
          <w:lang w:eastAsia="en-US"/>
        </w:rPr>
        <w:t>__</w:t>
      </w:r>
      <w:r w:rsidR="00AA36A5">
        <w:rPr>
          <w:rFonts w:ascii="Times New Roman" w:eastAsiaTheme="minorHAnsi" w:hAnsi="Times New Roman" w:cs="Times New Roman"/>
          <w:sz w:val="24"/>
          <w:szCs w:val="24"/>
          <w:lang w:eastAsia="en-US"/>
        </w:rPr>
        <w:t xml:space="preserve"> </w:t>
      </w:r>
      <w:r w:rsidRPr="00636F6C">
        <w:rPr>
          <w:rFonts w:ascii="Times New Roman" w:eastAsiaTheme="minorHAnsi" w:hAnsi="Times New Roman" w:cs="Times New Roman"/>
          <w:sz w:val="24"/>
          <w:szCs w:val="24"/>
          <w:lang w:eastAsia="en-US"/>
        </w:rPr>
        <w:t>г.</w:t>
      </w:r>
    </w:p>
    <w:p w14:paraId="5F72A9AD" w14:textId="77777777" w:rsidR="00A21053" w:rsidRPr="00636F6C" w:rsidRDefault="00A21053" w:rsidP="00A21053">
      <w:pPr>
        <w:widowControl/>
        <w:autoSpaceDE/>
        <w:autoSpaceDN/>
        <w:adjustRightInd/>
        <w:spacing w:after="200" w:line="276" w:lineRule="auto"/>
        <w:rPr>
          <w:rFonts w:ascii="Times New Roman" w:hAnsi="Times New Roman" w:cs="Times New Roman"/>
          <w:b/>
          <w:bCs/>
          <w:sz w:val="24"/>
          <w:szCs w:val="24"/>
        </w:rPr>
      </w:pPr>
    </w:p>
    <w:p w14:paraId="4CE44C21" w14:textId="77777777" w:rsidR="00A21053" w:rsidRPr="00636F6C" w:rsidRDefault="00A21053" w:rsidP="00A21053">
      <w:pPr>
        <w:widowControl/>
        <w:autoSpaceDE/>
        <w:autoSpaceDN/>
        <w:adjustRightInd/>
        <w:spacing w:after="200" w:line="276" w:lineRule="auto"/>
        <w:rPr>
          <w:rFonts w:ascii="Times New Roman" w:hAnsi="Times New Roman" w:cs="Times New Roman"/>
          <w:b/>
          <w:bCs/>
          <w:sz w:val="24"/>
          <w:szCs w:val="24"/>
        </w:rPr>
      </w:pPr>
      <w:r w:rsidRPr="00636F6C">
        <w:rPr>
          <w:rFonts w:ascii="Times New Roman" w:hAnsi="Times New Roman" w:cs="Times New Roman"/>
          <w:b/>
          <w:bCs/>
          <w:sz w:val="24"/>
          <w:szCs w:val="24"/>
        </w:rPr>
        <w:br w:type="page"/>
      </w:r>
    </w:p>
    <w:p w14:paraId="6D49789C" w14:textId="77777777" w:rsidR="00A21053" w:rsidRPr="00D24FA5" w:rsidRDefault="00A21053" w:rsidP="00A21053">
      <w:pPr>
        <w:ind w:firstLine="709"/>
        <w:jc w:val="center"/>
        <w:rPr>
          <w:rFonts w:ascii="Times New Roman" w:hAnsi="Times New Roman" w:cs="Times New Roman"/>
          <w:b/>
          <w:bCs/>
          <w:sz w:val="24"/>
          <w:szCs w:val="24"/>
        </w:rPr>
      </w:pPr>
      <w:r w:rsidRPr="00D24FA5">
        <w:rPr>
          <w:rFonts w:ascii="Times New Roman" w:hAnsi="Times New Roman" w:cs="Times New Roman"/>
          <w:b/>
          <w:bCs/>
          <w:sz w:val="24"/>
          <w:szCs w:val="24"/>
        </w:rPr>
        <w:lastRenderedPageBreak/>
        <w:t>СОДЕРЖАНИЕ</w:t>
      </w:r>
    </w:p>
    <w:p w14:paraId="36A4E4B8" w14:textId="77777777" w:rsidR="00A21053" w:rsidRPr="00D24FA5" w:rsidRDefault="00A21053" w:rsidP="00A21053">
      <w:pPr>
        <w:ind w:firstLine="8505"/>
        <w:jc w:val="both"/>
        <w:rPr>
          <w:rFonts w:ascii="Times New Roman" w:hAnsi="Times New Roman" w:cs="Times New Roman"/>
          <w:bCs/>
          <w:i/>
          <w:sz w:val="24"/>
          <w:szCs w:val="24"/>
        </w:rPr>
      </w:pPr>
      <w:r w:rsidRPr="00D24FA5">
        <w:rPr>
          <w:rFonts w:ascii="Times New Roman" w:hAnsi="Times New Roman" w:cs="Times New Roman"/>
          <w:bCs/>
          <w:i/>
          <w:sz w:val="24"/>
          <w:szCs w:val="24"/>
        </w:rPr>
        <w:t xml:space="preserve">(стр.) </w:t>
      </w:r>
    </w:p>
    <w:p w14:paraId="6EE73DFC" w14:textId="77777777" w:rsidR="005857A2" w:rsidRPr="00D24FA5" w:rsidRDefault="005857A2" w:rsidP="00AB202A">
      <w:pPr>
        <w:widowControl/>
        <w:numPr>
          <w:ilvl w:val="0"/>
          <w:numId w:val="2"/>
        </w:numPr>
        <w:autoSpaceDE/>
        <w:autoSpaceDN/>
        <w:adjustRightInd/>
        <w:spacing w:after="200" w:line="276" w:lineRule="auto"/>
        <w:contextualSpacing/>
        <w:jc w:val="both"/>
        <w:rPr>
          <w:rFonts w:ascii="Times New Roman" w:hAnsi="Times New Roman" w:cs="Times New Roman"/>
          <w:bCs/>
          <w:sz w:val="24"/>
          <w:szCs w:val="24"/>
        </w:rPr>
      </w:pPr>
      <w:r w:rsidRPr="00D24FA5">
        <w:rPr>
          <w:rFonts w:ascii="Times New Roman" w:hAnsi="Times New Roman" w:cs="Times New Roman"/>
          <w:bCs/>
          <w:sz w:val="24"/>
          <w:szCs w:val="24"/>
        </w:rPr>
        <w:t>Паспорт фонда оценочных средств</w:t>
      </w:r>
    </w:p>
    <w:p w14:paraId="3841CFE7" w14:textId="77777777" w:rsidR="005857A2" w:rsidRPr="00D24FA5" w:rsidRDefault="005857A2" w:rsidP="00AB202A">
      <w:pPr>
        <w:widowControl/>
        <w:numPr>
          <w:ilvl w:val="0"/>
          <w:numId w:val="2"/>
        </w:numPr>
        <w:autoSpaceDE/>
        <w:autoSpaceDN/>
        <w:adjustRightInd/>
        <w:spacing w:after="200" w:line="276" w:lineRule="auto"/>
        <w:contextualSpacing/>
        <w:jc w:val="both"/>
        <w:rPr>
          <w:rFonts w:ascii="Times New Roman" w:hAnsi="Times New Roman" w:cs="Times New Roman"/>
          <w:bCs/>
          <w:sz w:val="24"/>
          <w:szCs w:val="24"/>
        </w:rPr>
      </w:pPr>
      <w:r w:rsidRPr="00D24FA5">
        <w:rPr>
          <w:rFonts w:ascii="Times New Roman" w:hAnsi="Times New Roman" w:cs="Times New Roman"/>
          <w:sz w:val="24"/>
          <w:szCs w:val="24"/>
        </w:rPr>
        <w:t>Формы контроля и оценки результатов освоения ПМ (МДК)</w:t>
      </w:r>
    </w:p>
    <w:p w14:paraId="4FD1A55D" w14:textId="77777777" w:rsidR="005857A2" w:rsidRPr="00D24FA5" w:rsidRDefault="005857A2" w:rsidP="00AB202A">
      <w:pPr>
        <w:widowControl/>
        <w:numPr>
          <w:ilvl w:val="0"/>
          <w:numId w:val="2"/>
        </w:numPr>
        <w:autoSpaceDE/>
        <w:autoSpaceDN/>
        <w:adjustRightInd/>
        <w:spacing w:after="200" w:line="276" w:lineRule="auto"/>
        <w:contextualSpacing/>
        <w:jc w:val="both"/>
        <w:rPr>
          <w:rFonts w:ascii="Times New Roman" w:hAnsi="Times New Roman" w:cs="Times New Roman"/>
          <w:bCs/>
          <w:sz w:val="24"/>
          <w:szCs w:val="24"/>
        </w:rPr>
      </w:pPr>
      <w:r w:rsidRPr="00D24FA5">
        <w:rPr>
          <w:rFonts w:ascii="Times New Roman" w:hAnsi="Times New Roman" w:cs="Times New Roman"/>
          <w:iCs/>
          <w:sz w:val="24"/>
          <w:szCs w:val="24"/>
        </w:rPr>
        <w:t>Система оценивания ФОС</w:t>
      </w:r>
    </w:p>
    <w:p w14:paraId="38C1AF76" w14:textId="77777777" w:rsidR="005857A2" w:rsidRPr="00D24FA5" w:rsidRDefault="005857A2" w:rsidP="00AB202A">
      <w:pPr>
        <w:widowControl/>
        <w:numPr>
          <w:ilvl w:val="0"/>
          <w:numId w:val="2"/>
        </w:numPr>
        <w:autoSpaceDE/>
        <w:autoSpaceDN/>
        <w:adjustRightInd/>
        <w:spacing w:after="200" w:line="276" w:lineRule="auto"/>
        <w:contextualSpacing/>
        <w:jc w:val="both"/>
        <w:rPr>
          <w:rFonts w:ascii="Times New Roman" w:hAnsi="Times New Roman" w:cs="Times New Roman"/>
          <w:bCs/>
          <w:sz w:val="24"/>
          <w:szCs w:val="24"/>
        </w:rPr>
      </w:pPr>
      <w:r w:rsidRPr="00D24FA5">
        <w:rPr>
          <w:rFonts w:ascii="Times New Roman" w:hAnsi="Times New Roman" w:cs="Times New Roman"/>
          <w:bCs/>
          <w:sz w:val="24"/>
          <w:szCs w:val="24"/>
        </w:rPr>
        <w:t>Задания для текущего контроля</w:t>
      </w:r>
    </w:p>
    <w:p w14:paraId="79751110" w14:textId="77777777" w:rsidR="005857A2" w:rsidRPr="00D24FA5" w:rsidRDefault="005857A2" w:rsidP="00AB202A">
      <w:pPr>
        <w:widowControl/>
        <w:numPr>
          <w:ilvl w:val="0"/>
          <w:numId w:val="2"/>
        </w:numPr>
        <w:autoSpaceDE/>
        <w:autoSpaceDN/>
        <w:adjustRightInd/>
        <w:spacing w:after="200" w:line="276" w:lineRule="auto"/>
        <w:contextualSpacing/>
        <w:jc w:val="both"/>
        <w:rPr>
          <w:rFonts w:ascii="Times New Roman" w:hAnsi="Times New Roman" w:cs="Times New Roman"/>
          <w:bCs/>
          <w:sz w:val="24"/>
          <w:szCs w:val="24"/>
        </w:rPr>
      </w:pPr>
      <w:r w:rsidRPr="00D24FA5">
        <w:rPr>
          <w:rFonts w:ascii="Times New Roman" w:hAnsi="Times New Roman" w:cs="Times New Roman"/>
          <w:bCs/>
          <w:sz w:val="24"/>
          <w:szCs w:val="24"/>
        </w:rPr>
        <w:t>КОС для проведения промежуточной аттестации</w:t>
      </w:r>
    </w:p>
    <w:p w14:paraId="1B1C92CB" w14:textId="77777777" w:rsidR="005857A2" w:rsidRPr="00D24FA5" w:rsidRDefault="005857A2" w:rsidP="00AB202A">
      <w:pPr>
        <w:widowControl/>
        <w:numPr>
          <w:ilvl w:val="0"/>
          <w:numId w:val="2"/>
        </w:numPr>
        <w:autoSpaceDE/>
        <w:autoSpaceDN/>
        <w:adjustRightInd/>
        <w:spacing w:after="200" w:line="276" w:lineRule="auto"/>
        <w:contextualSpacing/>
        <w:jc w:val="both"/>
        <w:rPr>
          <w:rFonts w:ascii="Times New Roman" w:hAnsi="Times New Roman" w:cs="Times New Roman"/>
          <w:bCs/>
          <w:sz w:val="24"/>
          <w:szCs w:val="24"/>
        </w:rPr>
      </w:pPr>
      <w:r w:rsidRPr="00D24FA5">
        <w:rPr>
          <w:rFonts w:ascii="Times New Roman" w:hAnsi="Times New Roman" w:cs="Times New Roman"/>
          <w:bCs/>
          <w:sz w:val="24"/>
          <w:szCs w:val="24"/>
        </w:rPr>
        <w:t xml:space="preserve">КОС для проведения экзамена по модулю </w:t>
      </w:r>
    </w:p>
    <w:p w14:paraId="32383284" w14:textId="77777777" w:rsidR="00CC1181" w:rsidRPr="00636F6C" w:rsidRDefault="00CC1181" w:rsidP="00483F44">
      <w:pPr>
        <w:ind w:left="709"/>
        <w:jc w:val="both"/>
        <w:rPr>
          <w:rFonts w:ascii="Times New Roman" w:hAnsi="Times New Roman" w:cs="Times New Roman"/>
          <w:bCs/>
          <w:sz w:val="24"/>
          <w:szCs w:val="24"/>
        </w:rPr>
      </w:pPr>
    </w:p>
    <w:p w14:paraId="30F6B158" w14:textId="77777777" w:rsidR="00A21053" w:rsidRPr="00636F6C" w:rsidRDefault="00A21053" w:rsidP="00A21053">
      <w:pPr>
        <w:widowControl/>
        <w:autoSpaceDE/>
        <w:autoSpaceDN/>
        <w:adjustRightInd/>
        <w:spacing w:after="200" w:line="276" w:lineRule="auto"/>
        <w:rPr>
          <w:rFonts w:ascii="Times New Roman" w:hAnsi="Times New Roman" w:cs="Times New Roman"/>
          <w:bCs/>
          <w:sz w:val="24"/>
          <w:szCs w:val="24"/>
        </w:rPr>
      </w:pPr>
      <w:r w:rsidRPr="00636F6C">
        <w:rPr>
          <w:rFonts w:ascii="Times New Roman" w:hAnsi="Times New Roman" w:cs="Times New Roman"/>
          <w:bCs/>
          <w:sz w:val="24"/>
          <w:szCs w:val="24"/>
        </w:rPr>
        <w:br w:type="page"/>
      </w:r>
    </w:p>
    <w:p w14:paraId="02FE4A13" w14:textId="77777777" w:rsidR="00A21053" w:rsidRPr="00D24FA5" w:rsidRDefault="00A21053" w:rsidP="00460ED7">
      <w:pPr>
        <w:pStyle w:val="a3"/>
        <w:numPr>
          <w:ilvl w:val="0"/>
          <w:numId w:val="1"/>
        </w:numPr>
        <w:jc w:val="center"/>
        <w:rPr>
          <w:rFonts w:ascii="Times New Roman" w:hAnsi="Times New Roman" w:cs="Times New Roman"/>
          <w:b/>
          <w:bCs/>
          <w:sz w:val="24"/>
          <w:szCs w:val="24"/>
        </w:rPr>
      </w:pPr>
      <w:r w:rsidRPr="00D24FA5">
        <w:rPr>
          <w:rFonts w:ascii="Times New Roman" w:hAnsi="Times New Roman" w:cs="Times New Roman"/>
          <w:b/>
          <w:bCs/>
          <w:sz w:val="24"/>
          <w:szCs w:val="24"/>
        </w:rPr>
        <w:lastRenderedPageBreak/>
        <w:t xml:space="preserve">ПАСПОРТ ФОНДА ОЦЕНОЧНЫХ СРЕДСТВ </w:t>
      </w:r>
    </w:p>
    <w:p w14:paraId="706C6ADB" w14:textId="77777777" w:rsidR="00A21053" w:rsidRPr="00D24FA5" w:rsidRDefault="00365FDD" w:rsidP="00365FDD">
      <w:pPr>
        <w:pStyle w:val="a3"/>
        <w:jc w:val="both"/>
        <w:rPr>
          <w:rFonts w:ascii="Times New Roman" w:hAnsi="Times New Roman" w:cs="Times New Roman"/>
          <w:b/>
          <w:bCs/>
          <w:sz w:val="24"/>
          <w:szCs w:val="24"/>
        </w:rPr>
      </w:pPr>
      <w:r w:rsidRPr="00D24FA5">
        <w:rPr>
          <w:rFonts w:ascii="Times New Roman" w:hAnsi="Times New Roman" w:cs="Times New Roman"/>
          <w:b/>
          <w:bCs/>
          <w:sz w:val="24"/>
          <w:szCs w:val="24"/>
        </w:rPr>
        <w:t>ПМ.0</w:t>
      </w:r>
      <w:r w:rsidR="003434DE" w:rsidRPr="00D24FA5">
        <w:rPr>
          <w:rFonts w:ascii="Times New Roman" w:hAnsi="Times New Roman" w:cs="Times New Roman"/>
          <w:b/>
          <w:bCs/>
          <w:sz w:val="24"/>
          <w:szCs w:val="24"/>
        </w:rPr>
        <w:t>2</w:t>
      </w:r>
      <w:r w:rsidRPr="00D24FA5">
        <w:rPr>
          <w:rFonts w:ascii="Times New Roman" w:hAnsi="Times New Roman" w:cs="Times New Roman"/>
          <w:b/>
          <w:bCs/>
          <w:sz w:val="24"/>
          <w:szCs w:val="24"/>
        </w:rPr>
        <w:t xml:space="preserve"> Техническое обслуживание оборудования электрических подстанций и сетей</w:t>
      </w:r>
    </w:p>
    <w:p w14:paraId="0A4C36FF" w14:textId="77777777" w:rsidR="00A21053" w:rsidRPr="00D24FA5" w:rsidRDefault="00A21053" w:rsidP="00A21053">
      <w:pPr>
        <w:ind w:firstLine="720"/>
        <w:rPr>
          <w:rFonts w:ascii="Times New Roman" w:hAnsi="Times New Roman" w:cs="Times New Roman"/>
          <w:b/>
          <w:sz w:val="24"/>
          <w:szCs w:val="24"/>
        </w:rPr>
      </w:pPr>
      <w:r w:rsidRPr="00D24FA5">
        <w:rPr>
          <w:rFonts w:ascii="Times New Roman" w:hAnsi="Times New Roman" w:cs="Times New Roman"/>
          <w:b/>
          <w:sz w:val="24"/>
          <w:szCs w:val="24"/>
        </w:rPr>
        <w:t>1.1.  Область применения</w:t>
      </w:r>
    </w:p>
    <w:p w14:paraId="28E67A2D" w14:textId="77777777" w:rsidR="00A21053" w:rsidRPr="00D24FA5" w:rsidRDefault="00A21053" w:rsidP="00A21053">
      <w:pPr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D24FA5">
        <w:rPr>
          <w:rFonts w:ascii="Times New Roman" w:hAnsi="Times New Roman" w:cs="Times New Roman"/>
          <w:sz w:val="24"/>
          <w:szCs w:val="24"/>
        </w:rPr>
        <w:t xml:space="preserve">Фонд </w:t>
      </w:r>
      <w:r w:rsidRPr="00D24FA5">
        <w:rPr>
          <w:rFonts w:ascii="Times New Roman" w:hAnsi="Times New Roman" w:cs="Times New Roman"/>
          <w:bCs/>
          <w:sz w:val="24"/>
          <w:szCs w:val="24"/>
        </w:rPr>
        <w:t>оценочных средств</w:t>
      </w:r>
      <w:r w:rsidRPr="00D24FA5">
        <w:rPr>
          <w:rFonts w:ascii="Times New Roman" w:hAnsi="Times New Roman" w:cs="Times New Roman"/>
          <w:b/>
          <w:bCs/>
          <w:sz w:val="24"/>
          <w:szCs w:val="24"/>
        </w:rPr>
        <w:t xml:space="preserve"> </w:t>
      </w:r>
      <w:r w:rsidRPr="00D24FA5">
        <w:rPr>
          <w:rFonts w:ascii="Times New Roman" w:hAnsi="Times New Roman" w:cs="Times New Roman"/>
          <w:sz w:val="24"/>
          <w:szCs w:val="24"/>
        </w:rPr>
        <w:t xml:space="preserve">(ФОС) предназначен для проверки результатов освоения </w:t>
      </w:r>
      <w:r w:rsidR="009D49D2" w:rsidRPr="00D24FA5">
        <w:rPr>
          <w:rFonts w:ascii="Times New Roman" w:hAnsi="Times New Roman" w:cs="Times New Roman"/>
          <w:sz w:val="24"/>
          <w:szCs w:val="24"/>
        </w:rPr>
        <w:t>профессионального модуля</w:t>
      </w:r>
      <w:r w:rsidRPr="00D24FA5">
        <w:rPr>
          <w:rFonts w:ascii="Times New Roman" w:hAnsi="Times New Roman" w:cs="Times New Roman"/>
          <w:sz w:val="24"/>
          <w:szCs w:val="24"/>
        </w:rPr>
        <w:t>,</w:t>
      </w:r>
      <w:r w:rsidRPr="00D24FA5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Pr="00D24FA5">
        <w:rPr>
          <w:rFonts w:ascii="Times New Roman" w:hAnsi="Times New Roman" w:cs="Times New Roman"/>
          <w:sz w:val="24"/>
          <w:szCs w:val="24"/>
        </w:rPr>
        <w:t>входящ</w:t>
      </w:r>
      <w:r w:rsidR="009D49D2" w:rsidRPr="00D24FA5">
        <w:rPr>
          <w:rFonts w:ascii="Times New Roman" w:hAnsi="Times New Roman" w:cs="Times New Roman"/>
          <w:sz w:val="24"/>
          <w:szCs w:val="24"/>
        </w:rPr>
        <w:t>его</w:t>
      </w:r>
      <w:r w:rsidRPr="00D24FA5">
        <w:rPr>
          <w:rFonts w:ascii="Times New Roman" w:hAnsi="Times New Roman" w:cs="Times New Roman"/>
          <w:sz w:val="24"/>
          <w:szCs w:val="24"/>
        </w:rPr>
        <w:t xml:space="preserve"> в состав программы подготовки специалистов среднего </w:t>
      </w:r>
      <w:r w:rsidR="00D24FA5" w:rsidRPr="00D24FA5">
        <w:rPr>
          <w:rFonts w:ascii="Times New Roman" w:hAnsi="Times New Roman" w:cs="Times New Roman"/>
          <w:sz w:val="24"/>
          <w:szCs w:val="24"/>
        </w:rPr>
        <w:t>звена по</w:t>
      </w:r>
      <w:r w:rsidRPr="00D24FA5">
        <w:rPr>
          <w:rFonts w:ascii="Times New Roman" w:hAnsi="Times New Roman" w:cs="Times New Roman"/>
          <w:sz w:val="24"/>
          <w:szCs w:val="24"/>
        </w:rPr>
        <w:t xml:space="preserve"> специально</w:t>
      </w:r>
      <w:r w:rsidR="00365FDD" w:rsidRPr="00D24FA5">
        <w:rPr>
          <w:rFonts w:ascii="Times New Roman" w:hAnsi="Times New Roman" w:cs="Times New Roman"/>
          <w:sz w:val="24"/>
          <w:szCs w:val="24"/>
        </w:rPr>
        <w:t>сти</w:t>
      </w:r>
      <w:r w:rsidRPr="00D24FA5">
        <w:rPr>
          <w:rFonts w:ascii="Times New Roman" w:hAnsi="Times New Roman" w:cs="Times New Roman"/>
          <w:sz w:val="24"/>
          <w:szCs w:val="24"/>
        </w:rPr>
        <w:t xml:space="preserve"> </w:t>
      </w:r>
      <w:r w:rsidR="00AA36A5" w:rsidRPr="00D24FA5">
        <w:rPr>
          <w:rFonts w:ascii="Times New Roman" w:hAnsi="Times New Roman" w:cs="Times New Roman"/>
          <w:sz w:val="24"/>
          <w:szCs w:val="24"/>
        </w:rPr>
        <w:t>13.02.07 Электроснабжение</w:t>
      </w:r>
      <w:r w:rsidR="009D49D2" w:rsidRPr="00D24FA5">
        <w:rPr>
          <w:rFonts w:ascii="Times New Roman" w:hAnsi="Times New Roman" w:cs="Times New Roman"/>
          <w:sz w:val="24"/>
          <w:szCs w:val="24"/>
        </w:rPr>
        <w:t xml:space="preserve"> (по отраслям)</w:t>
      </w:r>
      <w:r w:rsidRPr="00D24FA5">
        <w:rPr>
          <w:rFonts w:ascii="Times New Roman" w:hAnsi="Times New Roman" w:cs="Times New Roman"/>
          <w:sz w:val="24"/>
          <w:szCs w:val="24"/>
        </w:rPr>
        <w:t xml:space="preserve">. </w:t>
      </w:r>
    </w:p>
    <w:p w14:paraId="2CE9EA43" w14:textId="77777777" w:rsidR="00A21053" w:rsidRPr="00D24FA5" w:rsidRDefault="00A21053" w:rsidP="00A21053">
      <w:pPr>
        <w:ind w:firstLine="709"/>
        <w:jc w:val="both"/>
        <w:rPr>
          <w:rFonts w:ascii="Times New Roman" w:hAnsi="Times New Roman" w:cs="Times New Roman"/>
          <w:sz w:val="24"/>
          <w:szCs w:val="24"/>
        </w:rPr>
      </w:pPr>
    </w:p>
    <w:p w14:paraId="24CCE4FB" w14:textId="77777777" w:rsidR="00A21053" w:rsidRPr="00D24FA5" w:rsidRDefault="00A21053" w:rsidP="00A21053">
      <w:pPr>
        <w:ind w:firstLine="709"/>
        <w:jc w:val="both"/>
        <w:rPr>
          <w:rFonts w:ascii="Times New Roman" w:hAnsi="Times New Roman" w:cs="Times New Roman"/>
          <w:b/>
          <w:sz w:val="24"/>
          <w:szCs w:val="24"/>
        </w:rPr>
      </w:pPr>
      <w:r w:rsidRPr="00D24FA5">
        <w:rPr>
          <w:rFonts w:ascii="Times New Roman" w:hAnsi="Times New Roman" w:cs="Times New Roman"/>
          <w:b/>
          <w:sz w:val="24"/>
          <w:szCs w:val="24"/>
        </w:rPr>
        <w:t xml:space="preserve">1.2.  Объекты оценивания – результаты освоения </w:t>
      </w:r>
      <w:r w:rsidR="009D49D2" w:rsidRPr="00D24FA5">
        <w:rPr>
          <w:rFonts w:ascii="Times New Roman" w:hAnsi="Times New Roman" w:cs="Times New Roman"/>
          <w:b/>
          <w:sz w:val="24"/>
          <w:szCs w:val="24"/>
        </w:rPr>
        <w:t>ПМ</w:t>
      </w:r>
    </w:p>
    <w:p w14:paraId="63794673" w14:textId="77777777" w:rsidR="00F97357" w:rsidRPr="00D24FA5" w:rsidRDefault="00F97357" w:rsidP="00F97357">
      <w:pPr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D24FA5">
        <w:rPr>
          <w:rFonts w:ascii="Times New Roman" w:hAnsi="Times New Roman" w:cs="Times New Roman"/>
          <w:sz w:val="24"/>
          <w:szCs w:val="24"/>
        </w:rPr>
        <w:t>Комплект ФОС позволяет оценить следующие результаты освоения вида профессиональной деятельности (ВПД) Техническое обслуживание оборудования электрических подстанций и сетей в соответствии с ФГОС СПО и рабочей программой ПМ:</w:t>
      </w:r>
    </w:p>
    <w:p w14:paraId="3E909EBE" w14:textId="77777777" w:rsidR="00F97357" w:rsidRPr="00D24FA5" w:rsidRDefault="00F97357" w:rsidP="00F97357">
      <w:pPr>
        <w:ind w:firstLine="720"/>
        <w:rPr>
          <w:rFonts w:ascii="Times New Roman" w:hAnsi="Times New Roman" w:cs="Times New Roman"/>
          <w:b/>
          <w:sz w:val="24"/>
          <w:szCs w:val="24"/>
        </w:rPr>
      </w:pPr>
      <w:r w:rsidRPr="00D24FA5">
        <w:rPr>
          <w:rFonts w:ascii="Times New Roman" w:hAnsi="Times New Roman" w:cs="Times New Roman"/>
          <w:b/>
          <w:sz w:val="24"/>
          <w:szCs w:val="24"/>
        </w:rPr>
        <w:t>практический опыт</w:t>
      </w:r>
      <w:r w:rsidRPr="00D24FA5">
        <w:rPr>
          <w:rFonts w:ascii="Times New Roman" w:hAnsi="Times New Roman" w:cs="Times New Roman"/>
          <w:sz w:val="24"/>
          <w:szCs w:val="24"/>
        </w:rPr>
        <w:t>:</w:t>
      </w:r>
      <w:r w:rsidRPr="00D24FA5">
        <w:rPr>
          <w:rFonts w:ascii="Times New Roman" w:hAnsi="Times New Roman" w:cs="Times New Roman"/>
          <w:b/>
          <w:sz w:val="24"/>
          <w:szCs w:val="24"/>
        </w:rPr>
        <w:t xml:space="preserve"> </w:t>
      </w:r>
    </w:p>
    <w:p w14:paraId="4D26A741" w14:textId="77777777" w:rsidR="00F97357" w:rsidRPr="00D24FA5" w:rsidRDefault="00F97357" w:rsidP="00F97357">
      <w:pPr>
        <w:widowControl/>
        <w:autoSpaceDE/>
        <w:autoSpaceDN/>
        <w:adjustRightInd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D24FA5">
        <w:rPr>
          <w:rFonts w:ascii="Times New Roman" w:eastAsia="Times New Roman" w:hAnsi="Times New Roman" w:cs="Times New Roman"/>
          <w:sz w:val="24"/>
          <w:szCs w:val="24"/>
        </w:rPr>
        <w:t xml:space="preserve">– составления электрических схем устройств электрических подстанций и сетей; </w:t>
      </w:r>
    </w:p>
    <w:p w14:paraId="5EEB4659" w14:textId="77777777" w:rsidR="00F97357" w:rsidRPr="00D24FA5" w:rsidRDefault="00F97357" w:rsidP="00F97357">
      <w:pPr>
        <w:widowControl/>
        <w:autoSpaceDE/>
        <w:autoSpaceDN/>
        <w:adjustRightInd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D24FA5">
        <w:rPr>
          <w:rFonts w:ascii="Times New Roman" w:eastAsia="Times New Roman" w:hAnsi="Times New Roman" w:cs="Times New Roman"/>
          <w:sz w:val="24"/>
          <w:szCs w:val="24"/>
        </w:rPr>
        <w:t xml:space="preserve">– модернизации схем электрических устройств подстанций; </w:t>
      </w:r>
    </w:p>
    <w:p w14:paraId="02F6A717" w14:textId="77777777" w:rsidR="00F97357" w:rsidRPr="00D24FA5" w:rsidRDefault="00F97357" w:rsidP="00F97357">
      <w:pPr>
        <w:widowControl/>
        <w:autoSpaceDE/>
        <w:autoSpaceDN/>
        <w:adjustRightInd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D24FA5">
        <w:rPr>
          <w:rFonts w:ascii="Times New Roman" w:eastAsia="Times New Roman" w:hAnsi="Times New Roman" w:cs="Times New Roman"/>
          <w:sz w:val="24"/>
          <w:szCs w:val="24"/>
        </w:rPr>
        <w:t xml:space="preserve"> - технического обслуживания трансформаторов и преобразователей электрической энергии; </w:t>
      </w:r>
    </w:p>
    <w:p w14:paraId="4B74E044" w14:textId="77777777" w:rsidR="00F97357" w:rsidRPr="00D24FA5" w:rsidRDefault="00F97357" w:rsidP="00F97357">
      <w:pPr>
        <w:widowControl/>
        <w:autoSpaceDE/>
        <w:autoSpaceDN/>
        <w:adjustRightInd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D24FA5">
        <w:rPr>
          <w:rFonts w:ascii="Times New Roman" w:eastAsia="Times New Roman" w:hAnsi="Times New Roman" w:cs="Times New Roman"/>
          <w:sz w:val="24"/>
          <w:szCs w:val="24"/>
        </w:rPr>
        <w:t xml:space="preserve">– обслуживания оборудования распределительных устройств электроустановок; </w:t>
      </w:r>
    </w:p>
    <w:p w14:paraId="5DCC7269" w14:textId="77777777" w:rsidR="00F97357" w:rsidRPr="00D24FA5" w:rsidRDefault="00F97357" w:rsidP="00F97357">
      <w:pPr>
        <w:widowControl/>
        <w:autoSpaceDE/>
        <w:autoSpaceDN/>
        <w:adjustRightInd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D24FA5">
        <w:rPr>
          <w:rFonts w:ascii="Times New Roman" w:eastAsia="Times New Roman" w:hAnsi="Times New Roman" w:cs="Times New Roman"/>
          <w:sz w:val="24"/>
          <w:szCs w:val="24"/>
        </w:rPr>
        <w:t xml:space="preserve">– эксплуатации воздушных и кабельных линий электропередачи; </w:t>
      </w:r>
    </w:p>
    <w:p w14:paraId="074E1198" w14:textId="77777777" w:rsidR="00F97357" w:rsidRPr="00D24FA5" w:rsidRDefault="00F97357" w:rsidP="00F97357">
      <w:pPr>
        <w:widowControl/>
        <w:autoSpaceDE/>
        <w:autoSpaceDN/>
        <w:adjustRightInd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D24FA5">
        <w:rPr>
          <w:rFonts w:ascii="Times New Roman" w:eastAsia="Times New Roman" w:hAnsi="Times New Roman" w:cs="Times New Roman"/>
          <w:sz w:val="24"/>
          <w:szCs w:val="24"/>
        </w:rPr>
        <w:t xml:space="preserve">– применения инструкций и нормативных правил при составлении отчетов и разработке технологических документов; </w:t>
      </w:r>
    </w:p>
    <w:p w14:paraId="5905B9D3" w14:textId="77777777" w:rsidR="00F97357" w:rsidRPr="00D24FA5" w:rsidRDefault="00F97357" w:rsidP="00F97357">
      <w:pPr>
        <w:widowControl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D24FA5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 xml:space="preserve">умения: </w:t>
      </w:r>
    </w:p>
    <w:p w14:paraId="4BB6CA0A" w14:textId="77777777" w:rsidR="00F97357" w:rsidRPr="00D24FA5" w:rsidRDefault="00F97357" w:rsidP="00F97357">
      <w:pPr>
        <w:widowControl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D24FA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– разрабатывать электрические схемы устройств электрических подстанций и сетей; </w:t>
      </w:r>
    </w:p>
    <w:p w14:paraId="3E71BB2C" w14:textId="77777777" w:rsidR="00F97357" w:rsidRPr="00D24FA5" w:rsidRDefault="00F97357" w:rsidP="00F97357">
      <w:pPr>
        <w:widowControl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D24FA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– вносить изменения в принципиальные схемы при замене приборов аппаратуры распределительных устройств; </w:t>
      </w:r>
    </w:p>
    <w:p w14:paraId="2C266326" w14:textId="77777777" w:rsidR="00F97357" w:rsidRPr="00D24FA5" w:rsidRDefault="00F97357" w:rsidP="00F97357">
      <w:pPr>
        <w:widowControl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D24FA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– обеспечивать выполнение работ по обслуживанию трансформаторов и преобразователей электрической энергии; </w:t>
      </w:r>
    </w:p>
    <w:p w14:paraId="57B66C50" w14:textId="77777777" w:rsidR="00F97357" w:rsidRPr="00D24FA5" w:rsidRDefault="00F97357" w:rsidP="00F97357">
      <w:pPr>
        <w:widowControl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D24FA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– обеспечивать проведение работ по обслуживанию оборудования распределительных устройств электроустановок; </w:t>
      </w:r>
    </w:p>
    <w:p w14:paraId="0C662C28" w14:textId="77777777" w:rsidR="00F97357" w:rsidRPr="00D24FA5" w:rsidRDefault="00F97357" w:rsidP="00F97357">
      <w:pPr>
        <w:widowControl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D24FA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– контролировать состояние воздушных и кабельных линий, организовывать и </w:t>
      </w:r>
    </w:p>
    <w:p w14:paraId="46B8AE02" w14:textId="77777777" w:rsidR="00F97357" w:rsidRPr="00D24FA5" w:rsidRDefault="00F97357" w:rsidP="00F97357">
      <w:pPr>
        <w:widowControl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D24FA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проводить работы по их техническому обслуживанию; </w:t>
      </w:r>
    </w:p>
    <w:p w14:paraId="35F85466" w14:textId="77777777" w:rsidR="00F97357" w:rsidRPr="00D24FA5" w:rsidRDefault="00F97357" w:rsidP="00F97357">
      <w:pPr>
        <w:widowControl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D24FA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– использовать нормативную техническую документацию и инструкции; </w:t>
      </w:r>
    </w:p>
    <w:p w14:paraId="12CAA672" w14:textId="77777777" w:rsidR="00F97357" w:rsidRPr="00D24FA5" w:rsidRDefault="00F97357" w:rsidP="00F97357">
      <w:pPr>
        <w:widowControl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D24FA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– выполнять расчеты рабочих и аварийных режимов действующих </w:t>
      </w:r>
      <w:r w:rsidR="00D24FA5" w:rsidRPr="00D24FA5">
        <w:rPr>
          <w:rFonts w:ascii="Times New Roman" w:eastAsia="Times New Roman" w:hAnsi="Times New Roman" w:cs="Times New Roman"/>
          <w:color w:val="000000"/>
          <w:sz w:val="24"/>
          <w:szCs w:val="24"/>
        </w:rPr>
        <w:t>электроустановок</w:t>
      </w:r>
      <w:r w:rsidRPr="00D24FA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и выбирать оборудование; </w:t>
      </w:r>
    </w:p>
    <w:p w14:paraId="036031A5" w14:textId="77777777" w:rsidR="00F97357" w:rsidRPr="00D24FA5" w:rsidRDefault="00F97357" w:rsidP="00F97357">
      <w:pPr>
        <w:widowControl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D24FA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– оформлять отчеты о проделанной работе; </w:t>
      </w:r>
    </w:p>
    <w:p w14:paraId="1C5D2C55" w14:textId="77777777" w:rsidR="00F97357" w:rsidRPr="00D24FA5" w:rsidRDefault="00F97357" w:rsidP="00F97357">
      <w:pPr>
        <w:widowControl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D24FA5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 xml:space="preserve">знания: </w:t>
      </w:r>
    </w:p>
    <w:p w14:paraId="3D7A84DB" w14:textId="77777777" w:rsidR="00F97357" w:rsidRPr="00D24FA5" w:rsidRDefault="00F97357" w:rsidP="00524B7D">
      <w:pPr>
        <w:widowControl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D24FA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– устройство оборудования электроустановок; </w:t>
      </w:r>
    </w:p>
    <w:p w14:paraId="2047A671" w14:textId="77777777" w:rsidR="00F97357" w:rsidRPr="00D24FA5" w:rsidRDefault="00F97357" w:rsidP="00F97357">
      <w:pPr>
        <w:widowControl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D24FA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– условные графические обозначения элементов электрических схем; </w:t>
      </w:r>
    </w:p>
    <w:p w14:paraId="77C91191" w14:textId="77777777" w:rsidR="00F97357" w:rsidRPr="00D24FA5" w:rsidRDefault="00F97357" w:rsidP="00F97357">
      <w:pPr>
        <w:widowControl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D24FA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– логику построения схем, типовые схемные решения, принципиальные схемы эксплуатируемых электроустановок; </w:t>
      </w:r>
    </w:p>
    <w:p w14:paraId="77B3E3AE" w14:textId="77777777" w:rsidR="00F97357" w:rsidRPr="00D24FA5" w:rsidRDefault="00F97357" w:rsidP="00F97357">
      <w:pPr>
        <w:widowControl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D24FA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– виды работ и технологию обслуживания трансформаторов и преобразователей; </w:t>
      </w:r>
    </w:p>
    <w:p w14:paraId="4B327BBA" w14:textId="77777777" w:rsidR="00F97357" w:rsidRPr="00D24FA5" w:rsidRDefault="00F97357" w:rsidP="00F97357">
      <w:pPr>
        <w:widowControl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D24FA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– виды и технологии работ по обслуживанию оборудования распределительных устройств; </w:t>
      </w:r>
    </w:p>
    <w:p w14:paraId="6AC16F9A" w14:textId="77777777" w:rsidR="00F97357" w:rsidRPr="00D24FA5" w:rsidRDefault="00F97357" w:rsidP="00F97357">
      <w:pPr>
        <w:widowControl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D24FA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– эксплуатационно-технические основы линий электропередачи, виды и технологии работ по их обслуживанию; </w:t>
      </w:r>
    </w:p>
    <w:p w14:paraId="19E34967" w14:textId="77777777" w:rsidR="00F97357" w:rsidRPr="00D24FA5" w:rsidRDefault="00F97357" w:rsidP="00F97357">
      <w:pPr>
        <w:widowControl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D24FA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– основные положения правил технической эксплуатации электроустановок; </w:t>
      </w:r>
    </w:p>
    <w:p w14:paraId="3F83C1D2" w14:textId="77777777" w:rsidR="00F97357" w:rsidRPr="00D24FA5" w:rsidRDefault="00F97357" w:rsidP="00F97357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jc w:val="both"/>
        <w:rPr>
          <w:rFonts w:ascii="Times New Roman" w:eastAsia="Times New Roman" w:hAnsi="Times New Roman" w:cs="Times New Roman"/>
          <w:b/>
          <w:caps/>
          <w:sz w:val="24"/>
          <w:szCs w:val="24"/>
        </w:rPr>
      </w:pPr>
      <w:r w:rsidRPr="00D24FA5">
        <w:rPr>
          <w:rFonts w:ascii="Times New Roman" w:eastAsia="Times New Roman" w:hAnsi="Times New Roman" w:cs="Times New Roman"/>
          <w:color w:val="000000"/>
          <w:sz w:val="24"/>
          <w:szCs w:val="24"/>
        </w:rPr>
        <w:t>– виды технологической и отчетной документации, порядок ее заполнения.</w:t>
      </w:r>
    </w:p>
    <w:p w14:paraId="3CAF611E" w14:textId="77777777" w:rsidR="00F97357" w:rsidRPr="00D24FA5" w:rsidRDefault="00F97357" w:rsidP="00F97357">
      <w:pPr>
        <w:widowControl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/>
        <w:autoSpaceDN/>
        <w:adjustRightInd/>
        <w:jc w:val="both"/>
        <w:rPr>
          <w:rFonts w:ascii="Times New Roman" w:eastAsia="Times New Roman" w:hAnsi="Times New Roman" w:cs="Times New Roman"/>
          <w:b/>
          <w:sz w:val="24"/>
          <w:szCs w:val="24"/>
        </w:rPr>
      </w:pPr>
    </w:p>
    <w:p w14:paraId="2F2D8ED8" w14:textId="77777777" w:rsidR="00A21053" w:rsidRPr="00D24FA5" w:rsidRDefault="00A21053" w:rsidP="005A0542">
      <w:pPr>
        <w:ind w:firstLine="709"/>
        <w:jc w:val="both"/>
        <w:rPr>
          <w:rFonts w:ascii="Times New Roman" w:hAnsi="Times New Roman" w:cs="Times New Roman"/>
          <w:sz w:val="24"/>
          <w:szCs w:val="24"/>
        </w:rPr>
      </w:pPr>
    </w:p>
    <w:p w14:paraId="01CDD13C" w14:textId="77777777" w:rsidR="00F97357" w:rsidRPr="00D24FA5" w:rsidRDefault="00F97357" w:rsidP="00F97357">
      <w:pPr>
        <w:ind w:firstLine="720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D24FA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Вышеперечисленные умения, знания и практический опыт направлены на формирование у обучающихся </w:t>
      </w:r>
    </w:p>
    <w:p w14:paraId="4FE09954" w14:textId="77777777" w:rsidR="00A21053" w:rsidRPr="00D24FA5" w:rsidRDefault="00A21053" w:rsidP="005A0542">
      <w:pPr>
        <w:ind w:firstLine="709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D24FA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профессиональных компетенций: </w:t>
      </w:r>
    </w:p>
    <w:p w14:paraId="7666FDA3" w14:textId="77777777" w:rsidR="003434DE" w:rsidRPr="00D24FA5" w:rsidRDefault="003434DE" w:rsidP="003434DE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ind w:left="360" w:right="-185" w:firstLine="349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D24FA5">
        <w:rPr>
          <w:rFonts w:ascii="Times New Roman" w:eastAsia="Times New Roman" w:hAnsi="Times New Roman" w:cs="Times New Roman"/>
          <w:color w:val="000000"/>
          <w:sz w:val="24"/>
          <w:szCs w:val="24"/>
        </w:rPr>
        <w:lastRenderedPageBreak/>
        <w:t>ПК 2.1. Читать и составлять электрические схемы электрических подстанций и сетей;</w:t>
      </w:r>
    </w:p>
    <w:p w14:paraId="681D4A0D" w14:textId="77777777" w:rsidR="003434DE" w:rsidRPr="00D24FA5" w:rsidRDefault="003434DE" w:rsidP="003434DE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ind w:left="360" w:right="-185" w:firstLine="349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D24FA5">
        <w:rPr>
          <w:rFonts w:ascii="Times New Roman" w:eastAsia="Times New Roman" w:hAnsi="Times New Roman" w:cs="Times New Roman"/>
          <w:color w:val="000000"/>
          <w:sz w:val="24"/>
          <w:szCs w:val="24"/>
        </w:rPr>
        <w:t>ПК 2.2. Выполнять основные виды работ по обслуживанию трансформаторов и преобразователей</w:t>
      </w:r>
    </w:p>
    <w:p w14:paraId="46AECE08" w14:textId="77777777" w:rsidR="003434DE" w:rsidRPr="00D24FA5" w:rsidRDefault="003434DE" w:rsidP="003434DE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ind w:left="360" w:right="-185" w:firstLine="349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D24FA5">
        <w:rPr>
          <w:rFonts w:ascii="Times New Roman" w:eastAsia="Times New Roman" w:hAnsi="Times New Roman" w:cs="Times New Roman"/>
          <w:color w:val="000000"/>
          <w:sz w:val="24"/>
          <w:szCs w:val="24"/>
        </w:rPr>
        <w:t>электрической энергии;</w:t>
      </w:r>
    </w:p>
    <w:p w14:paraId="3B22E5AB" w14:textId="77777777" w:rsidR="003434DE" w:rsidRPr="00D24FA5" w:rsidRDefault="003434DE" w:rsidP="003434DE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ind w:left="360" w:right="-185" w:firstLine="349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D24FA5">
        <w:rPr>
          <w:rFonts w:ascii="Times New Roman" w:eastAsia="Times New Roman" w:hAnsi="Times New Roman" w:cs="Times New Roman"/>
          <w:color w:val="000000"/>
          <w:sz w:val="24"/>
          <w:szCs w:val="24"/>
        </w:rPr>
        <w:t>ПК 2.3. Выполнять основные виды работ по обслуживанию оборудования распределительных устройств</w:t>
      </w:r>
    </w:p>
    <w:p w14:paraId="44D1A604" w14:textId="77777777" w:rsidR="003434DE" w:rsidRPr="00D24FA5" w:rsidRDefault="003434DE" w:rsidP="003434DE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ind w:left="360" w:right="-185" w:firstLine="349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D24FA5">
        <w:rPr>
          <w:rFonts w:ascii="Times New Roman" w:eastAsia="Times New Roman" w:hAnsi="Times New Roman" w:cs="Times New Roman"/>
          <w:color w:val="000000"/>
          <w:sz w:val="24"/>
          <w:szCs w:val="24"/>
        </w:rPr>
        <w:t>электроустановок, систем релейных защит и автоматизированных систем;</w:t>
      </w:r>
    </w:p>
    <w:p w14:paraId="39DAB993" w14:textId="77777777" w:rsidR="003434DE" w:rsidRPr="00D24FA5" w:rsidRDefault="003434DE" w:rsidP="003434DE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ind w:left="360" w:right="-185" w:firstLine="349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D24FA5">
        <w:rPr>
          <w:rFonts w:ascii="Times New Roman" w:eastAsia="Times New Roman" w:hAnsi="Times New Roman" w:cs="Times New Roman"/>
          <w:color w:val="000000"/>
          <w:sz w:val="24"/>
          <w:szCs w:val="24"/>
        </w:rPr>
        <w:t>ПК 2.4. Выполнять основные виды работ по обслуживанию воздушных и кабельных линий</w:t>
      </w:r>
    </w:p>
    <w:p w14:paraId="170E193E" w14:textId="77777777" w:rsidR="003434DE" w:rsidRPr="00D24FA5" w:rsidRDefault="003434DE" w:rsidP="003434DE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ind w:left="360" w:right="-185" w:firstLine="349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D24FA5">
        <w:rPr>
          <w:rFonts w:ascii="Times New Roman" w:eastAsia="Times New Roman" w:hAnsi="Times New Roman" w:cs="Times New Roman"/>
          <w:color w:val="000000"/>
          <w:sz w:val="24"/>
          <w:szCs w:val="24"/>
        </w:rPr>
        <w:t>электроснабжения;</w:t>
      </w:r>
    </w:p>
    <w:p w14:paraId="12EB1506" w14:textId="77777777" w:rsidR="003434DE" w:rsidRPr="00D24FA5" w:rsidRDefault="003434DE" w:rsidP="003434DE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ind w:left="360" w:right="-185" w:firstLine="349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D24FA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ПК 2.5. Разрабатывать и оформлять технологическую и отчетную документацию. </w:t>
      </w:r>
    </w:p>
    <w:p w14:paraId="5F92552E" w14:textId="77777777" w:rsidR="00A21053" w:rsidRPr="00D24FA5" w:rsidRDefault="00012621" w:rsidP="003434DE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ind w:left="360" w:right="-185" w:firstLine="349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D24FA5"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 w:rsidR="00A21053" w:rsidRPr="00D24FA5">
        <w:rPr>
          <w:rFonts w:ascii="Times New Roman" w:eastAsia="Times New Roman" w:hAnsi="Times New Roman" w:cs="Times New Roman"/>
          <w:color w:val="000000"/>
          <w:sz w:val="24"/>
          <w:szCs w:val="24"/>
        </w:rPr>
        <w:t>бщих компетенций</w:t>
      </w:r>
      <w:r w:rsidR="003434DE" w:rsidRPr="00D24FA5">
        <w:rPr>
          <w:rFonts w:ascii="Times New Roman" w:eastAsia="Times New Roman" w:hAnsi="Times New Roman" w:cs="Times New Roman"/>
          <w:color w:val="000000"/>
          <w:sz w:val="24"/>
          <w:szCs w:val="24"/>
        </w:rPr>
        <w:t>:</w:t>
      </w:r>
    </w:p>
    <w:p w14:paraId="0BDAA2ED" w14:textId="77777777" w:rsidR="003434DE" w:rsidRPr="00D24FA5" w:rsidRDefault="003434DE" w:rsidP="003434DE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ind w:left="360" w:right="-185" w:firstLine="349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D24FA5">
        <w:rPr>
          <w:rFonts w:ascii="Times New Roman" w:eastAsia="Times New Roman" w:hAnsi="Times New Roman" w:cs="Times New Roman"/>
          <w:color w:val="000000"/>
          <w:sz w:val="24"/>
          <w:szCs w:val="24"/>
        </w:rPr>
        <w:t>ОК 1 Выбирать способы решения задач профессиональной деятельности применительно к различным контекстам;</w:t>
      </w:r>
    </w:p>
    <w:p w14:paraId="5DA91013" w14:textId="77777777" w:rsidR="003434DE" w:rsidRPr="00D24FA5" w:rsidRDefault="003434DE" w:rsidP="003434DE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ind w:left="360" w:right="-185" w:firstLine="349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D24FA5">
        <w:rPr>
          <w:rFonts w:ascii="Times New Roman" w:eastAsia="Times New Roman" w:hAnsi="Times New Roman" w:cs="Times New Roman"/>
          <w:color w:val="000000"/>
          <w:sz w:val="24"/>
          <w:szCs w:val="24"/>
        </w:rPr>
        <w:t>ОК 2 Осуществлять поиск, анализ и интерпретацию информации, необходимой для выполнения задач профессиональной деятельности;</w:t>
      </w:r>
    </w:p>
    <w:p w14:paraId="39DA88A9" w14:textId="77777777" w:rsidR="003434DE" w:rsidRPr="00D24FA5" w:rsidRDefault="003434DE" w:rsidP="003434DE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ind w:left="360" w:right="-185" w:firstLine="349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D24FA5">
        <w:rPr>
          <w:rFonts w:ascii="Times New Roman" w:eastAsia="Times New Roman" w:hAnsi="Times New Roman" w:cs="Times New Roman"/>
          <w:color w:val="000000"/>
          <w:sz w:val="24"/>
          <w:szCs w:val="24"/>
        </w:rPr>
        <w:t>ОК 3 Планировать и реализовывать собственное профессиональное и личностное развитие;</w:t>
      </w:r>
    </w:p>
    <w:p w14:paraId="0FB99A7B" w14:textId="77777777" w:rsidR="003434DE" w:rsidRPr="00D24FA5" w:rsidRDefault="003434DE" w:rsidP="003434DE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ind w:left="360" w:right="-185" w:firstLine="349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D24FA5">
        <w:rPr>
          <w:rFonts w:ascii="Times New Roman" w:eastAsia="Times New Roman" w:hAnsi="Times New Roman" w:cs="Times New Roman"/>
          <w:color w:val="000000"/>
          <w:sz w:val="24"/>
          <w:szCs w:val="24"/>
        </w:rPr>
        <w:t>ОК 4 Работать в коллективе и команде, эффективно взаимодействовать с коллегами, руководством, клиентами;</w:t>
      </w:r>
    </w:p>
    <w:p w14:paraId="5E68276A" w14:textId="77777777" w:rsidR="003434DE" w:rsidRPr="00D24FA5" w:rsidRDefault="003434DE" w:rsidP="00D24FA5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ind w:left="360" w:right="-185" w:firstLine="349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D24FA5">
        <w:rPr>
          <w:rFonts w:ascii="Times New Roman" w:eastAsia="Times New Roman" w:hAnsi="Times New Roman" w:cs="Times New Roman"/>
          <w:color w:val="000000"/>
          <w:sz w:val="24"/>
          <w:szCs w:val="24"/>
        </w:rPr>
        <w:t>ОК 5 Осуществлять устную и письменную коммуникацию на государственном языке Российской</w:t>
      </w:r>
      <w:r w:rsidR="00D24FA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 w:rsidRPr="00D24FA5">
        <w:rPr>
          <w:rFonts w:ascii="Times New Roman" w:eastAsia="Times New Roman" w:hAnsi="Times New Roman" w:cs="Times New Roman"/>
          <w:color w:val="000000"/>
          <w:sz w:val="24"/>
          <w:szCs w:val="24"/>
        </w:rPr>
        <w:t>Федерации с учетом особенностей социального и культурного контекста;</w:t>
      </w:r>
    </w:p>
    <w:p w14:paraId="5CBCF954" w14:textId="77777777" w:rsidR="003434DE" w:rsidRPr="00D24FA5" w:rsidRDefault="003434DE" w:rsidP="003434DE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ind w:left="360" w:right="-185" w:firstLine="349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D24FA5">
        <w:rPr>
          <w:rFonts w:ascii="Times New Roman" w:eastAsia="Times New Roman" w:hAnsi="Times New Roman" w:cs="Times New Roman"/>
          <w:color w:val="000000"/>
          <w:sz w:val="24"/>
          <w:szCs w:val="24"/>
        </w:rPr>
        <w:t>ОК 6 Проявлять гражданско-патриотическую позицию, демонстрировать осознанное поведение на основе традиционных общечеловеческих ценностей;</w:t>
      </w:r>
    </w:p>
    <w:p w14:paraId="58B5F3F7" w14:textId="77777777" w:rsidR="003434DE" w:rsidRPr="00D24FA5" w:rsidRDefault="003434DE" w:rsidP="003434DE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ind w:left="360" w:right="-185" w:firstLine="349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D24FA5">
        <w:rPr>
          <w:rFonts w:ascii="Times New Roman" w:eastAsia="Times New Roman" w:hAnsi="Times New Roman" w:cs="Times New Roman"/>
          <w:color w:val="000000"/>
          <w:sz w:val="24"/>
          <w:szCs w:val="24"/>
        </w:rPr>
        <w:t>ОК 7 Содействовать сохранению окружающей среды, ресурсосбережению, эффективно действовать в чрезвычайных ситуациях;</w:t>
      </w:r>
    </w:p>
    <w:p w14:paraId="575D2C83" w14:textId="77777777" w:rsidR="003434DE" w:rsidRPr="00D24FA5" w:rsidRDefault="003434DE" w:rsidP="003434DE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ind w:left="360" w:right="-185" w:firstLine="349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D24FA5">
        <w:rPr>
          <w:rFonts w:ascii="Times New Roman" w:eastAsia="Times New Roman" w:hAnsi="Times New Roman" w:cs="Times New Roman"/>
          <w:color w:val="000000"/>
          <w:sz w:val="24"/>
          <w:szCs w:val="24"/>
        </w:rPr>
        <w:t>ОК 9 Использовать информационные технологии в профессиональной деятельности;</w:t>
      </w:r>
    </w:p>
    <w:p w14:paraId="2C817901" w14:textId="77777777" w:rsidR="003434DE" w:rsidRPr="00D24FA5" w:rsidRDefault="003434DE" w:rsidP="003434DE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ind w:left="360" w:right="-185" w:firstLine="349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D24FA5">
        <w:rPr>
          <w:rFonts w:ascii="Times New Roman" w:eastAsia="Times New Roman" w:hAnsi="Times New Roman" w:cs="Times New Roman"/>
          <w:color w:val="000000"/>
          <w:sz w:val="24"/>
          <w:szCs w:val="24"/>
        </w:rPr>
        <w:t>ОК 10 Пользоваться профессиональной документацией на государственном и иностранном языках;</w:t>
      </w:r>
    </w:p>
    <w:p w14:paraId="7E0BE5EA" w14:textId="77777777" w:rsidR="00F97357" w:rsidRPr="00D24FA5" w:rsidRDefault="003434DE" w:rsidP="003434DE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ind w:left="360" w:right="-185" w:firstLine="349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D24FA5">
        <w:rPr>
          <w:rFonts w:ascii="Times New Roman" w:eastAsia="Times New Roman" w:hAnsi="Times New Roman" w:cs="Times New Roman"/>
          <w:color w:val="000000"/>
          <w:sz w:val="24"/>
          <w:szCs w:val="24"/>
        </w:rPr>
        <w:t>ОК 11 Использовать знания по финансовой грамотности, планировать предпринимательскую деятельность в профессиональной сфере.</w:t>
      </w:r>
    </w:p>
    <w:p w14:paraId="298037F2" w14:textId="77777777" w:rsidR="00513B74" w:rsidRPr="00D24FA5" w:rsidRDefault="00513B74" w:rsidP="00A21053">
      <w:pPr>
        <w:ind w:firstLine="720"/>
        <w:rPr>
          <w:rFonts w:ascii="Times New Roman" w:hAnsi="Times New Roman" w:cs="Times New Roman"/>
          <w:b/>
          <w:sz w:val="24"/>
          <w:szCs w:val="24"/>
        </w:rPr>
      </w:pPr>
    </w:p>
    <w:p w14:paraId="36EF1528" w14:textId="77777777" w:rsidR="00A21053" w:rsidRPr="00D24FA5" w:rsidRDefault="00A21053" w:rsidP="00AC5F5B">
      <w:pPr>
        <w:widowControl/>
        <w:autoSpaceDE/>
        <w:autoSpaceDN/>
        <w:adjustRightInd/>
        <w:spacing w:after="200" w:line="276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D24FA5">
        <w:rPr>
          <w:rFonts w:ascii="Times New Roman" w:hAnsi="Times New Roman" w:cs="Times New Roman"/>
          <w:b/>
          <w:sz w:val="24"/>
          <w:szCs w:val="24"/>
        </w:rPr>
        <w:t xml:space="preserve">2. </w:t>
      </w:r>
      <w:r w:rsidRPr="00D24FA5">
        <w:rPr>
          <w:rFonts w:ascii="Times New Roman" w:hAnsi="Times New Roman" w:cs="Times New Roman"/>
          <w:b/>
          <w:caps/>
          <w:sz w:val="24"/>
          <w:szCs w:val="24"/>
        </w:rPr>
        <w:t>Формы контроля и оценки результатов освоения</w:t>
      </w:r>
      <w:r w:rsidR="001E21AB" w:rsidRPr="00D24FA5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="00D540C0" w:rsidRPr="00D24FA5">
        <w:rPr>
          <w:rFonts w:ascii="Times New Roman" w:hAnsi="Times New Roman" w:cs="Times New Roman"/>
          <w:b/>
          <w:sz w:val="24"/>
          <w:szCs w:val="24"/>
        </w:rPr>
        <w:t>ПМ</w:t>
      </w:r>
    </w:p>
    <w:p w14:paraId="0D0B7BFF" w14:textId="77777777" w:rsidR="00A21053" w:rsidRPr="00D24FA5" w:rsidRDefault="00A21053" w:rsidP="00A21053">
      <w:pPr>
        <w:ind w:firstLine="720"/>
        <w:jc w:val="both"/>
        <w:rPr>
          <w:rFonts w:ascii="Times New Roman" w:hAnsi="Times New Roman" w:cs="Times New Roman"/>
          <w:b/>
          <w:bCs/>
          <w:sz w:val="24"/>
          <w:szCs w:val="24"/>
        </w:rPr>
      </w:pPr>
      <w:r w:rsidRPr="00D24FA5">
        <w:rPr>
          <w:rFonts w:ascii="Times New Roman" w:hAnsi="Times New Roman" w:cs="Times New Roman"/>
          <w:b/>
          <w:bCs/>
          <w:sz w:val="24"/>
          <w:szCs w:val="24"/>
        </w:rPr>
        <w:t xml:space="preserve">2.1. Формы текущего контроля </w:t>
      </w:r>
    </w:p>
    <w:p w14:paraId="0CA09EA9" w14:textId="77777777" w:rsidR="00A21053" w:rsidRPr="00D24FA5" w:rsidRDefault="00A21053" w:rsidP="00A21053">
      <w:pPr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D24FA5">
        <w:rPr>
          <w:rStyle w:val="submenu-table"/>
          <w:rFonts w:ascii="Times New Roman" w:eastAsia="Calibri" w:hAnsi="Times New Roman" w:cs="Times New Roman"/>
          <w:iCs/>
          <w:sz w:val="24"/>
          <w:szCs w:val="24"/>
        </w:rPr>
        <w:t>Текущий контроль успеваемости</w:t>
      </w:r>
      <w:r w:rsidRPr="00D24FA5">
        <w:rPr>
          <w:rFonts w:ascii="Times New Roman" w:hAnsi="Times New Roman" w:cs="Times New Roman"/>
          <w:sz w:val="24"/>
          <w:szCs w:val="24"/>
        </w:rPr>
        <w:t xml:space="preserve"> представляет собой проверку усвоения учебного материала, регулярно осуществляемую на протяжении курса обучения.</w:t>
      </w:r>
    </w:p>
    <w:p w14:paraId="08F375A4" w14:textId="77777777" w:rsidR="00A21053" w:rsidRPr="00D24FA5" w:rsidRDefault="00D540C0" w:rsidP="00A21053">
      <w:pPr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D24FA5">
        <w:rPr>
          <w:rFonts w:ascii="Times New Roman" w:hAnsi="Times New Roman" w:cs="Times New Roman"/>
          <w:sz w:val="24"/>
          <w:szCs w:val="24"/>
        </w:rPr>
        <w:t xml:space="preserve">Текущий контроль результатов освоения ПМ </w:t>
      </w:r>
      <w:r w:rsidR="00A21053" w:rsidRPr="00D24FA5">
        <w:rPr>
          <w:rFonts w:ascii="Times New Roman" w:hAnsi="Times New Roman" w:cs="Times New Roman"/>
          <w:sz w:val="24"/>
          <w:szCs w:val="24"/>
        </w:rPr>
        <w:t>в соответствии с рабочей программой и календарно-тематическим планом происходит при использовании следующих обязательных форм контроля:</w:t>
      </w:r>
    </w:p>
    <w:p w14:paraId="7EF4C98D" w14:textId="77777777" w:rsidR="00A21053" w:rsidRPr="00D24FA5" w:rsidRDefault="00A21053" w:rsidP="00A21053">
      <w:pPr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D24FA5">
        <w:rPr>
          <w:rFonts w:ascii="Times New Roman" w:hAnsi="Times New Roman" w:cs="Times New Roman"/>
          <w:sz w:val="24"/>
          <w:szCs w:val="24"/>
        </w:rPr>
        <w:t xml:space="preserve">- выполнение и защита лабораторных и практических работ, </w:t>
      </w:r>
    </w:p>
    <w:p w14:paraId="0FE5102D" w14:textId="77777777" w:rsidR="00A21053" w:rsidRPr="00D24FA5" w:rsidRDefault="00A21053" w:rsidP="00A21053">
      <w:pPr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D24FA5">
        <w:rPr>
          <w:rFonts w:ascii="Times New Roman" w:hAnsi="Times New Roman" w:cs="Times New Roman"/>
          <w:sz w:val="24"/>
          <w:szCs w:val="24"/>
        </w:rPr>
        <w:t xml:space="preserve">- проверка выполнения самостоятельной работы студентов, </w:t>
      </w:r>
    </w:p>
    <w:p w14:paraId="61AA3BD4" w14:textId="77777777" w:rsidR="00A21053" w:rsidRPr="00D24FA5" w:rsidRDefault="00A21053" w:rsidP="00A21053">
      <w:pPr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D24FA5">
        <w:rPr>
          <w:rFonts w:ascii="Times New Roman" w:hAnsi="Times New Roman" w:cs="Times New Roman"/>
          <w:sz w:val="24"/>
          <w:szCs w:val="24"/>
        </w:rPr>
        <w:t>- провер</w:t>
      </w:r>
      <w:r w:rsidR="00012621" w:rsidRPr="00D24FA5">
        <w:rPr>
          <w:rFonts w:ascii="Times New Roman" w:hAnsi="Times New Roman" w:cs="Times New Roman"/>
          <w:sz w:val="24"/>
          <w:szCs w:val="24"/>
        </w:rPr>
        <w:t>ка выполнения контрольных работ,</w:t>
      </w:r>
    </w:p>
    <w:p w14:paraId="5AC617AB" w14:textId="77777777" w:rsidR="00012621" w:rsidRPr="00D24FA5" w:rsidRDefault="00012621" w:rsidP="00A21053">
      <w:pPr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D24FA5">
        <w:rPr>
          <w:rFonts w:ascii="Times New Roman" w:hAnsi="Times New Roman" w:cs="Times New Roman"/>
          <w:sz w:val="24"/>
          <w:szCs w:val="24"/>
        </w:rPr>
        <w:t>- выполнение курсовой работы.</w:t>
      </w:r>
    </w:p>
    <w:p w14:paraId="7C86EB49" w14:textId="77777777" w:rsidR="00A21053" w:rsidRPr="00D24FA5" w:rsidRDefault="00A21053" w:rsidP="00A21053">
      <w:pPr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D24FA5">
        <w:rPr>
          <w:rFonts w:ascii="Times New Roman" w:hAnsi="Times New Roman" w:cs="Times New Roman"/>
          <w:sz w:val="24"/>
          <w:szCs w:val="24"/>
        </w:rPr>
        <w:t xml:space="preserve">Во время проведения учебных занятий дополнительно используются следующие формы текущего контроля – устный опрос, решение задач, тестирование по темам отдельных занятий. </w:t>
      </w:r>
    </w:p>
    <w:p w14:paraId="5EFD4C80" w14:textId="77777777" w:rsidR="00FE32BA" w:rsidRPr="00636F6C" w:rsidRDefault="00A21053" w:rsidP="00FE32BA">
      <w:pPr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D24FA5">
        <w:rPr>
          <w:rFonts w:ascii="Times New Roman" w:hAnsi="Times New Roman" w:cs="Times New Roman"/>
          <w:b/>
          <w:sz w:val="24"/>
          <w:szCs w:val="24"/>
        </w:rPr>
        <w:t xml:space="preserve">Выполнение и защита лабораторных работ. </w:t>
      </w:r>
      <w:r w:rsidRPr="00D24FA5">
        <w:rPr>
          <w:rFonts w:ascii="Times New Roman" w:hAnsi="Times New Roman" w:cs="Times New Roman"/>
          <w:sz w:val="24"/>
          <w:szCs w:val="24"/>
        </w:rPr>
        <w:t>Лабораторные работы проводятся с целью усвоения и закрепления практических умений и знаний, овладения профессиональными компетенциями.</w:t>
      </w:r>
      <w:r w:rsidRPr="00636F6C">
        <w:rPr>
          <w:rFonts w:ascii="Times New Roman" w:hAnsi="Times New Roman" w:cs="Times New Roman"/>
          <w:sz w:val="24"/>
          <w:szCs w:val="24"/>
        </w:rPr>
        <w:t xml:space="preserve"> В ходе лабораторной работы обучающиеся приобретают умения, пред</w:t>
      </w:r>
      <w:r w:rsidR="001E21AB" w:rsidRPr="00636F6C">
        <w:rPr>
          <w:rFonts w:ascii="Times New Roman" w:hAnsi="Times New Roman" w:cs="Times New Roman"/>
          <w:sz w:val="24"/>
          <w:szCs w:val="24"/>
        </w:rPr>
        <w:t xml:space="preserve">усмотренные рабочей программой </w:t>
      </w:r>
      <w:r w:rsidR="00D540C0">
        <w:rPr>
          <w:rFonts w:ascii="Times New Roman" w:hAnsi="Times New Roman" w:cs="Times New Roman"/>
          <w:sz w:val="24"/>
          <w:szCs w:val="24"/>
        </w:rPr>
        <w:t>ПМ</w:t>
      </w:r>
      <w:r w:rsidRPr="00636F6C">
        <w:rPr>
          <w:rFonts w:ascii="Times New Roman" w:hAnsi="Times New Roman" w:cs="Times New Roman"/>
          <w:sz w:val="24"/>
          <w:szCs w:val="24"/>
        </w:rPr>
        <w:t>, учатся самостоятельно работать с оборудованием лаборатории, проводить эксперименты, анализировать полученные результаты и де</w:t>
      </w:r>
      <w:r w:rsidRPr="00636F6C">
        <w:rPr>
          <w:rFonts w:ascii="Times New Roman" w:hAnsi="Times New Roman" w:cs="Times New Roman"/>
          <w:sz w:val="24"/>
          <w:szCs w:val="24"/>
        </w:rPr>
        <w:lastRenderedPageBreak/>
        <w:t>лать выводы, подтверждать теоретические положен</w:t>
      </w:r>
      <w:r w:rsidR="00FE32BA" w:rsidRPr="00636F6C">
        <w:rPr>
          <w:rFonts w:ascii="Times New Roman" w:hAnsi="Times New Roman" w:cs="Times New Roman"/>
          <w:sz w:val="24"/>
          <w:szCs w:val="24"/>
        </w:rPr>
        <w:t xml:space="preserve">ия лабораторным экспериментом. </w:t>
      </w:r>
    </w:p>
    <w:p w14:paraId="366CA371" w14:textId="77777777" w:rsidR="00A21053" w:rsidRDefault="00A21053" w:rsidP="000F6857">
      <w:pPr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636F6C">
        <w:rPr>
          <w:rFonts w:ascii="Times New Roman" w:hAnsi="Times New Roman" w:cs="Times New Roman"/>
          <w:sz w:val="24"/>
          <w:szCs w:val="24"/>
        </w:rPr>
        <w:t>Список лабораторных работ</w:t>
      </w:r>
      <w:r w:rsidR="000F6857" w:rsidRPr="000F6857">
        <w:rPr>
          <w:rFonts w:ascii="Times New Roman" w:hAnsi="Times New Roman" w:cs="Times New Roman"/>
          <w:sz w:val="24"/>
          <w:szCs w:val="24"/>
        </w:rPr>
        <w:t xml:space="preserve"> </w:t>
      </w:r>
      <w:r w:rsidR="000F6857">
        <w:rPr>
          <w:rFonts w:ascii="Times New Roman" w:hAnsi="Times New Roman" w:cs="Times New Roman"/>
          <w:sz w:val="24"/>
          <w:szCs w:val="24"/>
        </w:rPr>
        <w:t>МДК.0</w:t>
      </w:r>
      <w:r w:rsidR="00513B74">
        <w:rPr>
          <w:rFonts w:ascii="Times New Roman" w:hAnsi="Times New Roman" w:cs="Times New Roman"/>
          <w:sz w:val="24"/>
          <w:szCs w:val="24"/>
        </w:rPr>
        <w:t>2</w:t>
      </w:r>
      <w:r w:rsidR="000F6857">
        <w:rPr>
          <w:rFonts w:ascii="Times New Roman" w:hAnsi="Times New Roman" w:cs="Times New Roman"/>
          <w:sz w:val="24"/>
          <w:szCs w:val="24"/>
        </w:rPr>
        <w:t>.0</w:t>
      </w:r>
      <w:r w:rsidR="00CC1C83">
        <w:rPr>
          <w:rFonts w:ascii="Times New Roman" w:hAnsi="Times New Roman" w:cs="Times New Roman"/>
          <w:sz w:val="24"/>
          <w:szCs w:val="24"/>
        </w:rPr>
        <w:t>3</w:t>
      </w:r>
      <w:r w:rsidR="000F6857">
        <w:rPr>
          <w:rFonts w:ascii="Times New Roman" w:hAnsi="Times New Roman" w:cs="Times New Roman"/>
          <w:sz w:val="24"/>
          <w:szCs w:val="24"/>
        </w:rPr>
        <w:t xml:space="preserve">. </w:t>
      </w:r>
      <w:r w:rsidR="00CC1C83" w:rsidRPr="00CC1C83">
        <w:rPr>
          <w:rFonts w:ascii="Times New Roman" w:hAnsi="Times New Roman" w:cs="Times New Roman"/>
          <w:sz w:val="24"/>
          <w:szCs w:val="24"/>
        </w:rPr>
        <w:t>Релейная защита и автоматические системы управлени</w:t>
      </w:r>
      <w:r w:rsidR="00CC1C83">
        <w:rPr>
          <w:rFonts w:ascii="Times New Roman" w:hAnsi="Times New Roman" w:cs="Times New Roman"/>
          <w:sz w:val="24"/>
          <w:szCs w:val="24"/>
        </w:rPr>
        <w:t>я устройствами электроснабжения</w:t>
      </w:r>
      <w:r w:rsidRPr="00636F6C">
        <w:rPr>
          <w:rFonts w:ascii="Times New Roman" w:hAnsi="Times New Roman" w:cs="Times New Roman"/>
          <w:sz w:val="24"/>
          <w:szCs w:val="24"/>
        </w:rPr>
        <w:t xml:space="preserve">: </w:t>
      </w:r>
    </w:p>
    <w:p w14:paraId="00C6F0D5" w14:textId="77777777" w:rsidR="00CC1C83" w:rsidRPr="00CC1C83" w:rsidRDefault="00CC1C83" w:rsidP="00CC1C83">
      <w:pPr>
        <w:widowControl/>
        <w:autoSpaceDE/>
        <w:autoSpaceDN/>
        <w:adjustRightInd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Лабораторная работа № </w:t>
      </w:r>
      <w:r w:rsidRPr="00CC1C83">
        <w:rPr>
          <w:rFonts w:ascii="Times New Roman" w:hAnsi="Times New Roman" w:cs="Times New Roman"/>
          <w:sz w:val="24"/>
          <w:szCs w:val="24"/>
        </w:rPr>
        <w:t>1.Исследование действия максимальной токовой защиты  (МТЗ+АПВ) с применением промышленного контроллера</w:t>
      </w:r>
    </w:p>
    <w:p w14:paraId="6B11D97E" w14:textId="77777777" w:rsidR="00CC1C83" w:rsidRPr="00CC1C83" w:rsidRDefault="00CC1C83" w:rsidP="00CC1C83">
      <w:pPr>
        <w:widowControl/>
        <w:autoSpaceDE/>
        <w:autoSpaceDN/>
        <w:adjustRightInd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Лабораторная работа№ </w:t>
      </w:r>
      <w:r w:rsidRPr="00CC1C83">
        <w:rPr>
          <w:rFonts w:ascii="Times New Roman" w:hAnsi="Times New Roman" w:cs="Times New Roman"/>
          <w:sz w:val="24"/>
          <w:szCs w:val="24"/>
        </w:rPr>
        <w:t>2. Исследование работы тиристорного преобразователя</w:t>
      </w:r>
    </w:p>
    <w:p w14:paraId="26D1A6DF" w14:textId="77777777" w:rsidR="0084229B" w:rsidRDefault="00CC1C83" w:rsidP="00CC1C83">
      <w:pPr>
        <w:widowControl/>
        <w:autoSpaceDE/>
        <w:autoSpaceDN/>
        <w:adjustRightInd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Лабораторная работа № </w:t>
      </w:r>
      <w:r w:rsidRPr="00CC1C83">
        <w:rPr>
          <w:rFonts w:ascii="Times New Roman" w:hAnsi="Times New Roman" w:cs="Times New Roman"/>
          <w:sz w:val="24"/>
          <w:szCs w:val="24"/>
        </w:rPr>
        <w:t>3. Исследование работы частотного преобразователя</w:t>
      </w:r>
    </w:p>
    <w:p w14:paraId="53FB6DD6" w14:textId="77777777" w:rsidR="00CC1C83" w:rsidRPr="00CC1C83" w:rsidRDefault="00CC1C83" w:rsidP="00CC1C83">
      <w:pPr>
        <w:widowControl/>
        <w:autoSpaceDE/>
        <w:autoSpaceDN/>
        <w:adjustRightInd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Лабораторная работа № 4</w:t>
      </w:r>
      <w:r w:rsidRPr="00CC1C83">
        <w:rPr>
          <w:rFonts w:ascii="Times New Roman" w:hAnsi="Times New Roman" w:cs="Times New Roman"/>
          <w:sz w:val="24"/>
          <w:szCs w:val="24"/>
        </w:rPr>
        <w:t>. Разработка программы для реализации функций релейной защиты и автоматики по схеме №1</w:t>
      </w:r>
    </w:p>
    <w:p w14:paraId="6FB186C0" w14:textId="77777777" w:rsidR="00CC1C83" w:rsidRPr="00636F6C" w:rsidRDefault="00CC1C83" w:rsidP="00CC1C83">
      <w:pPr>
        <w:widowControl/>
        <w:autoSpaceDE/>
        <w:autoSpaceDN/>
        <w:adjustRightInd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Лабораторная работа № 5</w:t>
      </w:r>
      <w:r w:rsidRPr="00CC1C83">
        <w:rPr>
          <w:rFonts w:ascii="Times New Roman" w:hAnsi="Times New Roman" w:cs="Times New Roman"/>
          <w:sz w:val="24"/>
          <w:szCs w:val="24"/>
        </w:rPr>
        <w:t>. Разработка программы для реализации функций релейной защиты и автоматики  по схеме №2</w:t>
      </w:r>
    </w:p>
    <w:p w14:paraId="088B760E" w14:textId="77777777" w:rsidR="00A21053" w:rsidRPr="00636F6C" w:rsidRDefault="00A21053" w:rsidP="00A21053">
      <w:pPr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636F6C">
        <w:rPr>
          <w:rFonts w:ascii="Times New Roman" w:hAnsi="Times New Roman" w:cs="Times New Roman"/>
          <w:sz w:val="24"/>
          <w:szCs w:val="24"/>
        </w:rPr>
        <w:t>Содержание, этапы проведения и критерии оценивания лабораторных работ представлены в методических указаниях по проведению лабораторных работ.</w:t>
      </w:r>
    </w:p>
    <w:p w14:paraId="693CA5C4" w14:textId="77777777" w:rsidR="00A21053" w:rsidRPr="00636F6C" w:rsidRDefault="00A21053" w:rsidP="00A21053">
      <w:pPr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977F26">
        <w:rPr>
          <w:rFonts w:ascii="Times New Roman" w:hAnsi="Times New Roman" w:cs="Times New Roman"/>
          <w:sz w:val="24"/>
          <w:szCs w:val="24"/>
        </w:rPr>
        <w:t xml:space="preserve">Выполнение и защита практических работ. </w:t>
      </w:r>
      <w:r w:rsidRPr="00636F6C">
        <w:rPr>
          <w:rFonts w:ascii="Times New Roman" w:hAnsi="Times New Roman" w:cs="Times New Roman"/>
          <w:sz w:val="24"/>
          <w:szCs w:val="24"/>
        </w:rPr>
        <w:t>Практические работы проводятся с целью усвоения и закрепления практических умений и знаний, овладения профессиональными компетенциями. В ходе практической работы обучающиеся приобретают умения, пред</w:t>
      </w:r>
      <w:r w:rsidR="001E21AB" w:rsidRPr="00636F6C">
        <w:rPr>
          <w:rFonts w:ascii="Times New Roman" w:hAnsi="Times New Roman" w:cs="Times New Roman"/>
          <w:sz w:val="24"/>
          <w:szCs w:val="24"/>
        </w:rPr>
        <w:t>усмотренные рабочей программой УД</w:t>
      </w:r>
      <w:r w:rsidRPr="00636F6C">
        <w:rPr>
          <w:rFonts w:ascii="Times New Roman" w:hAnsi="Times New Roman" w:cs="Times New Roman"/>
          <w:sz w:val="24"/>
          <w:szCs w:val="24"/>
        </w:rPr>
        <w:t>, учатся использовать формулы, и применять р</w:t>
      </w:r>
      <w:r w:rsidR="00977F26">
        <w:rPr>
          <w:rFonts w:ascii="Times New Roman" w:hAnsi="Times New Roman" w:cs="Times New Roman"/>
          <w:sz w:val="24"/>
          <w:szCs w:val="24"/>
        </w:rPr>
        <w:t>азличные методики расчета</w:t>
      </w:r>
      <w:r w:rsidRPr="00636F6C">
        <w:rPr>
          <w:rFonts w:ascii="Times New Roman" w:hAnsi="Times New Roman" w:cs="Times New Roman"/>
          <w:sz w:val="24"/>
          <w:szCs w:val="24"/>
        </w:rPr>
        <w:t xml:space="preserve">, анализировать полученные результаты и делать выводы, опираясь на теоретические знания. </w:t>
      </w:r>
    </w:p>
    <w:p w14:paraId="56B03043" w14:textId="77777777" w:rsidR="00A21053" w:rsidRPr="00636F6C" w:rsidRDefault="00A21053" w:rsidP="00A21053">
      <w:pPr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636F6C">
        <w:rPr>
          <w:rFonts w:ascii="Times New Roman" w:hAnsi="Times New Roman" w:cs="Times New Roman"/>
          <w:sz w:val="24"/>
          <w:szCs w:val="24"/>
        </w:rPr>
        <w:t>Список практических работ</w:t>
      </w:r>
      <w:r w:rsidR="000F6857" w:rsidRPr="000F6857">
        <w:t xml:space="preserve"> </w:t>
      </w:r>
      <w:r w:rsidR="000F6857" w:rsidRPr="000F6857">
        <w:rPr>
          <w:rFonts w:ascii="Times New Roman" w:hAnsi="Times New Roman" w:cs="Times New Roman"/>
          <w:sz w:val="24"/>
          <w:szCs w:val="24"/>
        </w:rPr>
        <w:t>МДК.0</w:t>
      </w:r>
      <w:r w:rsidR="00513B74">
        <w:rPr>
          <w:rFonts w:ascii="Times New Roman" w:hAnsi="Times New Roman" w:cs="Times New Roman"/>
          <w:sz w:val="24"/>
          <w:szCs w:val="24"/>
        </w:rPr>
        <w:t>2</w:t>
      </w:r>
      <w:r w:rsidR="000F6857" w:rsidRPr="000F6857">
        <w:rPr>
          <w:rFonts w:ascii="Times New Roman" w:hAnsi="Times New Roman" w:cs="Times New Roman"/>
          <w:sz w:val="24"/>
          <w:szCs w:val="24"/>
        </w:rPr>
        <w:t>.01. Устройство и техническое обслуживание электрических подстанций</w:t>
      </w:r>
      <w:r w:rsidRPr="00636F6C">
        <w:rPr>
          <w:rFonts w:ascii="Times New Roman" w:hAnsi="Times New Roman" w:cs="Times New Roman"/>
          <w:sz w:val="24"/>
          <w:szCs w:val="24"/>
        </w:rPr>
        <w:t xml:space="preserve">: </w:t>
      </w:r>
    </w:p>
    <w:p w14:paraId="40384EEF" w14:textId="77777777" w:rsidR="00A21053" w:rsidRPr="00660FA4" w:rsidRDefault="00A21053" w:rsidP="00A21053">
      <w:pPr>
        <w:widowControl/>
        <w:autoSpaceDE/>
        <w:autoSpaceDN/>
        <w:adjustRightInd/>
        <w:jc w:val="both"/>
        <w:rPr>
          <w:rFonts w:ascii="Times New Roman" w:hAnsi="Times New Roman" w:cs="Times New Roman"/>
          <w:sz w:val="24"/>
          <w:szCs w:val="24"/>
        </w:rPr>
      </w:pPr>
      <w:r w:rsidRPr="00660FA4">
        <w:rPr>
          <w:rFonts w:ascii="Times New Roman" w:hAnsi="Times New Roman" w:cs="Times New Roman"/>
          <w:sz w:val="24"/>
          <w:szCs w:val="24"/>
        </w:rPr>
        <w:t xml:space="preserve">- </w:t>
      </w:r>
      <w:r w:rsidR="00660FA4" w:rsidRPr="00660FA4">
        <w:rPr>
          <w:rFonts w:ascii="Times New Roman" w:hAnsi="Times New Roman" w:cs="Times New Roman"/>
          <w:sz w:val="24"/>
          <w:szCs w:val="24"/>
        </w:rPr>
        <w:t>Практическая работа № 1. Расчет токов короткого замыкания в электроустановках напряжением выше 1000 В</w:t>
      </w:r>
    </w:p>
    <w:p w14:paraId="4B39036F" w14:textId="77777777" w:rsidR="00A21053" w:rsidRPr="00590EEC" w:rsidRDefault="00A21053" w:rsidP="00A21053">
      <w:pPr>
        <w:widowControl/>
        <w:autoSpaceDE/>
        <w:autoSpaceDN/>
        <w:adjustRightInd/>
        <w:jc w:val="both"/>
        <w:rPr>
          <w:rFonts w:ascii="Times New Roman" w:hAnsi="Times New Roman" w:cs="Times New Roman"/>
          <w:sz w:val="24"/>
          <w:szCs w:val="24"/>
        </w:rPr>
      </w:pPr>
      <w:r w:rsidRPr="00590EEC">
        <w:rPr>
          <w:rFonts w:ascii="Times New Roman" w:hAnsi="Times New Roman" w:cs="Times New Roman"/>
          <w:sz w:val="24"/>
          <w:szCs w:val="24"/>
        </w:rPr>
        <w:t>- Практическая работа №2 «</w:t>
      </w:r>
      <w:r w:rsidR="00012621" w:rsidRPr="00590EEC">
        <w:rPr>
          <w:rFonts w:ascii="Times New Roman" w:hAnsi="Times New Roman" w:cs="Times New Roman"/>
          <w:sz w:val="24"/>
          <w:szCs w:val="24"/>
        </w:rPr>
        <w:t>Расчет токов короткого замыкания в электроустановках напряжением до 1000 В</w:t>
      </w:r>
      <w:r w:rsidRPr="00590EEC">
        <w:rPr>
          <w:rFonts w:ascii="Times New Roman" w:hAnsi="Times New Roman" w:cs="Times New Roman"/>
          <w:sz w:val="24"/>
          <w:szCs w:val="24"/>
        </w:rPr>
        <w:t xml:space="preserve">» </w:t>
      </w:r>
    </w:p>
    <w:p w14:paraId="6545A6A5" w14:textId="77777777" w:rsidR="00A21053" w:rsidRPr="00590EEC" w:rsidRDefault="00A21053" w:rsidP="00A21053">
      <w:pPr>
        <w:widowControl/>
        <w:autoSpaceDE/>
        <w:autoSpaceDN/>
        <w:adjustRightInd/>
        <w:jc w:val="both"/>
        <w:rPr>
          <w:rFonts w:ascii="Times New Roman" w:hAnsi="Times New Roman" w:cs="Times New Roman"/>
          <w:sz w:val="24"/>
          <w:szCs w:val="24"/>
        </w:rPr>
      </w:pPr>
      <w:r w:rsidRPr="00590EEC">
        <w:rPr>
          <w:rFonts w:ascii="Times New Roman" w:hAnsi="Times New Roman" w:cs="Times New Roman"/>
          <w:sz w:val="24"/>
          <w:szCs w:val="24"/>
        </w:rPr>
        <w:t>- Практическая работа №3 «</w:t>
      </w:r>
      <w:r w:rsidR="00012621" w:rsidRPr="00590EEC">
        <w:rPr>
          <w:rFonts w:ascii="Times New Roman" w:hAnsi="Times New Roman" w:cs="Times New Roman"/>
          <w:sz w:val="24"/>
          <w:szCs w:val="24"/>
        </w:rPr>
        <w:t>Выбор и проверка измерительных трансформаторов тока</w:t>
      </w:r>
      <w:r w:rsidRPr="00590EEC">
        <w:rPr>
          <w:rFonts w:ascii="Times New Roman" w:hAnsi="Times New Roman" w:cs="Times New Roman"/>
          <w:sz w:val="24"/>
          <w:szCs w:val="24"/>
        </w:rPr>
        <w:t>»</w:t>
      </w:r>
    </w:p>
    <w:p w14:paraId="3C16E24E" w14:textId="77777777" w:rsidR="00012621" w:rsidRPr="00590EEC" w:rsidRDefault="0084229B" w:rsidP="00012621">
      <w:pPr>
        <w:widowControl/>
        <w:autoSpaceDE/>
        <w:autoSpaceDN/>
        <w:adjustRightInd/>
        <w:jc w:val="both"/>
        <w:rPr>
          <w:rFonts w:ascii="Times New Roman" w:hAnsi="Times New Roman" w:cs="Times New Roman"/>
          <w:sz w:val="24"/>
          <w:szCs w:val="24"/>
        </w:rPr>
      </w:pPr>
      <w:r w:rsidRPr="00590EEC">
        <w:rPr>
          <w:rFonts w:ascii="Times New Roman" w:hAnsi="Times New Roman" w:cs="Times New Roman"/>
          <w:sz w:val="24"/>
          <w:szCs w:val="24"/>
        </w:rPr>
        <w:t>- Практическая работа №4</w:t>
      </w:r>
      <w:r w:rsidR="00012621" w:rsidRPr="00590EEC">
        <w:rPr>
          <w:rFonts w:ascii="Times New Roman" w:hAnsi="Times New Roman" w:cs="Times New Roman"/>
          <w:sz w:val="24"/>
          <w:szCs w:val="24"/>
        </w:rPr>
        <w:t xml:space="preserve"> «</w:t>
      </w:r>
      <w:r w:rsidRPr="00590EEC">
        <w:rPr>
          <w:rFonts w:ascii="Times New Roman" w:hAnsi="Times New Roman" w:cs="Times New Roman"/>
          <w:sz w:val="24"/>
          <w:szCs w:val="24"/>
        </w:rPr>
        <w:t>Выбор и проверка измерительных трансформаторов напряжения</w:t>
      </w:r>
      <w:r w:rsidR="00012621" w:rsidRPr="00590EEC">
        <w:rPr>
          <w:rFonts w:ascii="Times New Roman" w:hAnsi="Times New Roman" w:cs="Times New Roman"/>
          <w:sz w:val="24"/>
          <w:szCs w:val="24"/>
        </w:rPr>
        <w:t>»</w:t>
      </w:r>
    </w:p>
    <w:p w14:paraId="54F4A66C" w14:textId="77777777" w:rsidR="00012621" w:rsidRPr="00590EEC" w:rsidRDefault="0084229B" w:rsidP="00012621">
      <w:pPr>
        <w:widowControl/>
        <w:autoSpaceDE/>
        <w:autoSpaceDN/>
        <w:adjustRightInd/>
        <w:jc w:val="both"/>
        <w:rPr>
          <w:rFonts w:ascii="Times New Roman" w:hAnsi="Times New Roman" w:cs="Times New Roman"/>
          <w:sz w:val="24"/>
          <w:szCs w:val="24"/>
        </w:rPr>
      </w:pPr>
      <w:r w:rsidRPr="00590EEC">
        <w:rPr>
          <w:rFonts w:ascii="Times New Roman" w:hAnsi="Times New Roman" w:cs="Times New Roman"/>
          <w:sz w:val="24"/>
          <w:szCs w:val="24"/>
        </w:rPr>
        <w:t>- Практическая работа №5</w:t>
      </w:r>
      <w:r w:rsidR="00012621" w:rsidRPr="00590EEC">
        <w:rPr>
          <w:rFonts w:ascii="Times New Roman" w:hAnsi="Times New Roman" w:cs="Times New Roman"/>
          <w:sz w:val="24"/>
          <w:szCs w:val="24"/>
        </w:rPr>
        <w:t xml:space="preserve"> «</w:t>
      </w:r>
      <w:r w:rsidRPr="00590EEC">
        <w:rPr>
          <w:rFonts w:ascii="Times New Roman" w:hAnsi="Times New Roman" w:cs="Times New Roman"/>
          <w:sz w:val="24"/>
          <w:szCs w:val="24"/>
        </w:rPr>
        <w:t>Выбор и проверка токоведущих частей и изоляторов для открытых и закрытых распределительных устройств</w:t>
      </w:r>
      <w:r w:rsidR="00012621" w:rsidRPr="00590EEC">
        <w:rPr>
          <w:rFonts w:ascii="Times New Roman" w:hAnsi="Times New Roman" w:cs="Times New Roman"/>
          <w:sz w:val="24"/>
          <w:szCs w:val="24"/>
        </w:rPr>
        <w:t>»</w:t>
      </w:r>
    </w:p>
    <w:p w14:paraId="48A16024" w14:textId="77777777" w:rsidR="00012621" w:rsidRPr="00590EEC" w:rsidRDefault="00012621" w:rsidP="00012621">
      <w:pPr>
        <w:widowControl/>
        <w:autoSpaceDE/>
        <w:autoSpaceDN/>
        <w:adjustRightInd/>
        <w:jc w:val="both"/>
        <w:rPr>
          <w:rFonts w:ascii="Times New Roman" w:hAnsi="Times New Roman" w:cs="Times New Roman"/>
          <w:sz w:val="24"/>
          <w:szCs w:val="24"/>
        </w:rPr>
      </w:pPr>
      <w:r w:rsidRPr="00590EEC">
        <w:rPr>
          <w:rFonts w:ascii="Times New Roman" w:hAnsi="Times New Roman" w:cs="Times New Roman"/>
          <w:sz w:val="24"/>
          <w:szCs w:val="24"/>
        </w:rPr>
        <w:t>- Практическая работа №</w:t>
      </w:r>
      <w:r w:rsidR="0084229B" w:rsidRPr="00590EEC">
        <w:rPr>
          <w:rFonts w:ascii="Times New Roman" w:hAnsi="Times New Roman" w:cs="Times New Roman"/>
          <w:sz w:val="24"/>
          <w:szCs w:val="24"/>
        </w:rPr>
        <w:t>6</w:t>
      </w:r>
      <w:r w:rsidRPr="00590EEC">
        <w:rPr>
          <w:rFonts w:ascii="Times New Roman" w:hAnsi="Times New Roman" w:cs="Times New Roman"/>
          <w:sz w:val="24"/>
          <w:szCs w:val="24"/>
        </w:rPr>
        <w:t xml:space="preserve"> «</w:t>
      </w:r>
      <w:r w:rsidR="0084229B" w:rsidRPr="00590EEC">
        <w:rPr>
          <w:rFonts w:ascii="Times New Roman" w:hAnsi="Times New Roman" w:cs="Times New Roman"/>
          <w:sz w:val="24"/>
          <w:szCs w:val="24"/>
        </w:rPr>
        <w:t>Исследование схемы опорной подстанции</w:t>
      </w:r>
      <w:r w:rsidRPr="00590EEC">
        <w:rPr>
          <w:rFonts w:ascii="Times New Roman" w:hAnsi="Times New Roman" w:cs="Times New Roman"/>
          <w:sz w:val="24"/>
          <w:szCs w:val="24"/>
        </w:rPr>
        <w:t>»</w:t>
      </w:r>
    </w:p>
    <w:p w14:paraId="71F215EC" w14:textId="77777777" w:rsidR="00012621" w:rsidRPr="00590EEC" w:rsidRDefault="0084229B" w:rsidP="00012621">
      <w:pPr>
        <w:widowControl/>
        <w:autoSpaceDE/>
        <w:autoSpaceDN/>
        <w:adjustRightInd/>
        <w:jc w:val="both"/>
        <w:rPr>
          <w:rFonts w:ascii="Times New Roman" w:hAnsi="Times New Roman" w:cs="Times New Roman"/>
          <w:sz w:val="24"/>
          <w:szCs w:val="24"/>
        </w:rPr>
      </w:pPr>
      <w:r w:rsidRPr="00590EEC">
        <w:rPr>
          <w:rFonts w:ascii="Times New Roman" w:hAnsi="Times New Roman" w:cs="Times New Roman"/>
          <w:sz w:val="24"/>
          <w:szCs w:val="24"/>
        </w:rPr>
        <w:t>- Практическая работа №7</w:t>
      </w:r>
      <w:r w:rsidR="00012621" w:rsidRPr="00590EEC">
        <w:rPr>
          <w:rFonts w:ascii="Times New Roman" w:hAnsi="Times New Roman" w:cs="Times New Roman"/>
          <w:sz w:val="24"/>
          <w:szCs w:val="24"/>
        </w:rPr>
        <w:t xml:space="preserve"> «</w:t>
      </w:r>
      <w:r w:rsidRPr="00590EEC">
        <w:rPr>
          <w:rFonts w:ascii="Times New Roman" w:hAnsi="Times New Roman" w:cs="Times New Roman"/>
          <w:sz w:val="24"/>
          <w:szCs w:val="24"/>
        </w:rPr>
        <w:t>Исследование схемы транзитной подстанции</w:t>
      </w:r>
      <w:r w:rsidR="00012621" w:rsidRPr="00590EEC">
        <w:rPr>
          <w:rFonts w:ascii="Times New Roman" w:hAnsi="Times New Roman" w:cs="Times New Roman"/>
          <w:sz w:val="24"/>
          <w:szCs w:val="24"/>
        </w:rPr>
        <w:t>»</w:t>
      </w:r>
    </w:p>
    <w:p w14:paraId="6F3FFE8F" w14:textId="77777777" w:rsidR="00012621" w:rsidRPr="00590EEC" w:rsidRDefault="0084229B" w:rsidP="00012621">
      <w:pPr>
        <w:widowControl/>
        <w:autoSpaceDE/>
        <w:autoSpaceDN/>
        <w:adjustRightInd/>
        <w:jc w:val="both"/>
        <w:rPr>
          <w:rFonts w:ascii="Times New Roman" w:hAnsi="Times New Roman" w:cs="Times New Roman"/>
          <w:sz w:val="24"/>
          <w:szCs w:val="24"/>
        </w:rPr>
      </w:pPr>
      <w:r w:rsidRPr="00590EEC">
        <w:rPr>
          <w:rFonts w:ascii="Times New Roman" w:hAnsi="Times New Roman" w:cs="Times New Roman"/>
          <w:sz w:val="24"/>
          <w:szCs w:val="24"/>
        </w:rPr>
        <w:t>- Практическая работа №8</w:t>
      </w:r>
      <w:r w:rsidR="00012621" w:rsidRPr="00590EEC">
        <w:rPr>
          <w:rFonts w:ascii="Times New Roman" w:hAnsi="Times New Roman" w:cs="Times New Roman"/>
          <w:sz w:val="24"/>
          <w:szCs w:val="24"/>
        </w:rPr>
        <w:t xml:space="preserve"> «</w:t>
      </w:r>
      <w:r w:rsidRPr="00590EEC">
        <w:rPr>
          <w:rFonts w:ascii="Times New Roman" w:hAnsi="Times New Roman" w:cs="Times New Roman"/>
          <w:sz w:val="24"/>
          <w:szCs w:val="24"/>
        </w:rPr>
        <w:t>Исследование схемы электрической подстанции 10/0,4</w:t>
      </w:r>
      <w:r w:rsidR="00012621" w:rsidRPr="00590EEC">
        <w:rPr>
          <w:rFonts w:ascii="Times New Roman" w:hAnsi="Times New Roman" w:cs="Times New Roman"/>
          <w:sz w:val="24"/>
          <w:szCs w:val="24"/>
        </w:rPr>
        <w:t>»</w:t>
      </w:r>
    </w:p>
    <w:p w14:paraId="0515AFA9" w14:textId="77777777" w:rsidR="00012621" w:rsidRPr="00590EEC" w:rsidRDefault="0084229B" w:rsidP="00012621">
      <w:pPr>
        <w:widowControl/>
        <w:autoSpaceDE/>
        <w:autoSpaceDN/>
        <w:adjustRightInd/>
        <w:jc w:val="both"/>
        <w:rPr>
          <w:rFonts w:ascii="Times New Roman" w:hAnsi="Times New Roman" w:cs="Times New Roman"/>
          <w:sz w:val="24"/>
          <w:szCs w:val="24"/>
        </w:rPr>
      </w:pPr>
      <w:r w:rsidRPr="00590EEC">
        <w:rPr>
          <w:rFonts w:ascii="Times New Roman" w:hAnsi="Times New Roman" w:cs="Times New Roman"/>
          <w:sz w:val="24"/>
          <w:szCs w:val="24"/>
        </w:rPr>
        <w:t>- Практическая работа №9</w:t>
      </w:r>
      <w:r w:rsidR="00012621" w:rsidRPr="00590EEC">
        <w:rPr>
          <w:rFonts w:ascii="Times New Roman" w:hAnsi="Times New Roman" w:cs="Times New Roman"/>
          <w:sz w:val="24"/>
          <w:szCs w:val="24"/>
        </w:rPr>
        <w:t xml:space="preserve"> «</w:t>
      </w:r>
      <w:r w:rsidRPr="00590EEC">
        <w:rPr>
          <w:rFonts w:ascii="Times New Roman" w:hAnsi="Times New Roman" w:cs="Times New Roman"/>
          <w:sz w:val="24"/>
          <w:szCs w:val="24"/>
        </w:rPr>
        <w:t>Расчет полной мощности трансформаторной подстанции</w:t>
      </w:r>
      <w:r w:rsidR="00012621" w:rsidRPr="00590EEC">
        <w:rPr>
          <w:rFonts w:ascii="Times New Roman" w:hAnsi="Times New Roman" w:cs="Times New Roman"/>
          <w:sz w:val="24"/>
          <w:szCs w:val="24"/>
        </w:rPr>
        <w:t>»</w:t>
      </w:r>
    </w:p>
    <w:p w14:paraId="2C0095AD" w14:textId="77777777" w:rsidR="0084229B" w:rsidRPr="00590EEC" w:rsidRDefault="0084229B" w:rsidP="0084229B">
      <w:pPr>
        <w:widowControl/>
        <w:autoSpaceDE/>
        <w:autoSpaceDN/>
        <w:adjustRightInd/>
        <w:jc w:val="both"/>
        <w:rPr>
          <w:rFonts w:ascii="Times New Roman" w:hAnsi="Times New Roman" w:cs="Times New Roman"/>
          <w:sz w:val="24"/>
          <w:szCs w:val="24"/>
        </w:rPr>
      </w:pPr>
      <w:r w:rsidRPr="00590EEC">
        <w:rPr>
          <w:rFonts w:ascii="Times New Roman" w:hAnsi="Times New Roman" w:cs="Times New Roman"/>
          <w:sz w:val="24"/>
          <w:szCs w:val="24"/>
        </w:rPr>
        <w:t>- Практическая работа №10 «Расчет и выбор аккумуляторной батареи»</w:t>
      </w:r>
    </w:p>
    <w:p w14:paraId="2D7AD8ED" w14:textId="77777777" w:rsidR="0084229B" w:rsidRPr="00590EEC" w:rsidRDefault="0084229B" w:rsidP="0084229B">
      <w:pPr>
        <w:widowControl/>
        <w:autoSpaceDE/>
        <w:autoSpaceDN/>
        <w:adjustRightInd/>
        <w:jc w:val="both"/>
        <w:rPr>
          <w:rFonts w:ascii="Times New Roman" w:hAnsi="Times New Roman" w:cs="Times New Roman"/>
          <w:sz w:val="24"/>
          <w:szCs w:val="24"/>
        </w:rPr>
      </w:pPr>
      <w:r w:rsidRPr="00590EEC">
        <w:rPr>
          <w:rFonts w:ascii="Times New Roman" w:hAnsi="Times New Roman" w:cs="Times New Roman"/>
          <w:sz w:val="24"/>
          <w:szCs w:val="24"/>
        </w:rPr>
        <w:t>- Практическая работа №11 «Расчет рабочих токов основных присоединений распределительных устройств»</w:t>
      </w:r>
    </w:p>
    <w:p w14:paraId="5CE0D616" w14:textId="77777777" w:rsidR="0084229B" w:rsidRPr="00590EEC" w:rsidRDefault="0084229B" w:rsidP="0084229B">
      <w:pPr>
        <w:widowControl/>
        <w:autoSpaceDE/>
        <w:autoSpaceDN/>
        <w:adjustRightInd/>
        <w:jc w:val="both"/>
        <w:rPr>
          <w:rFonts w:ascii="Times New Roman" w:hAnsi="Times New Roman" w:cs="Times New Roman"/>
          <w:sz w:val="24"/>
          <w:szCs w:val="24"/>
        </w:rPr>
      </w:pPr>
      <w:r w:rsidRPr="00590EEC">
        <w:rPr>
          <w:rFonts w:ascii="Times New Roman" w:hAnsi="Times New Roman" w:cs="Times New Roman"/>
          <w:sz w:val="24"/>
          <w:szCs w:val="24"/>
        </w:rPr>
        <w:t>- Практическая работа №12 «Изучение конструкции аккумулятора»</w:t>
      </w:r>
    </w:p>
    <w:p w14:paraId="3881E99A" w14:textId="77777777" w:rsidR="0084229B" w:rsidRPr="00590EEC" w:rsidRDefault="0084229B" w:rsidP="0084229B">
      <w:pPr>
        <w:widowControl/>
        <w:autoSpaceDE/>
        <w:autoSpaceDN/>
        <w:adjustRightInd/>
        <w:jc w:val="both"/>
        <w:rPr>
          <w:rFonts w:ascii="Times New Roman" w:hAnsi="Times New Roman" w:cs="Times New Roman"/>
          <w:sz w:val="24"/>
          <w:szCs w:val="24"/>
        </w:rPr>
      </w:pPr>
      <w:r w:rsidRPr="00590EEC">
        <w:rPr>
          <w:rFonts w:ascii="Times New Roman" w:hAnsi="Times New Roman" w:cs="Times New Roman"/>
          <w:sz w:val="24"/>
          <w:szCs w:val="24"/>
        </w:rPr>
        <w:t>- Практическая работа №13 «Выбор и проверка выключателя переменного тока напряжением выше 1000 В»</w:t>
      </w:r>
    </w:p>
    <w:p w14:paraId="6AEB8A17" w14:textId="77777777" w:rsidR="00590EEC" w:rsidRDefault="00590EEC" w:rsidP="00590EEC">
      <w:pPr>
        <w:ind w:firstLine="709"/>
        <w:jc w:val="both"/>
        <w:rPr>
          <w:rFonts w:ascii="Times New Roman" w:hAnsi="Times New Roman" w:cs="Times New Roman"/>
          <w:sz w:val="24"/>
          <w:szCs w:val="24"/>
        </w:rPr>
      </w:pPr>
    </w:p>
    <w:p w14:paraId="691D89B1" w14:textId="77777777" w:rsidR="00590EEC" w:rsidRDefault="00590EEC" w:rsidP="00590EEC">
      <w:pPr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636F6C">
        <w:rPr>
          <w:rFonts w:ascii="Times New Roman" w:hAnsi="Times New Roman" w:cs="Times New Roman"/>
          <w:sz w:val="24"/>
          <w:szCs w:val="24"/>
        </w:rPr>
        <w:t>Список практических работ</w:t>
      </w:r>
      <w:r w:rsidRPr="000F6857">
        <w:t xml:space="preserve"> </w:t>
      </w:r>
      <w:r w:rsidRPr="000F6857">
        <w:rPr>
          <w:rFonts w:ascii="Times New Roman" w:hAnsi="Times New Roman" w:cs="Times New Roman"/>
          <w:sz w:val="24"/>
          <w:szCs w:val="24"/>
        </w:rPr>
        <w:t>МДК.0</w:t>
      </w:r>
      <w:r>
        <w:rPr>
          <w:rFonts w:ascii="Times New Roman" w:hAnsi="Times New Roman" w:cs="Times New Roman"/>
          <w:sz w:val="24"/>
          <w:szCs w:val="24"/>
        </w:rPr>
        <w:t>2</w:t>
      </w:r>
      <w:r w:rsidRPr="000F6857">
        <w:rPr>
          <w:rFonts w:ascii="Times New Roman" w:hAnsi="Times New Roman" w:cs="Times New Roman"/>
          <w:sz w:val="24"/>
          <w:szCs w:val="24"/>
        </w:rPr>
        <w:t>.0</w:t>
      </w:r>
      <w:r>
        <w:rPr>
          <w:rFonts w:ascii="Times New Roman" w:hAnsi="Times New Roman" w:cs="Times New Roman"/>
          <w:sz w:val="24"/>
          <w:szCs w:val="24"/>
        </w:rPr>
        <w:t>2</w:t>
      </w:r>
      <w:r w:rsidRPr="000F6857">
        <w:rPr>
          <w:rFonts w:ascii="Times New Roman" w:hAnsi="Times New Roman" w:cs="Times New Roman"/>
          <w:sz w:val="24"/>
          <w:szCs w:val="24"/>
        </w:rPr>
        <w:t xml:space="preserve">. Устройство и техническое обслуживание </w:t>
      </w:r>
      <w:r>
        <w:rPr>
          <w:rFonts w:ascii="Times New Roman" w:hAnsi="Times New Roman" w:cs="Times New Roman"/>
          <w:sz w:val="24"/>
          <w:szCs w:val="24"/>
        </w:rPr>
        <w:t xml:space="preserve">сетей электроснабжения: </w:t>
      </w:r>
    </w:p>
    <w:p w14:paraId="2D383686" w14:textId="77777777" w:rsidR="00977F26" w:rsidRDefault="00590EEC" w:rsidP="0084229B">
      <w:pPr>
        <w:widowControl/>
        <w:autoSpaceDE/>
        <w:autoSpaceDN/>
        <w:adjustRightInd/>
        <w:jc w:val="both"/>
        <w:rPr>
          <w:rFonts w:ascii="Times New Roman" w:hAnsi="Times New Roman" w:cs="Times New Roman"/>
          <w:sz w:val="24"/>
          <w:szCs w:val="24"/>
        </w:rPr>
      </w:pPr>
      <w:r w:rsidRPr="00590EEC">
        <w:rPr>
          <w:rFonts w:ascii="Times New Roman" w:hAnsi="Times New Roman" w:cs="Times New Roman"/>
          <w:sz w:val="24"/>
          <w:szCs w:val="24"/>
        </w:rPr>
        <w:t>Практическое занятие № 1. Расчет и выбор сечения провода по экономической плотности тока.</w:t>
      </w:r>
    </w:p>
    <w:p w14:paraId="609089BF" w14:textId="77777777" w:rsidR="00590EEC" w:rsidRDefault="00590EEC" w:rsidP="0084229B">
      <w:pPr>
        <w:widowControl/>
        <w:autoSpaceDE/>
        <w:autoSpaceDN/>
        <w:adjustRightInd/>
        <w:jc w:val="both"/>
        <w:rPr>
          <w:rFonts w:ascii="Times New Roman" w:hAnsi="Times New Roman" w:cs="Times New Roman"/>
          <w:sz w:val="24"/>
          <w:szCs w:val="24"/>
        </w:rPr>
      </w:pPr>
      <w:r w:rsidRPr="00590EEC">
        <w:rPr>
          <w:rFonts w:ascii="Times New Roman" w:hAnsi="Times New Roman" w:cs="Times New Roman"/>
          <w:sz w:val="24"/>
          <w:szCs w:val="24"/>
        </w:rPr>
        <w:t xml:space="preserve">Практическое занятие № </w:t>
      </w:r>
      <w:r>
        <w:rPr>
          <w:rFonts w:ascii="Times New Roman" w:hAnsi="Times New Roman" w:cs="Times New Roman"/>
          <w:sz w:val="24"/>
          <w:szCs w:val="24"/>
        </w:rPr>
        <w:t>2</w:t>
      </w:r>
      <w:r w:rsidRPr="00590EEC">
        <w:rPr>
          <w:rFonts w:ascii="Times New Roman" w:hAnsi="Times New Roman" w:cs="Times New Roman"/>
          <w:sz w:val="24"/>
          <w:szCs w:val="24"/>
        </w:rPr>
        <w:t>. Расчет электрических сетей по потерям напряжения</w:t>
      </w:r>
    </w:p>
    <w:p w14:paraId="240140C6" w14:textId="77777777" w:rsidR="00590EEC" w:rsidRDefault="00590EEC" w:rsidP="0084229B">
      <w:pPr>
        <w:widowControl/>
        <w:autoSpaceDE/>
        <w:autoSpaceDN/>
        <w:adjustRightInd/>
        <w:jc w:val="both"/>
        <w:rPr>
          <w:rFonts w:ascii="Times New Roman" w:hAnsi="Times New Roman" w:cs="Times New Roman"/>
          <w:sz w:val="24"/>
          <w:szCs w:val="24"/>
        </w:rPr>
      </w:pPr>
      <w:r w:rsidRPr="00590EEC">
        <w:rPr>
          <w:rFonts w:ascii="Times New Roman" w:hAnsi="Times New Roman" w:cs="Times New Roman"/>
          <w:sz w:val="24"/>
          <w:szCs w:val="24"/>
        </w:rPr>
        <w:t xml:space="preserve">Практическое занятие № </w:t>
      </w:r>
      <w:r>
        <w:rPr>
          <w:rFonts w:ascii="Times New Roman" w:hAnsi="Times New Roman" w:cs="Times New Roman"/>
          <w:sz w:val="24"/>
          <w:szCs w:val="24"/>
        </w:rPr>
        <w:t>3</w:t>
      </w:r>
      <w:r w:rsidRPr="00590EEC">
        <w:rPr>
          <w:rFonts w:ascii="Times New Roman" w:hAnsi="Times New Roman" w:cs="Times New Roman"/>
          <w:sz w:val="24"/>
          <w:szCs w:val="24"/>
        </w:rPr>
        <w:t>. Определение потерь мощности и энергии в электрических сетях</w:t>
      </w:r>
    </w:p>
    <w:p w14:paraId="5F1EC458" w14:textId="77777777" w:rsidR="00590EEC" w:rsidRDefault="00590EEC" w:rsidP="0084229B">
      <w:pPr>
        <w:widowControl/>
        <w:autoSpaceDE/>
        <w:autoSpaceDN/>
        <w:adjustRightInd/>
        <w:jc w:val="both"/>
        <w:rPr>
          <w:rFonts w:ascii="Times New Roman" w:hAnsi="Times New Roman" w:cs="Times New Roman"/>
          <w:sz w:val="24"/>
          <w:szCs w:val="24"/>
        </w:rPr>
      </w:pPr>
      <w:r w:rsidRPr="00590EEC">
        <w:rPr>
          <w:rFonts w:ascii="Times New Roman" w:hAnsi="Times New Roman" w:cs="Times New Roman"/>
          <w:sz w:val="24"/>
          <w:szCs w:val="24"/>
        </w:rPr>
        <w:t xml:space="preserve">Практическое занятие № </w:t>
      </w:r>
      <w:r>
        <w:rPr>
          <w:rFonts w:ascii="Times New Roman" w:hAnsi="Times New Roman" w:cs="Times New Roman"/>
          <w:sz w:val="24"/>
          <w:szCs w:val="24"/>
        </w:rPr>
        <w:t>4</w:t>
      </w:r>
      <w:r w:rsidRPr="00590EEC">
        <w:rPr>
          <w:rFonts w:ascii="Times New Roman" w:hAnsi="Times New Roman" w:cs="Times New Roman"/>
          <w:sz w:val="24"/>
          <w:szCs w:val="24"/>
        </w:rPr>
        <w:t>. Определение  мощности  компенсирующих устройств</w:t>
      </w:r>
    </w:p>
    <w:p w14:paraId="3A5F4AB2" w14:textId="77777777" w:rsidR="00590EEC" w:rsidRPr="00590EEC" w:rsidRDefault="00590EEC" w:rsidP="00590EEC">
      <w:pPr>
        <w:widowControl/>
        <w:autoSpaceDE/>
        <w:autoSpaceDN/>
        <w:adjustRightInd/>
        <w:jc w:val="both"/>
        <w:rPr>
          <w:rFonts w:ascii="Times New Roman" w:hAnsi="Times New Roman" w:cs="Times New Roman"/>
          <w:sz w:val="24"/>
          <w:szCs w:val="24"/>
        </w:rPr>
      </w:pPr>
      <w:r w:rsidRPr="00590EEC">
        <w:rPr>
          <w:rFonts w:ascii="Times New Roman" w:hAnsi="Times New Roman" w:cs="Times New Roman"/>
          <w:sz w:val="24"/>
          <w:szCs w:val="24"/>
        </w:rPr>
        <w:t xml:space="preserve">Практическое занятие № </w:t>
      </w:r>
      <w:r>
        <w:rPr>
          <w:rFonts w:ascii="Times New Roman" w:hAnsi="Times New Roman" w:cs="Times New Roman"/>
          <w:sz w:val="24"/>
          <w:szCs w:val="24"/>
        </w:rPr>
        <w:t>5</w:t>
      </w:r>
      <w:r w:rsidRPr="00590EEC">
        <w:rPr>
          <w:rFonts w:ascii="Times New Roman" w:hAnsi="Times New Roman" w:cs="Times New Roman"/>
          <w:sz w:val="24"/>
          <w:szCs w:val="24"/>
        </w:rPr>
        <w:t>. Определение показателей графика нагрузки</w:t>
      </w:r>
    </w:p>
    <w:p w14:paraId="74C169A0" w14:textId="77777777" w:rsidR="00590EEC" w:rsidRDefault="00590EEC" w:rsidP="00590EEC">
      <w:pPr>
        <w:widowControl/>
        <w:autoSpaceDE/>
        <w:autoSpaceDN/>
        <w:adjustRightInd/>
        <w:jc w:val="both"/>
        <w:rPr>
          <w:rFonts w:ascii="Times New Roman" w:hAnsi="Times New Roman" w:cs="Times New Roman"/>
          <w:sz w:val="24"/>
          <w:szCs w:val="24"/>
        </w:rPr>
      </w:pPr>
      <w:r w:rsidRPr="00590EEC">
        <w:rPr>
          <w:rFonts w:ascii="Times New Roman" w:hAnsi="Times New Roman" w:cs="Times New Roman"/>
          <w:sz w:val="24"/>
          <w:szCs w:val="24"/>
        </w:rPr>
        <w:t xml:space="preserve">Практическое занятие № </w:t>
      </w:r>
      <w:r>
        <w:rPr>
          <w:rFonts w:ascii="Times New Roman" w:hAnsi="Times New Roman" w:cs="Times New Roman"/>
          <w:sz w:val="24"/>
          <w:szCs w:val="24"/>
        </w:rPr>
        <w:t>6</w:t>
      </w:r>
      <w:r w:rsidRPr="00590EEC">
        <w:rPr>
          <w:rFonts w:ascii="Times New Roman" w:hAnsi="Times New Roman" w:cs="Times New Roman"/>
          <w:sz w:val="24"/>
          <w:szCs w:val="24"/>
        </w:rPr>
        <w:t>. Расчет электрических наг</w:t>
      </w:r>
      <w:r>
        <w:rPr>
          <w:rFonts w:ascii="Times New Roman" w:hAnsi="Times New Roman" w:cs="Times New Roman"/>
          <w:sz w:val="24"/>
          <w:szCs w:val="24"/>
        </w:rPr>
        <w:t xml:space="preserve">рузок промышленных предприятий </w:t>
      </w:r>
      <w:r w:rsidRPr="00590EEC">
        <w:rPr>
          <w:rFonts w:ascii="Times New Roman" w:hAnsi="Times New Roman" w:cs="Times New Roman"/>
          <w:sz w:val="24"/>
          <w:szCs w:val="24"/>
        </w:rPr>
        <w:t>методом коэффициента спроса</w:t>
      </w:r>
    </w:p>
    <w:p w14:paraId="3AFE0C99" w14:textId="77777777" w:rsidR="00590EEC" w:rsidRDefault="00590EEC" w:rsidP="00590EEC">
      <w:pPr>
        <w:widowControl/>
        <w:autoSpaceDE/>
        <w:autoSpaceDN/>
        <w:adjustRightInd/>
        <w:jc w:val="both"/>
        <w:rPr>
          <w:rFonts w:ascii="Times New Roman" w:hAnsi="Times New Roman" w:cs="Times New Roman"/>
          <w:sz w:val="24"/>
          <w:szCs w:val="24"/>
        </w:rPr>
      </w:pPr>
      <w:r w:rsidRPr="00590EEC">
        <w:rPr>
          <w:rFonts w:ascii="Times New Roman" w:hAnsi="Times New Roman" w:cs="Times New Roman"/>
          <w:sz w:val="24"/>
          <w:szCs w:val="24"/>
        </w:rPr>
        <w:lastRenderedPageBreak/>
        <w:t xml:space="preserve">Практическое занятие № </w:t>
      </w:r>
      <w:r>
        <w:rPr>
          <w:rFonts w:ascii="Times New Roman" w:hAnsi="Times New Roman" w:cs="Times New Roman"/>
          <w:sz w:val="24"/>
          <w:szCs w:val="24"/>
        </w:rPr>
        <w:t>7</w:t>
      </w:r>
      <w:r w:rsidRPr="00590EEC">
        <w:rPr>
          <w:rFonts w:ascii="Times New Roman" w:hAnsi="Times New Roman" w:cs="Times New Roman"/>
          <w:sz w:val="24"/>
          <w:szCs w:val="24"/>
        </w:rPr>
        <w:t>. Системы электрификации железных дорог</w:t>
      </w:r>
    </w:p>
    <w:p w14:paraId="3F360B98" w14:textId="77777777" w:rsidR="00590EEC" w:rsidRDefault="00590EEC" w:rsidP="00590EEC">
      <w:pPr>
        <w:widowControl/>
        <w:autoSpaceDE/>
        <w:autoSpaceDN/>
        <w:adjustRightInd/>
        <w:jc w:val="both"/>
        <w:rPr>
          <w:rFonts w:ascii="Times New Roman" w:hAnsi="Times New Roman" w:cs="Times New Roman"/>
          <w:sz w:val="24"/>
          <w:szCs w:val="24"/>
        </w:rPr>
      </w:pPr>
      <w:r w:rsidRPr="00590EEC">
        <w:rPr>
          <w:rFonts w:ascii="Times New Roman" w:hAnsi="Times New Roman" w:cs="Times New Roman"/>
          <w:sz w:val="24"/>
          <w:szCs w:val="24"/>
        </w:rPr>
        <w:t xml:space="preserve">Практическое занятие № </w:t>
      </w:r>
      <w:r>
        <w:rPr>
          <w:rFonts w:ascii="Times New Roman" w:hAnsi="Times New Roman" w:cs="Times New Roman"/>
          <w:sz w:val="24"/>
          <w:szCs w:val="24"/>
        </w:rPr>
        <w:t>8</w:t>
      </w:r>
      <w:r w:rsidRPr="00590EEC">
        <w:rPr>
          <w:rFonts w:ascii="Times New Roman" w:hAnsi="Times New Roman" w:cs="Times New Roman"/>
          <w:sz w:val="24"/>
          <w:szCs w:val="24"/>
        </w:rPr>
        <w:t>. Определение напряжений и стрел провеса провода в расчетных режимах.</w:t>
      </w:r>
    </w:p>
    <w:p w14:paraId="1767A109" w14:textId="77777777" w:rsidR="00590EEC" w:rsidRPr="00590EEC" w:rsidRDefault="00590EEC" w:rsidP="00590EEC">
      <w:pPr>
        <w:widowControl/>
        <w:autoSpaceDE/>
        <w:autoSpaceDN/>
        <w:adjustRightInd/>
        <w:jc w:val="both"/>
        <w:rPr>
          <w:rFonts w:ascii="Times New Roman" w:hAnsi="Times New Roman" w:cs="Times New Roman"/>
          <w:sz w:val="24"/>
          <w:szCs w:val="24"/>
        </w:rPr>
      </w:pPr>
      <w:r w:rsidRPr="00590EEC">
        <w:rPr>
          <w:rFonts w:ascii="Times New Roman" w:hAnsi="Times New Roman" w:cs="Times New Roman"/>
          <w:sz w:val="24"/>
          <w:szCs w:val="24"/>
        </w:rPr>
        <w:t xml:space="preserve">Практическое занятие № </w:t>
      </w:r>
      <w:r>
        <w:rPr>
          <w:rFonts w:ascii="Times New Roman" w:hAnsi="Times New Roman" w:cs="Times New Roman"/>
          <w:sz w:val="24"/>
          <w:szCs w:val="24"/>
        </w:rPr>
        <w:t>9</w:t>
      </w:r>
      <w:r w:rsidRPr="00590EEC">
        <w:rPr>
          <w:rFonts w:ascii="Times New Roman" w:hAnsi="Times New Roman" w:cs="Times New Roman"/>
          <w:sz w:val="24"/>
          <w:szCs w:val="24"/>
        </w:rPr>
        <w:t>. Расчет и построение шаблона</w:t>
      </w:r>
    </w:p>
    <w:p w14:paraId="7D998F70" w14:textId="77777777" w:rsidR="00590EEC" w:rsidRDefault="00590EEC" w:rsidP="00590EEC">
      <w:pPr>
        <w:widowControl/>
        <w:autoSpaceDE/>
        <w:autoSpaceDN/>
        <w:adjustRightInd/>
        <w:jc w:val="both"/>
        <w:rPr>
          <w:rFonts w:ascii="Times New Roman" w:hAnsi="Times New Roman" w:cs="Times New Roman"/>
          <w:sz w:val="24"/>
          <w:szCs w:val="24"/>
        </w:rPr>
      </w:pPr>
      <w:r w:rsidRPr="00590EEC">
        <w:rPr>
          <w:rFonts w:ascii="Times New Roman" w:hAnsi="Times New Roman" w:cs="Times New Roman"/>
          <w:sz w:val="24"/>
          <w:szCs w:val="24"/>
        </w:rPr>
        <w:t>Практическое занятие № 1</w:t>
      </w:r>
      <w:r>
        <w:rPr>
          <w:rFonts w:ascii="Times New Roman" w:hAnsi="Times New Roman" w:cs="Times New Roman"/>
          <w:sz w:val="24"/>
          <w:szCs w:val="24"/>
        </w:rPr>
        <w:t>0</w:t>
      </w:r>
      <w:r w:rsidRPr="00590EEC">
        <w:rPr>
          <w:rFonts w:ascii="Times New Roman" w:hAnsi="Times New Roman" w:cs="Times New Roman"/>
          <w:sz w:val="24"/>
          <w:szCs w:val="24"/>
        </w:rPr>
        <w:t>. Расчет монтажных стрел провеса</w:t>
      </w:r>
    </w:p>
    <w:p w14:paraId="0720AC3C" w14:textId="77777777" w:rsidR="00590EEC" w:rsidRDefault="00590EEC" w:rsidP="00590EEC">
      <w:pPr>
        <w:widowControl/>
        <w:autoSpaceDE/>
        <w:autoSpaceDN/>
        <w:adjustRightInd/>
        <w:jc w:val="both"/>
        <w:rPr>
          <w:rFonts w:ascii="Times New Roman" w:hAnsi="Times New Roman" w:cs="Times New Roman"/>
          <w:sz w:val="24"/>
          <w:szCs w:val="24"/>
        </w:rPr>
      </w:pPr>
      <w:r w:rsidRPr="00590EEC">
        <w:rPr>
          <w:rFonts w:ascii="Times New Roman" w:hAnsi="Times New Roman" w:cs="Times New Roman"/>
          <w:sz w:val="24"/>
          <w:szCs w:val="24"/>
        </w:rPr>
        <w:t>Практическое занятие № 1</w:t>
      </w:r>
      <w:r>
        <w:rPr>
          <w:rFonts w:ascii="Times New Roman" w:hAnsi="Times New Roman" w:cs="Times New Roman"/>
          <w:sz w:val="24"/>
          <w:szCs w:val="24"/>
        </w:rPr>
        <w:t>1</w:t>
      </w:r>
      <w:r w:rsidRPr="00590EEC">
        <w:rPr>
          <w:rFonts w:ascii="Times New Roman" w:hAnsi="Times New Roman" w:cs="Times New Roman"/>
          <w:sz w:val="24"/>
          <w:szCs w:val="24"/>
        </w:rPr>
        <w:t>. Определение срока строительства ВЛ</w:t>
      </w:r>
    </w:p>
    <w:p w14:paraId="0B7C26AF" w14:textId="77777777" w:rsidR="00590EEC" w:rsidRPr="00590EEC" w:rsidRDefault="00590EEC" w:rsidP="00590EEC">
      <w:pPr>
        <w:widowControl/>
        <w:autoSpaceDE/>
        <w:autoSpaceDN/>
        <w:adjustRightInd/>
        <w:jc w:val="both"/>
        <w:rPr>
          <w:rFonts w:ascii="Times New Roman" w:hAnsi="Times New Roman" w:cs="Times New Roman"/>
          <w:sz w:val="24"/>
          <w:szCs w:val="24"/>
        </w:rPr>
      </w:pPr>
      <w:r w:rsidRPr="00590EEC">
        <w:rPr>
          <w:rFonts w:ascii="Times New Roman" w:hAnsi="Times New Roman" w:cs="Times New Roman"/>
          <w:sz w:val="24"/>
          <w:szCs w:val="24"/>
        </w:rPr>
        <w:t>Практическое занятие № 1</w:t>
      </w:r>
      <w:r>
        <w:rPr>
          <w:rFonts w:ascii="Times New Roman" w:hAnsi="Times New Roman" w:cs="Times New Roman"/>
          <w:sz w:val="24"/>
          <w:szCs w:val="24"/>
        </w:rPr>
        <w:t>2</w:t>
      </w:r>
      <w:r w:rsidRPr="00590EEC">
        <w:rPr>
          <w:rFonts w:ascii="Times New Roman" w:hAnsi="Times New Roman" w:cs="Times New Roman"/>
          <w:sz w:val="24"/>
          <w:szCs w:val="24"/>
        </w:rPr>
        <w:t xml:space="preserve">. Современные методы диагностики технического состояния линий </w:t>
      </w:r>
    </w:p>
    <w:p w14:paraId="34E4B37C" w14:textId="77777777" w:rsidR="00590EEC" w:rsidRPr="00590EEC" w:rsidRDefault="00590EEC" w:rsidP="00590EEC">
      <w:pPr>
        <w:widowControl/>
        <w:autoSpaceDE/>
        <w:autoSpaceDN/>
        <w:adjustRightInd/>
        <w:jc w:val="both"/>
        <w:rPr>
          <w:rFonts w:ascii="Times New Roman" w:hAnsi="Times New Roman" w:cs="Times New Roman"/>
          <w:sz w:val="24"/>
          <w:szCs w:val="24"/>
        </w:rPr>
      </w:pPr>
      <w:r w:rsidRPr="00590EEC">
        <w:rPr>
          <w:rFonts w:ascii="Times New Roman" w:hAnsi="Times New Roman" w:cs="Times New Roman"/>
          <w:sz w:val="24"/>
          <w:szCs w:val="24"/>
        </w:rPr>
        <w:t>Практическое занятие № 1</w:t>
      </w:r>
      <w:r>
        <w:rPr>
          <w:rFonts w:ascii="Times New Roman" w:hAnsi="Times New Roman" w:cs="Times New Roman"/>
          <w:sz w:val="24"/>
          <w:szCs w:val="24"/>
        </w:rPr>
        <w:t>3</w:t>
      </w:r>
      <w:r w:rsidRPr="00590EEC">
        <w:rPr>
          <w:rFonts w:ascii="Times New Roman" w:hAnsi="Times New Roman" w:cs="Times New Roman"/>
          <w:sz w:val="24"/>
          <w:szCs w:val="24"/>
        </w:rPr>
        <w:t>. Характерные неисправности на ВЛ</w:t>
      </w:r>
    </w:p>
    <w:p w14:paraId="44C66075" w14:textId="77777777" w:rsidR="00590EEC" w:rsidRDefault="00590EEC" w:rsidP="00590EEC">
      <w:pPr>
        <w:widowControl/>
        <w:autoSpaceDE/>
        <w:autoSpaceDN/>
        <w:adjustRightInd/>
        <w:jc w:val="both"/>
        <w:rPr>
          <w:rFonts w:ascii="Times New Roman" w:hAnsi="Times New Roman" w:cs="Times New Roman"/>
          <w:sz w:val="24"/>
          <w:szCs w:val="24"/>
        </w:rPr>
      </w:pPr>
      <w:r w:rsidRPr="00590EEC">
        <w:rPr>
          <w:rFonts w:ascii="Times New Roman" w:hAnsi="Times New Roman" w:cs="Times New Roman"/>
          <w:sz w:val="24"/>
          <w:szCs w:val="24"/>
        </w:rPr>
        <w:t>Практическое занятие № 1</w:t>
      </w:r>
      <w:r>
        <w:rPr>
          <w:rFonts w:ascii="Times New Roman" w:hAnsi="Times New Roman" w:cs="Times New Roman"/>
          <w:sz w:val="24"/>
          <w:szCs w:val="24"/>
        </w:rPr>
        <w:t>4</w:t>
      </w:r>
      <w:r w:rsidRPr="00590EEC">
        <w:rPr>
          <w:rFonts w:ascii="Times New Roman" w:hAnsi="Times New Roman" w:cs="Times New Roman"/>
          <w:sz w:val="24"/>
          <w:szCs w:val="24"/>
        </w:rPr>
        <w:t>. Отбраковка соединений проводов ВЛ</w:t>
      </w:r>
    </w:p>
    <w:p w14:paraId="096F3C21" w14:textId="77777777" w:rsidR="00590EEC" w:rsidRPr="00590EEC" w:rsidRDefault="00590EEC" w:rsidP="00590EEC">
      <w:pPr>
        <w:widowControl/>
        <w:autoSpaceDE/>
        <w:autoSpaceDN/>
        <w:adjustRightInd/>
        <w:jc w:val="both"/>
        <w:rPr>
          <w:rFonts w:ascii="Times New Roman" w:hAnsi="Times New Roman" w:cs="Times New Roman"/>
          <w:sz w:val="24"/>
          <w:szCs w:val="24"/>
        </w:rPr>
      </w:pPr>
      <w:r w:rsidRPr="00590EEC">
        <w:rPr>
          <w:rFonts w:ascii="Times New Roman" w:hAnsi="Times New Roman" w:cs="Times New Roman"/>
          <w:sz w:val="24"/>
          <w:szCs w:val="24"/>
        </w:rPr>
        <w:t>Практическое занятие № 1</w:t>
      </w:r>
      <w:r>
        <w:rPr>
          <w:rFonts w:ascii="Times New Roman" w:hAnsi="Times New Roman" w:cs="Times New Roman"/>
          <w:sz w:val="24"/>
          <w:szCs w:val="24"/>
        </w:rPr>
        <w:t>5</w:t>
      </w:r>
      <w:r w:rsidRPr="00590EEC">
        <w:rPr>
          <w:rFonts w:ascii="Times New Roman" w:hAnsi="Times New Roman" w:cs="Times New Roman"/>
          <w:sz w:val="24"/>
          <w:szCs w:val="24"/>
        </w:rPr>
        <w:t>. Способы крепления проводов ВЛ к изоляторам</w:t>
      </w:r>
    </w:p>
    <w:p w14:paraId="0B626661" w14:textId="77777777" w:rsidR="000F6857" w:rsidRDefault="000F6857" w:rsidP="00A21053">
      <w:pPr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Список практических работ по МДК.0</w:t>
      </w:r>
      <w:r w:rsidR="00513B74">
        <w:rPr>
          <w:rFonts w:ascii="Times New Roman" w:hAnsi="Times New Roman" w:cs="Times New Roman"/>
          <w:sz w:val="24"/>
          <w:szCs w:val="24"/>
        </w:rPr>
        <w:t>2</w:t>
      </w:r>
      <w:r>
        <w:rPr>
          <w:rFonts w:ascii="Times New Roman" w:hAnsi="Times New Roman" w:cs="Times New Roman"/>
          <w:sz w:val="24"/>
          <w:szCs w:val="24"/>
        </w:rPr>
        <w:t>.03. Релейная защита и автоматические системы управления устройствами электроснабжения:</w:t>
      </w:r>
    </w:p>
    <w:p w14:paraId="58FE470B" w14:textId="77777777" w:rsidR="00590EEC" w:rsidRPr="00590EEC" w:rsidRDefault="000F6857" w:rsidP="00590EEC">
      <w:pPr>
        <w:jc w:val="both"/>
        <w:rPr>
          <w:rFonts w:ascii="Times New Roman" w:hAnsi="Times New Roman" w:cs="Times New Roman"/>
          <w:sz w:val="24"/>
          <w:szCs w:val="24"/>
        </w:rPr>
      </w:pPr>
      <w:r w:rsidRPr="00590EEC">
        <w:rPr>
          <w:rFonts w:ascii="Times New Roman" w:hAnsi="Times New Roman" w:cs="Times New Roman"/>
          <w:sz w:val="24"/>
          <w:szCs w:val="24"/>
        </w:rPr>
        <w:t xml:space="preserve">Практическое занятие № 1. </w:t>
      </w:r>
      <w:r w:rsidR="00590EEC" w:rsidRPr="00590EEC">
        <w:rPr>
          <w:rFonts w:ascii="Times New Roman" w:hAnsi="Times New Roman" w:cs="Times New Roman"/>
          <w:sz w:val="24"/>
          <w:szCs w:val="24"/>
        </w:rPr>
        <w:t>1.Изучение конструкции и технических данных реле, применяемых в схемах РЗ.</w:t>
      </w:r>
    </w:p>
    <w:p w14:paraId="2DF8467E" w14:textId="77777777" w:rsidR="00590EEC" w:rsidRPr="00590EEC" w:rsidRDefault="00590EEC" w:rsidP="00590EEC">
      <w:pPr>
        <w:jc w:val="both"/>
        <w:rPr>
          <w:rFonts w:ascii="Times New Roman" w:hAnsi="Times New Roman" w:cs="Times New Roman"/>
          <w:sz w:val="24"/>
          <w:szCs w:val="24"/>
        </w:rPr>
      </w:pPr>
      <w:r w:rsidRPr="00590EEC">
        <w:rPr>
          <w:rFonts w:ascii="Times New Roman" w:hAnsi="Times New Roman" w:cs="Times New Roman"/>
          <w:sz w:val="24"/>
          <w:szCs w:val="24"/>
        </w:rPr>
        <w:t>Практическое занятие № 2.Изучение принципа работы и конструкции трансформатора тока.</w:t>
      </w:r>
    </w:p>
    <w:p w14:paraId="28B50CEB" w14:textId="77777777" w:rsidR="000F6857" w:rsidRPr="00590EEC" w:rsidRDefault="00590EEC" w:rsidP="00590EEC">
      <w:pPr>
        <w:jc w:val="both"/>
        <w:rPr>
          <w:rFonts w:ascii="Times New Roman" w:hAnsi="Times New Roman" w:cs="Times New Roman"/>
          <w:sz w:val="24"/>
          <w:szCs w:val="24"/>
        </w:rPr>
      </w:pPr>
      <w:r w:rsidRPr="00590EEC">
        <w:rPr>
          <w:rFonts w:ascii="Times New Roman" w:hAnsi="Times New Roman" w:cs="Times New Roman"/>
          <w:sz w:val="24"/>
          <w:szCs w:val="24"/>
        </w:rPr>
        <w:t>Практическое занятие № 3.Выбор и проверка трансформаторов тока и напряжения</w:t>
      </w:r>
    </w:p>
    <w:p w14:paraId="44BD4F3D" w14:textId="77777777" w:rsidR="000F6857" w:rsidRPr="00590EEC" w:rsidRDefault="000F6857" w:rsidP="00CC1C83">
      <w:pPr>
        <w:jc w:val="both"/>
        <w:rPr>
          <w:rFonts w:ascii="Times New Roman" w:hAnsi="Times New Roman" w:cs="Times New Roman"/>
          <w:sz w:val="24"/>
          <w:szCs w:val="24"/>
        </w:rPr>
      </w:pPr>
      <w:r w:rsidRPr="00590EEC">
        <w:rPr>
          <w:rFonts w:ascii="Times New Roman" w:hAnsi="Times New Roman" w:cs="Times New Roman"/>
          <w:sz w:val="24"/>
          <w:szCs w:val="24"/>
        </w:rPr>
        <w:t xml:space="preserve">Практическое занятие № 4. </w:t>
      </w:r>
      <w:r w:rsidR="00CC1C83" w:rsidRPr="00CC1C83">
        <w:rPr>
          <w:rFonts w:ascii="Times New Roman" w:hAnsi="Times New Roman" w:cs="Times New Roman"/>
          <w:sz w:val="24"/>
          <w:szCs w:val="24"/>
        </w:rPr>
        <w:t>Изучение однолинейной схемы МТЗ  с независимой выдерж</w:t>
      </w:r>
      <w:r w:rsidR="00CC1C83">
        <w:rPr>
          <w:rFonts w:ascii="Times New Roman" w:hAnsi="Times New Roman" w:cs="Times New Roman"/>
          <w:sz w:val="24"/>
          <w:szCs w:val="24"/>
        </w:rPr>
        <w:t>кой времени</w:t>
      </w:r>
    </w:p>
    <w:p w14:paraId="2D95B605" w14:textId="77777777" w:rsidR="000F6857" w:rsidRPr="00590EEC" w:rsidRDefault="000F6857" w:rsidP="000F6857">
      <w:pPr>
        <w:jc w:val="both"/>
        <w:rPr>
          <w:rFonts w:ascii="Times New Roman" w:hAnsi="Times New Roman" w:cs="Times New Roman"/>
          <w:sz w:val="24"/>
          <w:szCs w:val="24"/>
        </w:rPr>
      </w:pPr>
      <w:r w:rsidRPr="00590EEC">
        <w:rPr>
          <w:rFonts w:ascii="Times New Roman" w:hAnsi="Times New Roman" w:cs="Times New Roman"/>
          <w:sz w:val="24"/>
          <w:szCs w:val="24"/>
        </w:rPr>
        <w:t xml:space="preserve">Практическое занятие № 5. </w:t>
      </w:r>
      <w:r w:rsidR="00CC1C83" w:rsidRPr="00CC1C83">
        <w:rPr>
          <w:rFonts w:ascii="Times New Roman" w:hAnsi="Times New Roman" w:cs="Times New Roman"/>
          <w:sz w:val="24"/>
          <w:szCs w:val="24"/>
        </w:rPr>
        <w:t>Изучение схемы токовой отсечки линии с односторонним питанием</w:t>
      </w:r>
    </w:p>
    <w:p w14:paraId="6374B601" w14:textId="77777777" w:rsidR="000F6857" w:rsidRPr="00590EEC" w:rsidRDefault="000F6857" w:rsidP="00CC1C83">
      <w:pPr>
        <w:jc w:val="both"/>
        <w:rPr>
          <w:rFonts w:ascii="Times New Roman" w:hAnsi="Times New Roman" w:cs="Times New Roman"/>
          <w:sz w:val="24"/>
          <w:szCs w:val="24"/>
        </w:rPr>
      </w:pPr>
      <w:r w:rsidRPr="00590EEC">
        <w:rPr>
          <w:rFonts w:ascii="Times New Roman" w:hAnsi="Times New Roman" w:cs="Times New Roman"/>
          <w:sz w:val="24"/>
          <w:szCs w:val="24"/>
        </w:rPr>
        <w:t xml:space="preserve">Практическое занятие № 6. </w:t>
      </w:r>
      <w:r w:rsidR="00CC1C83" w:rsidRPr="00CC1C83">
        <w:rPr>
          <w:rFonts w:ascii="Times New Roman" w:hAnsi="Times New Roman" w:cs="Times New Roman"/>
          <w:sz w:val="24"/>
          <w:szCs w:val="24"/>
        </w:rPr>
        <w:t>Изучение схемы защиты трансфо</w:t>
      </w:r>
      <w:r w:rsidR="00CC1C83">
        <w:rPr>
          <w:rFonts w:ascii="Times New Roman" w:hAnsi="Times New Roman" w:cs="Times New Roman"/>
          <w:sz w:val="24"/>
          <w:szCs w:val="24"/>
        </w:rPr>
        <w:t>рматора напряжением 6…10/0,4 кВ</w:t>
      </w:r>
    </w:p>
    <w:p w14:paraId="0F773C8D" w14:textId="77777777" w:rsidR="000F6857" w:rsidRPr="00590EEC" w:rsidRDefault="000F6857" w:rsidP="000F6857">
      <w:pPr>
        <w:jc w:val="both"/>
        <w:rPr>
          <w:rFonts w:ascii="Times New Roman" w:hAnsi="Times New Roman" w:cs="Times New Roman"/>
          <w:sz w:val="24"/>
          <w:szCs w:val="24"/>
        </w:rPr>
      </w:pPr>
      <w:r w:rsidRPr="00590EEC">
        <w:rPr>
          <w:rFonts w:ascii="Times New Roman" w:hAnsi="Times New Roman" w:cs="Times New Roman"/>
          <w:sz w:val="24"/>
          <w:szCs w:val="24"/>
        </w:rPr>
        <w:t xml:space="preserve">Практическое занятие № 7. </w:t>
      </w:r>
      <w:r w:rsidR="00CC1C83" w:rsidRPr="00CC1C83">
        <w:rPr>
          <w:rFonts w:ascii="Times New Roman" w:hAnsi="Times New Roman" w:cs="Times New Roman"/>
          <w:sz w:val="24"/>
          <w:szCs w:val="24"/>
        </w:rPr>
        <w:t>Изучение схемы дифференциальной защиты трансформатора на переменном оперативном токе</w:t>
      </w:r>
    </w:p>
    <w:p w14:paraId="6C5AAE2F" w14:textId="77777777" w:rsidR="000F6857" w:rsidRPr="00590EEC" w:rsidRDefault="000F6857" w:rsidP="000F6857">
      <w:pPr>
        <w:jc w:val="both"/>
        <w:rPr>
          <w:rFonts w:ascii="Times New Roman" w:hAnsi="Times New Roman" w:cs="Times New Roman"/>
          <w:sz w:val="24"/>
          <w:szCs w:val="24"/>
        </w:rPr>
      </w:pPr>
      <w:r w:rsidRPr="00590EEC">
        <w:rPr>
          <w:rFonts w:ascii="Times New Roman" w:hAnsi="Times New Roman" w:cs="Times New Roman"/>
          <w:sz w:val="24"/>
          <w:szCs w:val="24"/>
        </w:rPr>
        <w:t xml:space="preserve">Практическое занятие № 8. </w:t>
      </w:r>
      <w:r w:rsidR="00CC1C83" w:rsidRPr="00CC1C83">
        <w:rPr>
          <w:rFonts w:ascii="Times New Roman" w:hAnsi="Times New Roman" w:cs="Times New Roman"/>
          <w:sz w:val="24"/>
          <w:szCs w:val="24"/>
        </w:rPr>
        <w:t>Изучение схемы защиты электродвигателя напряжением до 1 кВ.</w:t>
      </w:r>
    </w:p>
    <w:p w14:paraId="6DD92D6B" w14:textId="77777777" w:rsidR="000F6857" w:rsidRPr="00590EEC" w:rsidRDefault="000F6857" w:rsidP="000F6857">
      <w:pPr>
        <w:jc w:val="both"/>
        <w:rPr>
          <w:rFonts w:ascii="Times New Roman" w:hAnsi="Times New Roman" w:cs="Times New Roman"/>
          <w:sz w:val="24"/>
          <w:szCs w:val="24"/>
        </w:rPr>
      </w:pPr>
      <w:r w:rsidRPr="00590EEC">
        <w:rPr>
          <w:rFonts w:ascii="Times New Roman" w:hAnsi="Times New Roman" w:cs="Times New Roman"/>
          <w:sz w:val="24"/>
          <w:szCs w:val="24"/>
        </w:rPr>
        <w:t xml:space="preserve">Практическое занятие № 9. </w:t>
      </w:r>
      <w:r w:rsidR="00CC1C83" w:rsidRPr="00CC1C83">
        <w:rPr>
          <w:rFonts w:ascii="Times New Roman" w:hAnsi="Times New Roman" w:cs="Times New Roman"/>
          <w:sz w:val="24"/>
          <w:szCs w:val="24"/>
        </w:rPr>
        <w:t>Изучение принципиальной схемы защиты линии от междуфазных КЗ.</w:t>
      </w:r>
    </w:p>
    <w:p w14:paraId="3FB054E3" w14:textId="77777777" w:rsidR="000F6857" w:rsidRPr="00590EEC" w:rsidRDefault="000F6857" w:rsidP="000F6857">
      <w:pPr>
        <w:jc w:val="both"/>
        <w:rPr>
          <w:rFonts w:ascii="Times New Roman" w:hAnsi="Times New Roman" w:cs="Times New Roman"/>
          <w:sz w:val="24"/>
          <w:szCs w:val="24"/>
        </w:rPr>
      </w:pPr>
      <w:r w:rsidRPr="00590EEC">
        <w:rPr>
          <w:rFonts w:ascii="Times New Roman" w:hAnsi="Times New Roman" w:cs="Times New Roman"/>
          <w:sz w:val="24"/>
          <w:szCs w:val="24"/>
        </w:rPr>
        <w:t xml:space="preserve">Практическое занятие № 10. </w:t>
      </w:r>
      <w:r w:rsidR="00CC1C83" w:rsidRPr="00CC1C83">
        <w:rPr>
          <w:rFonts w:ascii="Times New Roman" w:hAnsi="Times New Roman" w:cs="Times New Roman"/>
          <w:sz w:val="24"/>
          <w:szCs w:val="24"/>
        </w:rPr>
        <w:t>Расчет уставок  МТЗ и токовой отсечки. Выбор схемы соединения трансформаторов тока.</w:t>
      </w:r>
    </w:p>
    <w:p w14:paraId="6AB55B68" w14:textId="77777777" w:rsidR="00CC1C83" w:rsidRPr="00CC1C83" w:rsidRDefault="000F6857" w:rsidP="00CC1C83">
      <w:pPr>
        <w:jc w:val="both"/>
        <w:rPr>
          <w:rFonts w:ascii="Times New Roman" w:hAnsi="Times New Roman" w:cs="Times New Roman"/>
          <w:sz w:val="24"/>
          <w:szCs w:val="24"/>
        </w:rPr>
      </w:pPr>
      <w:r w:rsidRPr="00590EEC">
        <w:rPr>
          <w:rFonts w:ascii="Times New Roman" w:hAnsi="Times New Roman" w:cs="Times New Roman"/>
          <w:sz w:val="24"/>
          <w:szCs w:val="24"/>
        </w:rPr>
        <w:t xml:space="preserve">Практическое занятие № 11. </w:t>
      </w:r>
      <w:r w:rsidR="00CC1C83">
        <w:rPr>
          <w:rFonts w:ascii="Times New Roman" w:hAnsi="Times New Roman" w:cs="Times New Roman"/>
          <w:sz w:val="24"/>
          <w:szCs w:val="24"/>
        </w:rPr>
        <w:t>Изучение схемы АПВ ВЛ.</w:t>
      </w:r>
    </w:p>
    <w:p w14:paraId="4A80A7E8" w14:textId="77777777" w:rsidR="000F6857" w:rsidRPr="00590EEC" w:rsidRDefault="000F6857" w:rsidP="000F6857">
      <w:pPr>
        <w:jc w:val="both"/>
        <w:rPr>
          <w:rFonts w:ascii="Times New Roman" w:hAnsi="Times New Roman" w:cs="Times New Roman"/>
          <w:sz w:val="24"/>
          <w:szCs w:val="24"/>
        </w:rPr>
      </w:pPr>
      <w:r w:rsidRPr="00590EEC">
        <w:rPr>
          <w:rFonts w:ascii="Times New Roman" w:hAnsi="Times New Roman" w:cs="Times New Roman"/>
          <w:sz w:val="24"/>
          <w:szCs w:val="24"/>
        </w:rPr>
        <w:t xml:space="preserve">Практическое занятие № 12. </w:t>
      </w:r>
      <w:r w:rsidR="00CC1C83" w:rsidRPr="00CC1C83">
        <w:rPr>
          <w:rFonts w:ascii="Times New Roman" w:hAnsi="Times New Roman" w:cs="Times New Roman"/>
          <w:sz w:val="24"/>
          <w:szCs w:val="24"/>
        </w:rPr>
        <w:t>Изучение схемы АВР.</w:t>
      </w:r>
    </w:p>
    <w:p w14:paraId="44B6442D" w14:textId="77777777" w:rsidR="000F6857" w:rsidRPr="00590EEC" w:rsidRDefault="000F6857" w:rsidP="000F6857">
      <w:pPr>
        <w:jc w:val="both"/>
        <w:rPr>
          <w:rFonts w:ascii="Times New Roman" w:hAnsi="Times New Roman" w:cs="Times New Roman"/>
          <w:sz w:val="24"/>
          <w:szCs w:val="24"/>
        </w:rPr>
      </w:pPr>
      <w:r w:rsidRPr="00590EEC">
        <w:rPr>
          <w:rFonts w:ascii="Times New Roman" w:hAnsi="Times New Roman" w:cs="Times New Roman"/>
          <w:sz w:val="24"/>
          <w:szCs w:val="24"/>
        </w:rPr>
        <w:t xml:space="preserve">Практическое занятие № 13. </w:t>
      </w:r>
      <w:r w:rsidR="00CC1C83" w:rsidRPr="00CC1C83">
        <w:rPr>
          <w:rFonts w:ascii="Times New Roman" w:hAnsi="Times New Roman" w:cs="Times New Roman"/>
          <w:sz w:val="24"/>
          <w:szCs w:val="24"/>
        </w:rPr>
        <w:t>Построение простейших логических алгоритмов.</w:t>
      </w:r>
    </w:p>
    <w:p w14:paraId="1F624479" w14:textId="77777777" w:rsidR="00CC1C83" w:rsidRDefault="000F6857" w:rsidP="000F6857">
      <w:pPr>
        <w:jc w:val="both"/>
        <w:rPr>
          <w:rFonts w:ascii="Times New Roman" w:hAnsi="Times New Roman" w:cs="Times New Roman"/>
          <w:sz w:val="24"/>
          <w:szCs w:val="24"/>
        </w:rPr>
      </w:pPr>
      <w:r w:rsidRPr="00590EEC">
        <w:rPr>
          <w:rFonts w:ascii="Times New Roman" w:hAnsi="Times New Roman" w:cs="Times New Roman"/>
          <w:sz w:val="24"/>
          <w:szCs w:val="24"/>
        </w:rPr>
        <w:t xml:space="preserve">Практическое занятие № 14. </w:t>
      </w:r>
      <w:r w:rsidR="00CC1C83" w:rsidRPr="00CC1C83">
        <w:rPr>
          <w:rFonts w:ascii="Times New Roman" w:hAnsi="Times New Roman" w:cs="Times New Roman"/>
          <w:sz w:val="24"/>
          <w:szCs w:val="24"/>
        </w:rPr>
        <w:t>Построение усложненных логических алгоритмов.</w:t>
      </w:r>
    </w:p>
    <w:p w14:paraId="17E98C6F" w14:textId="77777777" w:rsidR="000F6857" w:rsidRPr="00590EEC" w:rsidRDefault="000F6857" w:rsidP="000F6857">
      <w:pPr>
        <w:jc w:val="both"/>
        <w:rPr>
          <w:rFonts w:ascii="Times New Roman" w:hAnsi="Times New Roman" w:cs="Times New Roman"/>
          <w:sz w:val="24"/>
          <w:szCs w:val="24"/>
        </w:rPr>
      </w:pPr>
      <w:r w:rsidRPr="00590EEC">
        <w:rPr>
          <w:rFonts w:ascii="Times New Roman" w:hAnsi="Times New Roman" w:cs="Times New Roman"/>
          <w:sz w:val="24"/>
          <w:szCs w:val="24"/>
        </w:rPr>
        <w:t xml:space="preserve">Практическое занятие № 15. </w:t>
      </w:r>
      <w:r w:rsidR="00CC1C83" w:rsidRPr="00CC1C83">
        <w:rPr>
          <w:rFonts w:ascii="Times New Roman" w:hAnsi="Times New Roman" w:cs="Times New Roman"/>
          <w:sz w:val="24"/>
          <w:szCs w:val="24"/>
        </w:rPr>
        <w:t>Изучение схемы АЧР.</w:t>
      </w:r>
    </w:p>
    <w:p w14:paraId="75BD33D2" w14:textId="77777777" w:rsidR="00CC1C83" w:rsidRPr="00CC1C83" w:rsidRDefault="000F6857" w:rsidP="00CC1C83">
      <w:pPr>
        <w:jc w:val="both"/>
        <w:rPr>
          <w:rFonts w:ascii="Times New Roman" w:hAnsi="Times New Roman" w:cs="Times New Roman"/>
          <w:sz w:val="24"/>
          <w:szCs w:val="24"/>
        </w:rPr>
      </w:pPr>
      <w:r w:rsidRPr="00590EEC">
        <w:rPr>
          <w:rFonts w:ascii="Times New Roman" w:hAnsi="Times New Roman" w:cs="Times New Roman"/>
          <w:sz w:val="24"/>
          <w:szCs w:val="24"/>
        </w:rPr>
        <w:t xml:space="preserve">Практическое занятие № 16. </w:t>
      </w:r>
      <w:r w:rsidR="00CC1C83" w:rsidRPr="00CC1C83">
        <w:rPr>
          <w:rFonts w:ascii="Times New Roman" w:hAnsi="Times New Roman" w:cs="Times New Roman"/>
          <w:sz w:val="24"/>
          <w:szCs w:val="24"/>
        </w:rPr>
        <w:t>1. Методика интерпретации простейших алгоритмических схем.</w:t>
      </w:r>
    </w:p>
    <w:p w14:paraId="7679F3A6" w14:textId="77777777" w:rsidR="000F6857" w:rsidRPr="00590EEC" w:rsidRDefault="000F6857" w:rsidP="000F6857">
      <w:pPr>
        <w:jc w:val="both"/>
        <w:rPr>
          <w:rFonts w:ascii="Times New Roman" w:hAnsi="Times New Roman" w:cs="Times New Roman"/>
          <w:sz w:val="24"/>
          <w:szCs w:val="24"/>
        </w:rPr>
      </w:pPr>
      <w:r w:rsidRPr="00590EEC">
        <w:rPr>
          <w:rFonts w:ascii="Times New Roman" w:hAnsi="Times New Roman" w:cs="Times New Roman"/>
          <w:sz w:val="24"/>
          <w:szCs w:val="24"/>
        </w:rPr>
        <w:t xml:space="preserve">Практическое занятие № 17. </w:t>
      </w:r>
      <w:r w:rsidR="00CC1C83" w:rsidRPr="00CC1C83">
        <w:rPr>
          <w:rFonts w:ascii="Times New Roman" w:hAnsi="Times New Roman" w:cs="Times New Roman"/>
          <w:sz w:val="24"/>
          <w:szCs w:val="24"/>
        </w:rPr>
        <w:t>Методика интерпретации разветвленных алгоритмических схем.</w:t>
      </w:r>
    </w:p>
    <w:p w14:paraId="3F852AF4" w14:textId="77777777" w:rsidR="00E74048" w:rsidRPr="00590EEC" w:rsidRDefault="000F6857" w:rsidP="00CC1C83">
      <w:pPr>
        <w:jc w:val="both"/>
        <w:rPr>
          <w:rFonts w:ascii="Times New Roman" w:hAnsi="Times New Roman" w:cs="Times New Roman"/>
          <w:sz w:val="24"/>
          <w:szCs w:val="24"/>
        </w:rPr>
      </w:pPr>
      <w:r w:rsidRPr="00590EEC">
        <w:rPr>
          <w:rFonts w:ascii="Times New Roman" w:hAnsi="Times New Roman" w:cs="Times New Roman"/>
          <w:sz w:val="24"/>
          <w:szCs w:val="24"/>
        </w:rPr>
        <w:t xml:space="preserve">Практическое занятие № 18. </w:t>
      </w:r>
      <w:r w:rsidR="00CC1C83" w:rsidRPr="00CC1C83">
        <w:rPr>
          <w:rFonts w:ascii="Times New Roman" w:hAnsi="Times New Roman" w:cs="Times New Roman"/>
          <w:sz w:val="24"/>
          <w:szCs w:val="24"/>
        </w:rPr>
        <w:t>Программирование схем автоматики</w:t>
      </w:r>
      <w:r w:rsidR="00CC1C83" w:rsidRPr="00590EEC">
        <w:rPr>
          <w:rFonts w:ascii="Times New Roman" w:hAnsi="Times New Roman" w:cs="Times New Roman"/>
          <w:sz w:val="24"/>
          <w:szCs w:val="24"/>
        </w:rPr>
        <w:t xml:space="preserve"> </w:t>
      </w:r>
    </w:p>
    <w:p w14:paraId="72CDB206" w14:textId="77777777" w:rsidR="00A21053" w:rsidRPr="00636F6C" w:rsidRDefault="00A21053" w:rsidP="00A21053">
      <w:pPr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636F6C">
        <w:rPr>
          <w:rFonts w:ascii="Times New Roman" w:hAnsi="Times New Roman" w:cs="Times New Roman"/>
          <w:sz w:val="24"/>
          <w:szCs w:val="24"/>
        </w:rPr>
        <w:t>Содержание, этапы проведения и критерии оценивания практических работ представлены в методических указаниях по проведению практических работ.</w:t>
      </w:r>
    </w:p>
    <w:p w14:paraId="583372C9" w14:textId="77777777" w:rsidR="00A21053" w:rsidRPr="00636F6C" w:rsidRDefault="00A21053" w:rsidP="00A21053">
      <w:pPr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636F6C">
        <w:rPr>
          <w:rFonts w:ascii="Times New Roman" w:hAnsi="Times New Roman" w:cs="Times New Roman"/>
          <w:b/>
          <w:sz w:val="24"/>
          <w:szCs w:val="24"/>
        </w:rPr>
        <w:t xml:space="preserve">Проверка выполнения самостоятельной работы. </w:t>
      </w:r>
      <w:r w:rsidRPr="00636F6C">
        <w:rPr>
          <w:rFonts w:ascii="Times New Roman" w:hAnsi="Times New Roman" w:cs="Times New Roman"/>
          <w:sz w:val="24"/>
          <w:szCs w:val="24"/>
        </w:rPr>
        <w:t xml:space="preserve">Самостоятельная работа направлена на самостоятельное освоение и закрепление студентами практических умений и знаний, овладение профессиональными компетенциями. </w:t>
      </w:r>
    </w:p>
    <w:p w14:paraId="48C7645B" w14:textId="77777777" w:rsidR="00A21053" w:rsidRPr="00636F6C" w:rsidRDefault="00A21053" w:rsidP="00A21053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ind w:firstLine="720"/>
        <w:jc w:val="both"/>
        <w:rPr>
          <w:rFonts w:ascii="Times New Roman" w:hAnsi="Times New Roman" w:cs="Times New Roman"/>
          <w:sz w:val="24"/>
          <w:szCs w:val="24"/>
        </w:rPr>
      </w:pPr>
      <w:r w:rsidRPr="00636F6C">
        <w:rPr>
          <w:rFonts w:ascii="Times New Roman" w:hAnsi="Times New Roman" w:cs="Times New Roman"/>
          <w:sz w:val="24"/>
          <w:szCs w:val="24"/>
        </w:rPr>
        <w:t>Самостоятельная подготовка студентов по</w:t>
      </w:r>
      <w:r w:rsidR="00E74048">
        <w:rPr>
          <w:rFonts w:ascii="Times New Roman" w:hAnsi="Times New Roman" w:cs="Times New Roman"/>
          <w:sz w:val="24"/>
          <w:szCs w:val="24"/>
        </w:rPr>
        <w:t xml:space="preserve"> ПМ</w:t>
      </w:r>
      <w:r w:rsidRPr="00636F6C">
        <w:rPr>
          <w:rFonts w:ascii="Times New Roman" w:hAnsi="Times New Roman" w:cs="Times New Roman"/>
          <w:sz w:val="24"/>
          <w:szCs w:val="24"/>
        </w:rPr>
        <w:t xml:space="preserve"> предполагает следующие виды и формы работы: </w:t>
      </w:r>
    </w:p>
    <w:p w14:paraId="2461E102" w14:textId="77777777" w:rsidR="00A21053" w:rsidRPr="00636F6C" w:rsidRDefault="00A21053" w:rsidP="00A21053">
      <w:pPr>
        <w:widowControl/>
        <w:autoSpaceDE/>
        <w:autoSpaceDN/>
        <w:adjustRightInd/>
        <w:ind w:left="360"/>
        <w:jc w:val="both"/>
        <w:rPr>
          <w:rFonts w:ascii="Times New Roman" w:hAnsi="Times New Roman" w:cs="Times New Roman"/>
          <w:sz w:val="24"/>
          <w:szCs w:val="24"/>
        </w:rPr>
      </w:pPr>
      <w:r w:rsidRPr="00636F6C">
        <w:rPr>
          <w:rFonts w:ascii="Times New Roman" w:hAnsi="Times New Roman" w:cs="Times New Roman"/>
          <w:sz w:val="24"/>
          <w:szCs w:val="24"/>
        </w:rPr>
        <w:t>- Систематическая проработка конспектов занятий, учебной и специальной технической литературы.</w:t>
      </w:r>
    </w:p>
    <w:p w14:paraId="5A01DD6C" w14:textId="77777777" w:rsidR="00A21053" w:rsidRPr="00636F6C" w:rsidRDefault="00A21053" w:rsidP="00A21053">
      <w:pPr>
        <w:widowControl/>
        <w:autoSpaceDE/>
        <w:autoSpaceDN/>
        <w:adjustRightInd/>
        <w:ind w:left="360"/>
        <w:jc w:val="both"/>
        <w:rPr>
          <w:rFonts w:ascii="Times New Roman" w:hAnsi="Times New Roman" w:cs="Times New Roman"/>
          <w:sz w:val="24"/>
          <w:szCs w:val="24"/>
        </w:rPr>
      </w:pPr>
      <w:r w:rsidRPr="00636F6C">
        <w:rPr>
          <w:rFonts w:ascii="Times New Roman" w:hAnsi="Times New Roman" w:cs="Times New Roman"/>
          <w:sz w:val="24"/>
          <w:szCs w:val="24"/>
        </w:rPr>
        <w:lastRenderedPageBreak/>
        <w:t xml:space="preserve">- Самостоятельное изучение материала и конспектирование лекций по учебной и специальной технической литературе. </w:t>
      </w:r>
    </w:p>
    <w:p w14:paraId="14984DF5" w14:textId="77777777" w:rsidR="00A21053" w:rsidRPr="00636F6C" w:rsidRDefault="00A21053" w:rsidP="00A21053">
      <w:pPr>
        <w:widowControl/>
        <w:autoSpaceDE/>
        <w:autoSpaceDN/>
        <w:adjustRightInd/>
        <w:ind w:left="360"/>
        <w:jc w:val="both"/>
        <w:rPr>
          <w:rFonts w:ascii="Times New Roman" w:hAnsi="Times New Roman" w:cs="Times New Roman"/>
          <w:sz w:val="24"/>
          <w:szCs w:val="24"/>
        </w:rPr>
      </w:pPr>
      <w:r w:rsidRPr="00636F6C">
        <w:rPr>
          <w:rFonts w:ascii="Times New Roman" w:hAnsi="Times New Roman" w:cs="Times New Roman"/>
          <w:sz w:val="24"/>
          <w:szCs w:val="24"/>
        </w:rPr>
        <w:t>- Написание и защита доклада; подготовка к сообщению или беседе на занятии по заданной преподавателем теме.</w:t>
      </w:r>
    </w:p>
    <w:p w14:paraId="31F35BB0" w14:textId="77777777" w:rsidR="00A21053" w:rsidRPr="00636F6C" w:rsidRDefault="00A21053" w:rsidP="00A21053">
      <w:pPr>
        <w:widowControl/>
        <w:autoSpaceDE/>
        <w:autoSpaceDN/>
        <w:adjustRightInd/>
        <w:ind w:left="360"/>
        <w:jc w:val="both"/>
        <w:rPr>
          <w:rFonts w:ascii="Times New Roman" w:hAnsi="Times New Roman" w:cs="Times New Roman"/>
          <w:sz w:val="24"/>
          <w:szCs w:val="24"/>
        </w:rPr>
      </w:pPr>
      <w:r w:rsidRPr="00636F6C">
        <w:rPr>
          <w:rFonts w:ascii="Times New Roman" w:hAnsi="Times New Roman" w:cs="Times New Roman"/>
          <w:sz w:val="24"/>
          <w:szCs w:val="24"/>
        </w:rPr>
        <w:t xml:space="preserve">- Выполнение расчетных заданий. </w:t>
      </w:r>
    </w:p>
    <w:p w14:paraId="601144CE" w14:textId="77777777" w:rsidR="00A21053" w:rsidRPr="00636F6C" w:rsidRDefault="00A21053" w:rsidP="00A21053">
      <w:pPr>
        <w:widowControl/>
        <w:autoSpaceDE/>
        <w:autoSpaceDN/>
        <w:adjustRightInd/>
        <w:ind w:left="360"/>
        <w:jc w:val="both"/>
        <w:rPr>
          <w:rFonts w:ascii="Times New Roman" w:hAnsi="Times New Roman" w:cs="Times New Roman"/>
          <w:sz w:val="24"/>
          <w:szCs w:val="24"/>
        </w:rPr>
      </w:pPr>
      <w:r w:rsidRPr="00636F6C">
        <w:rPr>
          <w:rFonts w:ascii="Times New Roman" w:hAnsi="Times New Roman" w:cs="Times New Roman"/>
          <w:sz w:val="24"/>
          <w:szCs w:val="24"/>
        </w:rPr>
        <w:t>- Работа со справочной литературой и нормативными материалами.</w:t>
      </w:r>
    </w:p>
    <w:p w14:paraId="118972D2" w14:textId="77777777" w:rsidR="00A21053" w:rsidRPr="00636F6C" w:rsidRDefault="00A21053" w:rsidP="00A21053">
      <w:pPr>
        <w:widowControl/>
        <w:autoSpaceDE/>
        <w:autoSpaceDN/>
        <w:adjustRightInd/>
        <w:ind w:left="360"/>
        <w:jc w:val="both"/>
        <w:rPr>
          <w:rFonts w:ascii="Times New Roman" w:hAnsi="Times New Roman" w:cs="Times New Roman"/>
          <w:sz w:val="24"/>
          <w:szCs w:val="24"/>
        </w:rPr>
      </w:pPr>
      <w:r w:rsidRPr="00636F6C">
        <w:rPr>
          <w:rFonts w:ascii="Times New Roman" w:hAnsi="Times New Roman" w:cs="Times New Roman"/>
          <w:sz w:val="24"/>
          <w:szCs w:val="24"/>
        </w:rPr>
        <w:t>- Оформление отчетов по лабораторным и практическим работам, и подготовка к их защите.</w:t>
      </w:r>
    </w:p>
    <w:p w14:paraId="6106AFEA" w14:textId="77777777" w:rsidR="00A21053" w:rsidRPr="00803002" w:rsidRDefault="00A21053" w:rsidP="00803002">
      <w:pPr>
        <w:widowControl/>
        <w:autoSpaceDE/>
        <w:autoSpaceDN/>
        <w:adjustRightInd/>
        <w:ind w:left="360"/>
        <w:jc w:val="both"/>
        <w:rPr>
          <w:rFonts w:ascii="Times New Roman" w:hAnsi="Times New Roman" w:cs="Times New Roman"/>
          <w:sz w:val="24"/>
          <w:szCs w:val="24"/>
        </w:rPr>
      </w:pPr>
      <w:r w:rsidRPr="00636F6C">
        <w:rPr>
          <w:rFonts w:ascii="Times New Roman" w:hAnsi="Times New Roman" w:cs="Times New Roman"/>
          <w:sz w:val="24"/>
          <w:szCs w:val="24"/>
        </w:rPr>
        <w:t>- Составление тестовых заданий по темам</w:t>
      </w:r>
      <w:r w:rsidR="00E74048">
        <w:rPr>
          <w:rFonts w:ascii="Times New Roman" w:hAnsi="Times New Roman" w:cs="Times New Roman"/>
          <w:sz w:val="24"/>
          <w:szCs w:val="24"/>
        </w:rPr>
        <w:t xml:space="preserve"> ПМ</w:t>
      </w:r>
      <w:r w:rsidRPr="00636F6C">
        <w:rPr>
          <w:rFonts w:ascii="Times New Roman" w:hAnsi="Times New Roman" w:cs="Times New Roman"/>
          <w:sz w:val="24"/>
          <w:szCs w:val="24"/>
        </w:rPr>
        <w:t>.</w:t>
      </w:r>
    </w:p>
    <w:p w14:paraId="589784BD" w14:textId="77777777" w:rsidR="00A21053" w:rsidRPr="00636F6C" w:rsidRDefault="00A21053" w:rsidP="00A21053">
      <w:pPr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636F6C">
        <w:rPr>
          <w:rFonts w:ascii="Times New Roman" w:hAnsi="Times New Roman" w:cs="Times New Roman"/>
          <w:sz w:val="24"/>
          <w:szCs w:val="24"/>
        </w:rPr>
        <w:t>Задания для выполнения самостоятельной работы, методические рекомендации по выполнению и критерии их оценивания представлены в Методических рекомендациях по организации и проведению самостоятельной работы обучающихся.</w:t>
      </w:r>
    </w:p>
    <w:p w14:paraId="47CC339B" w14:textId="77777777" w:rsidR="00A21053" w:rsidRPr="00636F6C" w:rsidRDefault="00A21053" w:rsidP="00A21053">
      <w:pPr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636F6C">
        <w:rPr>
          <w:rFonts w:ascii="Times New Roman" w:hAnsi="Times New Roman" w:cs="Times New Roman"/>
          <w:sz w:val="24"/>
          <w:szCs w:val="24"/>
        </w:rPr>
        <w:t>Специфика, содержание и критерии оценивания контрольных работ представлены в методических указаниях по проведению контрольных работ.</w:t>
      </w:r>
    </w:p>
    <w:p w14:paraId="7FE49F31" w14:textId="77777777" w:rsidR="003C0ED9" w:rsidRPr="00636F6C" w:rsidRDefault="003C0ED9" w:rsidP="003C0ED9">
      <w:pPr>
        <w:ind w:firstLine="709"/>
        <w:jc w:val="center"/>
        <w:rPr>
          <w:rFonts w:ascii="Times New Roman" w:hAnsi="Times New Roman" w:cs="Times New Roman"/>
          <w:b/>
          <w:sz w:val="24"/>
          <w:szCs w:val="24"/>
        </w:rPr>
      </w:pPr>
    </w:p>
    <w:p w14:paraId="00BC0B7F" w14:textId="77777777" w:rsidR="0024176D" w:rsidRDefault="0024176D" w:rsidP="003C0ED9">
      <w:pPr>
        <w:ind w:firstLine="709"/>
        <w:jc w:val="center"/>
        <w:rPr>
          <w:rFonts w:ascii="Times New Roman" w:hAnsi="Times New Roman" w:cs="Times New Roman"/>
          <w:b/>
          <w:sz w:val="24"/>
          <w:szCs w:val="24"/>
        </w:rPr>
      </w:pPr>
    </w:p>
    <w:p w14:paraId="4911C1CE" w14:textId="77777777" w:rsidR="003C0ED9" w:rsidRPr="00636F6C" w:rsidRDefault="003C0ED9" w:rsidP="003C0ED9">
      <w:pPr>
        <w:ind w:firstLine="709"/>
        <w:jc w:val="center"/>
        <w:rPr>
          <w:rFonts w:ascii="Times New Roman" w:hAnsi="Times New Roman" w:cs="Times New Roman"/>
          <w:b/>
          <w:i/>
          <w:sz w:val="24"/>
          <w:szCs w:val="24"/>
        </w:rPr>
      </w:pPr>
      <w:r w:rsidRPr="00636F6C">
        <w:rPr>
          <w:rFonts w:ascii="Times New Roman" w:hAnsi="Times New Roman" w:cs="Times New Roman"/>
          <w:b/>
          <w:sz w:val="24"/>
          <w:szCs w:val="24"/>
        </w:rPr>
        <w:t>Сводная таблица по применяемым формам и методам текущего контроля и оценки результатов обучения</w:t>
      </w:r>
    </w:p>
    <w:p w14:paraId="4944DE4B" w14:textId="77777777" w:rsidR="003C0ED9" w:rsidRPr="00636F6C" w:rsidRDefault="003C0ED9" w:rsidP="003C0ED9">
      <w:pPr>
        <w:ind w:firstLine="709"/>
        <w:jc w:val="both"/>
        <w:rPr>
          <w:rFonts w:ascii="Times New Roman" w:hAnsi="Times New Roman" w:cs="Times New Roman"/>
          <w:sz w:val="24"/>
          <w:szCs w:val="24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3115"/>
        <w:gridCol w:w="3115"/>
        <w:gridCol w:w="3115"/>
      </w:tblGrid>
      <w:tr w:rsidR="00E74048" w:rsidRPr="00E74048" w14:paraId="5A7EEA43" w14:textId="77777777" w:rsidTr="00C74282">
        <w:tc>
          <w:tcPr>
            <w:tcW w:w="3115" w:type="dxa"/>
            <w:shd w:val="clear" w:color="auto" w:fill="auto"/>
          </w:tcPr>
          <w:p w14:paraId="7210BC1C" w14:textId="77777777" w:rsidR="00E74048" w:rsidRPr="00E74048" w:rsidRDefault="00E74048" w:rsidP="00E74048">
            <w:pPr>
              <w:widowControl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E74048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</w:rPr>
              <w:t xml:space="preserve">Результаты (освоенные профессиональные компетенции) </w:t>
            </w:r>
          </w:p>
        </w:tc>
        <w:tc>
          <w:tcPr>
            <w:tcW w:w="3115" w:type="dxa"/>
            <w:shd w:val="clear" w:color="auto" w:fill="auto"/>
          </w:tcPr>
          <w:p w14:paraId="070D6859" w14:textId="77777777" w:rsidR="00E74048" w:rsidRPr="00E74048" w:rsidRDefault="00E74048" w:rsidP="00E74048">
            <w:pPr>
              <w:widowControl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E74048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</w:rPr>
              <w:t xml:space="preserve">Основные показатели оценки результата </w:t>
            </w:r>
          </w:p>
        </w:tc>
        <w:tc>
          <w:tcPr>
            <w:tcW w:w="3115" w:type="dxa"/>
            <w:shd w:val="clear" w:color="auto" w:fill="auto"/>
          </w:tcPr>
          <w:p w14:paraId="2868E0A5" w14:textId="77777777" w:rsidR="00E74048" w:rsidRPr="00E74048" w:rsidRDefault="00E74048" w:rsidP="00E74048">
            <w:pPr>
              <w:widowControl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E74048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</w:rPr>
              <w:t xml:space="preserve">Формы и методы контроля и оценки </w:t>
            </w:r>
          </w:p>
        </w:tc>
      </w:tr>
      <w:tr w:rsidR="00E74048" w:rsidRPr="00E74048" w14:paraId="6943F51D" w14:textId="77777777" w:rsidTr="00C74282">
        <w:tc>
          <w:tcPr>
            <w:tcW w:w="3115" w:type="dxa"/>
            <w:shd w:val="clear" w:color="auto" w:fill="auto"/>
          </w:tcPr>
          <w:p w14:paraId="51EE01C0" w14:textId="77777777" w:rsidR="00E74048" w:rsidRPr="00E74048" w:rsidRDefault="00E74048" w:rsidP="00513B74">
            <w:pPr>
              <w:widowControl/>
              <w:autoSpaceDE/>
              <w:autoSpaceDN/>
              <w:adjustRightInd/>
              <w:rPr>
                <w:rFonts w:ascii="Times New Roman" w:eastAsia="Calibri" w:hAnsi="Times New Roman" w:cs="Times New Roman"/>
                <w:sz w:val="24"/>
                <w:szCs w:val="24"/>
                <w:lang w:eastAsia="en-US"/>
              </w:rPr>
            </w:pPr>
            <w:r w:rsidRPr="00E74048">
              <w:rPr>
                <w:rFonts w:ascii="Times New Roman" w:eastAsia="Calibri" w:hAnsi="Times New Roman" w:cs="Times New Roman"/>
                <w:sz w:val="24"/>
                <w:szCs w:val="24"/>
                <w:lang w:eastAsia="en-US"/>
              </w:rPr>
              <w:t xml:space="preserve">ПК </w:t>
            </w:r>
            <w:r w:rsidR="00513B74">
              <w:rPr>
                <w:rFonts w:ascii="Times New Roman" w:eastAsia="Calibri" w:hAnsi="Times New Roman" w:cs="Times New Roman"/>
                <w:sz w:val="24"/>
                <w:szCs w:val="24"/>
                <w:lang w:eastAsia="en-US"/>
              </w:rPr>
              <w:t>2</w:t>
            </w:r>
            <w:r w:rsidRPr="00E74048">
              <w:rPr>
                <w:rFonts w:ascii="Times New Roman" w:eastAsia="Calibri" w:hAnsi="Times New Roman" w:cs="Times New Roman"/>
                <w:sz w:val="24"/>
                <w:szCs w:val="24"/>
                <w:lang w:eastAsia="en-US"/>
              </w:rPr>
              <w:t xml:space="preserve">.1. Читать и составлять электрические схемы электрических подстанций и сетей </w:t>
            </w:r>
          </w:p>
        </w:tc>
        <w:tc>
          <w:tcPr>
            <w:tcW w:w="3115" w:type="dxa"/>
            <w:shd w:val="clear" w:color="auto" w:fill="auto"/>
          </w:tcPr>
          <w:p w14:paraId="32C614CB" w14:textId="77777777" w:rsidR="00E74048" w:rsidRPr="00E74048" w:rsidRDefault="00E74048" w:rsidP="00E74048">
            <w:pPr>
              <w:widowControl/>
              <w:rPr>
                <w:rFonts w:ascii="Times New Roman" w:eastAsia="Calibri" w:hAnsi="Times New Roman" w:cs="Times New Roman"/>
                <w:sz w:val="24"/>
                <w:szCs w:val="24"/>
                <w:lang w:eastAsia="en-US"/>
              </w:rPr>
            </w:pPr>
            <w:r w:rsidRPr="00E74048">
              <w:rPr>
                <w:rFonts w:ascii="Times New Roman" w:eastAsia="Calibri" w:hAnsi="Times New Roman" w:cs="Times New Roman"/>
                <w:sz w:val="24"/>
                <w:szCs w:val="24"/>
                <w:lang w:eastAsia="en-US"/>
              </w:rPr>
              <w:t>Демонстрация составленных электрических схем электрических подстанций и сетей</w:t>
            </w:r>
          </w:p>
        </w:tc>
        <w:tc>
          <w:tcPr>
            <w:tcW w:w="3115" w:type="dxa"/>
            <w:shd w:val="clear" w:color="auto" w:fill="auto"/>
          </w:tcPr>
          <w:p w14:paraId="741874C1" w14:textId="77777777" w:rsidR="00E74048" w:rsidRPr="00E74048" w:rsidRDefault="00E74048" w:rsidP="00E74048">
            <w:pPr>
              <w:widowControl/>
              <w:autoSpaceDE/>
              <w:autoSpaceDN/>
              <w:adjustRightInd/>
              <w:rPr>
                <w:rFonts w:ascii="Times New Roman" w:eastAsia="Calibri" w:hAnsi="Times New Roman" w:cs="Times New Roman"/>
                <w:sz w:val="24"/>
                <w:szCs w:val="24"/>
                <w:lang w:eastAsia="en-US"/>
              </w:rPr>
            </w:pPr>
            <w:r w:rsidRPr="00E74048">
              <w:rPr>
                <w:rFonts w:ascii="Times New Roman" w:eastAsia="Times New Roman" w:hAnsi="Times New Roman" w:cs="Times New Roman"/>
                <w:sz w:val="24"/>
                <w:szCs w:val="24"/>
              </w:rPr>
              <w:t>Защита  лабораторных и практических работ; учебная практика, производственная практика. Тестирование. Экзамен</w:t>
            </w:r>
          </w:p>
        </w:tc>
      </w:tr>
      <w:tr w:rsidR="00E74048" w:rsidRPr="00E74048" w14:paraId="3C7303AD" w14:textId="77777777" w:rsidTr="00C74282">
        <w:tc>
          <w:tcPr>
            <w:tcW w:w="3115" w:type="dxa"/>
            <w:shd w:val="clear" w:color="auto" w:fill="auto"/>
          </w:tcPr>
          <w:p w14:paraId="6F1F540A" w14:textId="77777777" w:rsidR="00E74048" w:rsidRPr="00E74048" w:rsidRDefault="00E74048" w:rsidP="00E74048">
            <w:pPr>
              <w:widowControl/>
              <w:rPr>
                <w:rFonts w:ascii="Times New Roman" w:eastAsia="Calibri" w:hAnsi="Times New Roman" w:cs="Times New Roman"/>
                <w:color w:val="000000"/>
                <w:sz w:val="24"/>
                <w:szCs w:val="24"/>
                <w:lang w:eastAsia="en-US"/>
              </w:rPr>
            </w:pPr>
            <w:r w:rsidRPr="00E74048">
              <w:rPr>
                <w:rFonts w:ascii="Times New Roman" w:eastAsia="Calibri" w:hAnsi="Times New Roman" w:cs="Times New Roman"/>
                <w:color w:val="000000"/>
                <w:sz w:val="24"/>
                <w:szCs w:val="24"/>
                <w:lang w:eastAsia="en-US"/>
              </w:rPr>
              <w:t xml:space="preserve">ПК </w:t>
            </w:r>
            <w:r w:rsidR="00513B74">
              <w:rPr>
                <w:rFonts w:ascii="Times New Roman" w:eastAsia="Calibri" w:hAnsi="Times New Roman" w:cs="Times New Roman"/>
                <w:color w:val="000000"/>
                <w:sz w:val="24"/>
                <w:szCs w:val="24"/>
                <w:lang w:eastAsia="en-US"/>
              </w:rPr>
              <w:t>2</w:t>
            </w:r>
            <w:r w:rsidRPr="00E74048">
              <w:rPr>
                <w:rFonts w:ascii="Times New Roman" w:eastAsia="Calibri" w:hAnsi="Times New Roman" w:cs="Times New Roman"/>
                <w:color w:val="000000"/>
                <w:sz w:val="24"/>
                <w:szCs w:val="24"/>
                <w:lang w:eastAsia="en-US"/>
              </w:rPr>
              <w:t xml:space="preserve">.2. </w:t>
            </w:r>
          </w:p>
          <w:p w14:paraId="1FE8032A" w14:textId="77777777" w:rsidR="00E74048" w:rsidRPr="00E74048" w:rsidRDefault="00E74048" w:rsidP="00E74048">
            <w:pPr>
              <w:widowControl/>
              <w:autoSpaceDE/>
              <w:autoSpaceDN/>
              <w:adjustRightInd/>
              <w:rPr>
                <w:rFonts w:ascii="Times New Roman" w:eastAsia="Calibri" w:hAnsi="Times New Roman" w:cs="Times New Roman"/>
                <w:sz w:val="24"/>
                <w:szCs w:val="24"/>
                <w:lang w:eastAsia="en-US"/>
              </w:rPr>
            </w:pPr>
            <w:r w:rsidRPr="00E74048">
              <w:rPr>
                <w:rFonts w:ascii="Times New Roman" w:eastAsia="Calibri" w:hAnsi="Times New Roman" w:cs="Times New Roman"/>
                <w:color w:val="000000"/>
                <w:sz w:val="24"/>
                <w:szCs w:val="24"/>
                <w:lang w:eastAsia="en-US"/>
              </w:rPr>
              <w:t>Выполнять основные виды работ по обслуживанию трансформаторов и преобразователей электрической энергии</w:t>
            </w:r>
          </w:p>
        </w:tc>
        <w:tc>
          <w:tcPr>
            <w:tcW w:w="3115" w:type="dxa"/>
            <w:shd w:val="clear" w:color="auto" w:fill="auto"/>
          </w:tcPr>
          <w:tbl>
            <w:tblPr>
              <w:tblW w:w="0" w:type="auto"/>
              <w:tblBorders>
                <w:top w:val="nil"/>
                <w:left w:val="nil"/>
                <w:bottom w:val="nil"/>
                <w:right w:val="nil"/>
              </w:tblBorders>
              <w:tblLook w:val="0000" w:firstRow="0" w:lastRow="0" w:firstColumn="0" w:lastColumn="0" w:noHBand="0" w:noVBand="0"/>
            </w:tblPr>
            <w:tblGrid>
              <w:gridCol w:w="2899"/>
            </w:tblGrid>
            <w:tr w:rsidR="00E74048" w:rsidRPr="00E74048" w14:paraId="3D15FEB4" w14:textId="77777777" w:rsidTr="00C74282">
              <w:trPr>
                <w:trHeight w:val="1161"/>
              </w:trPr>
              <w:tc>
                <w:tcPr>
                  <w:tcW w:w="0" w:type="auto"/>
                </w:tcPr>
                <w:p w14:paraId="22CE1BBB" w14:textId="77777777" w:rsidR="00E74048" w:rsidRPr="00E74048" w:rsidRDefault="00E74048" w:rsidP="00E74048">
                  <w:pPr>
                    <w:widowControl/>
                    <w:rPr>
                      <w:rFonts w:ascii="Times New Roman" w:eastAsia="Calibri" w:hAnsi="Times New Roman" w:cs="Times New Roman"/>
                      <w:sz w:val="24"/>
                      <w:szCs w:val="24"/>
                      <w:lang w:eastAsia="en-US"/>
                    </w:rPr>
                  </w:pPr>
                </w:p>
                <w:p w14:paraId="580A949F" w14:textId="77777777" w:rsidR="00E74048" w:rsidRPr="00E74048" w:rsidRDefault="00E74048" w:rsidP="00E74048">
                  <w:pPr>
                    <w:widowControl/>
                    <w:rPr>
                      <w:rFonts w:ascii="Times New Roman" w:eastAsia="Calibri" w:hAnsi="Times New Roman" w:cs="Times New Roman"/>
                      <w:color w:val="000000"/>
                      <w:sz w:val="24"/>
                      <w:szCs w:val="24"/>
                      <w:lang w:eastAsia="en-US"/>
                    </w:rPr>
                  </w:pPr>
                  <w:r w:rsidRPr="00E74048">
                    <w:rPr>
                      <w:rFonts w:ascii="Times New Roman" w:eastAsia="Calibri" w:hAnsi="Times New Roman" w:cs="Times New Roman"/>
                      <w:color w:val="000000"/>
                      <w:sz w:val="24"/>
                      <w:szCs w:val="24"/>
                      <w:lang w:eastAsia="en-US"/>
                    </w:rPr>
                    <w:t xml:space="preserve">владение инструментами и приспособлениями для проведения технического обслуживания; </w:t>
                  </w:r>
                </w:p>
                <w:p w14:paraId="28F480BD" w14:textId="77777777" w:rsidR="00E74048" w:rsidRPr="00E74048" w:rsidRDefault="00E74048" w:rsidP="00E74048">
                  <w:pPr>
                    <w:widowControl/>
                    <w:rPr>
                      <w:rFonts w:ascii="Times New Roman" w:eastAsia="Calibri" w:hAnsi="Times New Roman" w:cs="Times New Roman"/>
                      <w:color w:val="000000"/>
                      <w:sz w:val="24"/>
                      <w:szCs w:val="24"/>
                      <w:lang w:eastAsia="en-US"/>
                    </w:rPr>
                  </w:pPr>
                  <w:r w:rsidRPr="00E74048">
                    <w:rPr>
                      <w:rFonts w:ascii="Times New Roman" w:eastAsia="Calibri" w:hAnsi="Times New Roman" w:cs="Times New Roman"/>
                      <w:color w:val="000000"/>
                      <w:sz w:val="24"/>
                      <w:szCs w:val="24"/>
                      <w:lang w:eastAsia="en-US"/>
                    </w:rPr>
                    <w:t xml:space="preserve">демонстрация составления алгоритма действий для проверки состояния трансформаторов и преобразователей электрической энергии; </w:t>
                  </w:r>
                </w:p>
                <w:p w14:paraId="46FB987E" w14:textId="77777777" w:rsidR="00E74048" w:rsidRPr="00E74048" w:rsidRDefault="00E74048" w:rsidP="00E74048">
                  <w:pPr>
                    <w:widowControl/>
                    <w:rPr>
                      <w:rFonts w:ascii="Times New Roman" w:eastAsia="Calibri" w:hAnsi="Times New Roman" w:cs="Times New Roman"/>
                      <w:color w:val="000000"/>
                      <w:sz w:val="24"/>
                      <w:szCs w:val="24"/>
                      <w:lang w:eastAsia="en-US"/>
                    </w:rPr>
                  </w:pPr>
                </w:p>
              </w:tc>
            </w:tr>
          </w:tbl>
          <w:p w14:paraId="0FD90C92" w14:textId="77777777" w:rsidR="00E74048" w:rsidRPr="00E74048" w:rsidRDefault="00E74048" w:rsidP="00E74048">
            <w:pPr>
              <w:widowControl/>
              <w:autoSpaceDE/>
              <w:autoSpaceDN/>
              <w:adjustRightInd/>
              <w:rPr>
                <w:rFonts w:ascii="Times New Roman" w:eastAsia="Calibri" w:hAnsi="Times New Roman" w:cs="Times New Roman"/>
                <w:sz w:val="24"/>
                <w:szCs w:val="24"/>
                <w:lang w:eastAsia="en-US"/>
              </w:rPr>
            </w:pPr>
          </w:p>
        </w:tc>
        <w:tc>
          <w:tcPr>
            <w:tcW w:w="3115" w:type="dxa"/>
            <w:shd w:val="clear" w:color="auto" w:fill="auto"/>
          </w:tcPr>
          <w:p w14:paraId="14C3F3F7" w14:textId="77777777" w:rsidR="00E74048" w:rsidRPr="00E74048" w:rsidRDefault="00E74048" w:rsidP="00E74048">
            <w:pPr>
              <w:widowControl/>
              <w:autoSpaceDE/>
              <w:autoSpaceDN/>
              <w:adjustRightInd/>
              <w:rPr>
                <w:rFonts w:ascii="Times New Roman" w:eastAsia="Calibri" w:hAnsi="Times New Roman" w:cs="Times New Roman"/>
                <w:sz w:val="24"/>
                <w:szCs w:val="24"/>
                <w:lang w:eastAsia="en-US"/>
              </w:rPr>
            </w:pPr>
            <w:r w:rsidRPr="00E74048">
              <w:rPr>
                <w:rFonts w:ascii="Times New Roman" w:eastAsia="Times New Roman" w:hAnsi="Times New Roman" w:cs="Times New Roman"/>
                <w:sz w:val="24"/>
                <w:szCs w:val="24"/>
              </w:rPr>
              <w:t>Защита  лабораторных и практических работ; учебная практика, производственная практика. Тестирование. Экзамен</w:t>
            </w:r>
          </w:p>
        </w:tc>
      </w:tr>
      <w:tr w:rsidR="00E74048" w:rsidRPr="00E74048" w14:paraId="4ACC9203" w14:textId="77777777" w:rsidTr="00C74282">
        <w:tc>
          <w:tcPr>
            <w:tcW w:w="3115" w:type="dxa"/>
            <w:shd w:val="clear" w:color="auto" w:fill="auto"/>
          </w:tcPr>
          <w:p w14:paraId="2360DF7D" w14:textId="77777777" w:rsidR="00E74048" w:rsidRPr="00E74048" w:rsidRDefault="00E74048" w:rsidP="00E74048">
            <w:pPr>
              <w:widowControl/>
              <w:rPr>
                <w:rFonts w:ascii="Times New Roman" w:eastAsia="Calibri" w:hAnsi="Times New Roman" w:cs="Times New Roman"/>
                <w:color w:val="000000"/>
                <w:sz w:val="24"/>
                <w:szCs w:val="24"/>
                <w:lang w:eastAsia="en-US"/>
              </w:rPr>
            </w:pPr>
            <w:r w:rsidRPr="00E74048">
              <w:rPr>
                <w:rFonts w:ascii="Times New Roman" w:eastAsia="Calibri" w:hAnsi="Times New Roman" w:cs="Times New Roman"/>
                <w:color w:val="000000"/>
                <w:sz w:val="24"/>
                <w:szCs w:val="24"/>
                <w:lang w:eastAsia="en-US"/>
              </w:rPr>
              <w:t xml:space="preserve">ПК </w:t>
            </w:r>
            <w:r w:rsidR="00513B74">
              <w:rPr>
                <w:rFonts w:ascii="Times New Roman" w:eastAsia="Calibri" w:hAnsi="Times New Roman" w:cs="Times New Roman"/>
                <w:color w:val="000000"/>
                <w:sz w:val="24"/>
                <w:szCs w:val="24"/>
                <w:lang w:eastAsia="en-US"/>
              </w:rPr>
              <w:t>2</w:t>
            </w:r>
            <w:r w:rsidRPr="00E74048">
              <w:rPr>
                <w:rFonts w:ascii="Times New Roman" w:eastAsia="Calibri" w:hAnsi="Times New Roman" w:cs="Times New Roman"/>
                <w:color w:val="000000"/>
                <w:sz w:val="24"/>
                <w:szCs w:val="24"/>
                <w:lang w:eastAsia="en-US"/>
              </w:rPr>
              <w:t xml:space="preserve">.3. </w:t>
            </w:r>
          </w:p>
          <w:p w14:paraId="566A7781" w14:textId="77777777" w:rsidR="00E74048" w:rsidRPr="00E74048" w:rsidRDefault="00E74048" w:rsidP="00E74048">
            <w:pPr>
              <w:widowControl/>
              <w:autoSpaceDE/>
              <w:autoSpaceDN/>
              <w:adjustRightInd/>
              <w:rPr>
                <w:rFonts w:ascii="Times New Roman" w:eastAsia="Calibri" w:hAnsi="Times New Roman" w:cs="Times New Roman"/>
                <w:sz w:val="24"/>
                <w:szCs w:val="24"/>
                <w:lang w:eastAsia="en-US"/>
              </w:rPr>
            </w:pPr>
            <w:r w:rsidRPr="00E74048">
              <w:rPr>
                <w:rFonts w:ascii="Times New Roman" w:eastAsia="Calibri" w:hAnsi="Times New Roman" w:cs="Times New Roman"/>
                <w:color w:val="000000"/>
                <w:sz w:val="24"/>
                <w:szCs w:val="24"/>
                <w:lang w:eastAsia="en-US"/>
              </w:rPr>
              <w:t>Выполнять основные виды работ по обслуживанию оборудования распределительных устройств электроустановок, систем релейных защит и автоматизированных систем</w:t>
            </w:r>
          </w:p>
        </w:tc>
        <w:tc>
          <w:tcPr>
            <w:tcW w:w="3115" w:type="dxa"/>
            <w:shd w:val="clear" w:color="auto" w:fill="auto"/>
          </w:tcPr>
          <w:p w14:paraId="4D777970" w14:textId="77777777" w:rsidR="00E74048" w:rsidRPr="00E74048" w:rsidRDefault="00E74048" w:rsidP="00E74048">
            <w:pPr>
              <w:widowControl/>
              <w:rPr>
                <w:rFonts w:ascii="Times New Roman" w:eastAsia="Calibri" w:hAnsi="Times New Roman" w:cs="Times New Roman"/>
                <w:color w:val="000000"/>
                <w:sz w:val="24"/>
                <w:szCs w:val="24"/>
                <w:lang w:eastAsia="en-US"/>
              </w:rPr>
            </w:pPr>
            <w:r w:rsidRPr="00E74048">
              <w:rPr>
                <w:rFonts w:ascii="Times New Roman" w:eastAsia="Calibri" w:hAnsi="Times New Roman" w:cs="Times New Roman"/>
                <w:color w:val="000000"/>
                <w:sz w:val="24"/>
                <w:szCs w:val="24"/>
                <w:lang w:eastAsia="en-US"/>
              </w:rPr>
              <w:t xml:space="preserve">правильность снятия показаний с измерительных приборов; </w:t>
            </w:r>
          </w:p>
          <w:p w14:paraId="7B7A94E7" w14:textId="77777777" w:rsidR="00E74048" w:rsidRPr="00E74048" w:rsidRDefault="00E74048" w:rsidP="00E74048">
            <w:pPr>
              <w:widowControl/>
              <w:rPr>
                <w:rFonts w:ascii="Times New Roman" w:eastAsia="Calibri" w:hAnsi="Times New Roman" w:cs="Times New Roman"/>
                <w:color w:val="000000"/>
                <w:sz w:val="24"/>
                <w:szCs w:val="24"/>
                <w:lang w:eastAsia="en-US"/>
              </w:rPr>
            </w:pPr>
            <w:r w:rsidRPr="00E74048">
              <w:rPr>
                <w:rFonts w:ascii="Times New Roman" w:eastAsia="Calibri" w:hAnsi="Times New Roman" w:cs="Times New Roman"/>
                <w:color w:val="000000"/>
                <w:sz w:val="24"/>
                <w:szCs w:val="24"/>
                <w:lang w:eastAsia="en-US"/>
              </w:rPr>
              <w:t xml:space="preserve">своевременное проведение профилактических работ; </w:t>
            </w:r>
          </w:p>
          <w:p w14:paraId="28AF4C3E" w14:textId="77777777" w:rsidR="00E74048" w:rsidRPr="00E74048" w:rsidRDefault="00E74048" w:rsidP="00E74048">
            <w:pPr>
              <w:widowControl/>
              <w:rPr>
                <w:rFonts w:ascii="Times New Roman" w:eastAsia="Calibri" w:hAnsi="Times New Roman" w:cs="Times New Roman"/>
                <w:color w:val="000000"/>
                <w:sz w:val="24"/>
                <w:szCs w:val="24"/>
                <w:lang w:eastAsia="en-US"/>
              </w:rPr>
            </w:pPr>
            <w:r w:rsidRPr="00E74048">
              <w:rPr>
                <w:rFonts w:ascii="Times New Roman" w:eastAsia="Calibri" w:hAnsi="Times New Roman" w:cs="Times New Roman"/>
                <w:color w:val="000000"/>
                <w:sz w:val="24"/>
                <w:szCs w:val="24"/>
                <w:lang w:eastAsia="en-US"/>
              </w:rPr>
              <w:t xml:space="preserve">соблюдение технологического процесса при проверке состояния оборудования распределительных устройств электроустановок, систем релейных защит и автоматизированных систем </w:t>
            </w:r>
          </w:p>
        </w:tc>
        <w:tc>
          <w:tcPr>
            <w:tcW w:w="3115" w:type="dxa"/>
            <w:shd w:val="clear" w:color="auto" w:fill="auto"/>
          </w:tcPr>
          <w:p w14:paraId="680CB6C5" w14:textId="77777777" w:rsidR="00E74048" w:rsidRPr="00E74048" w:rsidRDefault="00E74048" w:rsidP="00E74048">
            <w:pPr>
              <w:widowControl/>
              <w:autoSpaceDE/>
              <w:autoSpaceDN/>
              <w:adjustRightInd/>
              <w:rPr>
                <w:rFonts w:ascii="Times New Roman" w:eastAsia="Calibri" w:hAnsi="Times New Roman" w:cs="Times New Roman"/>
                <w:sz w:val="24"/>
                <w:szCs w:val="24"/>
                <w:lang w:eastAsia="en-US"/>
              </w:rPr>
            </w:pPr>
            <w:r w:rsidRPr="00E74048">
              <w:rPr>
                <w:rFonts w:ascii="Times New Roman" w:eastAsia="Times New Roman" w:hAnsi="Times New Roman" w:cs="Times New Roman"/>
                <w:sz w:val="24"/>
                <w:szCs w:val="24"/>
              </w:rPr>
              <w:t>Защита  лабораторных и практических работ; учебная практика, производственная практика. Экзамен</w:t>
            </w:r>
          </w:p>
        </w:tc>
      </w:tr>
      <w:tr w:rsidR="00E74048" w:rsidRPr="00E74048" w14:paraId="334E4D8F" w14:textId="77777777" w:rsidTr="00C74282">
        <w:tc>
          <w:tcPr>
            <w:tcW w:w="3115" w:type="dxa"/>
            <w:shd w:val="clear" w:color="auto" w:fill="auto"/>
          </w:tcPr>
          <w:p w14:paraId="250A4CE4" w14:textId="77777777" w:rsidR="00E74048" w:rsidRPr="00E74048" w:rsidRDefault="00E74048" w:rsidP="00513B74">
            <w:pPr>
              <w:widowControl/>
              <w:autoSpaceDE/>
              <w:autoSpaceDN/>
              <w:adjustRightInd/>
              <w:rPr>
                <w:rFonts w:ascii="Times New Roman" w:eastAsia="Calibri" w:hAnsi="Times New Roman" w:cs="Times New Roman"/>
                <w:sz w:val="24"/>
                <w:szCs w:val="24"/>
                <w:lang w:eastAsia="en-US"/>
              </w:rPr>
            </w:pPr>
            <w:r w:rsidRPr="00E74048">
              <w:rPr>
                <w:rFonts w:ascii="Times New Roman" w:eastAsia="Calibri" w:hAnsi="Times New Roman" w:cs="Times New Roman"/>
                <w:color w:val="000000"/>
                <w:sz w:val="24"/>
                <w:szCs w:val="24"/>
                <w:lang w:eastAsia="en-US"/>
              </w:rPr>
              <w:lastRenderedPageBreak/>
              <w:t xml:space="preserve">ПК </w:t>
            </w:r>
            <w:r w:rsidR="00513B74">
              <w:rPr>
                <w:rFonts w:ascii="Times New Roman" w:eastAsia="Calibri" w:hAnsi="Times New Roman" w:cs="Times New Roman"/>
                <w:color w:val="000000"/>
                <w:sz w:val="24"/>
                <w:szCs w:val="24"/>
                <w:lang w:eastAsia="en-US"/>
              </w:rPr>
              <w:t>2</w:t>
            </w:r>
            <w:r w:rsidRPr="00E74048">
              <w:rPr>
                <w:rFonts w:ascii="Times New Roman" w:eastAsia="Calibri" w:hAnsi="Times New Roman" w:cs="Times New Roman"/>
                <w:color w:val="000000"/>
                <w:sz w:val="24"/>
                <w:szCs w:val="24"/>
                <w:lang w:eastAsia="en-US"/>
              </w:rPr>
              <w:t>.4.</w:t>
            </w:r>
            <w:r w:rsidRPr="00E74048">
              <w:rPr>
                <w:rFonts w:ascii="Times New Roman" w:eastAsia="Calibri" w:hAnsi="Times New Roman" w:cs="Times New Roman"/>
                <w:sz w:val="24"/>
                <w:szCs w:val="24"/>
                <w:lang w:eastAsia="en-US"/>
              </w:rPr>
              <w:t xml:space="preserve"> Выполнять основные виды работ по обслуживанию воздушных и кабельных линий электроснабжения </w:t>
            </w:r>
          </w:p>
        </w:tc>
        <w:tc>
          <w:tcPr>
            <w:tcW w:w="3115" w:type="dxa"/>
            <w:shd w:val="clear" w:color="auto" w:fill="auto"/>
          </w:tcPr>
          <w:p w14:paraId="17348B77" w14:textId="77777777" w:rsidR="00E74048" w:rsidRPr="00E74048" w:rsidRDefault="00E74048" w:rsidP="00E74048">
            <w:pPr>
              <w:widowControl/>
              <w:rPr>
                <w:rFonts w:ascii="Times New Roman" w:eastAsia="Calibri" w:hAnsi="Times New Roman" w:cs="Times New Roman"/>
                <w:color w:val="000000"/>
                <w:sz w:val="24"/>
                <w:szCs w:val="24"/>
                <w:lang w:eastAsia="en-US"/>
              </w:rPr>
            </w:pPr>
            <w:r w:rsidRPr="00E74048">
              <w:rPr>
                <w:rFonts w:ascii="Times New Roman" w:eastAsia="Calibri" w:hAnsi="Times New Roman" w:cs="Times New Roman"/>
                <w:color w:val="000000"/>
                <w:sz w:val="24"/>
                <w:szCs w:val="24"/>
                <w:lang w:eastAsia="en-US"/>
              </w:rPr>
              <w:t xml:space="preserve">правильность выбора проводов (материалов, конструкций) для воздушных и кабельных линий электроснабжения </w:t>
            </w:r>
          </w:p>
          <w:p w14:paraId="55D71664" w14:textId="77777777" w:rsidR="00E74048" w:rsidRPr="00E74048" w:rsidRDefault="00E74048" w:rsidP="00E74048">
            <w:pPr>
              <w:widowControl/>
              <w:autoSpaceDE/>
              <w:autoSpaceDN/>
              <w:adjustRightInd/>
              <w:rPr>
                <w:rFonts w:ascii="Times New Roman" w:eastAsia="Calibri" w:hAnsi="Times New Roman" w:cs="Times New Roman"/>
                <w:sz w:val="24"/>
                <w:szCs w:val="24"/>
                <w:lang w:eastAsia="en-US"/>
              </w:rPr>
            </w:pPr>
          </w:p>
        </w:tc>
        <w:tc>
          <w:tcPr>
            <w:tcW w:w="3115" w:type="dxa"/>
            <w:shd w:val="clear" w:color="auto" w:fill="auto"/>
          </w:tcPr>
          <w:p w14:paraId="3782E314" w14:textId="77777777" w:rsidR="00E74048" w:rsidRPr="00E74048" w:rsidRDefault="00E74048" w:rsidP="00E74048">
            <w:pPr>
              <w:widowControl/>
              <w:autoSpaceDE/>
              <w:autoSpaceDN/>
              <w:adjustRightInd/>
              <w:rPr>
                <w:rFonts w:ascii="Times New Roman" w:eastAsia="Calibri" w:hAnsi="Times New Roman" w:cs="Times New Roman"/>
                <w:sz w:val="24"/>
                <w:szCs w:val="24"/>
                <w:lang w:eastAsia="en-US"/>
              </w:rPr>
            </w:pPr>
            <w:r w:rsidRPr="00E74048">
              <w:rPr>
                <w:rFonts w:ascii="Times New Roman" w:eastAsia="Times New Roman" w:hAnsi="Times New Roman" w:cs="Times New Roman"/>
                <w:sz w:val="24"/>
                <w:szCs w:val="24"/>
              </w:rPr>
              <w:t>Защита  лабораторных и практических работ; учебная практика, производственная практика. Тестирование. Экзамен</w:t>
            </w:r>
          </w:p>
        </w:tc>
      </w:tr>
      <w:tr w:rsidR="00E74048" w:rsidRPr="00E74048" w14:paraId="3D01F732" w14:textId="77777777" w:rsidTr="00C74282">
        <w:tc>
          <w:tcPr>
            <w:tcW w:w="3115" w:type="dxa"/>
            <w:shd w:val="clear" w:color="auto" w:fill="auto"/>
          </w:tcPr>
          <w:p w14:paraId="5E0231E0" w14:textId="77777777" w:rsidR="00E74048" w:rsidRPr="00E74048" w:rsidRDefault="00E74048" w:rsidP="00513B74">
            <w:pPr>
              <w:widowControl/>
              <w:autoSpaceDE/>
              <w:autoSpaceDN/>
              <w:adjustRightInd/>
              <w:rPr>
                <w:rFonts w:ascii="Times New Roman" w:eastAsia="Calibri" w:hAnsi="Times New Roman" w:cs="Times New Roman"/>
                <w:color w:val="000000"/>
                <w:sz w:val="24"/>
                <w:szCs w:val="24"/>
                <w:lang w:eastAsia="en-US"/>
              </w:rPr>
            </w:pPr>
            <w:r w:rsidRPr="00E74048">
              <w:rPr>
                <w:rFonts w:ascii="Times New Roman" w:eastAsia="Calibri" w:hAnsi="Times New Roman" w:cs="Times New Roman"/>
                <w:color w:val="000000"/>
                <w:sz w:val="24"/>
                <w:szCs w:val="24"/>
                <w:lang w:eastAsia="en-US"/>
              </w:rPr>
              <w:t xml:space="preserve">ПК </w:t>
            </w:r>
            <w:r w:rsidR="00513B74">
              <w:rPr>
                <w:rFonts w:ascii="Times New Roman" w:eastAsia="Calibri" w:hAnsi="Times New Roman" w:cs="Times New Roman"/>
                <w:color w:val="000000"/>
                <w:sz w:val="24"/>
                <w:szCs w:val="24"/>
                <w:lang w:eastAsia="en-US"/>
              </w:rPr>
              <w:t>2</w:t>
            </w:r>
            <w:r w:rsidRPr="00E74048">
              <w:rPr>
                <w:rFonts w:ascii="Times New Roman" w:eastAsia="Calibri" w:hAnsi="Times New Roman" w:cs="Times New Roman"/>
                <w:color w:val="000000"/>
                <w:sz w:val="24"/>
                <w:szCs w:val="24"/>
                <w:lang w:eastAsia="en-US"/>
              </w:rPr>
              <w:t>.5.</w:t>
            </w:r>
            <w:r w:rsidRPr="00E74048">
              <w:rPr>
                <w:rFonts w:ascii="Times New Roman" w:eastAsia="Calibri" w:hAnsi="Times New Roman" w:cs="Times New Roman"/>
                <w:sz w:val="24"/>
                <w:szCs w:val="24"/>
                <w:lang w:eastAsia="en-US"/>
              </w:rPr>
              <w:t xml:space="preserve"> Разрабатывать и оформлять технологическую и отчетную документацию</w:t>
            </w:r>
          </w:p>
        </w:tc>
        <w:tc>
          <w:tcPr>
            <w:tcW w:w="3115" w:type="dxa"/>
            <w:shd w:val="clear" w:color="auto" w:fill="auto"/>
          </w:tcPr>
          <w:p w14:paraId="154050CB" w14:textId="77777777" w:rsidR="00E74048" w:rsidRPr="00E74048" w:rsidRDefault="00E74048" w:rsidP="00E74048">
            <w:pPr>
              <w:widowControl/>
              <w:rPr>
                <w:rFonts w:ascii="Times New Roman" w:eastAsia="Calibri" w:hAnsi="Times New Roman" w:cs="Times New Roman"/>
                <w:color w:val="000000"/>
                <w:sz w:val="24"/>
                <w:szCs w:val="24"/>
                <w:lang w:eastAsia="en-US"/>
              </w:rPr>
            </w:pPr>
            <w:r w:rsidRPr="00E74048">
              <w:rPr>
                <w:rFonts w:ascii="Times New Roman" w:eastAsia="Calibri" w:hAnsi="Times New Roman" w:cs="Times New Roman"/>
                <w:color w:val="000000"/>
                <w:sz w:val="24"/>
                <w:szCs w:val="24"/>
                <w:lang w:eastAsia="en-US"/>
              </w:rPr>
              <w:t>Правильность заполнения технологической  и отчетной документации</w:t>
            </w:r>
          </w:p>
        </w:tc>
        <w:tc>
          <w:tcPr>
            <w:tcW w:w="3115" w:type="dxa"/>
            <w:shd w:val="clear" w:color="auto" w:fill="auto"/>
          </w:tcPr>
          <w:p w14:paraId="5F683D3B" w14:textId="77777777" w:rsidR="00E74048" w:rsidRPr="00E74048" w:rsidRDefault="00E74048" w:rsidP="00E74048">
            <w:pPr>
              <w:widowControl/>
              <w:autoSpaceDE/>
              <w:autoSpaceDN/>
              <w:adjustRightInd/>
              <w:rPr>
                <w:rFonts w:ascii="Times New Roman" w:eastAsia="Calibri" w:hAnsi="Times New Roman" w:cs="Times New Roman"/>
                <w:sz w:val="24"/>
                <w:szCs w:val="24"/>
                <w:lang w:eastAsia="en-US"/>
              </w:rPr>
            </w:pPr>
            <w:r w:rsidRPr="00E74048">
              <w:rPr>
                <w:rFonts w:ascii="Times New Roman" w:eastAsia="Times New Roman" w:hAnsi="Times New Roman" w:cs="Times New Roman"/>
                <w:sz w:val="24"/>
                <w:szCs w:val="24"/>
              </w:rPr>
              <w:t>Защита  лабораторных и практических работ</w:t>
            </w:r>
          </w:p>
        </w:tc>
      </w:tr>
    </w:tbl>
    <w:p w14:paraId="0F750F2F" w14:textId="77777777" w:rsidR="003C0ED9" w:rsidRPr="00636F6C" w:rsidRDefault="003C0ED9" w:rsidP="003C0ED9">
      <w:pPr>
        <w:ind w:firstLine="709"/>
        <w:jc w:val="both"/>
        <w:rPr>
          <w:rFonts w:ascii="Times New Roman" w:hAnsi="Times New Roman" w:cs="Times New Roman"/>
          <w:bCs/>
          <w:i/>
          <w:sz w:val="24"/>
          <w:szCs w:val="24"/>
        </w:rPr>
      </w:pPr>
    </w:p>
    <w:p w14:paraId="18D445A2" w14:textId="77777777" w:rsidR="003C0ED9" w:rsidRPr="00636F6C" w:rsidRDefault="003C0ED9" w:rsidP="000C7053">
      <w:pPr>
        <w:rPr>
          <w:rFonts w:ascii="Times New Roman" w:hAnsi="Times New Roman" w:cs="Times New Roman"/>
          <w:bCs/>
          <w:i/>
          <w:sz w:val="24"/>
          <w:szCs w:val="24"/>
        </w:rPr>
      </w:pPr>
    </w:p>
    <w:p w14:paraId="22801D3D" w14:textId="77777777" w:rsidR="00AC5F5B" w:rsidRPr="00636F6C" w:rsidRDefault="00AC5F5B" w:rsidP="00AC5F5B">
      <w:pPr>
        <w:jc w:val="both"/>
        <w:rPr>
          <w:rFonts w:ascii="Times New Roman" w:hAnsi="Times New Roman" w:cs="Times New Roman"/>
          <w:sz w:val="24"/>
          <w:szCs w:val="24"/>
        </w:rPr>
      </w:pPr>
    </w:p>
    <w:p w14:paraId="27EE6848" w14:textId="77777777" w:rsidR="00DF233A" w:rsidRPr="00636F6C" w:rsidRDefault="00DF233A" w:rsidP="00AC5F5B">
      <w:pPr>
        <w:jc w:val="center"/>
        <w:rPr>
          <w:rFonts w:ascii="Times New Roman" w:hAnsi="Times New Roman" w:cs="Times New Roman"/>
          <w:b/>
          <w:sz w:val="24"/>
          <w:szCs w:val="24"/>
        </w:rPr>
      </w:pPr>
      <w:r w:rsidRPr="00636F6C">
        <w:rPr>
          <w:rFonts w:ascii="Times New Roman" w:hAnsi="Times New Roman" w:cs="Times New Roman"/>
          <w:b/>
          <w:sz w:val="24"/>
          <w:szCs w:val="24"/>
        </w:rPr>
        <w:t xml:space="preserve">2.2. Формы промежуточной аттестации по </w:t>
      </w:r>
      <w:r w:rsidR="00E74048">
        <w:rPr>
          <w:rFonts w:ascii="Times New Roman" w:hAnsi="Times New Roman" w:cs="Times New Roman"/>
          <w:b/>
          <w:sz w:val="24"/>
          <w:szCs w:val="24"/>
        </w:rPr>
        <w:t>ПМ</w:t>
      </w:r>
    </w:p>
    <w:p w14:paraId="002351B3" w14:textId="77777777" w:rsidR="00AC5F5B" w:rsidRPr="00636F6C" w:rsidRDefault="00AC5F5B" w:rsidP="00AC5F5B">
      <w:pPr>
        <w:jc w:val="center"/>
        <w:rPr>
          <w:rFonts w:ascii="Times New Roman" w:hAnsi="Times New Roman" w:cs="Times New Roman"/>
          <w:b/>
          <w:sz w:val="24"/>
          <w:szCs w:val="24"/>
        </w:rPr>
      </w:pPr>
    </w:p>
    <w:tbl>
      <w:tblPr>
        <w:tblStyle w:val="a8"/>
        <w:tblW w:w="9251" w:type="dxa"/>
        <w:jc w:val="center"/>
        <w:tblLayout w:type="fixed"/>
        <w:tblLook w:val="04A0" w:firstRow="1" w:lastRow="0" w:firstColumn="1" w:lastColumn="0" w:noHBand="0" w:noVBand="1"/>
      </w:tblPr>
      <w:tblGrid>
        <w:gridCol w:w="2269"/>
        <w:gridCol w:w="1028"/>
        <w:gridCol w:w="1134"/>
        <w:gridCol w:w="1134"/>
        <w:gridCol w:w="1560"/>
        <w:gridCol w:w="874"/>
        <w:gridCol w:w="1252"/>
      </w:tblGrid>
      <w:tr w:rsidR="00513B74" w:rsidRPr="00E74048" w14:paraId="74C8A6CB" w14:textId="77777777" w:rsidTr="008B6538">
        <w:trPr>
          <w:jc w:val="center"/>
        </w:trPr>
        <w:tc>
          <w:tcPr>
            <w:tcW w:w="2269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6601F4B3" w14:textId="77777777" w:rsidR="00513B74" w:rsidRPr="00E74048" w:rsidRDefault="00513B74" w:rsidP="008B6538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74048">
              <w:rPr>
                <w:rFonts w:ascii="Times New Roman" w:hAnsi="Times New Roman" w:cs="Times New Roman"/>
                <w:sz w:val="24"/>
                <w:szCs w:val="24"/>
              </w:rPr>
              <w:t>Элементы ПМ</w:t>
            </w:r>
          </w:p>
        </w:tc>
        <w:tc>
          <w:tcPr>
            <w:tcW w:w="6982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74156B77" w14:textId="77777777" w:rsidR="00513B74" w:rsidRPr="00E74048" w:rsidRDefault="00513B74" w:rsidP="00E74048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74048">
              <w:rPr>
                <w:rFonts w:ascii="Times New Roman" w:hAnsi="Times New Roman" w:cs="Times New Roman"/>
                <w:sz w:val="24"/>
                <w:szCs w:val="24"/>
              </w:rPr>
              <w:t>Формы промежуточной аттестации</w:t>
            </w:r>
          </w:p>
        </w:tc>
      </w:tr>
      <w:tr w:rsidR="00513B74" w:rsidRPr="00E74048" w14:paraId="5B7E444F" w14:textId="77777777" w:rsidTr="008B6538">
        <w:trPr>
          <w:jc w:val="center"/>
        </w:trPr>
        <w:tc>
          <w:tcPr>
            <w:tcW w:w="2269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50B3AF9C" w14:textId="77777777" w:rsidR="00513B74" w:rsidRPr="00E74048" w:rsidRDefault="00513B74" w:rsidP="00E74048">
            <w:pPr>
              <w:autoSpaceDE/>
              <w:autoSpaceDN/>
              <w:adjustRightInd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02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1864C2E0" w14:textId="77777777" w:rsidR="00513B74" w:rsidRPr="00E74048" w:rsidRDefault="00513B74" w:rsidP="00E74048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74048">
              <w:rPr>
                <w:rFonts w:ascii="Times New Roman" w:hAnsi="Times New Roman" w:cs="Times New Roman"/>
                <w:sz w:val="24"/>
                <w:szCs w:val="24"/>
              </w:rPr>
              <w:t>1 семестр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6C94BEA0" w14:textId="77777777" w:rsidR="00513B74" w:rsidRPr="00E74048" w:rsidRDefault="00513B74" w:rsidP="00E74048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74048">
              <w:rPr>
                <w:rFonts w:ascii="Times New Roman" w:hAnsi="Times New Roman" w:cs="Times New Roman"/>
                <w:sz w:val="24"/>
                <w:szCs w:val="24"/>
              </w:rPr>
              <w:t>2 семестр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2161E342" w14:textId="77777777" w:rsidR="00513B74" w:rsidRPr="00E74048" w:rsidRDefault="00513B74" w:rsidP="00E74048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74048">
              <w:rPr>
                <w:rFonts w:ascii="Times New Roman" w:hAnsi="Times New Roman" w:cs="Times New Roman"/>
                <w:sz w:val="24"/>
                <w:szCs w:val="24"/>
              </w:rPr>
              <w:t>3 семестр</w:t>
            </w:r>
          </w:p>
        </w:tc>
        <w:tc>
          <w:tcPr>
            <w:tcW w:w="15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43581A71" w14:textId="77777777" w:rsidR="00513B74" w:rsidRPr="00E74048" w:rsidRDefault="00513B74" w:rsidP="00E74048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74048">
              <w:rPr>
                <w:rFonts w:ascii="Times New Roman" w:hAnsi="Times New Roman" w:cs="Times New Roman"/>
                <w:sz w:val="24"/>
                <w:szCs w:val="24"/>
              </w:rPr>
              <w:t>4 семестр</w:t>
            </w:r>
          </w:p>
        </w:tc>
        <w:tc>
          <w:tcPr>
            <w:tcW w:w="8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25FB351F" w14:textId="77777777" w:rsidR="00513B74" w:rsidRPr="00E74048" w:rsidRDefault="00513B74" w:rsidP="00E74048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74048">
              <w:rPr>
                <w:rFonts w:ascii="Times New Roman" w:hAnsi="Times New Roman" w:cs="Times New Roman"/>
                <w:sz w:val="24"/>
                <w:szCs w:val="24"/>
              </w:rPr>
              <w:t>5 семестр</w:t>
            </w:r>
          </w:p>
        </w:tc>
        <w:tc>
          <w:tcPr>
            <w:tcW w:w="12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3131B876" w14:textId="77777777" w:rsidR="00513B74" w:rsidRPr="00E74048" w:rsidRDefault="00513B74" w:rsidP="00E74048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74048">
              <w:rPr>
                <w:rFonts w:ascii="Times New Roman" w:hAnsi="Times New Roman" w:cs="Times New Roman"/>
                <w:sz w:val="24"/>
                <w:szCs w:val="24"/>
              </w:rPr>
              <w:t>6 семестр</w:t>
            </w:r>
          </w:p>
        </w:tc>
      </w:tr>
      <w:tr w:rsidR="00513B74" w:rsidRPr="00E74048" w14:paraId="128318E2" w14:textId="77777777" w:rsidTr="008B6538">
        <w:trPr>
          <w:jc w:val="center"/>
        </w:trPr>
        <w:tc>
          <w:tcPr>
            <w:tcW w:w="22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160F6271" w14:textId="77777777" w:rsidR="00513B74" w:rsidRPr="00E74048" w:rsidRDefault="00513B74" w:rsidP="00513B74">
            <w:pPr>
              <w:jc w:val="center"/>
              <w:rPr>
                <w:rFonts w:ascii="Times New Roman" w:hAnsi="Times New Roman" w:cs="Times New Roman"/>
                <w:i/>
                <w:sz w:val="24"/>
                <w:szCs w:val="24"/>
                <w:vertAlign w:val="subscript"/>
              </w:rPr>
            </w:pPr>
            <w:r>
              <w:rPr>
                <w:rFonts w:ascii="Times New Roman" w:hAnsi="Times New Roman" w:cs="Times New Roman"/>
                <w:i/>
                <w:sz w:val="24"/>
                <w:szCs w:val="24"/>
              </w:rPr>
              <w:t>МДК.02.01</w:t>
            </w:r>
          </w:p>
        </w:tc>
        <w:tc>
          <w:tcPr>
            <w:tcW w:w="102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740576C" w14:textId="77777777" w:rsidR="00513B74" w:rsidRPr="00E74048" w:rsidRDefault="00513B74" w:rsidP="00E74048">
            <w:pPr>
              <w:jc w:val="center"/>
              <w:rPr>
                <w:rFonts w:ascii="Times New Roman" w:hAnsi="Times New Roman" w:cs="Times New Roman"/>
                <w:i/>
                <w:sz w:val="24"/>
                <w:szCs w:val="24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A66CA4A" w14:textId="77777777" w:rsidR="00513B74" w:rsidRPr="00E74048" w:rsidRDefault="00513B74" w:rsidP="00E74048">
            <w:pPr>
              <w:jc w:val="center"/>
              <w:rPr>
                <w:rFonts w:ascii="Times New Roman" w:hAnsi="Times New Roman" w:cs="Times New Roman"/>
                <w:i/>
                <w:sz w:val="24"/>
                <w:szCs w:val="24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446B3C9E" w14:textId="77777777" w:rsidR="00513B74" w:rsidRPr="00E74048" w:rsidRDefault="00513B74" w:rsidP="00E74048">
            <w:pPr>
              <w:jc w:val="center"/>
              <w:rPr>
                <w:rFonts w:ascii="Times New Roman" w:hAnsi="Times New Roman" w:cs="Times New Roman"/>
                <w:i/>
                <w:sz w:val="24"/>
                <w:szCs w:val="24"/>
              </w:rPr>
            </w:pPr>
          </w:p>
        </w:tc>
        <w:tc>
          <w:tcPr>
            <w:tcW w:w="15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1015B07" w14:textId="77777777" w:rsidR="00513B74" w:rsidRPr="00E74048" w:rsidRDefault="00513B74" w:rsidP="00E74048">
            <w:pPr>
              <w:jc w:val="center"/>
              <w:rPr>
                <w:rFonts w:ascii="Times New Roman" w:hAnsi="Times New Roman" w:cs="Times New Roman"/>
                <w:i/>
                <w:sz w:val="24"/>
                <w:szCs w:val="24"/>
              </w:rPr>
            </w:pPr>
          </w:p>
        </w:tc>
        <w:tc>
          <w:tcPr>
            <w:tcW w:w="8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C0E0F63" w14:textId="77777777" w:rsidR="00513B74" w:rsidRPr="00E74048" w:rsidRDefault="00513B74" w:rsidP="00E74048">
            <w:pPr>
              <w:jc w:val="center"/>
              <w:rPr>
                <w:rFonts w:ascii="Times New Roman" w:hAnsi="Times New Roman" w:cs="Times New Roman"/>
                <w:i/>
                <w:sz w:val="24"/>
                <w:szCs w:val="24"/>
              </w:rPr>
            </w:pPr>
          </w:p>
        </w:tc>
        <w:tc>
          <w:tcPr>
            <w:tcW w:w="12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270F567" w14:textId="77777777" w:rsidR="00513B74" w:rsidRPr="00E74048" w:rsidRDefault="00513B74" w:rsidP="00C74282">
            <w:pPr>
              <w:jc w:val="center"/>
              <w:rPr>
                <w:rFonts w:ascii="Times New Roman" w:hAnsi="Times New Roman" w:cs="Times New Roman"/>
                <w:i/>
                <w:sz w:val="24"/>
                <w:szCs w:val="24"/>
              </w:rPr>
            </w:pPr>
            <w:r w:rsidRPr="00E74048">
              <w:rPr>
                <w:rFonts w:ascii="Times New Roman" w:hAnsi="Times New Roman" w:cs="Times New Roman"/>
                <w:i/>
                <w:sz w:val="24"/>
                <w:szCs w:val="24"/>
              </w:rPr>
              <w:t>Диф. зачет</w:t>
            </w:r>
          </w:p>
        </w:tc>
      </w:tr>
      <w:tr w:rsidR="00513B74" w:rsidRPr="00E74048" w14:paraId="71129B3C" w14:textId="77777777" w:rsidTr="008B6538">
        <w:trPr>
          <w:jc w:val="center"/>
        </w:trPr>
        <w:tc>
          <w:tcPr>
            <w:tcW w:w="22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4A5E4CE0" w14:textId="77777777" w:rsidR="00513B74" w:rsidRPr="00E74048" w:rsidRDefault="00513B74" w:rsidP="00513B74">
            <w:pPr>
              <w:jc w:val="center"/>
              <w:rPr>
                <w:rFonts w:ascii="Times New Roman" w:hAnsi="Times New Roman" w:cs="Times New Roman"/>
                <w:i/>
                <w:sz w:val="24"/>
                <w:szCs w:val="24"/>
                <w:vertAlign w:val="subscript"/>
              </w:rPr>
            </w:pPr>
            <w:r>
              <w:rPr>
                <w:rFonts w:ascii="Times New Roman" w:hAnsi="Times New Roman" w:cs="Times New Roman"/>
                <w:i/>
                <w:sz w:val="24"/>
                <w:szCs w:val="24"/>
              </w:rPr>
              <w:t>МДК.02.02</w:t>
            </w:r>
          </w:p>
        </w:tc>
        <w:tc>
          <w:tcPr>
            <w:tcW w:w="102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EB7FEC0" w14:textId="77777777" w:rsidR="00513B74" w:rsidRPr="00E74048" w:rsidRDefault="00513B74" w:rsidP="00E74048">
            <w:pPr>
              <w:jc w:val="center"/>
              <w:rPr>
                <w:rFonts w:ascii="Times New Roman" w:hAnsi="Times New Roman" w:cs="Times New Roman"/>
                <w:i/>
                <w:sz w:val="24"/>
                <w:szCs w:val="24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3B4C945" w14:textId="77777777" w:rsidR="00513B74" w:rsidRPr="00E74048" w:rsidRDefault="00513B74" w:rsidP="00E74048">
            <w:pPr>
              <w:jc w:val="center"/>
              <w:rPr>
                <w:rFonts w:ascii="Times New Roman" w:hAnsi="Times New Roman" w:cs="Times New Roman"/>
                <w:i/>
                <w:sz w:val="24"/>
                <w:szCs w:val="24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199A146A" w14:textId="77777777" w:rsidR="00513B74" w:rsidRPr="00E74048" w:rsidRDefault="00513B74" w:rsidP="00E74048">
            <w:pPr>
              <w:jc w:val="center"/>
              <w:rPr>
                <w:rFonts w:ascii="Times New Roman" w:hAnsi="Times New Roman" w:cs="Times New Roman"/>
                <w:i/>
                <w:sz w:val="24"/>
                <w:szCs w:val="24"/>
              </w:rPr>
            </w:pPr>
          </w:p>
        </w:tc>
        <w:tc>
          <w:tcPr>
            <w:tcW w:w="15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470DF0C3" w14:textId="77777777" w:rsidR="00513B74" w:rsidRPr="00E74048" w:rsidRDefault="008B6538" w:rsidP="00E74048">
            <w:pPr>
              <w:jc w:val="center"/>
              <w:rPr>
                <w:rFonts w:ascii="Times New Roman" w:hAnsi="Times New Roman" w:cs="Times New Roman"/>
                <w:i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i/>
                <w:sz w:val="24"/>
                <w:szCs w:val="24"/>
              </w:rPr>
              <w:t>Экзамен</w:t>
            </w:r>
          </w:p>
        </w:tc>
        <w:tc>
          <w:tcPr>
            <w:tcW w:w="8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CDA42E6" w14:textId="77777777" w:rsidR="00513B74" w:rsidRPr="00E74048" w:rsidRDefault="00513B74" w:rsidP="00E74048">
            <w:pPr>
              <w:jc w:val="center"/>
              <w:rPr>
                <w:rFonts w:ascii="Times New Roman" w:hAnsi="Times New Roman" w:cs="Times New Roman"/>
                <w:i/>
                <w:sz w:val="24"/>
                <w:szCs w:val="24"/>
              </w:rPr>
            </w:pPr>
          </w:p>
        </w:tc>
        <w:tc>
          <w:tcPr>
            <w:tcW w:w="12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C457E7E" w14:textId="77777777" w:rsidR="00513B74" w:rsidRPr="00E74048" w:rsidRDefault="00513B74" w:rsidP="00E74048">
            <w:pPr>
              <w:jc w:val="center"/>
              <w:rPr>
                <w:rFonts w:ascii="Times New Roman" w:hAnsi="Times New Roman" w:cs="Times New Roman"/>
                <w:i/>
                <w:sz w:val="24"/>
                <w:szCs w:val="24"/>
              </w:rPr>
            </w:pPr>
          </w:p>
        </w:tc>
      </w:tr>
      <w:tr w:rsidR="00513B74" w:rsidRPr="00E74048" w14:paraId="7D676BD0" w14:textId="77777777" w:rsidTr="008B6538">
        <w:trPr>
          <w:jc w:val="center"/>
        </w:trPr>
        <w:tc>
          <w:tcPr>
            <w:tcW w:w="22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1DA497A" w14:textId="77777777" w:rsidR="00513B74" w:rsidRDefault="00513B74" w:rsidP="00513B74">
            <w:pPr>
              <w:jc w:val="center"/>
              <w:rPr>
                <w:rFonts w:ascii="Times New Roman" w:hAnsi="Times New Roman" w:cs="Times New Roman"/>
                <w:i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i/>
                <w:sz w:val="24"/>
                <w:szCs w:val="24"/>
              </w:rPr>
              <w:t>МДК.02.03</w:t>
            </w:r>
          </w:p>
        </w:tc>
        <w:tc>
          <w:tcPr>
            <w:tcW w:w="102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E41B0C0" w14:textId="77777777" w:rsidR="00513B74" w:rsidRPr="00E74048" w:rsidRDefault="00513B74" w:rsidP="00E74048">
            <w:pPr>
              <w:jc w:val="center"/>
              <w:rPr>
                <w:rFonts w:ascii="Times New Roman" w:hAnsi="Times New Roman" w:cs="Times New Roman"/>
                <w:i/>
                <w:sz w:val="24"/>
                <w:szCs w:val="24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9269117" w14:textId="77777777" w:rsidR="00513B74" w:rsidRPr="00E74048" w:rsidRDefault="00513B74" w:rsidP="00E74048">
            <w:pPr>
              <w:jc w:val="center"/>
              <w:rPr>
                <w:rFonts w:ascii="Times New Roman" w:hAnsi="Times New Roman" w:cs="Times New Roman"/>
                <w:i/>
                <w:sz w:val="24"/>
                <w:szCs w:val="24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798E2F0" w14:textId="77777777" w:rsidR="00513B74" w:rsidRPr="00E74048" w:rsidRDefault="00513B74" w:rsidP="00E74048">
            <w:pPr>
              <w:jc w:val="center"/>
              <w:rPr>
                <w:rFonts w:ascii="Times New Roman" w:hAnsi="Times New Roman" w:cs="Times New Roman"/>
                <w:i/>
                <w:sz w:val="24"/>
                <w:szCs w:val="24"/>
              </w:rPr>
            </w:pPr>
          </w:p>
        </w:tc>
        <w:tc>
          <w:tcPr>
            <w:tcW w:w="15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F470B3F" w14:textId="77777777" w:rsidR="00513B74" w:rsidRPr="00E74048" w:rsidRDefault="00513B74" w:rsidP="00E74048">
            <w:pPr>
              <w:jc w:val="center"/>
              <w:rPr>
                <w:rFonts w:ascii="Times New Roman" w:hAnsi="Times New Roman" w:cs="Times New Roman"/>
                <w:i/>
                <w:sz w:val="24"/>
                <w:szCs w:val="24"/>
              </w:rPr>
            </w:pPr>
          </w:p>
        </w:tc>
        <w:tc>
          <w:tcPr>
            <w:tcW w:w="8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38745AF" w14:textId="77777777" w:rsidR="00513B74" w:rsidRPr="00E74048" w:rsidRDefault="00513B74" w:rsidP="00E74048">
            <w:pPr>
              <w:jc w:val="center"/>
              <w:rPr>
                <w:rFonts w:ascii="Times New Roman" w:hAnsi="Times New Roman" w:cs="Times New Roman"/>
                <w:i/>
                <w:sz w:val="24"/>
                <w:szCs w:val="24"/>
              </w:rPr>
            </w:pPr>
          </w:p>
        </w:tc>
        <w:tc>
          <w:tcPr>
            <w:tcW w:w="12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788FD3B" w14:textId="77777777" w:rsidR="00513B74" w:rsidRPr="00E74048" w:rsidRDefault="00513B74" w:rsidP="00E74048">
            <w:pPr>
              <w:jc w:val="center"/>
              <w:rPr>
                <w:rFonts w:ascii="Times New Roman" w:hAnsi="Times New Roman" w:cs="Times New Roman"/>
                <w:i/>
                <w:sz w:val="24"/>
                <w:szCs w:val="24"/>
              </w:rPr>
            </w:pPr>
            <w:r w:rsidRPr="00E74048">
              <w:rPr>
                <w:rFonts w:ascii="Times New Roman" w:hAnsi="Times New Roman" w:cs="Times New Roman"/>
                <w:i/>
                <w:sz w:val="24"/>
                <w:szCs w:val="24"/>
              </w:rPr>
              <w:t>Экзамен</w:t>
            </w:r>
          </w:p>
        </w:tc>
      </w:tr>
      <w:tr w:rsidR="00513B74" w:rsidRPr="00E74048" w14:paraId="47E0D041" w14:textId="77777777" w:rsidTr="008B6538">
        <w:trPr>
          <w:jc w:val="center"/>
        </w:trPr>
        <w:tc>
          <w:tcPr>
            <w:tcW w:w="22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03A0114A" w14:textId="77777777" w:rsidR="00513B74" w:rsidRPr="00E74048" w:rsidRDefault="00513B74" w:rsidP="00E74048">
            <w:pPr>
              <w:jc w:val="center"/>
              <w:rPr>
                <w:rFonts w:ascii="Times New Roman" w:hAnsi="Times New Roman" w:cs="Times New Roman"/>
                <w:i/>
                <w:sz w:val="24"/>
                <w:szCs w:val="24"/>
              </w:rPr>
            </w:pPr>
            <w:r w:rsidRPr="00E74048">
              <w:rPr>
                <w:rFonts w:ascii="Times New Roman" w:hAnsi="Times New Roman" w:cs="Times New Roman"/>
                <w:i/>
                <w:sz w:val="24"/>
                <w:szCs w:val="24"/>
              </w:rPr>
              <w:t>УП</w:t>
            </w:r>
          </w:p>
        </w:tc>
        <w:tc>
          <w:tcPr>
            <w:tcW w:w="102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EC3E7C6" w14:textId="77777777" w:rsidR="00513B74" w:rsidRPr="00E74048" w:rsidRDefault="00513B74" w:rsidP="00E74048">
            <w:pPr>
              <w:jc w:val="center"/>
              <w:rPr>
                <w:rFonts w:ascii="Times New Roman" w:hAnsi="Times New Roman" w:cs="Times New Roman"/>
                <w:i/>
                <w:sz w:val="24"/>
                <w:szCs w:val="24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2C9F70FF" w14:textId="77777777" w:rsidR="00513B74" w:rsidRPr="00E74048" w:rsidRDefault="00513B74" w:rsidP="00E74048">
            <w:pPr>
              <w:jc w:val="center"/>
              <w:rPr>
                <w:rFonts w:ascii="Times New Roman" w:hAnsi="Times New Roman" w:cs="Times New Roman"/>
                <w:i/>
                <w:sz w:val="24"/>
                <w:szCs w:val="24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BBEA6D9" w14:textId="77777777" w:rsidR="00513B74" w:rsidRPr="00E74048" w:rsidRDefault="00513B74" w:rsidP="00E74048">
            <w:pPr>
              <w:jc w:val="center"/>
              <w:rPr>
                <w:rFonts w:ascii="Times New Roman" w:hAnsi="Times New Roman" w:cs="Times New Roman"/>
                <w:i/>
                <w:sz w:val="24"/>
                <w:szCs w:val="24"/>
              </w:rPr>
            </w:pPr>
          </w:p>
        </w:tc>
        <w:tc>
          <w:tcPr>
            <w:tcW w:w="15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C13C638" w14:textId="77777777" w:rsidR="00513B74" w:rsidRPr="00E74048" w:rsidRDefault="00513B74" w:rsidP="00E74048">
            <w:pPr>
              <w:jc w:val="center"/>
              <w:rPr>
                <w:rFonts w:ascii="Times New Roman" w:hAnsi="Times New Roman" w:cs="Times New Roman"/>
                <w:i/>
                <w:sz w:val="24"/>
                <w:szCs w:val="24"/>
              </w:rPr>
            </w:pPr>
            <w:r w:rsidRPr="00E74048">
              <w:rPr>
                <w:rFonts w:ascii="Times New Roman" w:hAnsi="Times New Roman" w:cs="Times New Roman"/>
                <w:i/>
                <w:sz w:val="24"/>
                <w:szCs w:val="24"/>
              </w:rPr>
              <w:t>Зачет</w:t>
            </w:r>
          </w:p>
        </w:tc>
        <w:tc>
          <w:tcPr>
            <w:tcW w:w="8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DA8480D" w14:textId="77777777" w:rsidR="00513B74" w:rsidRPr="00E74048" w:rsidRDefault="00513B74" w:rsidP="00E74048">
            <w:pPr>
              <w:jc w:val="center"/>
              <w:rPr>
                <w:rFonts w:ascii="Times New Roman" w:hAnsi="Times New Roman" w:cs="Times New Roman"/>
                <w:i/>
                <w:sz w:val="24"/>
                <w:szCs w:val="24"/>
              </w:rPr>
            </w:pPr>
          </w:p>
        </w:tc>
        <w:tc>
          <w:tcPr>
            <w:tcW w:w="12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BE128A3" w14:textId="77777777" w:rsidR="00513B74" w:rsidRPr="00E74048" w:rsidRDefault="00513B74" w:rsidP="00E74048">
            <w:pPr>
              <w:jc w:val="center"/>
              <w:rPr>
                <w:rFonts w:ascii="Times New Roman" w:hAnsi="Times New Roman" w:cs="Times New Roman"/>
                <w:i/>
                <w:sz w:val="24"/>
                <w:szCs w:val="24"/>
              </w:rPr>
            </w:pPr>
          </w:p>
        </w:tc>
      </w:tr>
      <w:tr w:rsidR="00513B74" w:rsidRPr="00E74048" w14:paraId="04CD2900" w14:textId="77777777" w:rsidTr="008B6538">
        <w:trPr>
          <w:jc w:val="center"/>
        </w:trPr>
        <w:tc>
          <w:tcPr>
            <w:tcW w:w="22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16A21BB1" w14:textId="77777777" w:rsidR="00513B74" w:rsidRPr="00E74048" w:rsidRDefault="00513B74" w:rsidP="00E74048">
            <w:pPr>
              <w:jc w:val="center"/>
              <w:rPr>
                <w:rFonts w:ascii="Times New Roman" w:hAnsi="Times New Roman" w:cs="Times New Roman"/>
                <w:i/>
                <w:sz w:val="24"/>
                <w:szCs w:val="24"/>
              </w:rPr>
            </w:pPr>
            <w:r w:rsidRPr="00E74048">
              <w:rPr>
                <w:rFonts w:ascii="Times New Roman" w:hAnsi="Times New Roman" w:cs="Times New Roman"/>
                <w:i/>
                <w:sz w:val="24"/>
                <w:szCs w:val="24"/>
              </w:rPr>
              <w:t>ПП</w:t>
            </w:r>
          </w:p>
        </w:tc>
        <w:tc>
          <w:tcPr>
            <w:tcW w:w="102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40D131D" w14:textId="77777777" w:rsidR="00513B74" w:rsidRPr="00E74048" w:rsidRDefault="00513B74" w:rsidP="00E74048">
            <w:pPr>
              <w:jc w:val="center"/>
              <w:rPr>
                <w:rFonts w:ascii="Times New Roman" w:hAnsi="Times New Roman" w:cs="Times New Roman"/>
                <w:i/>
                <w:sz w:val="24"/>
                <w:szCs w:val="24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4A33A1E" w14:textId="77777777" w:rsidR="00513B74" w:rsidRPr="00E74048" w:rsidRDefault="00513B74" w:rsidP="00E74048">
            <w:pPr>
              <w:jc w:val="center"/>
              <w:rPr>
                <w:rFonts w:ascii="Times New Roman" w:hAnsi="Times New Roman" w:cs="Times New Roman"/>
                <w:i/>
                <w:sz w:val="24"/>
                <w:szCs w:val="24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4F97108" w14:textId="77777777" w:rsidR="00513B74" w:rsidRPr="00E74048" w:rsidRDefault="00513B74" w:rsidP="00E74048">
            <w:pPr>
              <w:jc w:val="center"/>
              <w:rPr>
                <w:rFonts w:ascii="Times New Roman" w:hAnsi="Times New Roman" w:cs="Times New Roman"/>
                <w:i/>
                <w:sz w:val="24"/>
                <w:szCs w:val="24"/>
              </w:rPr>
            </w:pPr>
          </w:p>
        </w:tc>
        <w:tc>
          <w:tcPr>
            <w:tcW w:w="15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0721B78" w14:textId="77777777" w:rsidR="00513B74" w:rsidRPr="00E74048" w:rsidRDefault="00513B74" w:rsidP="00E74048">
            <w:pPr>
              <w:jc w:val="center"/>
              <w:rPr>
                <w:rFonts w:ascii="Times New Roman" w:hAnsi="Times New Roman" w:cs="Times New Roman"/>
                <w:i/>
                <w:sz w:val="24"/>
                <w:szCs w:val="24"/>
              </w:rPr>
            </w:pPr>
          </w:p>
        </w:tc>
        <w:tc>
          <w:tcPr>
            <w:tcW w:w="8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494A316" w14:textId="77777777" w:rsidR="00513B74" w:rsidRPr="00E74048" w:rsidRDefault="008B6538" w:rsidP="00E74048">
            <w:pPr>
              <w:jc w:val="center"/>
              <w:rPr>
                <w:rFonts w:ascii="Times New Roman" w:hAnsi="Times New Roman" w:cs="Times New Roman"/>
                <w:i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i/>
                <w:sz w:val="24"/>
                <w:szCs w:val="24"/>
              </w:rPr>
              <w:t>Зачет</w:t>
            </w:r>
          </w:p>
        </w:tc>
        <w:tc>
          <w:tcPr>
            <w:tcW w:w="12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15414A54" w14:textId="77777777" w:rsidR="00513B74" w:rsidRPr="00E74048" w:rsidRDefault="00513B74" w:rsidP="00E74048">
            <w:pPr>
              <w:jc w:val="center"/>
              <w:rPr>
                <w:rFonts w:ascii="Times New Roman" w:hAnsi="Times New Roman" w:cs="Times New Roman"/>
                <w:i/>
                <w:sz w:val="24"/>
                <w:szCs w:val="24"/>
              </w:rPr>
            </w:pPr>
          </w:p>
        </w:tc>
      </w:tr>
      <w:tr w:rsidR="00513B74" w:rsidRPr="00E74048" w14:paraId="5EFAFF73" w14:textId="77777777" w:rsidTr="008B6538">
        <w:trPr>
          <w:jc w:val="center"/>
        </w:trPr>
        <w:tc>
          <w:tcPr>
            <w:tcW w:w="22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4DAA861E" w14:textId="77777777" w:rsidR="00513B74" w:rsidRPr="00E74048" w:rsidRDefault="00513B74" w:rsidP="00E74048">
            <w:pPr>
              <w:jc w:val="center"/>
              <w:rPr>
                <w:rFonts w:ascii="Times New Roman" w:hAnsi="Times New Roman" w:cs="Times New Roman"/>
                <w:i/>
                <w:sz w:val="24"/>
                <w:szCs w:val="24"/>
              </w:rPr>
            </w:pPr>
            <w:r w:rsidRPr="00E74048">
              <w:rPr>
                <w:rFonts w:ascii="Times New Roman" w:hAnsi="Times New Roman" w:cs="Times New Roman"/>
                <w:i/>
                <w:sz w:val="24"/>
                <w:szCs w:val="24"/>
              </w:rPr>
              <w:t>ПМ</w:t>
            </w:r>
          </w:p>
        </w:tc>
        <w:tc>
          <w:tcPr>
            <w:tcW w:w="6982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21E811AE" w14:textId="77777777" w:rsidR="00513B74" w:rsidRPr="00E74048" w:rsidRDefault="00513B74" w:rsidP="00E74048">
            <w:pPr>
              <w:jc w:val="right"/>
              <w:rPr>
                <w:rFonts w:ascii="Times New Roman" w:hAnsi="Times New Roman" w:cs="Times New Roman"/>
                <w:i/>
                <w:sz w:val="24"/>
                <w:szCs w:val="24"/>
              </w:rPr>
            </w:pPr>
            <w:r w:rsidRPr="00E74048">
              <w:rPr>
                <w:rFonts w:ascii="Times New Roman" w:hAnsi="Times New Roman" w:cs="Times New Roman"/>
                <w:i/>
                <w:sz w:val="24"/>
                <w:szCs w:val="24"/>
              </w:rPr>
              <w:t xml:space="preserve">Экзамен </w:t>
            </w:r>
          </w:p>
        </w:tc>
      </w:tr>
    </w:tbl>
    <w:p w14:paraId="5E26C44E" w14:textId="77777777" w:rsidR="00DF233A" w:rsidRDefault="00DF233A" w:rsidP="00DF233A">
      <w:pPr>
        <w:ind w:firstLine="709"/>
        <w:jc w:val="both"/>
        <w:rPr>
          <w:rFonts w:ascii="Times New Roman" w:hAnsi="Times New Roman" w:cs="Times New Roman"/>
          <w:b/>
          <w:sz w:val="24"/>
          <w:szCs w:val="24"/>
        </w:rPr>
      </w:pPr>
    </w:p>
    <w:p w14:paraId="1045C2E6" w14:textId="77777777" w:rsidR="00DF233A" w:rsidRDefault="00DF233A" w:rsidP="00DF233A">
      <w:pPr>
        <w:keepNext/>
        <w:keepLines/>
        <w:ind w:firstLine="720"/>
        <w:jc w:val="center"/>
        <w:outlineLvl w:val="3"/>
        <w:rPr>
          <w:rFonts w:ascii="Times New Roman" w:eastAsiaTheme="majorEastAsia" w:hAnsi="Times New Roman" w:cs="Times New Roman"/>
          <w:b/>
          <w:sz w:val="24"/>
          <w:szCs w:val="24"/>
        </w:rPr>
      </w:pPr>
      <w:r w:rsidRPr="00636F6C">
        <w:rPr>
          <w:rFonts w:ascii="Times New Roman" w:eastAsiaTheme="majorEastAsia" w:hAnsi="Times New Roman" w:cs="Times New Roman"/>
          <w:b/>
          <w:sz w:val="24"/>
          <w:szCs w:val="24"/>
        </w:rPr>
        <w:t xml:space="preserve">3. </w:t>
      </w:r>
      <w:r w:rsidRPr="00636F6C">
        <w:rPr>
          <w:rFonts w:ascii="Times New Roman" w:eastAsiaTheme="majorEastAsia" w:hAnsi="Times New Roman" w:cs="Times New Roman"/>
          <w:b/>
          <w:caps/>
          <w:sz w:val="24"/>
          <w:szCs w:val="24"/>
        </w:rPr>
        <w:t>Система оценивания</w:t>
      </w:r>
      <w:r w:rsidRPr="00636F6C">
        <w:rPr>
          <w:rFonts w:ascii="Times New Roman" w:eastAsiaTheme="majorEastAsia" w:hAnsi="Times New Roman" w:cs="Times New Roman"/>
          <w:b/>
          <w:sz w:val="24"/>
          <w:szCs w:val="24"/>
        </w:rPr>
        <w:t xml:space="preserve"> ФОС </w:t>
      </w:r>
    </w:p>
    <w:p w14:paraId="5F52ADDF" w14:textId="77777777" w:rsidR="00513B74" w:rsidRDefault="001375CC" w:rsidP="00DF233A">
      <w:pPr>
        <w:keepNext/>
        <w:keepLines/>
        <w:ind w:firstLine="720"/>
        <w:jc w:val="center"/>
        <w:outlineLvl w:val="3"/>
        <w:rPr>
          <w:rFonts w:ascii="Times New Roman" w:eastAsiaTheme="majorEastAsia" w:hAnsi="Times New Roman" w:cs="Times New Roman"/>
          <w:b/>
          <w:sz w:val="24"/>
          <w:szCs w:val="24"/>
        </w:rPr>
      </w:pPr>
      <w:r w:rsidRPr="001375CC">
        <w:rPr>
          <w:rFonts w:ascii="Times New Roman" w:eastAsiaTheme="majorEastAsia" w:hAnsi="Times New Roman" w:cs="Times New Roman"/>
          <w:b/>
          <w:sz w:val="24"/>
          <w:szCs w:val="24"/>
        </w:rPr>
        <w:t>МДК.0</w:t>
      </w:r>
      <w:r w:rsidR="00513B74">
        <w:rPr>
          <w:rFonts w:ascii="Times New Roman" w:eastAsiaTheme="majorEastAsia" w:hAnsi="Times New Roman" w:cs="Times New Roman"/>
          <w:b/>
          <w:sz w:val="24"/>
          <w:szCs w:val="24"/>
        </w:rPr>
        <w:t>2</w:t>
      </w:r>
      <w:r w:rsidRPr="001375CC">
        <w:rPr>
          <w:rFonts w:ascii="Times New Roman" w:eastAsiaTheme="majorEastAsia" w:hAnsi="Times New Roman" w:cs="Times New Roman"/>
          <w:b/>
          <w:sz w:val="24"/>
          <w:szCs w:val="24"/>
        </w:rPr>
        <w:t>.01. Устройство и техническое обслуживание</w:t>
      </w:r>
    </w:p>
    <w:p w14:paraId="01E52652" w14:textId="77777777" w:rsidR="001375CC" w:rsidRPr="00636F6C" w:rsidRDefault="001375CC" w:rsidP="00DF233A">
      <w:pPr>
        <w:keepNext/>
        <w:keepLines/>
        <w:ind w:firstLine="720"/>
        <w:jc w:val="center"/>
        <w:outlineLvl w:val="3"/>
        <w:rPr>
          <w:rFonts w:ascii="Times New Roman" w:eastAsiaTheme="majorEastAsia" w:hAnsi="Times New Roman" w:cs="Times New Roman"/>
          <w:b/>
          <w:sz w:val="24"/>
          <w:szCs w:val="24"/>
        </w:rPr>
      </w:pPr>
      <w:r w:rsidRPr="001375CC">
        <w:rPr>
          <w:rFonts w:ascii="Times New Roman" w:eastAsiaTheme="majorEastAsia" w:hAnsi="Times New Roman" w:cs="Times New Roman"/>
          <w:b/>
          <w:sz w:val="24"/>
          <w:szCs w:val="24"/>
        </w:rPr>
        <w:t xml:space="preserve"> электрических подстанций</w:t>
      </w:r>
    </w:p>
    <w:p w14:paraId="4EFBD741" w14:textId="77777777" w:rsidR="00DF233A" w:rsidRPr="00636F6C" w:rsidRDefault="00DF233A" w:rsidP="00DF233A">
      <w:pPr>
        <w:ind w:firstLine="720"/>
        <w:jc w:val="both"/>
        <w:rPr>
          <w:rFonts w:ascii="Times New Roman" w:hAnsi="Times New Roman" w:cs="Times New Roman"/>
          <w:sz w:val="24"/>
          <w:szCs w:val="24"/>
        </w:rPr>
      </w:pPr>
      <w:r w:rsidRPr="00636F6C">
        <w:rPr>
          <w:rFonts w:ascii="Times New Roman" w:hAnsi="Times New Roman" w:cs="Times New Roman"/>
          <w:sz w:val="24"/>
          <w:szCs w:val="24"/>
        </w:rPr>
        <w:t>Система оценивания каждого вида работ описана в соответствующих методических рекомендациях и в спецификации к контрольным работам и итоговой аттестации.</w:t>
      </w:r>
    </w:p>
    <w:p w14:paraId="2E7DACB0" w14:textId="77777777" w:rsidR="00DF233A" w:rsidRPr="00636F6C" w:rsidRDefault="00DF233A" w:rsidP="00DF233A">
      <w:pPr>
        <w:ind w:firstLine="720"/>
        <w:jc w:val="both"/>
        <w:rPr>
          <w:rFonts w:ascii="Times New Roman" w:hAnsi="Times New Roman" w:cs="Times New Roman"/>
          <w:sz w:val="24"/>
          <w:szCs w:val="24"/>
        </w:rPr>
      </w:pPr>
      <w:r w:rsidRPr="00636F6C">
        <w:rPr>
          <w:rFonts w:ascii="Times New Roman" w:hAnsi="Times New Roman" w:cs="Times New Roman"/>
          <w:sz w:val="24"/>
          <w:szCs w:val="24"/>
        </w:rPr>
        <w:t>При оценивании лабораторной, практической и самостоятельной работы обучающегося учитывается следующее:</w:t>
      </w:r>
    </w:p>
    <w:p w14:paraId="26569EC7" w14:textId="77777777" w:rsidR="00DF233A" w:rsidRPr="00636F6C" w:rsidRDefault="00DF233A" w:rsidP="00DF233A">
      <w:pPr>
        <w:ind w:firstLine="720"/>
        <w:jc w:val="both"/>
        <w:rPr>
          <w:rFonts w:ascii="Times New Roman" w:hAnsi="Times New Roman" w:cs="Times New Roman"/>
          <w:sz w:val="24"/>
          <w:szCs w:val="24"/>
        </w:rPr>
      </w:pPr>
      <w:r w:rsidRPr="00636F6C">
        <w:rPr>
          <w:rFonts w:ascii="Times New Roman" w:hAnsi="Times New Roman" w:cs="Times New Roman"/>
          <w:sz w:val="24"/>
          <w:szCs w:val="24"/>
        </w:rPr>
        <w:t>- качество выполнения практической части работы;</w:t>
      </w:r>
    </w:p>
    <w:p w14:paraId="6415ECAA" w14:textId="77777777" w:rsidR="00DF233A" w:rsidRPr="00636F6C" w:rsidRDefault="00DF233A" w:rsidP="00DF233A">
      <w:pPr>
        <w:ind w:firstLine="720"/>
        <w:jc w:val="both"/>
        <w:rPr>
          <w:rFonts w:ascii="Times New Roman" w:hAnsi="Times New Roman" w:cs="Times New Roman"/>
          <w:sz w:val="24"/>
          <w:szCs w:val="24"/>
        </w:rPr>
      </w:pPr>
      <w:r w:rsidRPr="00636F6C">
        <w:rPr>
          <w:rFonts w:ascii="Times New Roman" w:hAnsi="Times New Roman" w:cs="Times New Roman"/>
          <w:sz w:val="24"/>
          <w:szCs w:val="24"/>
        </w:rPr>
        <w:t>- качество оформления отчета по работе;</w:t>
      </w:r>
    </w:p>
    <w:p w14:paraId="382534B0" w14:textId="77777777" w:rsidR="00DF233A" w:rsidRPr="00636F6C" w:rsidRDefault="00DF233A" w:rsidP="00DF233A">
      <w:pPr>
        <w:ind w:firstLine="720"/>
        <w:jc w:val="both"/>
        <w:rPr>
          <w:rFonts w:ascii="Times New Roman" w:hAnsi="Times New Roman" w:cs="Times New Roman"/>
          <w:sz w:val="24"/>
          <w:szCs w:val="24"/>
        </w:rPr>
      </w:pPr>
      <w:r w:rsidRPr="00636F6C">
        <w:rPr>
          <w:rFonts w:ascii="Times New Roman" w:hAnsi="Times New Roman" w:cs="Times New Roman"/>
          <w:sz w:val="24"/>
          <w:szCs w:val="24"/>
        </w:rPr>
        <w:t>- качество устных ответов на контрольные вопросы при защите работы.</w:t>
      </w:r>
    </w:p>
    <w:p w14:paraId="0663123E" w14:textId="77777777" w:rsidR="00E91E90" w:rsidRPr="00636F6C" w:rsidRDefault="00DF233A" w:rsidP="00DF233A">
      <w:pPr>
        <w:ind w:firstLine="720"/>
        <w:jc w:val="both"/>
        <w:rPr>
          <w:rFonts w:ascii="Times New Roman" w:hAnsi="Times New Roman" w:cs="Times New Roman"/>
          <w:sz w:val="24"/>
          <w:szCs w:val="24"/>
        </w:rPr>
      </w:pPr>
      <w:r w:rsidRPr="00636F6C">
        <w:rPr>
          <w:rFonts w:ascii="Times New Roman" w:hAnsi="Times New Roman" w:cs="Times New Roman"/>
          <w:sz w:val="24"/>
          <w:szCs w:val="24"/>
        </w:rPr>
        <w:t xml:space="preserve">Каждый вид работы может быть оценен в разных системах оценивания, в зависимости от того, какая конкретная система оценивания выбрана педагогом. </w:t>
      </w:r>
    </w:p>
    <w:p w14:paraId="21BF80E2" w14:textId="77777777" w:rsidR="00DF233A" w:rsidRPr="00636F6C" w:rsidRDefault="00DF233A" w:rsidP="00DF233A">
      <w:pPr>
        <w:ind w:firstLine="720"/>
        <w:jc w:val="both"/>
        <w:rPr>
          <w:rFonts w:ascii="Times New Roman" w:hAnsi="Times New Roman" w:cs="Times New Roman"/>
          <w:sz w:val="24"/>
          <w:szCs w:val="24"/>
        </w:rPr>
      </w:pPr>
      <w:r w:rsidRPr="00636F6C">
        <w:rPr>
          <w:rFonts w:ascii="Times New Roman" w:hAnsi="Times New Roman" w:cs="Times New Roman"/>
          <w:sz w:val="24"/>
          <w:szCs w:val="24"/>
        </w:rPr>
        <w:t>Например, в пятибалльной системе оценки ставятся следующим образом:</w:t>
      </w:r>
    </w:p>
    <w:p w14:paraId="4AC025F5" w14:textId="77777777" w:rsidR="00DF233A" w:rsidRPr="00636F6C" w:rsidRDefault="00DF233A" w:rsidP="00DF233A">
      <w:pPr>
        <w:ind w:firstLine="720"/>
        <w:jc w:val="both"/>
        <w:rPr>
          <w:rFonts w:ascii="Times New Roman" w:hAnsi="Times New Roman" w:cs="Times New Roman"/>
          <w:sz w:val="24"/>
          <w:szCs w:val="24"/>
        </w:rPr>
      </w:pPr>
      <w:r w:rsidRPr="00636F6C">
        <w:rPr>
          <w:rFonts w:ascii="Times New Roman" w:hAnsi="Times New Roman" w:cs="Times New Roman"/>
          <w:sz w:val="24"/>
          <w:szCs w:val="24"/>
        </w:rPr>
        <w:t>«5» (отлично) – за глубокое и полное овладение содержанием учебного материала, в котором обучающийся свободно и уверенно ориентируется; за умение практически применять теоретические знания, высказывать и обосновывать свои суждения. Оценка «5» (отлично) предполагает грамотное и логичное изложение ответа.</w:t>
      </w:r>
    </w:p>
    <w:p w14:paraId="487D0943" w14:textId="77777777" w:rsidR="00DF233A" w:rsidRPr="00636F6C" w:rsidRDefault="00DF233A" w:rsidP="00DF233A">
      <w:pPr>
        <w:ind w:firstLine="720"/>
        <w:jc w:val="both"/>
        <w:rPr>
          <w:rFonts w:ascii="Times New Roman" w:hAnsi="Times New Roman" w:cs="Times New Roman"/>
          <w:sz w:val="24"/>
          <w:szCs w:val="24"/>
        </w:rPr>
      </w:pPr>
      <w:r w:rsidRPr="00636F6C">
        <w:rPr>
          <w:rFonts w:ascii="Times New Roman" w:hAnsi="Times New Roman" w:cs="Times New Roman"/>
          <w:sz w:val="24"/>
          <w:szCs w:val="24"/>
        </w:rPr>
        <w:t>«4» (хорошо) – если обучающийся полно освоил учебный материал, владеет научно-понятийным аппаратом, ориентируется в изученном материале, осознанно применяет теоретические знания на практике, грамотно излагает ответ, но содержание и форма ответа имеют отдельные неточности.</w:t>
      </w:r>
    </w:p>
    <w:p w14:paraId="7FD92055" w14:textId="77777777" w:rsidR="00DF233A" w:rsidRPr="00636F6C" w:rsidRDefault="00DF233A" w:rsidP="00DF233A">
      <w:pPr>
        <w:ind w:firstLine="720"/>
        <w:jc w:val="both"/>
        <w:rPr>
          <w:rFonts w:ascii="Times New Roman" w:hAnsi="Times New Roman" w:cs="Times New Roman"/>
          <w:sz w:val="24"/>
          <w:szCs w:val="24"/>
        </w:rPr>
      </w:pPr>
      <w:r w:rsidRPr="00636F6C">
        <w:rPr>
          <w:rFonts w:ascii="Times New Roman" w:hAnsi="Times New Roman" w:cs="Times New Roman"/>
          <w:sz w:val="24"/>
          <w:szCs w:val="24"/>
        </w:rPr>
        <w:t>«3» (удовлетворительно) – если обучающийся обнаруживает знание и понимание основных положений учебного материала, но излагает его неполно, непоследовательно, допускает неточности, в применении теоретических знаний при ответе на практико-ориентированные вопросы; не умеет доказательно обосновать собственные суждения.</w:t>
      </w:r>
    </w:p>
    <w:p w14:paraId="47BA6AA5" w14:textId="77777777" w:rsidR="00DF233A" w:rsidRDefault="00DF233A" w:rsidP="00DF233A">
      <w:pPr>
        <w:ind w:firstLine="720"/>
        <w:jc w:val="both"/>
        <w:rPr>
          <w:rFonts w:ascii="Times New Roman" w:hAnsi="Times New Roman" w:cs="Times New Roman"/>
          <w:sz w:val="24"/>
          <w:szCs w:val="24"/>
        </w:rPr>
      </w:pPr>
      <w:r w:rsidRPr="00636F6C">
        <w:rPr>
          <w:rFonts w:ascii="Times New Roman" w:hAnsi="Times New Roman" w:cs="Times New Roman"/>
          <w:sz w:val="24"/>
          <w:szCs w:val="24"/>
        </w:rPr>
        <w:lastRenderedPageBreak/>
        <w:t>«2» (неудовлетворительно) – если обучающийся имеет разрозненные, бессистемные знания, допускает ошибки в определении базовых понятий, искажает их смысл; не может практически применять теоретические знания.</w:t>
      </w:r>
    </w:p>
    <w:p w14:paraId="559A08E4" w14:textId="77777777" w:rsidR="00952A4A" w:rsidRPr="001375CC" w:rsidRDefault="00952A4A" w:rsidP="00952A4A">
      <w:pPr>
        <w:ind w:firstLine="709"/>
        <w:contextualSpacing/>
        <w:rPr>
          <w:rFonts w:ascii="Times New Roman" w:hAnsi="Times New Roman" w:cs="Times New Roman"/>
          <w:sz w:val="24"/>
          <w:szCs w:val="24"/>
        </w:rPr>
      </w:pPr>
      <w:r w:rsidRPr="001375CC">
        <w:rPr>
          <w:rFonts w:ascii="Times New Roman" w:hAnsi="Times New Roman" w:cs="Times New Roman"/>
          <w:sz w:val="24"/>
          <w:szCs w:val="24"/>
        </w:rPr>
        <w:t>Тест текущего контроля оценивается следующим образом:</w:t>
      </w:r>
    </w:p>
    <w:p w14:paraId="11540193" w14:textId="77777777" w:rsidR="00952A4A" w:rsidRPr="001375CC" w:rsidRDefault="00952A4A" w:rsidP="00952A4A">
      <w:pPr>
        <w:shd w:val="clear" w:color="auto" w:fill="FFFFFF"/>
        <w:ind w:firstLine="709"/>
        <w:jc w:val="both"/>
        <w:rPr>
          <w:rFonts w:ascii="Times New Roman" w:hAnsi="Times New Roman" w:cs="Times New Roman"/>
          <w:color w:val="000000"/>
          <w:spacing w:val="-2"/>
          <w:sz w:val="24"/>
          <w:szCs w:val="24"/>
        </w:rPr>
      </w:pPr>
      <w:r w:rsidRPr="001375CC">
        <w:rPr>
          <w:rFonts w:ascii="Times New Roman" w:hAnsi="Times New Roman" w:cs="Times New Roman"/>
          <w:color w:val="000000"/>
          <w:spacing w:val="-2"/>
          <w:sz w:val="24"/>
          <w:szCs w:val="24"/>
        </w:rPr>
        <w:t>Оценка «5» соответствует 86% – 100% правильных ответов.</w:t>
      </w:r>
    </w:p>
    <w:p w14:paraId="5ECD29B6" w14:textId="77777777" w:rsidR="00952A4A" w:rsidRPr="001375CC" w:rsidRDefault="00952A4A" w:rsidP="00952A4A">
      <w:pPr>
        <w:shd w:val="clear" w:color="auto" w:fill="FFFFFF"/>
        <w:ind w:firstLine="709"/>
        <w:jc w:val="both"/>
        <w:rPr>
          <w:rFonts w:ascii="Times New Roman" w:hAnsi="Times New Roman" w:cs="Times New Roman"/>
          <w:color w:val="000000"/>
          <w:spacing w:val="-2"/>
          <w:sz w:val="24"/>
          <w:szCs w:val="24"/>
        </w:rPr>
      </w:pPr>
      <w:r w:rsidRPr="001375CC">
        <w:rPr>
          <w:rFonts w:ascii="Times New Roman" w:hAnsi="Times New Roman" w:cs="Times New Roman"/>
          <w:color w:val="000000"/>
          <w:spacing w:val="-2"/>
          <w:sz w:val="24"/>
          <w:szCs w:val="24"/>
        </w:rPr>
        <w:t>Оценка «4» соответствует 75% – 85% правильных ответов.</w:t>
      </w:r>
    </w:p>
    <w:p w14:paraId="7FC605A1" w14:textId="77777777" w:rsidR="00952A4A" w:rsidRPr="001375CC" w:rsidRDefault="00952A4A" w:rsidP="00952A4A">
      <w:pPr>
        <w:shd w:val="clear" w:color="auto" w:fill="FFFFFF"/>
        <w:ind w:firstLine="709"/>
        <w:jc w:val="both"/>
        <w:rPr>
          <w:rFonts w:ascii="Times New Roman" w:hAnsi="Times New Roman" w:cs="Times New Roman"/>
          <w:color w:val="000000"/>
          <w:spacing w:val="-2"/>
          <w:sz w:val="24"/>
          <w:szCs w:val="24"/>
        </w:rPr>
      </w:pPr>
      <w:r w:rsidRPr="001375CC">
        <w:rPr>
          <w:rFonts w:ascii="Times New Roman" w:hAnsi="Times New Roman" w:cs="Times New Roman"/>
          <w:color w:val="000000"/>
          <w:spacing w:val="-2"/>
          <w:sz w:val="24"/>
          <w:szCs w:val="24"/>
        </w:rPr>
        <w:t>Оценка «3» соответствует 55% – 74% правильных ответов.</w:t>
      </w:r>
    </w:p>
    <w:p w14:paraId="6AD2DB82" w14:textId="77777777" w:rsidR="00952A4A" w:rsidRPr="001375CC" w:rsidRDefault="00952A4A" w:rsidP="00952A4A">
      <w:pPr>
        <w:shd w:val="clear" w:color="auto" w:fill="FFFFFF"/>
        <w:ind w:firstLine="709"/>
        <w:jc w:val="both"/>
        <w:rPr>
          <w:rFonts w:ascii="Times New Roman" w:hAnsi="Times New Roman" w:cs="Times New Roman"/>
          <w:i/>
          <w:color w:val="000000"/>
          <w:spacing w:val="-2"/>
          <w:sz w:val="24"/>
          <w:szCs w:val="24"/>
        </w:rPr>
      </w:pPr>
      <w:r w:rsidRPr="001375CC">
        <w:rPr>
          <w:rFonts w:ascii="Times New Roman" w:hAnsi="Times New Roman" w:cs="Times New Roman"/>
          <w:color w:val="000000"/>
          <w:spacing w:val="-2"/>
          <w:sz w:val="24"/>
          <w:szCs w:val="24"/>
        </w:rPr>
        <w:t>Оценка «2» соответствует 0% – 54% правильных ответов.</w:t>
      </w:r>
    </w:p>
    <w:p w14:paraId="363C0B54" w14:textId="77777777" w:rsidR="00952A4A" w:rsidRDefault="00952A4A" w:rsidP="00952A4A">
      <w:pPr>
        <w:ind w:firstLine="720"/>
        <w:jc w:val="both"/>
        <w:rPr>
          <w:rFonts w:ascii="Times New Roman" w:hAnsi="Times New Roman" w:cs="Times New Roman"/>
          <w:sz w:val="24"/>
          <w:szCs w:val="24"/>
        </w:rPr>
      </w:pPr>
    </w:p>
    <w:p w14:paraId="388B6E28" w14:textId="77777777" w:rsidR="00952A4A" w:rsidRDefault="00952A4A" w:rsidP="00952A4A">
      <w:pPr>
        <w:keepNext/>
        <w:keepLines/>
        <w:ind w:firstLine="720"/>
        <w:jc w:val="center"/>
        <w:outlineLvl w:val="3"/>
        <w:rPr>
          <w:rFonts w:ascii="Times New Roman" w:eastAsiaTheme="majorEastAsia" w:hAnsi="Times New Roman" w:cs="Times New Roman"/>
          <w:b/>
          <w:sz w:val="24"/>
          <w:szCs w:val="24"/>
        </w:rPr>
      </w:pPr>
      <w:r w:rsidRPr="001375CC">
        <w:rPr>
          <w:rFonts w:ascii="Times New Roman" w:eastAsiaTheme="majorEastAsia" w:hAnsi="Times New Roman" w:cs="Times New Roman"/>
          <w:b/>
          <w:sz w:val="24"/>
          <w:szCs w:val="24"/>
        </w:rPr>
        <w:t>МДК.0</w:t>
      </w:r>
      <w:r>
        <w:rPr>
          <w:rFonts w:ascii="Times New Roman" w:eastAsiaTheme="majorEastAsia" w:hAnsi="Times New Roman" w:cs="Times New Roman"/>
          <w:b/>
          <w:sz w:val="24"/>
          <w:szCs w:val="24"/>
        </w:rPr>
        <w:t>2</w:t>
      </w:r>
      <w:r w:rsidRPr="001375CC">
        <w:rPr>
          <w:rFonts w:ascii="Times New Roman" w:eastAsiaTheme="majorEastAsia" w:hAnsi="Times New Roman" w:cs="Times New Roman"/>
          <w:b/>
          <w:sz w:val="24"/>
          <w:szCs w:val="24"/>
        </w:rPr>
        <w:t>.0</w:t>
      </w:r>
      <w:r>
        <w:rPr>
          <w:rFonts w:ascii="Times New Roman" w:eastAsiaTheme="majorEastAsia" w:hAnsi="Times New Roman" w:cs="Times New Roman"/>
          <w:b/>
          <w:sz w:val="24"/>
          <w:szCs w:val="24"/>
        </w:rPr>
        <w:t>2</w:t>
      </w:r>
      <w:r w:rsidRPr="001375CC">
        <w:rPr>
          <w:rFonts w:ascii="Times New Roman" w:eastAsiaTheme="majorEastAsia" w:hAnsi="Times New Roman" w:cs="Times New Roman"/>
          <w:b/>
          <w:sz w:val="24"/>
          <w:szCs w:val="24"/>
        </w:rPr>
        <w:t>. Устройство и техническое обслуживание</w:t>
      </w:r>
    </w:p>
    <w:p w14:paraId="580DC9CC" w14:textId="77777777" w:rsidR="00952A4A" w:rsidRPr="00636F6C" w:rsidRDefault="00952A4A" w:rsidP="00952A4A">
      <w:pPr>
        <w:keepNext/>
        <w:keepLines/>
        <w:ind w:firstLine="720"/>
        <w:jc w:val="center"/>
        <w:outlineLvl w:val="3"/>
        <w:rPr>
          <w:rFonts w:ascii="Times New Roman" w:eastAsiaTheme="majorEastAsia" w:hAnsi="Times New Roman" w:cs="Times New Roman"/>
          <w:b/>
          <w:sz w:val="24"/>
          <w:szCs w:val="24"/>
        </w:rPr>
      </w:pPr>
      <w:r w:rsidRPr="001375CC">
        <w:rPr>
          <w:rFonts w:ascii="Times New Roman" w:eastAsiaTheme="majorEastAsia" w:hAnsi="Times New Roman" w:cs="Times New Roman"/>
          <w:b/>
          <w:sz w:val="24"/>
          <w:szCs w:val="24"/>
        </w:rPr>
        <w:t xml:space="preserve"> </w:t>
      </w:r>
      <w:r>
        <w:rPr>
          <w:rFonts w:ascii="Times New Roman" w:eastAsiaTheme="majorEastAsia" w:hAnsi="Times New Roman" w:cs="Times New Roman"/>
          <w:b/>
          <w:sz w:val="24"/>
          <w:szCs w:val="24"/>
        </w:rPr>
        <w:t>сетей электроснабжения</w:t>
      </w:r>
    </w:p>
    <w:p w14:paraId="24038C13" w14:textId="77777777" w:rsidR="00952A4A" w:rsidRPr="00636F6C" w:rsidRDefault="00952A4A" w:rsidP="00952A4A">
      <w:pPr>
        <w:ind w:firstLine="720"/>
        <w:jc w:val="both"/>
        <w:rPr>
          <w:rFonts w:ascii="Times New Roman" w:hAnsi="Times New Roman" w:cs="Times New Roman"/>
          <w:sz w:val="24"/>
          <w:szCs w:val="24"/>
        </w:rPr>
      </w:pPr>
      <w:r w:rsidRPr="00636F6C">
        <w:rPr>
          <w:rFonts w:ascii="Times New Roman" w:hAnsi="Times New Roman" w:cs="Times New Roman"/>
          <w:sz w:val="24"/>
          <w:szCs w:val="24"/>
        </w:rPr>
        <w:t>Система оценивания каждого вида работ описана в соответствующих методических рекомендациях и в спецификации к контрольным работам и итоговой аттестации.</w:t>
      </w:r>
    </w:p>
    <w:p w14:paraId="37217D22" w14:textId="77777777" w:rsidR="00952A4A" w:rsidRPr="00636F6C" w:rsidRDefault="00952A4A" w:rsidP="00952A4A">
      <w:pPr>
        <w:ind w:firstLine="720"/>
        <w:jc w:val="both"/>
        <w:rPr>
          <w:rFonts w:ascii="Times New Roman" w:hAnsi="Times New Roman" w:cs="Times New Roman"/>
          <w:sz w:val="24"/>
          <w:szCs w:val="24"/>
        </w:rPr>
      </w:pPr>
      <w:r w:rsidRPr="00636F6C">
        <w:rPr>
          <w:rFonts w:ascii="Times New Roman" w:hAnsi="Times New Roman" w:cs="Times New Roman"/>
          <w:sz w:val="24"/>
          <w:szCs w:val="24"/>
        </w:rPr>
        <w:t>При оценивании лабораторной, практической и самостоятельной работы обучающегося учитывается следующее:</w:t>
      </w:r>
    </w:p>
    <w:p w14:paraId="1ACA5F17" w14:textId="77777777" w:rsidR="00952A4A" w:rsidRPr="00636F6C" w:rsidRDefault="00952A4A" w:rsidP="00952A4A">
      <w:pPr>
        <w:ind w:firstLine="720"/>
        <w:jc w:val="both"/>
        <w:rPr>
          <w:rFonts w:ascii="Times New Roman" w:hAnsi="Times New Roman" w:cs="Times New Roman"/>
          <w:sz w:val="24"/>
          <w:szCs w:val="24"/>
        </w:rPr>
      </w:pPr>
      <w:r w:rsidRPr="00636F6C">
        <w:rPr>
          <w:rFonts w:ascii="Times New Roman" w:hAnsi="Times New Roman" w:cs="Times New Roman"/>
          <w:sz w:val="24"/>
          <w:szCs w:val="24"/>
        </w:rPr>
        <w:t>- качество выполнения практической части работы;</w:t>
      </w:r>
    </w:p>
    <w:p w14:paraId="60AEB1BF" w14:textId="77777777" w:rsidR="00952A4A" w:rsidRPr="00636F6C" w:rsidRDefault="00952A4A" w:rsidP="00952A4A">
      <w:pPr>
        <w:ind w:firstLine="720"/>
        <w:jc w:val="both"/>
        <w:rPr>
          <w:rFonts w:ascii="Times New Roman" w:hAnsi="Times New Roman" w:cs="Times New Roman"/>
          <w:sz w:val="24"/>
          <w:szCs w:val="24"/>
        </w:rPr>
      </w:pPr>
      <w:r w:rsidRPr="00636F6C">
        <w:rPr>
          <w:rFonts w:ascii="Times New Roman" w:hAnsi="Times New Roman" w:cs="Times New Roman"/>
          <w:sz w:val="24"/>
          <w:szCs w:val="24"/>
        </w:rPr>
        <w:t>- качество оформления отчета по работе;</w:t>
      </w:r>
    </w:p>
    <w:p w14:paraId="28E5D5AA" w14:textId="77777777" w:rsidR="00952A4A" w:rsidRPr="00636F6C" w:rsidRDefault="00952A4A" w:rsidP="00952A4A">
      <w:pPr>
        <w:ind w:firstLine="720"/>
        <w:jc w:val="both"/>
        <w:rPr>
          <w:rFonts w:ascii="Times New Roman" w:hAnsi="Times New Roman" w:cs="Times New Roman"/>
          <w:sz w:val="24"/>
          <w:szCs w:val="24"/>
        </w:rPr>
      </w:pPr>
      <w:r w:rsidRPr="00636F6C">
        <w:rPr>
          <w:rFonts w:ascii="Times New Roman" w:hAnsi="Times New Roman" w:cs="Times New Roman"/>
          <w:sz w:val="24"/>
          <w:szCs w:val="24"/>
        </w:rPr>
        <w:t>- качество устных ответов на контрольные вопросы при защите работы.</w:t>
      </w:r>
    </w:p>
    <w:p w14:paraId="1442961B" w14:textId="77777777" w:rsidR="00952A4A" w:rsidRPr="00636F6C" w:rsidRDefault="00952A4A" w:rsidP="00952A4A">
      <w:pPr>
        <w:ind w:firstLine="720"/>
        <w:jc w:val="both"/>
        <w:rPr>
          <w:rFonts w:ascii="Times New Roman" w:hAnsi="Times New Roman" w:cs="Times New Roman"/>
          <w:sz w:val="24"/>
          <w:szCs w:val="24"/>
        </w:rPr>
      </w:pPr>
      <w:r w:rsidRPr="00636F6C">
        <w:rPr>
          <w:rFonts w:ascii="Times New Roman" w:hAnsi="Times New Roman" w:cs="Times New Roman"/>
          <w:sz w:val="24"/>
          <w:szCs w:val="24"/>
        </w:rPr>
        <w:t xml:space="preserve">Каждый вид работы может быть оценен в разных системах оценивания, в зависимости от того, какая конкретная система оценивания выбрана педагогом. </w:t>
      </w:r>
    </w:p>
    <w:p w14:paraId="598537E3" w14:textId="77777777" w:rsidR="00952A4A" w:rsidRPr="00636F6C" w:rsidRDefault="00952A4A" w:rsidP="00952A4A">
      <w:pPr>
        <w:ind w:firstLine="720"/>
        <w:jc w:val="both"/>
        <w:rPr>
          <w:rFonts w:ascii="Times New Roman" w:hAnsi="Times New Roman" w:cs="Times New Roman"/>
          <w:sz w:val="24"/>
          <w:szCs w:val="24"/>
        </w:rPr>
      </w:pPr>
      <w:r w:rsidRPr="00636F6C">
        <w:rPr>
          <w:rFonts w:ascii="Times New Roman" w:hAnsi="Times New Roman" w:cs="Times New Roman"/>
          <w:sz w:val="24"/>
          <w:szCs w:val="24"/>
        </w:rPr>
        <w:t>Например, в пятибалльной системе оценки ставятся следующим образом:</w:t>
      </w:r>
    </w:p>
    <w:p w14:paraId="66BDF480" w14:textId="77777777" w:rsidR="00952A4A" w:rsidRPr="00636F6C" w:rsidRDefault="00952A4A" w:rsidP="00952A4A">
      <w:pPr>
        <w:ind w:firstLine="720"/>
        <w:jc w:val="both"/>
        <w:rPr>
          <w:rFonts w:ascii="Times New Roman" w:hAnsi="Times New Roman" w:cs="Times New Roman"/>
          <w:sz w:val="24"/>
          <w:szCs w:val="24"/>
        </w:rPr>
      </w:pPr>
      <w:r w:rsidRPr="00636F6C">
        <w:rPr>
          <w:rFonts w:ascii="Times New Roman" w:hAnsi="Times New Roman" w:cs="Times New Roman"/>
          <w:sz w:val="24"/>
          <w:szCs w:val="24"/>
        </w:rPr>
        <w:t>«5» (отлично) – за глубокое и полное овладение содержанием учебного материала, в котором обучающийся свободно и уверенно ориентируется; за умение практически применять теоретические знания, высказывать и обосновывать свои суждения. Оценка «5» (отлично) предполагает грамотное и логичное изложение ответа.</w:t>
      </w:r>
    </w:p>
    <w:p w14:paraId="2059C811" w14:textId="77777777" w:rsidR="00952A4A" w:rsidRPr="00636F6C" w:rsidRDefault="00952A4A" w:rsidP="00952A4A">
      <w:pPr>
        <w:ind w:firstLine="720"/>
        <w:jc w:val="both"/>
        <w:rPr>
          <w:rFonts w:ascii="Times New Roman" w:hAnsi="Times New Roman" w:cs="Times New Roman"/>
          <w:sz w:val="24"/>
          <w:szCs w:val="24"/>
        </w:rPr>
      </w:pPr>
      <w:r w:rsidRPr="00636F6C">
        <w:rPr>
          <w:rFonts w:ascii="Times New Roman" w:hAnsi="Times New Roman" w:cs="Times New Roman"/>
          <w:sz w:val="24"/>
          <w:szCs w:val="24"/>
        </w:rPr>
        <w:t>«4» (хорошо) – если обучающийся полно освоил учебный материал, владеет научно-понятийным аппаратом, ориентируется в изученном материале, осознанно применяет теоретические знания на практике, грамотно излагает ответ, но содержание и форма ответа имеют отдельные неточности.</w:t>
      </w:r>
    </w:p>
    <w:p w14:paraId="2F5CE76E" w14:textId="77777777" w:rsidR="00952A4A" w:rsidRPr="00636F6C" w:rsidRDefault="00952A4A" w:rsidP="00952A4A">
      <w:pPr>
        <w:ind w:firstLine="720"/>
        <w:jc w:val="both"/>
        <w:rPr>
          <w:rFonts w:ascii="Times New Roman" w:hAnsi="Times New Roman" w:cs="Times New Roman"/>
          <w:sz w:val="24"/>
          <w:szCs w:val="24"/>
        </w:rPr>
      </w:pPr>
      <w:r w:rsidRPr="00636F6C">
        <w:rPr>
          <w:rFonts w:ascii="Times New Roman" w:hAnsi="Times New Roman" w:cs="Times New Roman"/>
          <w:sz w:val="24"/>
          <w:szCs w:val="24"/>
        </w:rPr>
        <w:t>«3» (удовлетворительно) – если обучающийся обнаруживает знание и понимание основных положений учебного материала, но излагает его неполно, непоследовательно, допускает неточности, в применении теоретических знаний при ответе на практико-ориентированные вопросы; не умеет доказательно обосновать собственные суждения.</w:t>
      </w:r>
    </w:p>
    <w:p w14:paraId="1A2723BB" w14:textId="77777777" w:rsidR="00952A4A" w:rsidRDefault="00952A4A" w:rsidP="00952A4A">
      <w:pPr>
        <w:ind w:firstLine="720"/>
        <w:jc w:val="both"/>
        <w:rPr>
          <w:rFonts w:ascii="Times New Roman" w:hAnsi="Times New Roman" w:cs="Times New Roman"/>
          <w:sz w:val="24"/>
          <w:szCs w:val="24"/>
        </w:rPr>
      </w:pPr>
      <w:r w:rsidRPr="00636F6C">
        <w:rPr>
          <w:rFonts w:ascii="Times New Roman" w:hAnsi="Times New Roman" w:cs="Times New Roman"/>
          <w:sz w:val="24"/>
          <w:szCs w:val="24"/>
        </w:rPr>
        <w:t>«2» (неудовлетворительно) – если обучающийся имеет разрозненные, бессистемные знания, допускает ошибки в определении базовых понятий, искажает их смысл; не может практически применять теоретические знания.</w:t>
      </w:r>
    </w:p>
    <w:p w14:paraId="6A927C52" w14:textId="77777777" w:rsidR="00952A4A" w:rsidRPr="001375CC" w:rsidRDefault="00952A4A" w:rsidP="00952A4A">
      <w:pPr>
        <w:ind w:firstLine="709"/>
        <w:contextualSpacing/>
        <w:rPr>
          <w:rFonts w:ascii="Times New Roman" w:hAnsi="Times New Roman" w:cs="Times New Roman"/>
          <w:sz w:val="24"/>
          <w:szCs w:val="24"/>
        </w:rPr>
      </w:pPr>
      <w:r w:rsidRPr="001375CC">
        <w:rPr>
          <w:rFonts w:ascii="Times New Roman" w:hAnsi="Times New Roman" w:cs="Times New Roman"/>
          <w:sz w:val="24"/>
          <w:szCs w:val="24"/>
        </w:rPr>
        <w:t>Тест текущего контроля оценивается следующим образом:</w:t>
      </w:r>
    </w:p>
    <w:p w14:paraId="10B84942" w14:textId="77777777" w:rsidR="00952A4A" w:rsidRPr="001375CC" w:rsidRDefault="00952A4A" w:rsidP="00952A4A">
      <w:pPr>
        <w:shd w:val="clear" w:color="auto" w:fill="FFFFFF"/>
        <w:ind w:firstLine="709"/>
        <w:jc w:val="both"/>
        <w:rPr>
          <w:rFonts w:ascii="Times New Roman" w:hAnsi="Times New Roman" w:cs="Times New Roman"/>
          <w:color w:val="000000"/>
          <w:spacing w:val="-2"/>
          <w:sz w:val="24"/>
          <w:szCs w:val="24"/>
        </w:rPr>
      </w:pPr>
      <w:r w:rsidRPr="001375CC">
        <w:rPr>
          <w:rFonts w:ascii="Times New Roman" w:hAnsi="Times New Roman" w:cs="Times New Roman"/>
          <w:color w:val="000000"/>
          <w:spacing w:val="-2"/>
          <w:sz w:val="24"/>
          <w:szCs w:val="24"/>
        </w:rPr>
        <w:t>Оценка «5» соответствует 86% – 100% правильных ответов.</w:t>
      </w:r>
    </w:p>
    <w:p w14:paraId="08DF18EF" w14:textId="77777777" w:rsidR="00952A4A" w:rsidRPr="001375CC" w:rsidRDefault="00952A4A" w:rsidP="00952A4A">
      <w:pPr>
        <w:shd w:val="clear" w:color="auto" w:fill="FFFFFF"/>
        <w:ind w:firstLine="709"/>
        <w:jc w:val="both"/>
        <w:rPr>
          <w:rFonts w:ascii="Times New Roman" w:hAnsi="Times New Roman" w:cs="Times New Roman"/>
          <w:color w:val="000000"/>
          <w:spacing w:val="-2"/>
          <w:sz w:val="24"/>
          <w:szCs w:val="24"/>
        </w:rPr>
      </w:pPr>
      <w:r w:rsidRPr="001375CC">
        <w:rPr>
          <w:rFonts w:ascii="Times New Roman" w:hAnsi="Times New Roman" w:cs="Times New Roman"/>
          <w:color w:val="000000"/>
          <w:spacing w:val="-2"/>
          <w:sz w:val="24"/>
          <w:szCs w:val="24"/>
        </w:rPr>
        <w:t>Оценка «4» соответствует 75% – 85% правильных ответов.</w:t>
      </w:r>
    </w:p>
    <w:p w14:paraId="71CC45E3" w14:textId="77777777" w:rsidR="00952A4A" w:rsidRPr="001375CC" w:rsidRDefault="00952A4A" w:rsidP="00952A4A">
      <w:pPr>
        <w:shd w:val="clear" w:color="auto" w:fill="FFFFFF"/>
        <w:ind w:firstLine="709"/>
        <w:jc w:val="both"/>
        <w:rPr>
          <w:rFonts w:ascii="Times New Roman" w:hAnsi="Times New Roman" w:cs="Times New Roman"/>
          <w:color w:val="000000"/>
          <w:spacing w:val="-2"/>
          <w:sz w:val="24"/>
          <w:szCs w:val="24"/>
        </w:rPr>
      </w:pPr>
      <w:r w:rsidRPr="001375CC">
        <w:rPr>
          <w:rFonts w:ascii="Times New Roman" w:hAnsi="Times New Roman" w:cs="Times New Roman"/>
          <w:color w:val="000000"/>
          <w:spacing w:val="-2"/>
          <w:sz w:val="24"/>
          <w:szCs w:val="24"/>
        </w:rPr>
        <w:t>Оценка «3» соответствует 55% – 74% правильных ответов.</w:t>
      </w:r>
    </w:p>
    <w:p w14:paraId="44A21717" w14:textId="77777777" w:rsidR="00952A4A" w:rsidRPr="001375CC" w:rsidRDefault="00952A4A" w:rsidP="00952A4A">
      <w:pPr>
        <w:shd w:val="clear" w:color="auto" w:fill="FFFFFF"/>
        <w:ind w:firstLine="709"/>
        <w:jc w:val="both"/>
        <w:rPr>
          <w:rFonts w:ascii="Times New Roman" w:hAnsi="Times New Roman" w:cs="Times New Roman"/>
          <w:i/>
          <w:color w:val="000000"/>
          <w:spacing w:val="-2"/>
          <w:sz w:val="24"/>
          <w:szCs w:val="24"/>
        </w:rPr>
      </w:pPr>
      <w:r w:rsidRPr="001375CC">
        <w:rPr>
          <w:rFonts w:ascii="Times New Roman" w:hAnsi="Times New Roman" w:cs="Times New Roman"/>
          <w:color w:val="000000"/>
          <w:spacing w:val="-2"/>
          <w:sz w:val="24"/>
          <w:szCs w:val="24"/>
        </w:rPr>
        <w:t>Оценка «2» соответствует 0% – 54% правильных ответов.</w:t>
      </w:r>
    </w:p>
    <w:p w14:paraId="195CB07D" w14:textId="77777777" w:rsidR="00952A4A" w:rsidRPr="00636F6C" w:rsidRDefault="00952A4A" w:rsidP="00DF233A">
      <w:pPr>
        <w:ind w:firstLine="720"/>
        <w:jc w:val="both"/>
        <w:rPr>
          <w:rFonts w:ascii="Times New Roman" w:hAnsi="Times New Roman" w:cs="Times New Roman"/>
          <w:sz w:val="24"/>
          <w:szCs w:val="24"/>
        </w:rPr>
      </w:pPr>
    </w:p>
    <w:p w14:paraId="13EB6ACD" w14:textId="77777777" w:rsidR="00DF233A" w:rsidRPr="001375CC" w:rsidRDefault="001375CC" w:rsidP="00DF233A">
      <w:pPr>
        <w:ind w:firstLine="720"/>
        <w:jc w:val="both"/>
        <w:rPr>
          <w:rFonts w:ascii="Times New Roman" w:hAnsi="Times New Roman" w:cs="Times New Roman"/>
          <w:b/>
          <w:sz w:val="24"/>
          <w:szCs w:val="24"/>
        </w:rPr>
      </w:pPr>
      <w:r w:rsidRPr="001375CC">
        <w:rPr>
          <w:rFonts w:ascii="Times New Roman" w:hAnsi="Times New Roman" w:cs="Times New Roman"/>
          <w:b/>
          <w:sz w:val="24"/>
          <w:szCs w:val="24"/>
        </w:rPr>
        <w:t>МДК0</w:t>
      </w:r>
      <w:r w:rsidR="00952A4A">
        <w:rPr>
          <w:rFonts w:ascii="Times New Roman" w:hAnsi="Times New Roman" w:cs="Times New Roman"/>
          <w:b/>
          <w:sz w:val="24"/>
          <w:szCs w:val="24"/>
        </w:rPr>
        <w:t>2</w:t>
      </w:r>
      <w:r w:rsidRPr="001375CC">
        <w:rPr>
          <w:rFonts w:ascii="Times New Roman" w:hAnsi="Times New Roman" w:cs="Times New Roman"/>
          <w:b/>
          <w:sz w:val="24"/>
          <w:szCs w:val="24"/>
        </w:rPr>
        <w:t>.03.Релейная защита и автоматические системы управления устройствами электроснабжения</w:t>
      </w:r>
    </w:p>
    <w:p w14:paraId="496D0793" w14:textId="77777777" w:rsidR="001375CC" w:rsidRPr="00636F6C" w:rsidRDefault="001375CC" w:rsidP="001375CC">
      <w:pPr>
        <w:ind w:firstLine="720"/>
        <w:jc w:val="both"/>
        <w:rPr>
          <w:rFonts w:ascii="Times New Roman" w:hAnsi="Times New Roman" w:cs="Times New Roman"/>
          <w:sz w:val="24"/>
          <w:szCs w:val="24"/>
        </w:rPr>
      </w:pPr>
      <w:r w:rsidRPr="00636F6C">
        <w:rPr>
          <w:rFonts w:ascii="Times New Roman" w:hAnsi="Times New Roman" w:cs="Times New Roman"/>
          <w:sz w:val="24"/>
          <w:szCs w:val="24"/>
        </w:rPr>
        <w:t>Система оценивания каждого вида работ описана в соответствующих методических рекомендациях и в спецификации к контрольным работам и итоговой аттестации.</w:t>
      </w:r>
    </w:p>
    <w:p w14:paraId="76C868B7" w14:textId="77777777" w:rsidR="001375CC" w:rsidRPr="00636F6C" w:rsidRDefault="001375CC" w:rsidP="001375CC">
      <w:pPr>
        <w:ind w:firstLine="720"/>
        <w:jc w:val="both"/>
        <w:rPr>
          <w:rFonts w:ascii="Times New Roman" w:hAnsi="Times New Roman" w:cs="Times New Roman"/>
          <w:sz w:val="24"/>
          <w:szCs w:val="24"/>
        </w:rPr>
      </w:pPr>
      <w:r w:rsidRPr="00636F6C">
        <w:rPr>
          <w:rFonts w:ascii="Times New Roman" w:hAnsi="Times New Roman" w:cs="Times New Roman"/>
          <w:sz w:val="24"/>
          <w:szCs w:val="24"/>
        </w:rPr>
        <w:t>При оценивании лабораторной, практической и самостоятельной работы обучающегося учитывается следующее:</w:t>
      </w:r>
    </w:p>
    <w:p w14:paraId="01663E47" w14:textId="77777777" w:rsidR="001375CC" w:rsidRPr="00636F6C" w:rsidRDefault="001375CC" w:rsidP="001375CC">
      <w:pPr>
        <w:ind w:firstLine="720"/>
        <w:jc w:val="both"/>
        <w:rPr>
          <w:rFonts w:ascii="Times New Roman" w:hAnsi="Times New Roman" w:cs="Times New Roman"/>
          <w:sz w:val="24"/>
          <w:szCs w:val="24"/>
        </w:rPr>
      </w:pPr>
      <w:r w:rsidRPr="00636F6C">
        <w:rPr>
          <w:rFonts w:ascii="Times New Roman" w:hAnsi="Times New Roman" w:cs="Times New Roman"/>
          <w:sz w:val="24"/>
          <w:szCs w:val="24"/>
        </w:rPr>
        <w:t>- качество выполнения практической части работы;</w:t>
      </w:r>
    </w:p>
    <w:p w14:paraId="4A6FDEC4" w14:textId="77777777" w:rsidR="001375CC" w:rsidRPr="00636F6C" w:rsidRDefault="001375CC" w:rsidP="001375CC">
      <w:pPr>
        <w:ind w:firstLine="720"/>
        <w:jc w:val="both"/>
        <w:rPr>
          <w:rFonts w:ascii="Times New Roman" w:hAnsi="Times New Roman" w:cs="Times New Roman"/>
          <w:sz w:val="24"/>
          <w:szCs w:val="24"/>
        </w:rPr>
      </w:pPr>
      <w:r w:rsidRPr="00636F6C">
        <w:rPr>
          <w:rFonts w:ascii="Times New Roman" w:hAnsi="Times New Roman" w:cs="Times New Roman"/>
          <w:sz w:val="24"/>
          <w:szCs w:val="24"/>
        </w:rPr>
        <w:t>- качество оформления отчета по работе;</w:t>
      </w:r>
    </w:p>
    <w:p w14:paraId="40C1EF27" w14:textId="77777777" w:rsidR="001375CC" w:rsidRPr="00636F6C" w:rsidRDefault="001375CC" w:rsidP="001375CC">
      <w:pPr>
        <w:ind w:firstLine="720"/>
        <w:jc w:val="both"/>
        <w:rPr>
          <w:rFonts w:ascii="Times New Roman" w:hAnsi="Times New Roman" w:cs="Times New Roman"/>
          <w:sz w:val="24"/>
          <w:szCs w:val="24"/>
        </w:rPr>
      </w:pPr>
      <w:r w:rsidRPr="00636F6C">
        <w:rPr>
          <w:rFonts w:ascii="Times New Roman" w:hAnsi="Times New Roman" w:cs="Times New Roman"/>
          <w:sz w:val="24"/>
          <w:szCs w:val="24"/>
        </w:rPr>
        <w:t>- качество устных ответов на контрольные вопросы при защите работы.</w:t>
      </w:r>
    </w:p>
    <w:p w14:paraId="6B008A53" w14:textId="77777777" w:rsidR="001375CC" w:rsidRPr="00636F6C" w:rsidRDefault="001375CC" w:rsidP="001375CC">
      <w:pPr>
        <w:ind w:firstLine="720"/>
        <w:jc w:val="both"/>
        <w:rPr>
          <w:rFonts w:ascii="Times New Roman" w:hAnsi="Times New Roman" w:cs="Times New Roman"/>
          <w:sz w:val="24"/>
          <w:szCs w:val="24"/>
        </w:rPr>
      </w:pPr>
      <w:r w:rsidRPr="00636F6C">
        <w:rPr>
          <w:rFonts w:ascii="Times New Roman" w:hAnsi="Times New Roman" w:cs="Times New Roman"/>
          <w:sz w:val="24"/>
          <w:szCs w:val="24"/>
        </w:rPr>
        <w:t>Каждый вид работы может быть оценен в разных системах оценивания, в зависи</w:t>
      </w:r>
      <w:r w:rsidRPr="00636F6C">
        <w:rPr>
          <w:rFonts w:ascii="Times New Roman" w:hAnsi="Times New Roman" w:cs="Times New Roman"/>
          <w:sz w:val="24"/>
          <w:szCs w:val="24"/>
        </w:rPr>
        <w:lastRenderedPageBreak/>
        <w:t xml:space="preserve">мости от того, какая конкретная система оценивания выбрана педагогом. </w:t>
      </w:r>
    </w:p>
    <w:p w14:paraId="0EC78638" w14:textId="77777777" w:rsidR="001375CC" w:rsidRPr="00636F6C" w:rsidRDefault="001375CC" w:rsidP="001375CC">
      <w:pPr>
        <w:ind w:firstLine="720"/>
        <w:jc w:val="both"/>
        <w:rPr>
          <w:rFonts w:ascii="Times New Roman" w:hAnsi="Times New Roman" w:cs="Times New Roman"/>
          <w:sz w:val="24"/>
          <w:szCs w:val="24"/>
        </w:rPr>
      </w:pPr>
      <w:r w:rsidRPr="00636F6C">
        <w:rPr>
          <w:rFonts w:ascii="Times New Roman" w:hAnsi="Times New Roman" w:cs="Times New Roman"/>
          <w:sz w:val="24"/>
          <w:szCs w:val="24"/>
        </w:rPr>
        <w:t>Например, в пятибалльной системе оценки ставятся следующим образом:</w:t>
      </w:r>
    </w:p>
    <w:p w14:paraId="1774D3C2" w14:textId="77777777" w:rsidR="001375CC" w:rsidRPr="00636F6C" w:rsidRDefault="001375CC" w:rsidP="001375CC">
      <w:pPr>
        <w:ind w:firstLine="720"/>
        <w:jc w:val="both"/>
        <w:rPr>
          <w:rFonts w:ascii="Times New Roman" w:hAnsi="Times New Roman" w:cs="Times New Roman"/>
          <w:sz w:val="24"/>
          <w:szCs w:val="24"/>
        </w:rPr>
      </w:pPr>
      <w:r w:rsidRPr="00636F6C">
        <w:rPr>
          <w:rFonts w:ascii="Times New Roman" w:hAnsi="Times New Roman" w:cs="Times New Roman"/>
          <w:sz w:val="24"/>
          <w:szCs w:val="24"/>
        </w:rPr>
        <w:t>«5» (отлично) – за глубокое и полное овладение содержанием учебного материала, в котором обучающийся свободно и уверенно ориентируется; за умение практически применять теоретические знания, высказывать и обосновывать свои суждения. Оценка «5» (отлично) предполагает грамотное и логичное изложение ответа.</w:t>
      </w:r>
    </w:p>
    <w:p w14:paraId="77EC82E7" w14:textId="77777777" w:rsidR="001375CC" w:rsidRPr="00636F6C" w:rsidRDefault="001375CC" w:rsidP="001375CC">
      <w:pPr>
        <w:ind w:firstLine="720"/>
        <w:jc w:val="both"/>
        <w:rPr>
          <w:rFonts w:ascii="Times New Roman" w:hAnsi="Times New Roman" w:cs="Times New Roman"/>
          <w:sz w:val="24"/>
          <w:szCs w:val="24"/>
        </w:rPr>
      </w:pPr>
      <w:r w:rsidRPr="00636F6C">
        <w:rPr>
          <w:rFonts w:ascii="Times New Roman" w:hAnsi="Times New Roman" w:cs="Times New Roman"/>
          <w:sz w:val="24"/>
          <w:szCs w:val="24"/>
        </w:rPr>
        <w:t>«4» (хорошо) – если обучающийся полно освоил учебный материал, владеет научно-понятийным аппаратом, ориентируется в изученном материале, осознанно применяет теоретические знания на практике, грамотно излагает ответ, но содержание и форма ответа имеют отдельные неточности.</w:t>
      </w:r>
    </w:p>
    <w:p w14:paraId="4766D86B" w14:textId="77777777" w:rsidR="001375CC" w:rsidRPr="00636F6C" w:rsidRDefault="001375CC" w:rsidP="001375CC">
      <w:pPr>
        <w:ind w:firstLine="720"/>
        <w:jc w:val="both"/>
        <w:rPr>
          <w:rFonts w:ascii="Times New Roman" w:hAnsi="Times New Roman" w:cs="Times New Roman"/>
          <w:sz w:val="24"/>
          <w:szCs w:val="24"/>
        </w:rPr>
      </w:pPr>
      <w:r w:rsidRPr="00636F6C">
        <w:rPr>
          <w:rFonts w:ascii="Times New Roman" w:hAnsi="Times New Roman" w:cs="Times New Roman"/>
          <w:sz w:val="24"/>
          <w:szCs w:val="24"/>
        </w:rPr>
        <w:t>«3» (удовлетворительно) – если обучающийся обнаруживает знание и понимание основных положений учебного материала, но излагает его неполно, непоследовательно, допускает неточности, в применении теоретических знаний при ответе на практико-ориентированные вопросы; не умеет доказательно обосновать собственные суждения.</w:t>
      </w:r>
    </w:p>
    <w:p w14:paraId="4F896E7E" w14:textId="77777777" w:rsidR="00952A4A" w:rsidRDefault="001375CC" w:rsidP="00952A4A">
      <w:pPr>
        <w:ind w:firstLine="709"/>
        <w:contextualSpacing/>
        <w:rPr>
          <w:rFonts w:ascii="Times New Roman" w:hAnsi="Times New Roman" w:cs="Times New Roman"/>
          <w:sz w:val="24"/>
          <w:szCs w:val="24"/>
        </w:rPr>
      </w:pPr>
      <w:r w:rsidRPr="00636F6C">
        <w:rPr>
          <w:rFonts w:ascii="Times New Roman" w:hAnsi="Times New Roman" w:cs="Times New Roman"/>
          <w:sz w:val="24"/>
          <w:szCs w:val="24"/>
        </w:rPr>
        <w:t>«2» (неудовлетворительно) – если обучающийся имеет разрозненные, бессистемные знания, допускает ошибки в определении базовых понятий, искажает их смысл; не может практически применять теоретические знания.</w:t>
      </w:r>
      <w:r w:rsidR="00952A4A" w:rsidRPr="00952A4A">
        <w:rPr>
          <w:rFonts w:ascii="Times New Roman" w:hAnsi="Times New Roman" w:cs="Times New Roman"/>
          <w:sz w:val="24"/>
          <w:szCs w:val="24"/>
        </w:rPr>
        <w:t xml:space="preserve"> </w:t>
      </w:r>
    </w:p>
    <w:p w14:paraId="6660A7A5" w14:textId="77777777" w:rsidR="00952A4A" w:rsidRPr="001375CC" w:rsidRDefault="00952A4A" w:rsidP="00952A4A">
      <w:pPr>
        <w:ind w:firstLine="709"/>
        <w:contextualSpacing/>
        <w:rPr>
          <w:rFonts w:ascii="Times New Roman" w:hAnsi="Times New Roman" w:cs="Times New Roman"/>
          <w:sz w:val="24"/>
          <w:szCs w:val="24"/>
        </w:rPr>
      </w:pPr>
      <w:r w:rsidRPr="001375CC">
        <w:rPr>
          <w:rFonts w:ascii="Times New Roman" w:hAnsi="Times New Roman" w:cs="Times New Roman"/>
          <w:sz w:val="24"/>
          <w:szCs w:val="24"/>
        </w:rPr>
        <w:t>Тест текущего контроля оценивается следующим образом:</w:t>
      </w:r>
    </w:p>
    <w:p w14:paraId="250C56E9" w14:textId="77777777" w:rsidR="00952A4A" w:rsidRPr="001375CC" w:rsidRDefault="00952A4A" w:rsidP="00952A4A">
      <w:pPr>
        <w:shd w:val="clear" w:color="auto" w:fill="FFFFFF"/>
        <w:ind w:firstLine="709"/>
        <w:jc w:val="both"/>
        <w:rPr>
          <w:rFonts w:ascii="Times New Roman" w:hAnsi="Times New Roman" w:cs="Times New Roman"/>
          <w:color w:val="000000"/>
          <w:spacing w:val="-2"/>
          <w:sz w:val="24"/>
          <w:szCs w:val="24"/>
        </w:rPr>
      </w:pPr>
      <w:r w:rsidRPr="001375CC">
        <w:rPr>
          <w:rFonts w:ascii="Times New Roman" w:hAnsi="Times New Roman" w:cs="Times New Roman"/>
          <w:color w:val="000000"/>
          <w:spacing w:val="-2"/>
          <w:sz w:val="24"/>
          <w:szCs w:val="24"/>
        </w:rPr>
        <w:t>Оценка «5» соответствует 86% – 100% правильных ответов.</w:t>
      </w:r>
    </w:p>
    <w:p w14:paraId="656EE6AF" w14:textId="77777777" w:rsidR="00952A4A" w:rsidRPr="001375CC" w:rsidRDefault="00952A4A" w:rsidP="00952A4A">
      <w:pPr>
        <w:shd w:val="clear" w:color="auto" w:fill="FFFFFF"/>
        <w:ind w:firstLine="709"/>
        <w:jc w:val="both"/>
        <w:rPr>
          <w:rFonts w:ascii="Times New Roman" w:hAnsi="Times New Roman" w:cs="Times New Roman"/>
          <w:color w:val="000000"/>
          <w:spacing w:val="-2"/>
          <w:sz w:val="24"/>
          <w:szCs w:val="24"/>
        </w:rPr>
      </w:pPr>
      <w:r w:rsidRPr="001375CC">
        <w:rPr>
          <w:rFonts w:ascii="Times New Roman" w:hAnsi="Times New Roman" w:cs="Times New Roman"/>
          <w:color w:val="000000"/>
          <w:spacing w:val="-2"/>
          <w:sz w:val="24"/>
          <w:szCs w:val="24"/>
        </w:rPr>
        <w:t>Оценка «4» соответствует 75% – 85% правильных ответов.</w:t>
      </w:r>
    </w:p>
    <w:p w14:paraId="6A94B0B2" w14:textId="77777777" w:rsidR="00952A4A" w:rsidRPr="001375CC" w:rsidRDefault="00952A4A" w:rsidP="00952A4A">
      <w:pPr>
        <w:shd w:val="clear" w:color="auto" w:fill="FFFFFF"/>
        <w:ind w:firstLine="709"/>
        <w:jc w:val="both"/>
        <w:rPr>
          <w:rFonts w:ascii="Times New Roman" w:hAnsi="Times New Roman" w:cs="Times New Roman"/>
          <w:color w:val="000000"/>
          <w:spacing w:val="-2"/>
          <w:sz w:val="24"/>
          <w:szCs w:val="24"/>
        </w:rPr>
      </w:pPr>
      <w:r w:rsidRPr="001375CC">
        <w:rPr>
          <w:rFonts w:ascii="Times New Roman" w:hAnsi="Times New Roman" w:cs="Times New Roman"/>
          <w:color w:val="000000"/>
          <w:spacing w:val="-2"/>
          <w:sz w:val="24"/>
          <w:szCs w:val="24"/>
        </w:rPr>
        <w:t>Оценка «3» соответствует 55% – 74% правильных ответов.</w:t>
      </w:r>
    </w:p>
    <w:p w14:paraId="654B96CC" w14:textId="77777777" w:rsidR="00952A4A" w:rsidRPr="001375CC" w:rsidRDefault="00952A4A" w:rsidP="00952A4A">
      <w:pPr>
        <w:shd w:val="clear" w:color="auto" w:fill="FFFFFF"/>
        <w:ind w:firstLine="709"/>
        <w:jc w:val="both"/>
        <w:rPr>
          <w:rFonts w:ascii="Times New Roman" w:hAnsi="Times New Roman" w:cs="Times New Roman"/>
          <w:i/>
          <w:color w:val="000000"/>
          <w:spacing w:val="-2"/>
          <w:sz w:val="24"/>
          <w:szCs w:val="24"/>
        </w:rPr>
      </w:pPr>
      <w:r w:rsidRPr="001375CC">
        <w:rPr>
          <w:rFonts w:ascii="Times New Roman" w:hAnsi="Times New Roman" w:cs="Times New Roman"/>
          <w:color w:val="000000"/>
          <w:spacing w:val="-2"/>
          <w:sz w:val="24"/>
          <w:szCs w:val="24"/>
        </w:rPr>
        <w:t>Оценка «2» соответствует 0% – 54% правильных ответов.</w:t>
      </w:r>
    </w:p>
    <w:p w14:paraId="1FE4ECCC" w14:textId="77777777" w:rsidR="001375CC" w:rsidRDefault="001375CC" w:rsidP="001375CC">
      <w:pPr>
        <w:ind w:firstLine="720"/>
        <w:jc w:val="both"/>
        <w:rPr>
          <w:rFonts w:ascii="Times New Roman" w:hAnsi="Times New Roman" w:cs="Times New Roman"/>
          <w:sz w:val="24"/>
          <w:szCs w:val="24"/>
        </w:rPr>
      </w:pPr>
    </w:p>
    <w:p w14:paraId="2C5D1C09" w14:textId="77777777" w:rsidR="00952A4A" w:rsidRPr="00952A4A" w:rsidRDefault="00952A4A" w:rsidP="00952A4A">
      <w:pPr>
        <w:ind w:firstLine="720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952A4A">
        <w:rPr>
          <w:rFonts w:ascii="Times New Roman" w:hAnsi="Times New Roman" w:cs="Times New Roman"/>
          <w:b/>
          <w:sz w:val="24"/>
          <w:szCs w:val="24"/>
        </w:rPr>
        <w:t>4.</w:t>
      </w:r>
      <w:r w:rsidRPr="00952A4A">
        <w:rPr>
          <w:rFonts w:ascii="Times New Roman" w:hAnsi="Times New Roman" w:cs="Times New Roman"/>
          <w:b/>
          <w:sz w:val="24"/>
          <w:szCs w:val="24"/>
        </w:rPr>
        <w:tab/>
        <w:t>ЗАДАНИЯ ДЛЯ ТЕКУЩЕГО КОНТРОЛЯ</w:t>
      </w:r>
    </w:p>
    <w:p w14:paraId="0B095B84" w14:textId="77777777" w:rsidR="00952A4A" w:rsidRDefault="00952A4A" w:rsidP="00952A4A">
      <w:pPr>
        <w:keepNext/>
        <w:keepLines/>
        <w:ind w:firstLine="720"/>
        <w:jc w:val="center"/>
        <w:outlineLvl w:val="3"/>
        <w:rPr>
          <w:rFonts w:ascii="Times New Roman" w:eastAsiaTheme="majorEastAsia" w:hAnsi="Times New Roman" w:cs="Times New Roman"/>
          <w:b/>
          <w:sz w:val="24"/>
          <w:szCs w:val="24"/>
        </w:rPr>
      </w:pPr>
      <w:r w:rsidRPr="001375CC">
        <w:rPr>
          <w:rFonts w:ascii="Times New Roman" w:eastAsiaTheme="majorEastAsia" w:hAnsi="Times New Roman" w:cs="Times New Roman"/>
          <w:b/>
          <w:sz w:val="24"/>
          <w:szCs w:val="24"/>
        </w:rPr>
        <w:t>МДК.0</w:t>
      </w:r>
      <w:r>
        <w:rPr>
          <w:rFonts w:ascii="Times New Roman" w:eastAsiaTheme="majorEastAsia" w:hAnsi="Times New Roman" w:cs="Times New Roman"/>
          <w:b/>
          <w:sz w:val="24"/>
          <w:szCs w:val="24"/>
        </w:rPr>
        <w:t>2</w:t>
      </w:r>
      <w:r w:rsidRPr="001375CC">
        <w:rPr>
          <w:rFonts w:ascii="Times New Roman" w:eastAsiaTheme="majorEastAsia" w:hAnsi="Times New Roman" w:cs="Times New Roman"/>
          <w:b/>
          <w:sz w:val="24"/>
          <w:szCs w:val="24"/>
        </w:rPr>
        <w:t>.01. Устройство и техническое обслуживание электрических подстанций</w:t>
      </w:r>
    </w:p>
    <w:p w14:paraId="01088D0E" w14:textId="77777777" w:rsidR="000A6A0B" w:rsidRPr="00F47FB1" w:rsidRDefault="000A6A0B" w:rsidP="000A6A0B">
      <w:pPr>
        <w:widowControl/>
        <w:shd w:val="clear" w:color="auto" w:fill="FFFFFF"/>
        <w:autoSpaceDE/>
        <w:autoSpaceDN/>
        <w:adjustRightInd/>
        <w:jc w:val="center"/>
        <w:rPr>
          <w:rFonts w:ascii="yandex-sans" w:eastAsia="Times New Roman" w:hAnsi="yandex-sans" w:cs="Times New Roman"/>
          <w:b/>
          <w:bCs/>
          <w:color w:val="000000"/>
          <w:sz w:val="23"/>
          <w:szCs w:val="23"/>
        </w:rPr>
      </w:pPr>
      <w:r w:rsidRPr="00F47FB1">
        <w:rPr>
          <w:rFonts w:ascii="yandex-sans" w:eastAsia="Times New Roman" w:hAnsi="yandex-sans" w:cs="Times New Roman"/>
          <w:b/>
          <w:bCs/>
          <w:color w:val="000000"/>
          <w:sz w:val="23"/>
          <w:szCs w:val="23"/>
        </w:rPr>
        <w:t>Вариант 1</w:t>
      </w:r>
    </w:p>
    <w:p w14:paraId="40180B1B" w14:textId="77777777" w:rsidR="000A6A0B" w:rsidRPr="000A6A0B" w:rsidRDefault="000A6A0B" w:rsidP="000A6A0B">
      <w:pPr>
        <w:widowControl/>
        <w:shd w:val="clear" w:color="auto" w:fill="FFFFFF"/>
        <w:autoSpaceDE/>
        <w:autoSpaceDN/>
        <w:adjustRightInd/>
        <w:rPr>
          <w:rFonts w:ascii="yandex-sans" w:eastAsia="Times New Roman" w:hAnsi="yandex-sans" w:cs="Times New Roman"/>
          <w:color w:val="000000"/>
          <w:sz w:val="23"/>
          <w:szCs w:val="23"/>
        </w:rPr>
      </w:pPr>
      <w:r w:rsidRPr="00F47FB1">
        <w:rPr>
          <w:rFonts w:ascii="yandex-sans" w:eastAsia="Times New Roman" w:hAnsi="yandex-sans" w:cs="Times New Roman"/>
          <w:b/>
          <w:bCs/>
          <w:color w:val="000000"/>
          <w:sz w:val="23"/>
          <w:szCs w:val="23"/>
        </w:rPr>
        <w:t>1.Задания закрытого типа</w:t>
      </w:r>
      <w:r w:rsidRPr="000A6A0B">
        <w:rPr>
          <w:rFonts w:ascii="yandex-sans" w:eastAsia="Times New Roman" w:hAnsi="yandex-sans" w:cs="Times New Roman"/>
          <w:color w:val="000000"/>
          <w:sz w:val="23"/>
          <w:szCs w:val="23"/>
        </w:rPr>
        <w:t>:</w:t>
      </w:r>
    </w:p>
    <w:p w14:paraId="756EED6A" w14:textId="77777777" w:rsidR="000A6A0B" w:rsidRPr="000A6A0B" w:rsidRDefault="000A6A0B" w:rsidP="000A6A0B">
      <w:pPr>
        <w:widowControl/>
        <w:shd w:val="clear" w:color="auto" w:fill="FFFFFF"/>
        <w:autoSpaceDE/>
        <w:autoSpaceDN/>
        <w:adjustRightInd/>
        <w:rPr>
          <w:rFonts w:ascii="yandex-sans" w:eastAsia="Times New Roman" w:hAnsi="yandex-sans" w:cs="Times New Roman"/>
          <w:color w:val="000000"/>
          <w:sz w:val="23"/>
          <w:szCs w:val="23"/>
        </w:rPr>
      </w:pPr>
      <w:r w:rsidRPr="000A6A0B">
        <w:rPr>
          <w:rFonts w:ascii="yandex-sans" w:eastAsia="Times New Roman" w:hAnsi="yandex-sans" w:cs="Times New Roman"/>
          <w:color w:val="000000"/>
          <w:sz w:val="23"/>
          <w:szCs w:val="23"/>
        </w:rPr>
        <w:t>Выберите один правильный ответ (правильный ответ оценивается в 21 балл)</w:t>
      </w:r>
    </w:p>
    <w:p w14:paraId="3B96E24F" w14:textId="77777777" w:rsidR="000A6A0B" w:rsidRPr="000A6A0B" w:rsidRDefault="000A6A0B" w:rsidP="000A6A0B">
      <w:pPr>
        <w:widowControl/>
        <w:shd w:val="clear" w:color="auto" w:fill="FFFFFF"/>
        <w:autoSpaceDE/>
        <w:autoSpaceDN/>
        <w:adjustRightInd/>
        <w:rPr>
          <w:rFonts w:ascii="yandex-sans" w:eastAsia="Times New Roman" w:hAnsi="yandex-sans" w:cs="Times New Roman"/>
          <w:color w:val="000000"/>
          <w:sz w:val="23"/>
          <w:szCs w:val="23"/>
        </w:rPr>
      </w:pPr>
      <w:r w:rsidRPr="00F47FB1">
        <w:rPr>
          <w:rFonts w:ascii="yandex-sans" w:eastAsia="Times New Roman" w:hAnsi="yandex-sans" w:cs="Times New Roman"/>
          <w:b/>
          <w:bCs/>
          <w:color w:val="000000"/>
          <w:sz w:val="23"/>
          <w:szCs w:val="23"/>
        </w:rPr>
        <w:t>1</w:t>
      </w:r>
      <w:r w:rsidRPr="000A6A0B">
        <w:rPr>
          <w:rFonts w:ascii="yandex-sans" w:eastAsia="Times New Roman" w:hAnsi="yandex-sans" w:cs="Times New Roman"/>
          <w:color w:val="000000"/>
          <w:sz w:val="23"/>
          <w:szCs w:val="23"/>
        </w:rPr>
        <w:t xml:space="preserve"> Промышленное предприятие, вырабатывающее электроэнергию и обеспечивающее её</w:t>
      </w:r>
    </w:p>
    <w:p w14:paraId="2674D2A2" w14:textId="77777777" w:rsidR="000A6A0B" w:rsidRPr="000A6A0B" w:rsidRDefault="000A6A0B" w:rsidP="000A6A0B">
      <w:pPr>
        <w:widowControl/>
        <w:shd w:val="clear" w:color="auto" w:fill="FFFFFF"/>
        <w:autoSpaceDE/>
        <w:autoSpaceDN/>
        <w:adjustRightInd/>
        <w:rPr>
          <w:rFonts w:ascii="yandex-sans" w:eastAsia="Times New Roman" w:hAnsi="yandex-sans" w:cs="Times New Roman"/>
          <w:color w:val="000000"/>
          <w:sz w:val="23"/>
          <w:szCs w:val="23"/>
        </w:rPr>
      </w:pPr>
      <w:r w:rsidRPr="000A6A0B">
        <w:rPr>
          <w:rFonts w:ascii="yandex-sans" w:eastAsia="Times New Roman" w:hAnsi="yandex-sans" w:cs="Times New Roman"/>
          <w:color w:val="000000"/>
          <w:sz w:val="23"/>
          <w:szCs w:val="23"/>
        </w:rPr>
        <w:t>передачу потребителям по электрической сети</w:t>
      </w:r>
    </w:p>
    <w:p w14:paraId="6AC153D6" w14:textId="77777777" w:rsidR="000A6A0B" w:rsidRPr="000A6A0B" w:rsidRDefault="000A6A0B" w:rsidP="000A6A0B">
      <w:pPr>
        <w:widowControl/>
        <w:shd w:val="clear" w:color="auto" w:fill="FFFFFF"/>
        <w:autoSpaceDE/>
        <w:autoSpaceDN/>
        <w:adjustRightInd/>
        <w:rPr>
          <w:rFonts w:ascii="yandex-sans" w:eastAsia="Times New Roman" w:hAnsi="yandex-sans" w:cs="Times New Roman"/>
          <w:color w:val="000000"/>
          <w:sz w:val="23"/>
          <w:szCs w:val="23"/>
        </w:rPr>
      </w:pPr>
      <w:r w:rsidRPr="000A6A0B">
        <w:rPr>
          <w:rFonts w:ascii="yandex-sans" w:eastAsia="Times New Roman" w:hAnsi="yandex-sans" w:cs="Times New Roman"/>
          <w:color w:val="000000"/>
          <w:sz w:val="23"/>
          <w:szCs w:val="23"/>
        </w:rPr>
        <w:t>1) электроустановка;</w:t>
      </w:r>
    </w:p>
    <w:p w14:paraId="15BA216B" w14:textId="77777777" w:rsidR="000A6A0B" w:rsidRPr="000A6A0B" w:rsidRDefault="000A6A0B" w:rsidP="000A6A0B">
      <w:pPr>
        <w:widowControl/>
        <w:shd w:val="clear" w:color="auto" w:fill="FFFFFF"/>
        <w:autoSpaceDE/>
        <w:autoSpaceDN/>
        <w:adjustRightInd/>
        <w:rPr>
          <w:rFonts w:ascii="yandex-sans" w:eastAsia="Times New Roman" w:hAnsi="yandex-sans" w:cs="Times New Roman"/>
          <w:color w:val="000000"/>
          <w:sz w:val="23"/>
          <w:szCs w:val="23"/>
        </w:rPr>
      </w:pPr>
      <w:r w:rsidRPr="000A6A0B">
        <w:rPr>
          <w:rFonts w:ascii="yandex-sans" w:eastAsia="Times New Roman" w:hAnsi="yandex-sans" w:cs="Times New Roman"/>
          <w:color w:val="000000"/>
          <w:sz w:val="23"/>
          <w:szCs w:val="23"/>
        </w:rPr>
        <w:t>2) электростанция;</w:t>
      </w:r>
    </w:p>
    <w:p w14:paraId="20A0D632" w14:textId="77777777" w:rsidR="000A6A0B" w:rsidRPr="000A6A0B" w:rsidRDefault="000A6A0B" w:rsidP="000A6A0B">
      <w:pPr>
        <w:widowControl/>
        <w:shd w:val="clear" w:color="auto" w:fill="FFFFFF"/>
        <w:autoSpaceDE/>
        <w:autoSpaceDN/>
        <w:adjustRightInd/>
        <w:rPr>
          <w:rFonts w:ascii="yandex-sans" w:eastAsia="Times New Roman" w:hAnsi="yandex-sans" w:cs="Times New Roman"/>
          <w:color w:val="000000"/>
          <w:sz w:val="23"/>
          <w:szCs w:val="23"/>
        </w:rPr>
      </w:pPr>
      <w:r w:rsidRPr="000A6A0B">
        <w:rPr>
          <w:rFonts w:ascii="yandex-sans" w:eastAsia="Times New Roman" w:hAnsi="yandex-sans" w:cs="Times New Roman"/>
          <w:color w:val="000000"/>
          <w:sz w:val="23"/>
          <w:szCs w:val="23"/>
        </w:rPr>
        <w:t>3) подстанция;</w:t>
      </w:r>
    </w:p>
    <w:p w14:paraId="55460B36" w14:textId="77777777" w:rsidR="000A6A0B" w:rsidRPr="000A6A0B" w:rsidRDefault="000A6A0B" w:rsidP="000A6A0B">
      <w:pPr>
        <w:widowControl/>
        <w:shd w:val="clear" w:color="auto" w:fill="FFFFFF"/>
        <w:autoSpaceDE/>
        <w:autoSpaceDN/>
        <w:adjustRightInd/>
        <w:rPr>
          <w:rFonts w:ascii="yandex-sans" w:eastAsia="Times New Roman" w:hAnsi="yandex-sans" w:cs="Times New Roman"/>
          <w:color w:val="000000"/>
          <w:sz w:val="23"/>
          <w:szCs w:val="23"/>
        </w:rPr>
      </w:pPr>
      <w:r w:rsidRPr="000A6A0B">
        <w:rPr>
          <w:rFonts w:ascii="yandex-sans" w:eastAsia="Times New Roman" w:hAnsi="yandex-sans" w:cs="Times New Roman"/>
          <w:color w:val="000000"/>
          <w:sz w:val="23"/>
          <w:szCs w:val="23"/>
        </w:rPr>
        <w:t>4) электрическая сеть;</w:t>
      </w:r>
    </w:p>
    <w:p w14:paraId="7B2908A8" w14:textId="77777777" w:rsidR="000A6A0B" w:rsidRPr="000A6A0B" w:rsidRDefault="000A6A0B" w:rsidP="000A6A0B">
      <w:pPr>
        <w:widowControl/>
        <w:shd w:val="clear" w:color="auto" w:fill="FFFFFF"/>
        <w:autoSpaceDE/>
        <w:autoSpaceDN/>
        <w:adjustRightInd/>
        <w:rPr>
          <w:rFonts w:ascii="yandex-sans" w:eastAsia="Times New Roman" w:hAnsi="yandex-sans" w:cs="Times New Roman"/>
          <w:color w:val="000000"/>
          <w:sz w:val="23"/>
          <w:szCs w:val="23"/>
        </w:rPr>
      </w:pPr>
      <w:r w:rsidRPr="00F47FB1">
        <w:rPr>
          <w:rFonts w:ascii="yandex-sans" w:eastAsia="Times New Roman" w:hAnsi="yandex-sans" w:cs="Times New Roman"/>
          <w:b/>
          <w:bCs/>
          <w:color w:val="000000"/>
          <w:sz w:val="23"/>
          <w:szCs w:val="23"/>
        </w:rPr>
        <w:t>2</w:t>
      </w:r>
      <w:r w:rsidRPr="000A6A0B">
        <w:rPr>
          <w:rFonts w:ascii="yandex-sans" w:eastAsia="Times New Roman" w:hAnsi="yandex-sans" w:cs="Times New Roman"/>
          <w:color w:val="000000"/>
          <w:sz w:val="23"/>
          <w:szCs w:val="23"/>
        </w:rPr>
        <w:t xml:space="preserve"> Коммутационный аппарат, предназначенный для проведения тока в нормальных режимах</w:t>
      </w:r>
    </w:p>
    <w:p w14:paraId="703E0067" w14:textId="77777777" w:rsidR="000A6A0B" w:rsidRPr="000A6A0B" w:rsidRDefault="000A6A0B" w:rsidP="000A6A0B">
      <w:pPr>
        <w:widowControl/>
        <w:shd w:val="clear" w:color="auto" w:fill="FFFFFF"/>
        <w:autoSpaceDE/>
        <w:autoSpaceDN/>
        <w:adjustRightInd/>
        <w:rPr>
          <w:rFonts w:ascii="yandex-sans" w:eastAsia="Times New Roman" w:hAnsi="yandex-sans" w:cs="Times New Roman"/>
          <w:color w:val="000000"/>
          <w:sz w:val="23"/>
          <w:szCs w:val="23"/>
        </w:rPr>
      </w:pPr>
      <w:r w:rsidRPr="000A6A0B">
        <w:rPr>
          <w:rFonts w:ascii="yandex-sans" w:eastAsia="Times New Roman" w:hAnsi="yandex-sans" w:cs="Times New Roman"/>
          <w:color w:val="000000"/>
          <w:sz w:val="23"/>
          <w:szCs w:val="23"/>
        </w:rPr>
        <w:t>и для автоматического отключения при перегрузках и токах КЗ, чрезмерных</w:t>
      </w:r>
    </w:p>
    <w:p w14:paraId="15A25480" w14:textId="77777777" w:rsidR="000A6A0B" w:rsidRPr="000A6A0B" w:rsidRDefault="000A6A0B" w:rsidP="000A6A0B">
      <w:pPr>
        <w:widowControl/>
        <w:shd w:val="clear" w:color="auto" w:fill="FFFFFF"/>
        <w:autoSpaceDE/>
        <w:autoSpaceDN/>
        <w:adjustRightInd/>
        <w:rPr>
          <w:rFonts w:ascii="yandex-sans" w:eastAsia="Times New Roman" w:hAnsi="yandex-sans" w:cs="Times New Roman"/>
          <w:color w:val="000000"/>
          <w:sz w:val="23"/>
          <w:szCs w:val="23"/>
        </w:rPr>
      </w:pPr>
      <w:r w:rsidRPr="000A6A0B">
        <w:rPr>
          <w:rFonts w:ascii="yandex-sans" w:eastAsia="Times New Roman" w:hAnsi="yandex-sans" w:cs="Times New Roman"/>
          <w:color w:val="000000"/>
          <w:sz w:val="23"/>
          <w:szCs w:val="23"/>
        </w:rPr>
        <w:t>понижениях напряжения</w:t>
      </w:r>
    </w:p>
    <w:p w14:paraId="0F906754" w14:textId="77777777" w:rsidR="000A6A0B" w:rsidRPr="000A6A0B" w:rsidRDefault="000A6A0B" w:rsidP="000A6A0B">
      <w:pPr>
        <w:widowControl/>
        <w:shd w:val="clear" w:color="auto" w:fill="FFFFFF"/>
        <w:autoSpaceDE/>
        <w:autoSpaceDN/>
        <w:adjustRightInd/>
        <w:rPr>
          <w:rFonts w:ascii="yandex-sans" w:eastAsia="Times New Roman" w:hAnsi="yandex-sans" w:cs="Times New Roman"/>
          <w:color w:val="000000"/>
          <w:sz w:val="23"/>
          <w:szCs w:val="23"/>
        </w:rPr>
      </w:pPr>
      <w:r w:rsidRPr="000A6A0B">
        <w:rPr>
          <w:rFonts w:ascii="yandex-sans" w:eastAsia="Times New Roman" w:hAnsi="yandex-sans" w:cs="Times New Roman"/>
          <w:color w:val="000000"/>
          <w:sz w:val="23"/>
          <w:szCs w:val="23"/>
        </w:rPr>
        <w:t>1) магнитный пускатель;</w:t>
      </w:r>
    </w:p>
    <w:p w14:paraId="31D8B72A" w14:textId="77777777" w:rsidR="000A6A0B" w:rsidRPr="000A6A0B" w:rsidRDefault="000A6A0B" w:rsidP="000A6A0B">
      <w:pPr>
        <w:widowControl/>
        <w:shd w:val="clear" w:color="auto" w:fill="FFFFFF"/>
        <w:autoSpaceDE/>
        <w:autoSpaceDN/>
        <w:adjustRightInd/>
        <w:rPr>
          <w:rFonts w:ascii="yandex-sans" w:eastAsia="Times New Roman" w:hAnsi="yandex-sans" w:cs="Times New Roman"/>
          <w:color w:val="000000"/>
          <w:sz w:val="23"/>
          <w:szCs w:val="23"/>
        </w:rPr>
      </w:pPr>
      <w:r w:rsidRPr="000A6A0B">
        <w:rPr>
          <w:rFonts w:ascii="yandex-sans" w:eastAsia="Times New Roman" w:hAnsi="yandex-sans" w:cs="Times New Roman"/>
          <w:color w:val="000000"/>
          <w:sz w:val="23"/>
          <w:szCs w:val="23"/>
        </w:rPr>
        <w:t>2) автоматический выключатель;</w:t>
      </w:r>
    </w:p>
    <w:p w14:paraId="61F7A231" w14:textId="77777777" w:rsidR="000A6A0B" w:rsidRPr="000A6A0B" w:rsidRDefault="000A6A0B" w:rsidP="000A6A0B">
      <w:pPr>
        <w:widowControl/>
        <w:shd w:val="clear" w:color="auto" w:fill="FFFFFF"/>
        <w:autoSpaceDE/>
        <w:autoSpaceDN/>
        <w:adjustRightInd/>
        <w:rPr>
          <w:rFonts w:ascii="yandex-sans" w:eastAsia="Times New Roman" w:hAnsi="yandex-sans" w:cs="Times New Roman"/>
          <w:color w:val="000000"/>
          <w:sz w:val="23"/>
          <w:szCs w:val="23"/>
        </w:rPr>
      </w:pPr>
      <w:r w:rsidRPr="000A6A0B">
        <w:rPr>
          <w:rFonts w:ascii="yandex-sans" w:eastAsia="Times New Roman" w:hAnsi="yandex-sans" w:cs="Times New Roman"/>
          <w:color w:val="000000"/>
          <w:sz w:val="23"/>
          <w:szCs w:val="23"/>
        </w:rPr>
        <w:t>3) рубильник;</w:t>
      </w:r>
    </w:p>
    <w:p w14:paraId="74162D21" w14:textId="77777777" w:rsidR="000A6A0B" w:rsidRPr="000A6A0B" w:rsidRDefault="000A6A0B" w:rsidP="000A6A0B">
      <w:pPr>
        <w:widowControl/>
        <w:shd w:val="clear" w:color="auto" w:fill="FFFFFF"/>
        <w:autoSpaceDE/>
        <w:autoSpaceDN/>
        <w:adjustRightInd/>
        <w:rPr>
          <w:rFonts w:ascii="yandex-sans" w:eastAsia="Times New Roman" w:hAnsi="yandex-sans" w:cs="Times New Roman"/>
          <w:color w:val="000000"/>
          <w:sz w:val="23"/>
          <w:szCs w:val="23"/>
        </w:rPr>
      </w:pPr>
      <w:r w:rsidRPr="000A6A0B">
        <w:rPr>
          <w:rFonts w:ascii="yandex-sans" w:eastAsia="Times New Roman" w:hAnsi="yandex-sans" w:cs="Times New Roman"/>
          <w:color w:val="000000"/>
          <w:sz w:val="23"/>
          <w:szCs w:val="23"/>
        </w:rPr>
        <w:t>4) плавкий предохранитель;</w:t>
      </w:r>
    </w:p>
    <w:p w14:paraId="11CE4A72" w14:textId="77777777" w:rsidR="000A6A0B" w:rsidRPr="000A6A0B" w:rsidRDefault="000A6A0B" w:rsidP="000A6A0B">
      <w:pPr>
        <w:widowControl/>
        <w:shd w:val="clear" w:color="auto" w:fill="FFFFFF"/>
        <w:autoSpaceDE/>
        <w:autoSpaceDN/>
        <w:adjustRightInd/>
        <w:rPr>
          <w:rFonts w:ascii="yandex-sans" w:eastAsia="Times New Roman" w:hAnsi="yandex-sans" w:cs="Times New Roman"/>
          <w:color w:val="000000"/>
          <w:sz w:val="23"/>
          <w:szCs w:val="23"/>
        </w:rPr>
      </w:pPr>
      <w:r w:rsidRPr="00F47FB1">
        <w:rPr>
          <w:rFonts w:ascii="yandex-sans" w:eastAsia="Times New Roman" w:hAnsi="yandex-sans" w:cs="Times New Roman"/>
          <w:b/>
          <w:bCs/>
          <w:color w:val="000000"/>
          <w:sz w:val="23"/>
          <w:szCs w:val="23"/>
        </w:rPr>
        <w:t>3</w:t>
      </w:r>
      <w:r w:rsidRPr="000A6A0B">
        <w:rPr>
          <w:rFonts w:ascii="yandex-sans" w:eastAsia="Times New Roman" w:hAnsi="yandex-sans" w:cs="Times New Roman"/>
          <w:color w:val="000000"/>
          <w:sz w:val="23"/>
          <w:szCs w:val="23"/>
        </w:rPr>
        <w:t xml:space="preserve"> Устройство, предназначенное для преобразования электрической энергии в механическую</w:t>
      </w:r>
    </w:p>
    <w:p w14:paraId="320AA9D8" w14:textId="77777777" w:rsidR="000A6A0B" w:rsidRPr="000A6A0B" w:rsidRDefault="000A6A0B" w:rsidP="000A6A0B">
      <w:pPr>
        <w:widowControl/>
        <w:shd w:val="clear" w:color="auto" w:fill="FFFFFF"/>
        <w:autoSpaceDE/>
        <w:autoSpaceDN/>
        <w:adjustRightInd/>
        <w:rPr>
          <w:rFonts w:ascii="yandex-sans" w:eastAsia="Times New Roman" w:hAnsi="yandex-sans" w:cs="Times New Roman"/>
          <w:color w:val="000000"/>
          <w:sz w:val="23"/>
          <w:szCs w:val="23"/>
        </w:rPr>
      </w:pPr>
      <w:r w:rsidRPr="000A6A0B">
        <w:rPr>
          <w:rFonts w:ascii="yandex-sans" w:eastAsia="Times New Roman" w:hAnsi="yandex-sans" w:cs="Times New Roman"/>
          <w:color w:val="000000"/>
          <w:sz w:val="23"/>
          <w:szCs w:val="23"/>
        </w:rPr>
        <w:t>энергию</w:t>
      </w:r>
    </w:p>
    <w:p w14:paraId="5E22804F" w14:textId="77777777" w:rsidR="000A6A0B" w:rsidRPr="000A6A0B" w:rsidRDefault="000A6A0B" w:rsidP="000A6A0B">
      <w:pPr>
        <w:widowControl/>
        <w:shd w:val="clear" w:color="auto" w:fill="FFFFFF"/>
        <w:autoSpaceDE/>
        <w:autoSpaceDN/>
        <w:adjustRightInd/>
        <w:rPr>
          <w:rFonts w:ascii="yandex-sans" w:eastAsia="Times New Roman" w:hAnsi="yandex-sans" w:cs="Times New Roman"/>
          <w:color w:val="000000"/>
          <w:sz w:val="23"/>
          <w:szCs w:val="23"/>
        </w:rPr>
      </w:pPr>
      <w:r w:rsidRPr="000A6A0B">
        <w:rPr>
          <w:rFonts w:ascii="yandex-sans" w:eastAsia="Times New Roman" w:hAnsi="yandex-sans" w:cs="Times New Roman"/>
          <w:color w:val="000000"/>
          <w:sz w:val="23"/>
          <w:szCs w:val="23"/>
        </w:rPr>
        <w:t>1) трансформатор</w:t>
      </w:r>
    </w:p>
    <w:p w14:paraId="6CA1436B" w14:textId="77777777" w:rsidR="000A6A0B" w:rsidRPr="000A6A0B" w:rsidRDefault="000A6A0B" w:rsidP="000A6A0B">
      <w:pPr>
        <w:widowControl/>
        <w:shd w:val="clear" w:color="auto" w:fill="FFFFFF"/>
        <w:autoSpaceDE/>
        <w:autoSpaceDN/>
        <w:adjustRightInd/>
        <w:rPr>
          <w:rFonts w:ascii="yandex-sans" w:eastAsia="Times New Roman" w:hAnsi="yandex-sans" w:cs="Times New Roman"/>
          <w:color w:val="000000"/>
          <w:sz w:val="23"/>
          <w:szCs w:val="23"/>
        </w:rPr>
      </w:pPr>
      <w:r w:rsidRPr="000A6A0B">
        <w:rPr>
          <w:rFonts w:ascii="yandex-sans" w:eastAsia="Times New Roman" w:hAnsi="yandex-sans" w:cs="Times New Roman"/>
          <w:color w:val="000000"/>
          <w:sz w:val="23"/>
          <w:szCs w:val="23"/>
        </w:rPr>
        <w:t>2) электрический двигатель</w:t>
      </w:r>
    </w:p>
    <w:p w14:paraId="01A44F38" w14:textId="77777777" w:rsidR="000A6A0B" w:rsidRPr="000A6A0B" w:rsidRDefault="000A6A0B" w:rsidP="000A6A0B">
      <w:pPr>
        <w:widowControl/>
        <w:shd w:val="clear" w:color="auto" w:fill="FFFFFF"/>
        <w:autoSpaceDE/>
        <w:autoSpaceDN/>
        <w:adjustRightInd/>
        <w:rPr>
          <w:rFonts w:ascii="yandex-sans" w:eastAsia="Times New Roman" w:hAnsi="yandex-sans" w:cs="Times New Roman"/>
          <w:color w:val="000000"/>
          <w:sz w:val="23"/>
          <w:szCs w:val="23"/>
        </w:rPr>
      </w:pPr>
      <w:r w:rsidRPr="000A6A0B">
        <w:rPr>
          <w:rFonts w:ascii="yandex-sans" w:eastAsia="Times New Roman" w:hAnsi="yandex-sans" w:cs="Times New Roman"/>
          <w:color w:val="000000"/>
          <w:sz w:val="23"/>
          <w:szCs w:val="23"/>
        </w:rPr>
        <w:t>3) генератор</w:t>
      </w:r>
    </w:p>
    <w:p w14:paraId="177FC7D3" w14:textId="77777777" w:rsidR="000A6A0B" w:rsidRPr="000A6A0B" w:rsidRDefault="000A6A0B" w:rsidP="000A6A0B">
      <w:pPr>
        <w:widowControl/>
        <w:shd w:val="clear" w:color="auto" w:fill="FFFFFF"/>
        <w:autoSpaceDE/>
        <w:autoSpaceDN/>
        <w:adjustRightInd/>
        <w:rPr>
          <w:rFonts w:ascii="yandex-sans" w:eastAsia="Times New Roman" w:hAnsi="yandex-sans" w:cs="Times New Roman"/>
          <w:color w:val="000000"/>
          <w:sz w:val="23"/>
          <w:szCs w:val="23"/>
        </w:rPr>
      </w:pPr>
      <w:r w:rsidRPr="000A6A0B">
        <w:rPr>
          <w:rFonts w:ascii="yandex-sans" w:eastAsia="Times New Roman" w:hAnsi="yandex-sans" w:cs="Times New Roman"/>
          <w:color w:val="000000"/>
          <w:sz w:val="23"/>
          <w:szCs w:val="23"/>
        </w:rPr>
        <w:t>4) измерительный трансформатор;</w:t>
      </w:r>
    </w:p>
    <w:p w14:paraId="1C21B123" w14:textId="77777777" w:rsidR="000A6A0B" w:rsidRPr="000A6A0B" w:rsidRDefault="000A6A0B" w:rsidP="000A6A0B">
      <w:pPr>
        <w:widowControl/>
        <w:shd w:val="clear" w:color="auto" w:fill="FFFFFF"/>
        <w:autoSpaceDE/>
        <w:autoSpaceDN/>
        <w:adjustRightInd/>
        <w:rPr>
          <w:rFonts w:ascii="yandex-sans" w:eastAsia="Times New Roman" w:hAnsi="yandex-sans" w:cs="Times New Roman"/>
          <w:color w:val="000000"/>
          <w:sz w:val="23"/>
          <w:szCs w:val="23"/>
        </w:rPr>
      </w:pPr>
      <w:r w:rsidRPr="00F47FB1">
        <w:rPr>
          <w:rFonts w:ascii="yandex-sans" w:eastAsia="Times New Roman" w:hAnsi="yandex-sans" w:cs="Times New Roman"/>
          <w:b/>
          <w:bCs/>
          <w:color w:val="000000"/>
          <w:sz w:val="23"/>
          <w:szCs w:val="23"/>
        </w:rPr>
        <w:t>4</w:t>
      </w:r>
      <w:r w:rsidRPr="000A6A0B">
        <w:rPr>
          <w:rFonts w:ascii="yandex-sans" w:eastAsia="Times New Roman" w:hAnsi="yandex-sans" w:cs="Times New Roman"/>
          <w:color w:val="000000"/>
          <w:sz w:val="23"/>
          <w:szCs w:val="23"/>
        </w:rPr>
        <w:t xml:space="preserve"> Аппараты коммутации выше 1 кВ</w:t>
      </w:r>
    </w:p>
    <w:p w14:paraId="539555A1" w14:textId="77777777" w:rsidR="000A6A0B" w:rsidRPr="000A6A0B" w:rsidRDefault="000A6A0B" w:rsidP="000A6A0B">
      <w:pPr>
        <w:widowControl/>
        <w:shd w:val="clear" w:color="auto" w:fill="FFFFFF"/>
        <w:autoSpaceDE/>
        <w:autoSpaceDN/>
        <w:adjustRightInd/>
        <w:rPr>
          <w:rFonts w:ascii="yandex-sans" w:eastAsia="Times New Roman" w:hAnsi="yandex-sans" w:cs="Times New Roman"/>
          <w:color w:val="000000"/>
          <w:sz w:val="23"/>
          <w:szCs w:val="23"/>
        </w:rPr>
      </w:pPr>
      <w:r w:rsidRPr="000A6A0B">
        <w:rPr>
          <w:rFonts w:ascii="yandex-sans" w:eastAsia="Times New Roman" w:hAnsi="yandex-sans" w:cs="Times New Roman"/>
          <w:color w:val="000000"/>
          <w:sz w:val="23"/>
          <w:szCs w:val="23"/>
        </w:rPr>
        <w:t>1) силовой трансформатор, выключатель, генератор;</w:t>
      </w:r>
    </w:p>
    <w:p w14:paraId="2302F5BE" w14:textId="77777777" w:rsidR="000A6A0B" w:rsidRPr="000A6A0B" w:rsidRDefault="000A6A0B" w:rsidP="000A6A0B">
      <w:pPr>
        <w:widowControl/>
        <w:shd w:val="clear" w:color="auto" w:fill="FFFFFF"/>
        <w:autoSpaceDE/>
        <w:autoSpaceDN/>
        <w:adjustRightInd/>
        <w:rPr>
          <w:rFonts w:ascii="yandex-sans" w:eastAsia="Times New Roman" w:hAnsi="yandex-sans" w:cs="Times New Roman"/>
          <w:color w:val="000000"/>
          <w:sz w:val="23"/>
          <w:szCs w:val="23"/>
        </w:rPr>
      </w:pPr>
      <w:r w:rsidRPr="000A6A0B">
        <w:rPr>
          <w:rFonts w:ascii="yandex-sans" w:eastAsia="Times New Roman" w:hAnsi="yandex-sans" w:cs="Times New Roman"/>
          <w:color w:val="000000"/>
          <w:sz w:val="23"/>
          <w:szCs w:val="23"/>
        </w:rPr>
        <w:t>2)</w:t>
      </w:r>
      <w:r>
        <w:rPr>
          <w:rFonts w:ascii="yandex-sans" w:eastAsia="Times New Roman" w:hAnsi="yandex-sans" w:cs="Times New Roman"/>
          <w:color w:val="000000"/>
          <w:sz w:val="23"/>
          <w:szCs w:val="23"/>
        </w:rPr>
        <w:t xml:space="preserve"> </w:t>
      </w:r>
      <w:r w:rsidRPr="000A6A0B">
        <w:rPr>
          <w:rFonts w:ascii="yandex-sans" w:eastAsia="Times New Roman" w:hAnsi="yandex-sans" w:cs="Times New Roman"/>
          <w:color w:val="000000"/>
          <w:sz w:val="23"/>
          <w:szCs w:val="23"/>
        </w:rPr>
        <w:t>переключатель,</w:t>
      </w:r>
      <w:r>
        <w:rPr>
          <w:rFonts w:ascii="yandex-sans" w:eastAsia="Times New Roman" w:hAnsi="yandex-sans" w:cs="Times New Roman"/>
          <w:color w:val="000000"/>
          <w:sz w:val="23"/>
          <w:szCs w:val="23"/>
        </w:rPr>
        <w:t xml:space="preserve"> </w:t>
      </w:r>
      <w:r w:rsidRPr="000A6A0B">
        <w:rPr>
          <w:rFonts w:ascii="yandex-sans" w:eastAsia="Times New Roman" w:hAnsi="yandex-sans" w:cs="Times New Roman"/>
          <w:color w:val="000000"/>
          <w:sz w:val="23"/>
          <w:szCs w:val="23"/>
        </w:rPr>
        <w:t>рубильник,</w:t>
      </w:r>
      <w:r>
        <w:rPr>
          <w:rFonts w:ascii="yandex-sans" w:eastAsia="Times New Roman" w:hAnsi="yandex-sans" w:cs="Times New Roman"/>
          <w:color w:val="000000"/>
          <w:sz w:val="23"/>
          <w:szCs w:val="23"/>
        </w:rPr>
        <w:t xml:space="preserve"> </w:t>
      </w:r>
      <w:r w:rsidRPr="000A6A0B">
        <w:rPr>
          <w:rFonts w:ascii="yandex-sans" w:eastAsia="Times New Roman" w:hAnsi="yandex-sans" w:cs="Times New Roman"/>
          <w:color w:val="000000"/>
          <w:sz w:val="23"/>
          <w:szCs w:val="23"/>
        </w:rPr>
        <w:t>предохранитель,</w:t>
      </w:r>
      <w:r>
        <w:rPr>
          <w:rFonts w:ascii="yandex-sans" w:eastAsia="Times New Roman" w:hAnsi="yandex-sans" w:cs="Times New Roman"/>
          <w:color w:val="000000"/>
          <w:sz w:val="23"/>
          <w:szCs w:val="23"/>
        </w:rPr>
        <w:t xml:space="preserve"> </w:t>
      </w:r>
      <w:r w:rsidRPr="000A6A0B">
        <w:rPr>
          <w:rFonts w:ascii="yandex-sans" w:eastAsia="Times New Roman" w:hAnsi="yandex-sans" w:cs="Times New Roman"/>
          <w:color w:val="000000"/>
          <w:sz w:val="23"/>
          <w:szCs w:val="23"/>
        </w:rPr>
        <w:t>автоматический</w:t>
      </w:r>
      <w:r>
        <w:rPr>
          <w:rFonts w:ascii="yandex-sans" w:eastAsia="Times New Roman" w:hAnsi="yandex-sans" w:cs="Times New Roman"/>
          <w:color w:val="000000"/>
          <w:sz w:val="23"/>
          <w:szCs w:val="23"/>
        </w:rPr>
        <w:t xml:space="preserve"> </w:t>
      </w:r>
      <w:r w:rsidRPr="000A6A0B">
        <w:rPr>
          <w:rFonts w:ascii="yandex-sans" w:eastAsia="Times New Roman" w:hAnsi="yandex-sans" w:cs="Times New Roman"/>
          <w:color w:val="000000"/>
          <w:sz w:val="23"/>
          <w:szCs w:val="23"/>
        </w:rPr>
        <w:t>выключатель,</w:t>
      </w:r>
      <w:r>
        <w:rPr>
          <w:rFonts w:ascii="yandex-sans" w:eastAsia="Times New Roman" w:hAnsi="yandex-sans" w:cs="Times New Roman"/>
          <w:color w:val="000000"/>
          <w:sz w:val="23"/>
          <w:szCs w:val="23"/>
        </w:rPr>
        <w:t xml:space="preserve"> </w:t>
      </w:r>
      <w:r w:rsidRPr="000A6A0B">
        <w:rPr>
          <w:rFonts w:ascii="yandex-sans" w:eastAsia="Times New Roman" w:hAnsi="yandex-sans" w:cs="Times New Roman"/>
          <w:color w:val="000000"/>
          <w:sz w:val="23"/>
          <w:szCs w:val="23"/>
        </w:rPr>
        <w:t>контактор;</w:t>
      </w:r>
    </w:p>
    <w:p w14:paraId="439A3990" w14:textId="77777777" w:rsidR="000A6A0B" w:rsidRPr="000A6A0B" w:rsidRDefault="000A6A0B" w:rsidP="000A6A0B">
      <w:pPr>
        <w:widowControl/>
        <w:shd w:val="clear" w:color="auto" w:fill="FFFFFF"/>
        <w:autoSpaceDE/>
        <w:autoSpaceDN/>
        <w:adjustRightInd/>
        <w:rPr>
          <w:rFonts w:ascii="yandex-sans" w:eastAsia="Times New Roman" w:hAnsi="yandex-sans" w:cs="Times New Roman"/>
          <w:color w:val="000000"/>
          <w:sz w:val="23"/>
          <w:szCs w:val="23"/>
        </w:rPr>
      </w:pPr>
      <w:r w:rsidRPr="000A6A0B">
        <w:rPr>
          <w:rFonts w:ascii="yandex-sans" w:eastAsia="Times New Roman" w:hAnsi="yandex-sans" w:cs="Times New Roman"/>
          <w:color w:val="000000"/>
          <w:sz w:val="23"/>
          <w:szCs w:val="23"/>
        </w:rPr>
        <w:t>3) разъединитель, короткозамыкатель, отделитель, выключатель нагрузки,</w:t>
      </w:r>
      <w:r>
        <w:rPr>
          <w:rFonts w:ascii="yandex-sans" w:eastAsia="Times New Roman" w:hAnsi="yandex-sans" w:cs="Times New Roman"/>
          <w:color w:val="000000"/>
          <w:sz w:val="23"/>
          <w:szCs w:val="23"/>
        </w:rPr>
        <w:t xml:space="preserve"> </w:t>
      </w:r>
      <w:r w:rsidRPr="000A6A0B">
        <w:rPr>
          <w:rFonts w:ascii="yandex-sans" w:eastAsia="Times New Roman" w:hAnsi="yandex-sans" w:cs="Times New Roman"/>
          <w:color w:val="000000"/>
          <w:sz w:val="23"/>
          <w:szCs w:val="23"/>
        </w:rPr>
        <w:t>предохранитель.</w:t>
      </w:r>
    </w:p>
    <w:p w14:paraId="0E9F245B" w14:textId="77777777" w:rsidR="000A6A0B" w:rsidRPr="000A6A0B" w:rsidRDefault="000A6A0B" w:rsidP="000A6A0B">
      <w:pPr>
        <w:widowControl/>
        <w:shd w:val="clear" w:color="auto" w:fill="FFFFFF"/>
        <w:autoSpaceDE/>
        <w:autoSpaceDN/>
        <w:adjustRightInd/>
        <w:rPr>
          <w:rFonts w:ascii="yandex-sans" w:eastAsia="Times New Roman" w:hAnsi="yandex-sans" w:cs="Times New Roman"/>
          <w:color w:val="000000"/>
          <w:sz w:val="23"/>
          <w:szCs w:val="23"/>
        </w:rPr>
      </w:pPr>
      <w:r w:rsidRPr="00F47FB1">
        <w:rPr>
          <w:rFonts w:ascii="yandex-sans" w:eastAsia="Times New Roman" w:hAnsi="yandex-sans" w:cs="Times New Roman"/>
          <w:b/>
          <w:bCs/>
          <w:color w:val="000000"/>
          <w:sz w:val="23"/>
          <w:szCs w:val="23"/>
        </w:rPr>
        <w:t>2.Задания на установление соответствия</w:t>
      </w:r>
      <w:r w:rsidRPr="000A6A0B">
        <w:rPr>
          <w:rFonts w:ascii="yandex-sans" w:eastAsia="Times New Roman" w:hAnsi="yandex-sans" w:cs="Times New Roman"/>
          <w:color w:val="000000"/>
          <w:sz w:val="23"/>
          <w:szCs w:val="23"/>
        </w:rPr>
        <w:t>:</w:t>
      </w:r>
    </w:p>
    <w:p w14:paraId="0A425EC6" w14:textId="77777777" w:rsidR="000A6A0B" w:rsidRPr="000A6A0B" w:rsidRDefault="000A6A0B" w:rsidP="000A6A0B">
      <w:pPr>
        <w:widowControl/>
        <w:shd w:val="clear" w:color="auto" w:fill="FFFFFF"/>
        <w:autoSpaceDE/>
        <w:autoSpaceDN/>
        <w:adjustRightInd/>
        <w:rPr>
          <w:rFonts w:ascii="yandex-sans" w:eastAsia="Times New Roman" w:hAnsi="yandex-sans" w:cs="Times New Roman"/>
          <w:color w:val="000000"/>
          <w:sz w:val="23"/>
          <w:szCs w:val="23"/>
        </w:rPr>
      </w:pPr>
      <w:r w:rsidRPr="000A6A0B">
        <w:rPr>
          <w:rFonts w:ascii="yandex-sans" w:eastAsia="Times New Roman" w:hAnsi="yandex-sans" w:cs="Times New Roman"/>
          <w:color w:val="000000"/>
          <w:sz w:val="23"/>
          <w:szCs w:val="23"/>
        </w:rPr>
        <w:lastRenderedPageBreak/>
        <w:t>Установите соответствие (правильный ответ оценивается в 4 балла)</w:t>
      </w:r>
    </w:p>
    <w:p w14:paraId="2F3A8FBF" w14:textId="77777777" w:rsidR="000A6A0B" w:rsidRPr="000A6A0B" w:rsidRDefault="000A6A0B" w:rsidP="000A6A0B">
      <w:pPr>
        <w:widowControl/>
        <w:shd w:val="clear" w:color="auto" w:fill="FFFFFF"/>
        <w:autoSpaceDE/>
        <w:autoSpaceDN/>
        <w:adjustRightInd/>
        <w:rPr>
          <w:rFonts w:ascii="yandex-sans" w:eastAsia="Times New Roman" w:hAnsi="yandex-sans" w:cs="Times New Roman"/>
          <w:color w:val="000000"/>
          <w:sz w:val="23"/>
          <w:szCs w:val="23"/>
        </w:rPr>
      </w:pPr>
      <w:r w:rsidRPr="00F47FB1">
        <w:rPr>
          <w:rFonts w:ascii="yandex-sans" w:eastAsia="Times New Roman" w:hAnsi="yandex-sans" w:cs="Times New Roman"/>
          <w:b/>
          <w:bCs/>
          <w:color w:val="000000"/>
          <w:sz w:val="23"/>
          <w:szCs w:val="23"/>
        </w:rPr>
        <w:t>5</w:t>
      </w:r>
      <w:r w:rsidRPr="000A6A0B">
        <w:rPr>
          <w:rFonts w:ascii="yandex-sans" w:eastAsia="Times New Roman" w:hAnsi="yandex-sans" w:cs="Times New Roman"/>
          <w:color w:val="000000"/>
          <w:sz w:val="23"/>
          <w:szCs w:val="23"/>
        </w:rPr>
        <w:t>.Установите соответствие между элементами сети напряжением до 1000 В и их</w:t>
      </w:r>
      <w:r>
        <w:rPr>
          <w:rFonts w:ascii="yandex-sans" w:eastAsia="Times New Roman" w:hAnsi="yandex-sans" w:cs="Times New Roman"/>
          <w:color w:val="000000"/>
          <w:sz w:val="23"/>
          <w:szCs w:val="23"/>
        </w:rPr>
        <w:t xml:space="preserve"> </w:t>
      </w:r>
      <w:r w:rsidRPr="000A6A0B">
        <w:rPr>
          <w:rFonts w:ascii="yandex-sans" w:eastAsia="Times New Roman" w:hAnsi="yandex-sans" w:cs="Times New Roman"/>
          <w:color w:val="000000"/>
          <w:sz w:val="23"/>
          <w:szCs w:val="23"/>
        </w:rPr>
        <w:t>конструктивным исполнением:</w:t>
      </w:r>
    </w:p>
    <w:tbl>
      <w:tblPr>
        <w:tblStyle w:val="a8"/>
        <w:tblW w:w="0" w:type="auto"/>
        <w:tblLook w:val="04A0" w:firstRow="1" w:lastRow="0" w:firstColumn="1" w:lastColumn="0" w:noHBand="0" w:noVBand="1"/>
      </w:tblPr>
      <w:tblGrid>
        <w:gridCol w:w="4783"/>
        <w:gridCol w:w="4783"/>
      </w:tblGrid>
      <w:tr w:rsidR="000A6A0B" w14:paraId="166652B1" w14:textId="77777777" w:rsidTr="000A6A0B">
        <w:tc>
          <w:tcPr>
            <w:tcW w:w="4783" w:type="dxa"/>
          </w:tcPr>
          <w:p w14:paraId="74A9669A" w14:textId="77777777" w:rsidR="000A6A0B" w:rsidRDefault="000A6A0B" w:rsidP="000A6A0B">
            <w:pPr>
              <w:widowControl/>
              <w:shd w:val="clear" w:color="auto" w:fill="FFFFFF"/>
              <w:autoSpaceDE/>
              <w:autoSpaceDN/>
              <w:adjustRightInd/>
              <w:rPr>
                <w:rFonts w:ascii="yandex-sans" w:eastAsia="Times New Roman" w:hAnsi="yandex-sans" w:cs="Times New Roman"/>
                <w:color w:val="000000"/>
                <w:sz w:val="23"/>
                <w:szCs w:val="23"/>
              </w:rPr>
            </w:pPr>
            <w:r w:rsidRPr="000A6A0B">
              <w:rPr>
                <w:rFonts w:ascii="yandex-sans" w:eastAsia="Times New Roman" w:hAnsi="yandex-sans" w:cs="Times New Roman"/>
                <w:color w:val="000000"/>
                <w:sz w:val="23"/>
                <w:szCs w:val="23"/>
              </w:rPr>
              <w:t>Элементы сети</w:t>
            </w:r>
          </w:p>
        </w:tc>
        <w:tc>
          <w:tcPr>
            <w:tcW w:w="4783" w:type="dxa"/>
          </w:tcPr>
          <w:p w14:paraId="21D22872" w14:textId="77777777" w:rsidR="000A6A0B" w:rsidRDefault="000A6A0B" w:rsidP="000A6A0B">
            <w:pPr>
              <w:widowControl/>
              <w:autoSpaceDE/>
              <w:autoSpaceDN/>
              <w:adjustRightInd/>
              <w:rPr>
                <w:rFonts w:ascii="yandex-sans" w:eastAsia="Times New Roman" w:hAnsi="yandex-sans" w:cs="Times New Roman"/>
                <w:color w:val="000000"/>
                <w:sz w:val="23"/>
                <w:szCs w:val="23"/>
              </w:rPr>
            </w:pPr>
            <w:r w:rsidRPr="000A6A0B">
              <w:rPr>
                <w:rFonts w:ascii="yandex-sans" w:eastAsia="Times New Roman" w:hAnsi="yandex-sans" w:cs="Times New Roman"/>
                <w:color w:val="000000"/>
                <w:sz w:val="23"/>
                <w:szCs w:val="23"/>
              </w:rPr>
              <w:t>Конструктивное исполнение</w:t>
            </w:r>
          </w:p>
        </w:tc>
      </w:tr>
      <w:tr w:rsidR="000A6A0B" w14:paraId="607274FE" w14:textId="77777777" w:rsidTr="000A6A0B">
        <w:tc>
          <w:tcPr>
            <w:tcW w:w="4783" w:type="dxa"/>
          </w:tcPr>
          <w:p w14:paraId="6E7F0965" w14:textId="77777777" w:rsidR="000A6A0B" w:rsidRDefault="000A6A0B" w:rsidP="000A6A0B">
            <w:pPr>
              <w:widowControl/>
              <w:shd w:val="clear" w:color="auto" w:fill="FFFFFF"/>
              <w:autoSpaceDE/>
              <w:autoSpaceDN/>
              <w:adjustRightInd/>
              <w:rPr>
                <w:rFonts w:ascii="yandex-sans" w:eastAsia="Times New Roman" w:hAnsi="yandex-sans" w:cs="Times New Roman"/>
                <w:color w:val="000000"/>
                <w:sz w:val="23"/>
                <w:szCs w:val="23"/>
              </w:rPr>
            </w:pPr>
            <w:r w:rsidRPr="000A6A0B">
              <w:rPr>
                <w:rFonts w:ascii="yandex-sans" w:eastAsia="Times New Roman" w:hAnsi="yandex-sans" w:cs="Times New Roman"/>
                <w:color w:val="000000"/>
                <w:sz w:val="23"/>
                <w:szCs w:val="23"/>
              </w:rPr>
              <w:t>1 Шинопроводы</w:t>
            </w:r>
          </w:p>
        </w:tc>
        <w:tc>
          <w:tcPr>
            <w:tcW w:w="4783" w:type="dxa"/>
          </w:tcPr>
          <w:p w14:paraId="1A985145" w14:textId="77777777" w:rsidR="000A6A0B" w:rsidRDefault="000A6A0B" w:rsidP="000A6A0B">
            <w:pPr>
              <w:widowControl/>
              <w:autoSpaceDE/>
              <w:autoSpaceDN/>
              <w:adjustRightInd/>
              <w:rPr>
                <w:rFonts w:ascii="yandex-sans" w:eastAsia="Times New Roman" w:hAnsi="yandex-sans" w:cs="Times New Roman"/>
                <w:color w:val="000000"/>
                <w:sz w:val="23"/>
                <w:szCs w:val="23"/>
              </w:rPr>
            </w:pPr>
            <w:r w:rsidRPr="000A6A0B">
              <w:rPr>
                <w:rFonts w:ascii="yandex-sans" w:eastAsia="Times New Roman" w:hAnsi="yandex-sans" w:cs="Times New Roman"/>
                <w:color w:val="000000"/>
                <w:sz w:val="23"/>
                <w:szCs w:val="23"/>
              </w:rPr>
              <w:t>А. в кабельных сооружениях</w:t>
            </w:r>
          </w:p>
        </w:tc>
      </w:tr>
      <w:tr w:rsidR="000A6A0B" w14:paraId="413C826C" w14:textId="77777777" w:rsidTr="000A6A0B">
        <w:tc>
          <w:tcPr>
            <w:tcW w:w="4783" w:type="dxa"/>
          </w:tcPr>
          <w:p w14:paraId="21FF2591" w14:textId="77777777" w:rsidR="000A6A0B" w:rsidRDefault="000A6A0B" w:rsidP="000A6A0B">
            <w:pPr>
              <w:widowControl/>
              <w:autoSpaceDE/>
              <w:autoSpaceDN/>
              <w:adjustRightInd/>
              <w:rPr>
                <w:rFonts w:ascii="yandex-sans" w:eastAsia="Times New Roman" w:hAnsi="yandex-sans" w:cs="Times New Roman"/>
                <w:color w:val="000000"/>
                <w:sz w:val="23"/>
                <w:szCs w:val="23"/>
              </w:rPr>
            </w:pPr>
            <w:r w:rsidRPr="000A6A0B">
              <w:rPr>
                <w:rFonts w:ascii="yandex-sans" w:eastAsia="Times New Roman" w:hAnsi="yandex-sans" w:cs="Times New Roman"/>
                <w:color w:val="000000"/>
                <w:sz w:val="23"/>
                <w:szCs w:val="23"/>
              </w:rPr>
              <w:t>2 Электропроводки</w:t>
            </w:r>
          </w:p>
        </w:tc>
        <w:tc>
          <w:tcPr>
            <w:tcW w:w="4783" w:type="dxa"/>
          </w:tcPr>
          <w:p w14:paraId="5450F7BA" w14:textId="77777777" w:rsidR="000A6A0B" w:rsidRDefault="000A6A0B" w:rsidP="000A6A0B">
            <w:pPr>
              <w:widowControl/>
              <w:autoSpaceDE/>
              <w:autoSpaceDN/>
              <w:adjustRightInd/>
              <w:rPr>
                <w:rFonts w:ascii="yandex-sans" w:eastAsia="Times New Roman" w:hAnsi="yandex-sans" w:cs="Times New Roman"/>
                <w:color w:val="000000"/>
                <w:sz w:val="23"/>
                <w:szCs w:val="23"/>
              </w:rPr>
            </w:pPr>
            <w:r w:rsidRPr="000A6A0B">
              <w:rPr>
                <w:rFonts w:ascii="yandex-sans" w:eastAsia="Times New Roman" w:hAnsi="yandex-sans" w:cs="Times New Roman"/>
                <w:color w:val="000000"/>
                <w:sz w:val="23"/>
                <w:szCs w:val="23"/>
              </w:rPr>
              <w:t>Б. скрытые, внутри зданий</w:t>
            </w:r>
          </w:p>
        </w:tc>
      </w:tr>
      <w:tr w:rsidR="000A6A0B" w14:paraId="1E971F92" w14:textId="77777777" w:rsidTr="000A6A0B">
        <w:tc>
          <w:tcPr>
            <w:tcW w:w="4783" w:type="dxa"/>
          </w:tcPr>
          <w:p w14:paraId="496439A2" w14:textId="77777777" w:rsidR="000A6A0B" w:rsidRDefault="000A6A0B" w:rsidP="000A6A0B">
            <w:pPr>
              <w:widowControl/>
              <w:autoSpaceDE/>
              <w:autoSpaceDN/>
              <w:adjustRightInd/>
              <w:rPr>
                <w:rFonts w:ascii="yandex-sans" w:eastAsia="Times New Roman" w:hAnsi="yandex-sans" w:cs="Times New Roman"/>
                <w:color w:val="000000"/>
                <w:sz w:val="23"/>
                <w:szCs w:val="23"/>
              </w:rPr>
            </w:pPr>
            <w:r w:rsidRPr="000A6A0B">
              <w:rPr>
                <w:rFonts w:ascii="yandex-sans" w:eastAsia="Times New Roman" w:hAnsi="yandex-sans" w:cs="Times New Roman"/>
                <w:color w:val="000000"/>
                <w:sz w:val="23"/>
                <w:szCs w:val="23"/>
              </w:rPr>
              <w:t>3 Кабельные линии</w:t>
            </w:r>
          </w:p>
        </w:tc>
        <w:tc>
          <w:tcPr>
            <w:tcW w:w="4783" w:type="dxa"/>
          </w:tcPr>
          <w:p w14:paraId="2503D1DF" w14:textId="77777777" w:rsidR="000A6A0B" w:rsidRDefault="000A6A0B" w:rsidP="000A6A0B">
            <w:pPr>
              <w:widowControl/>
              <w:autoSpaceDE/>
              <w:autoSpaceDN/>
              <w:adjustRightInd/>
              <w:rPr>
                <w:rFonts w:ascii="yandex-sans" w:eastAsia="Times New Roman" w:hAnsi="yandex-sans" w:cs="Times New Roman"/>
                <w:color w:val="000000"/>
                <w:sz w:val="23"/>
                <w:szCs w:val="23"/>
              </w:rPr>
            </w:pPr>
            <w:r w:rsidRPr="000A6A0B">
              <w:rPr>
                <w:rFonts w:ascii="yandex-sans" w:eastAsia="Times New Roman" w:hAnsi="yandex-sans" w:cs="Times New Roman"/>
                <w:color w:val="000000"/>
                <w:sz w:val="23"/>
                <w:szCs w:val="23"/>
              </w:rPr>
              <w:t>В. неизолированные провода</w:t>
            </w:r>
          </w:p>
        </w:tc>
      </w:tr>
      <w:tr w:rsidR="000A6A0B" w14:paraId="38051362" w14:textId="77777777" w:rsidTr="000A6A0B">
        <w:tc>
          <w:tcPr>
            <w:tcW w:w="4783" w:type="dxa"/>
          </w:tcPr>
          <w:p w14:paraId="26A2E96D" w14:textId="77777777" w:rsidR="000A6A0B" w:rsidRDefault="000A6A0B" w:rsidP="000A6A0B">
            <w:pPr>
              <w:widowControl/>
              <w:autoSpaceDE/>
              <w:autoSpaceDN/>
              <w:adjustRightInd/>
              <w:rPr>
                <w:rFonts w:ascii="yandex-sans" w:eastAsia="Times New Roman" w:hAnsi="yandex-sans" w:cs="Times New Roman"/>
                <w:color w:val="000000"/>
                <w:sz w:val="23"/>
                <w:szCs w:val="23"/>
              </w:rPr>
            </w:pPr>
            <w:r w:rsidRPr="000A6A0B">
              <w:rPr>
                <w:rFonts w:ascii="yandex-sans" w:eastAsia="Times New Roman" w:hAnsi="yandex-sans" w:cs="Times New Roman"/>
                <w:color w:val="000000"/>
                <w:sz w:val="23"/>
                <w:szCs w:val="23"/>
              </w:rPr>
              <w:t>4 Воздушные линии</w:t>
            </w:r>
          </w:p>
        </w:tc>
        <w:tc>
          <w:tcPr>
            <w:tcW w:w="4783" w:type="dxa"/>
          </w:tcPr>
          <w:p w14:paraId="52E1B5B7" w14:textId="77777777" w:rsidR="000A6A0B" w:rsidRDefault="000A6A0B" w:rsidP="000A6A0B">
            <w:pPr>
              <w:widowControl/>
              <w:autoSpaceDE/>
              <w:autoSpaceDN/>
              <w:adjustRightInd/>
              <w:rPr>
                <w:rFonts w:ascii="yandex-sans" w:eastAsia="Times New Roman" w:hAnsi="yandex-sans" w:cs="Times New Roman"/>
                <w:color w:val="000000"/>
                <w:sz w:val="23"/>
                <w:szCs w:val="23"/>
              </w:rPr>
            </w:pPr>
            <w:r w:rsidRPr="000A6A0B">
              <w:rPr>
                <w:rFonts w:ascii="yandex-sans" w:eastAsia="Times New Roman" w:hAnsi="yandex-sans" w:cs="Times New Roman"/>
                <w:color w:val="000000"/>
                <w:sz w:val="23"/>
                <w:szCs w:val="23"/>
              </w:rPr>
              <w:t>Г. троллейные</w:t>
            </w:r>
          </w:p>
        </w:tc>
      </w:tr>
    </w:tbl>
    <w:p w14:paraId="35C571A4" w14:textId="77777777" w:rsidR="000A6A0B" w:rsidRPr="000A6A0B" w:rsidRDefault="000A6A0B" w:rsidP="000A6A0B">
      <w:pPr>
        <w:widowControl/>
        <w:shd w:val="clear" w:color="auto" w:fill="FFFFFF"/>
        <w:autoSpaceDE/>
        <w:autoSpaceDN/>
        <w:adjustRightInd/>
        <w:rPr>
          <w:rFonts w:ascii="yandex-sans" w:eastAsia="Times New Roman" w:hAnsi="yandex-sans" w:cs="Times New Roman"/>
          <w:color w:val="000000"/>
          <w:sz w:val="23"/>
          <w:szCs w:val="23"/>
        </w:rPr>
      </w:pPr>
      <w:r w:rsidRPr="00F47FB1">
        <w:rPr>
          <w:rFonts w:ascii="yandex-sans" w:eastAsia="Times New Roman" w:hAnsi="yandex-sans" w:cs="Times New Roman"/>
          <w:b/>
          <w:bCs/>
          <w:color w:val="000000"/>
          <w:sz w:val="23"/>
          <w:szCs w:val="23"/>
        </w:rPr>
        <w:t xml:space="preserve">6 </w:t>
      </w:r>
      <w:r w:rsidRPr="000A6A0B">
        <w:rPr>
          <w:rFonts w:ascii="yandex-sans" w:eastAsia="Times New Roman" w:hAnsi="yandex-sans" w:cs="Times New Roman"/>
          <w:color w:val="000000"/>
          <w:sz w:val="23"/>
          <w:szCs w:val="23"/>
        </w:rPr>
        <w:t>Установите соответствие названия технического термина и его смысла:</w:t>
      </w:r>
    </w:p>
    <w:tbl>
      <w:tblPr>
        <w:tblStyle w:val="a8"/>
        <w:tblW w:w="0" w:type="auto"/>
        <w:tblLook w:val="04A0" w:firstRow="1" w:lastRow="0" w:firstColumn="1" w:lastColumn="0" w:noHBand="0" w:noVBand="1"/>
      </w:tblPr>
      <w:tblGrid>
        <w:gridCol w:w="4783"/>
        <w:gridCol w:w="4783"/>
      </w:tblGrid>
      <w:tr w:rsidR="000A6A0B" w14:paraId="50C8B920" w14:textId="77777777" w:rsidTr="000A6A0B">
        <w:tc>
          <w:tcPr>
            <w:tcW w:w="4783" w:type="dxa"/>
          </w:tcPr>
          <w:p w14:paraId="72A56EA7" w14:textId="77777777" w:rsidR="000A6A0B" w:rsidRDefault="000A6A0B" w:rsidP="000A6A0B">
            <w:pPr>
              <w:widowControl/>
              <w:autoSpaceDE/>
              <w:autoSpaceDN/>
              <w:adjustRightInd/>
              <w:rPr>
                <w:rFonts w:ascii="yandex-sans" w:eastAsia="Times New Roman" w:hAnsi="yandex-sans" w:cs="Times New Roman"/>
                <w:color w:val="000000"/>
                <w:sz w:val="23"/>
                <w:szCs w:val="23"/>
              </w:rPr>
            </w:pPr>
            <w:r w:rsidRPr="000A6A0B">
              <w:rPr>
                <w:rFonts w:ascii="yandex-sans" w:eastAsia="Times New Roman" w:hAnsi="yandex-sans" w:cs="Times New Roman"/>
                <w:color w:val="000000"/>
                <w:sz w:val="23"/>
                <w:szCs w:val="23"/>
              </w:rPr>
              <w:t>Смысл термина</w:t>
            </w:r>
          </w:p>
        </w:tc>
        <w:tc>
          <w:tcPr>
            <w:tcW w:w="4783" w:type="dxa"/>
          </w:tcPr>
          <w:p w14:paraId="4F92E0D9" w14:textId="77777777" w:rsidR="000A6A0B" w:rsidRDefault="000A6A0B" w:rsidP="000A6A0B">
            <w:pPr>
              <w:widowControl/>
              <w:autoSpaceDE/>
              <w:autoSpaceDN/>
              <w:adjustRightInd/>
              <w:rPr>
                <w:rFonts w:ascii="yandex-sans" w:eastAsia="Times New Roman" w:hAnsi="yandex-sans" w:cs="Times New Roman"/>
                <w:color w:val="000000"/>
                <w:sz w:val="23"/>
                <w:szCs w:val="23"/>
              </w:rPr>
            </w:pPr>
            <w:r w:rsidRPr="000A6A0B">
              <w:rPr>
                <w:rFonts w:ascii="yandex-sans" w:eastAsia="Times New Roman" w:hAnsi="yandex-sans" w:cs="Times New Roman"/>
                <w:color w:val="000000"/>
                <w:sz w:val="23"/>
                <w:szCs w:val="23"/>
              </w:rPr>
              <w:t>Название термина</w:t>
            </w:r>
          </w:p>
        </w:tc>
      </w:tr>
      <w:tr w:rsidR="000A6A0B" w14:paraId="02C425F5" w14:textId="77777777" w:rsidTr="000A6A0B">
        <w:tc>
          <w:tcPr>
            <w:tcW w:w="4783" w:type="dxa"/>
          </w:tcPr>
          <w:p w14:paraId="3F72E7BA" w14:textId="77777777" w:rsidR="000A6A0B" w:rsidRDefault="000A6A0B" w:rsidP="000A6A0B">
            <w:pPr>
              <w:widowControl/>
              <w:autoSpaceDE/>
              <w:autoSpaceDN/>
              <w:adjustRightInd/>
              <w:rPr>
                <w:rFonts w:ascii="yandex-sans" w:eastAsia="Times New Roman" w:hAnsi="yandex-sans" w:cs="Times New Roman"/>
                <w:color w:val="000000"/>
                <w:sz w:val="23"/>
                <w:szCs w:val="23"/>
              </w:rPr>
            </w:pPr>
            <w:r w:rsidRPr="000A6A0B">
              <w:rPr>
                <w:rFonts w:ascii="yandex-sans" w:eastAsia="Times New Roman" w:hAnsi="yandex-sans" w:cs="Times New Roman"/>
                <w:color w:val="000000"/>
                <w:sz w:val="23"/>
                <w:szCs w:val="23"/>
              </w:rPr>
              <w:t>1 Преднамеренное электрическое соединение с заземляющим устройством какой-либо части электроустановки</w:t>
            </w:r>
          </w:p>
        </w:tc>
        <w:tc>
          <w:tcPr>
            <w:tcW w:w="4783" w:type="dxa"/>
          </w:tcPr>
          <w:p w14:paraId="3630A203" w14:textId="77777777" w:rsidR="000A6A0B" w:rsidRDefault="000A6A0B" w:rsidP="000A6A0B">
            <w:pPr>
              <w:widowControl/>
              <w:autoSpaceDE/>
              <w:autoSpaceDN/>
              <w:adjustRightInd/>
              <w:rPr>
                <w:rFonts w:ascii="yandex-sans" w:eastAsia="Times New Roman" w:hAnsi="yandex-sans" w:cs="Times New Roman"/>
                <w:color w:val="000000"/>
                <w:sz w:val="23"/>
                <w:szCs w:val="23"/>
              </w:rPr>
            </w:pPr>
            <w:r w:rsidRPr="000A6A0B">
              <w:rPr>
                <w:rFonts w:ascii="yandex-sans" w:eastAsia="Times New Roman" w:hAnsi="yandex-sans" w:cs="Times New Roman"/>
                <w:color w:val="000000"/>
                <w:sz w:val="23"/>
                <w:szCs w:val="23"/>
              </w:rPr>
              <w:t>А. заземлитель</w:t>
            </w:r>
          </w:p>
        </w:tc>
      </w:tr>
      <w:tr w:rsidR="000A6A0B" w14:paraId="35B5F29E" w14:textId="77777777" w:rsidTr="000A6A0B">
        <w:tc>
          <w:tcPr>
            <w:tcW w:w="4783" w:type="dxa"/>
          </w:tcPr>
          <w:p w14:paraId="39F0EBD1" w14:textId="77777777" w:rsidR="000A6A0B" w:rsidRDefault="000A6A0B" w:rsidP="000A6A0B">
            <w:pPr>
              <w:widowControl/>
              <w:autoSpaceDE/>
              <w:autoSpaceDN/>
              <w:adjustRightInd/>
              <w:rPr>
                <w:rFonts w:ascii="yandex-sans" w:eastAsia="Times New Roman" w:hAnsi="yandex-sans" w:cs="Times New Roman"/>
                <w:color w:val="000000"/>
                <w:sz w:val="23"/>
                <w:szCs w:val="23"/>
              </w:rPr>
            </w:pPr>
            <w:r w:rsidRPr="000A6A0B">
              <w:rPr>
                <w:rFonts w:ascii="yandex-sans" w:eastAsia="Times New Roman" w:hAnsi="yandex-sans" w:cs="Times New Roman"/>
                <w:color w:val="000000"/>
                <w:sz w:val="23"/>
                <w:szCs w:val="23"/>
              </w:rPr>
              <w:t>2 Проводник или группа электрически соединенных между собой проводников, располагаемых в земле или имеющих назначение создать электрическое соединение</w:t>
            </w:r>
          </w:p>
        </w:tc>
        <w:tc>
          <w:tcPr>
            <w:tcW w:w="4783" w:type="dxa"/>
          </w:tcPr>
          <w:p w14:paraId="6A93732A" w14:textId="77777777" w:rsidR="000A6A0B" w:rsidRDefault="000A6A0B" w:rsidP="000A6A0B">
            <w:pPr>
              <w:widowControl/>
              <w:autoSpaceDE/>
              <w:autoSpaceDN/>
              <w:adjustRightInd/>
              <w:rPr>
                <w:rFonts w:ascii="yandex-sans" w:eastAsia="Times New Roman" w:hAnsi="yandex-sans" w:cs="Times New Roman"/>
                <w:color w:val="000000"/>
                <w:sz w:val="23"/>
                <w:szCs w:val="23"/>
              </w:rPr>
            </w:pPr>
            <w:r w:rsidRPr="000A6A0B">
              <w:rPr>
                <w:rFonts w:ascii="yandex-sans" w:eastAsia="Times New Roman" w:hAnsi="yandex-sans" w:cs="Times New Roman"/>
                <w:color w:val="000000"/>
                <w:sz w:val="23"/>
                <w:szCs w:val="23"/>
              </w:rPr>
              <w:t>Б. заземляющий проводник</w:t>
            </w:r>
          </w:p>
        </w:tc>
      </w:tr>
      <w:tr w:rsidR="000A6A0B" w14:paraId="66B8A1BA" w14:textId="77777777" w:rsidTr="000A6A0B">
        <w:tc>
          <w:tcPr>
            <w:tcW w:w="4783" w:type="dxa"/>
          </w:tcPr>
          <w:p w14:paraId="20296181" w14:textId="77777777" w:rsidR="000A6A0B" w:rsidRDefault="000A6A0B" w:rsidP="000A6A0B">
            <w:pPr>
              <w:widowControl/>
              <w:autoSpaceDE/>
              <w:autoSpaceDN/>
              <w:adjustRightInd/>
              <w:rPr>
                <w:rFonts w:ascii="yandex-sans" w:eastAsia="Times New Roman" w:hAnsi="yandex-sans" w:cs="Times New Roman"/>
                <w:color w:val="000000"/>
                <w:sz w:val="23"/>
                <w:szCs w:val="23"/>
              </w:rPr>
            </w:pPr>
            <w:r w:rsidRPr="000A6A0B">
              <w:rPr>
                <w:rFonts w:ascii="yandex-sans" w:eastAsia="Times New Roman" w:hAnsi="yandex-sans" w:cs="Times New Roman"/>
                <w:color w:val="000000"/>
                <w:sz w:val="23"/>
                <w:szCs w:val="23"/>
              </w:rPr>
              <w:t>3.Совокупность заземлителя и заземляющих проводников</w:t>
            </w:r>
          </w:p>
        </w:tc>
        <w:tc>
          <w:tcPr>
            <w:tcW w:w="4783" w:type="dxa"/>
          </w:tcPr>
          <w:p w14:paraId="6E8E5DFD" w14:textId="77777777" w:rsidR="000A6A0B" w:rsidRDefault="000A6A0B" w:rsidP="000A6A0B">
            <w:pPr>
              <w:widowControl/>
              <w:autoSpaceDE/>
              <w:autoSpaceDN/>
              <w:adjustRightInd/>
              <w:rPr>
                <w:rFonts w:ascii="yandex-sans" w:eastAsia="Times New Roman" w:hAnsi="yandex-sans" w:cs="Times New Roman"/>
                <w:color w:val="000000"/>
                <w:sz w:val="23"/>
                <w:szCs w:val="23"/>
              </w:rPr>
            </w:pPr>
            <w:r w:rsidRPr="000A6A0B">
              <w:rPr>
                <w:rFonts w:ascii="yandex-sans" w:eastAsia="Times New Roman" w:hAnsi="yandex-sans" w:cs="Times New Roman"/>
                <w:color w:val="000000"/>
                <w:sz w:val="23"/>
                <w:szCs w:val="23"/>
              </w:rPr>
              <w:t>В. заземляющее устройство</w:t>
            </w:r>
          </w:p>
        </w:tc>
      </w:tr>
      <w:tr w:rsidR="000A6A0B" w14:paraId="11BC1E05" w14:textId="77777777" w:rsidTr="000A6A0B">
        <w:tc>
          <w:tcPr>
            <w:tcW w:w="4783" w:type="dxa"/>
          </w:tcPr>
          <w:p w14:paraId="54214F49" w14:textId="77777777" w:rsidR="000A6A0B" w:rsidRDefault="000A6A0B" w:rsidP="000A6A0B">
            <w:pPr>
              <w:widowControl/>
              <w:autoSpaceDE/>
              <w:autoSpaceDN/>
              <w:adjustRightInd/>
              <w:rPr>
                <w:rFonts w:ascii="yandex-sans" w:eastAsia="Times New Roman" w:hAnsi="yandex-sans" w:cs="Times New Roman"/>
                <w:color w:val="000000"/>
                <w:sz w:val="23"/>
                <w:szCs w:val="23"/>
              </w:rPr>
            </w:pPr>
            <w:r w:rsidRPr="000A6A0B">
              <w:rPr>
                <w:rFonts w:ascii="yandex-sans" w:eastAsia="Times New Roman" w:hAnsi="yandex-sans" w:cs="Times New Roman"/>
                <w:color w:val="000000"/>
                <w:sz w:val="23"/>
                <w:szCs w:val="23"/>
              </w:rPr>
              <w:t>4.Проводник, соединяющий заземляемые части аппаратуры с заземлителем</w:t>
            </w:r>
          </w:p>
        </w:tc>
        <w:tc>
          <w:tcPr>
            <w:tcW w:w="4783" w:type="dxa"/>
          </w:tcPr>
          <w:p w14:paraId="1CEB80E2" w14:textId="77777777" w:rsidR="000A6A0B" w:rsidRDefault="000A6A0B" w:rsidP="000A6A0B">
            <w:pPr>
              <w:widowControl/>
              <w:autoSpaceDE/>
              <w:autoSpaceDN/>
              <w:adjustRightInd/>
              <w:rPr>
                <w:rFonts w:ascii="yandex-sans" w:eastAsia="Times New Roman" w:hAnsi="yandex-sans" w:cs="Times New Roman"/>
                <w:color w:val="000000"/>
                <w:sz w:val="23"/>
                <w:szCs w:val="23"/>
              </w:rPr>
            </w:pPr>
            <w:r w:rsidRPr="000A6A0B">
              <w:rPr>
                <w:rFonts w:ascii="yandex-sans" w:eastAsia="Times New Roman" w:hAnsi="yandex-sans" w:cs="Times New Roman"/>
                <w:color w:val="000000"/>
                <w:sz w:val="23"/>
                <w:szCs w:val="23"/>
              </w:rPr>
              <w:t>Г. заземление</w:t>
            </w:r>
          </w:p>
        </w:tc>
      </w:tr>
    </w:tbl>
    <w:p w14:paraId="78D856F7" w14:textId="77777777" w:rsidR="000A6A0B" w:rsidRPr="000A6A0B" w:rsidRDefault="000A6A0B" w:rsidP="000A6A0B">
      <w:pPr>
        <w:widowControl/>
        <w:shd w:val="clear" w:color="auto" w:fill="FFFFFF"/>
        <w:autoSpaceDE/>
        <w:autoSpaceDN/>
        <w:adjustRightInd/>
        <w:rPr>
          <w:rFonts w:ascii="yandex-sans" w:eastAsia="Times New Roman" w:hAnsi="yandex-sans" w:cs="Times New Roman"/>
          <w:color w:val="000000"/>
          <w:sz w:val="23"/>
          <w:szCs w:val="23"/>
        </w:rPr>
      </w:pPr>
    </w:p>
    <w:p w14:paraId="1E8D47EE" w14:textId="77777777" w:rsidR="00E816FC" w:rsidRPr="00E816FC" w:rsidRDefault="00E816FC" w:rsidP="00E816FC">
      <w:pPr>
        <w:widowControl/>
        <w:shd w:val="clear" w:color="auto" w:fill="FFFFFF"/>
        <w:autoSpaceDE/>
        <w:autoSpaceDN/>
        <w:adjustRightInd/>
        <w:rPr>
          <w:rFonts w:ascii="yandex-sans" w:eastAsia="Times New Roman" w:hAnsi="yandex-sans" w:cs="Times New Roman"/>
          <w:color w:val="000000"/>
          <w:sz w:val="23"/>
          <w:szCs w:val="23"/>
        </w:rPr>
      </w:pPr>
      <w:r w:rsidRPr="00F47FB1">
        <w:rPr>
          <w:rFonts w:ascii="yandex-sans" w:eastAsia="Times New Roman" w:hAnsi="yandex-sans" w:cs="Times New Roman"/>
          <w:b/>
          <w:bCs/>
          <w:color w:val="000000"/>
          <w:sz w:val="23"/>
          <w:szCs w:val="23"/>
        </w:rPr>
        <w:t>3 Решите задачу</w:t>
      </w:r>
      <w:r w:rsidRPr="00E816FC">
        <w:rPr>
          <w:rFonts w:ascii="yandex-sans" w:eastAsia="Times New Roman" w:hAnsi="yandex-sans" w:cs="Times New Roman"/>
          <w:color w:val="000000"/>
          <w:sz w:val="23"/>
          <w:szCs w:val="23"/>
        </w:rPr>
        <w:t>: (правильное решение оценивается в 10 баллов)</w:t>
      </w:r>
    </w:p>
    <w:p w14:paraId="2D0D353A" w14:textId="77777777" w:rsidR="00E816FC" w:rsidRDefault="00E816FC" w:rsidP="00E816FC">
      <w:pPr>
        <w:widowControl/>
        <w:shd w:val="clear" w:color="auto" w:fill="FFFFFF"/>
        <w:autoSpaceDE/>
        <w:autoSpaceDN/>
        <w:adjustRightInd/>
        <w:jc w:val="both"/>
        <w:rPr>
          <w:rFonts w:ascii="yandex-sans" w:eastAsia="Times New Roman" w:hAnsi="yandex-sans" w:cs="Times New Roman"/>
          <w:color w:val="000000"/>
          <w:sz w:val="23"/>
          <w:szCs w:val="23"/>
        </w:rPr>
      </w:pPr>
      <w:r w:rsidRPr="00F47FB1">
        <w:rPr>
          <w:rFonts w:ascii="yandex-sans" w:eastAsia="Times New Roman" w:hAnsi="yandex-sans" w:cs="Times New Roman"/>
          <w:b/>
          <w:bCs/>
          <w:color w:val="000000"/>
          <w:sz w:val="23"/>
          <w:szCs w:val="23"/>
        </w:rPr>
        <w:t>7</w:t>
      </w:r>
      <w:r w:rsidRPr="00E816FC">
        <w:rPr>
          <w:rFonts w:ascii="yandex-sans" w:eastAsia="Times New Roman" w:hAnsi="yandex-sans" w:cs="Times New Roman"/>
          <w:color w:val="000000"/>
          <w:sz w:val="23"/>
          <w:szCs w:val="23"/>
        </w:rPr>
        <w:t xml:space="preserve"> Определите величину напряжения прикосновения к корпусу заземленной установки пр</w:t>
      </w:r>
      <w:r>
        <w:rPr>
          <w:rFonts w:ascii="yandex-sans" w:eastAsia="Times New Roman" w:hAnsi="yandex-sans" w:cs="Times New Roman"/>
          <w:color w:val="000000"/>
          <w:sz w:val="23"/>
          <w:szCs w:val="23"/>
        </w:rPr>
        <w:t xml:space="preserve">и </w:t>
      </w:r>
      <w:r w:rsidRPr="00E816FC">
        <w:rPr>
          <w:rFonts w:ascii="yandex-sans" w:eastAsia="Times New Roman" w:hAnsi="yandex-sans" w:cs="Times New Roman"/>
          <w:color w:val="000000"/>
          <w:sz w:val="23"/>
          <w:szCs w:val="23"/>
        </w:rPr>
        <w:t>фазном</w:t>
      </w:r>
      <w:r>
        <w:rPr>
          <w:rFonts w:ascii="yandex-sans" w:eastAsia="Times New Roman" w:hAnsi="yandex-sans" w:cs="Times New Roman"/>
          <w:color w:val="000000"/>
          <w:sz w:val="23"/>
          <w:szCs w:val="23"/>
        </w:rPr>
        <w:t xml:space="preserve"> </w:t>
      </w:r>
      <w:r w:rsidRPr="00E816FC">
        <w:rPr>
          <w:rFonts w:ascii="yandex-sans" w:eastAsia="Times New Roman" w:hAnsi="yandex-sans" w:cs="Times New Roman"/>
          <w:color w:val="000000"/>
          <w:sz w:val="23"/>
          <w:szCs w:val="23"/>
        </w:rPr>
        <w:t>напряжении</w:t>
      </w:r>
      <w:r>
        <w:rPr>
          <w:rFonts w:ascii="yandex-sans" w:eastAsia="Times New Roman" w:hAnsi="yandex-sans" w:cs="Times New Roman"/>
          <w:color w:val="000000"/>
          <w:sz w:val="23"/>
          <w:szCs w:val="23"/>
        </w:rPr>
        <w:t xml:space="preserve"> </w:t>
      </w:r>
      <w:r w:rsidRPr="00E816FC">
        <w:rPr>
          <w:rFonts w:ascii="yandex-sans" w:eastAsia="Times New Roman" w:hAnsi="yandex-sans" w:cs="Times New Roman"/>
          <w:color w:val="000000"/>
          <w:sz w:val="23"/>
          <w:szCs w:val="23"/>
        </w:rPr>
        <w:t>220</w:t>
      </w:r>
      <w:r>
        <w:rPr>
          <w:rFonts w:ascii="yandex-sans" w:eastAsia="Times New Roman" w:hAnsi="yandex-sans" w:cs="Times New Roman"/>
          <w:color w:val="000000"/>
          <w:sz w:val="23"/>
          <w:szCs w:val="23"/>
        </w:rPr>
        <w:t xml:space="preserve"> </w:t>
      </w:r>
      <w:r w:rsidRPr="00E816FC">
        <w:rPr>
          <w:rFonts w:ascii="yandex-sans" w:eastAsia="Times New Roman" w:hAnsi="yandex-sans" w:cs="Times New Roman"/>
          <w:color w:val="000000"/>
          <w:sz w:val="23"/>
          <w:szCs w:val="23"/>
        </w:rPr>
        <w:t>В,</w:t>
      </w:r>
      <w:r>
        <w:rPr>
          <w:rFonts w:ascii="yandex-sans" w:eastAsia="Times New Roman" w:hAnsi="yandex-sans" w:cs="Times New Roman"/>
          <w:color w:val="000000"/>
          <w:sz w:val="23"/>
          <w:szCs w:val="23"/>
        </w:rPr>
        <w:t xml:space="preserve"> </w:t>
      </w:r>
      <w:r w:rsidRPr="00E816FC">
        <w:rPr>
          <w:rFonts w:ascii="yandex-sans" w:eastAsia="Times New Roman" w:hAnsi="yandex-sans" w:cs="Times New Roman"/>
          <w:color w:val="000000"/>
          <w:sz w:val="23"/>
          <w:szCs w:val="23"/>
        </w:rPr>
        <w:t>сопротивлении</w:t>
      </w:r>
      <w:r>
        <w:rPr>
          <w:rFonts w:ascii="yandex-sans" w:eastAsia="Times New Roman" w:hAnsi="yandex-sans" w:cs="Times New Roman"/>
          <w:color w:val="000000"/>
          <w:sz w:val="23"/>
          <w:szCs w:val="23"/>
        </w:rPr>
        <w:t xml:space="preserve"> </w:t>
      </w:r>
      <w:r w:rsidRPr="00E816FC">
        <w:rPr>
          <w:rFonts w:ascii="yandex-sans" w:eastAsia="Times New Roman" w:hAnsi="yandex-sans" w:cs="Times New Roman"/>
          <w:color w:val="000000"/>
          <w:sz w:val="23"/>
          <w:szCs w:val="23"/>
        </w:rPr>
        <w:t>растеканию</w:t>
      </w:r>
      <w:r>
        <w:rPr>
          <w:rFonts w:ascii="yandex-sans" w:eastAsia="Times New Roman" w:hAnsi="yandex-sans" w:cs="Times New Roman"/>
          <w:color w:val="000000"/>
          <w:sz w:val="23"/>
          <w:szCs w:val="23"/>
        </w:rPr>
        <w:t xml:space="preserve"> </w:t>
      </w:r>
      <w:r w:rsidRPr="00E816FC">
        <w:rPr>
          <w:rFonts w:ascii="yandex-sans" w:eastAsia="Times New Roman" w:hAnsi="yandex-sans" w:cs="Times New Roman"/>
          <w:color w:val="000000"/>
          <w:sz w:val="23"/>
          <w:szCs w:val="23"/>
        </w:rPr>
        <w:t>заземлителя</w:t>
      </w:r>
      <w:r>
        <w:rPr>
          <w:rFonts w:ascii="yandex-sans" w:eastAsia="Times New Roman" w:hAnsi="yandex-sans" w:cs="Times New Roman"/>
          <w:color w:val="000000"/>
          <w:sz w:val="23"/>
          <w:szCs w:val="23"/>
        </w:rPr>
        <w:t xml:space="preserve"> </w:t>
      </w:r>
      <w:r w:rsidRPr="00E816FC">
        <w:rPr>
          <w:rFonts w:ascii="yandex-sans" w:eastAsia="Times New Roman" w:hAnsi="yandex-sans" w:cs="Times New Roman"/>
          <w:color w:val="000000"/>
          <w:sz w:val="23"/>
          <w:szCs w:val="23"/>
        </w:rPr>
        <w:t>6</w:t>
      </w:r>
      <w:r>
        <w:rPr>
          <w:rFonts w:ascii="yandex-sans" w:eastAsia="Times New Roman" w:hAnsi="yandex-sans" w:cs="Times New Roman"/>
          <w:color w:val="000000"/>
          <w:sz w:val="23"/>
          <w:szCs w:val="23"/>
        </w:rPr>
        <w:t xml:space="preserve"> </w:t>
      </w:r>
      <w:r w:rsidRPr="00E816FC">
        <w:rPr>
          <w:rFonts w:ascii="yandex-sans" w:eastAsia="Times New Roman" w:hAnsi="yandex-sans" w:cs="Times New Roman"/>
          <w:color w:val="000000"/>
          <w:sz w:val="23"/>
          <w:szCs w:val="23"/>
        </w:rPr>
        <w:t>Ом</w:t>
      </w:r>
      <w:r>
        <w:rPr>
          <w:rFonts w:ascii="yandex-sans" w:eastAsia="Times New Roman" w:hAnsi="yandex-sans" w:cs="Times New Roman"/>
          <w:color w:val="000000"/>
          <w:sz w:val="23"/>
          <w:szCs w:val="23"/>
        </w:rPr>
        <w:t xml:space="preserve"> </w:t>
      </w:r>
      <w:r w:rsidRPr="00E816FC">
        <w:rPr>
          <w:rFonts w:ascii="yandex-sans" w:eastAsia="Times New Roman" w:hAnsi="yandex-sans" w:cs="Times New Roman"/>
          <w:color w:val="000000"/>
          <w:sz w:val="23"/>
          <w:szCs w:val="23"/>
        </w:rPr>
        <w:t>и</w:t>
      </w:r>
      <w:r>
        <w:rPr>
          <w:rFonts w:ascii="yandex-sans" w:eastAsia="Times New Roman" w:hAnsi="yandex-sans" w:cs="Times New Roman"/>
          <w:color w:val="000000"/>
          <w:sz w:val="23"/>
          <w:szCs w:val="23"/>
        </w:rPr>
        <w:t xml:space="preserve"> </w:t>
      </w:r>
      <w:r w:rsidRPr="00E816FC">
        <w:rPr>
          <w:rFonts w:ascii="yandex-sans" w:eastAsia="Times New Roman" w:hAnsi="yandex-sans" w:cs="Times New Roman"/>
          <w:color w:val="000000"/>
          <w:sz w:val="23"/>
          <w:szCs w:val="23"/>
        </w:rPr>
        <w:t>сопротивлении нейтрали 4 Ом.</w:t>
      </w:r>
    </w:p>
    <w:p w14:paraId="6EBFBBA6" w14:textId="77777777" w:rsidR="00E816FC" w:rsidRPr="00E816FC" w:rsidRDefault="00E816FC" w:rsidP="00E816FC">
      <w:pPr>
        <w:widowControl/>
        <w:shd w:val="clear" w:color="auto" w:fill="FFFFFF"/>
        <w:autoSpaceDE/>
        <w:autoSpaceDN/>
        <w:adjustRightInd/>
        <w:jc w:val="both"/>
        <w:rPr>
          <w:rFonts w:ascii="yandex-sans" w:eastAsia="Times New Roman" w:hAnsi="yandex-sans" w:cs="Times New Roman"/>
          <w:color w:val="000000"/>
          <w:sz w:val="23"/>
          <w:szCs w:val="23"/>
        </w:rPr>
      </w:pPr>
    </w:p>
    <w:p w14:paraId="4C8EB761" w14:textId="77777777" w:rsidR="00E816FC" w:rsidRPr="00E816FC" w:rsidRDefault="00E816FC" w:rsidP="00E816FC">
      <w:pPr>
        <w:widowControl/>
        <w:shd w:val="clear" w:color="auto" w:fill="FFFFFF"/>
        <w:autoSpaceDE/>
        <w:autoSpaceDN/>
        <w:adjustRightInd/>
        <w:rPr>
          <w:rFonts w:ascii="yandex-sans" w:eastAsia="Times New Roman" w:hAnsi="yandex-sans" w:cs="Times New Roman"/>
          <w:color w:val="000000"/>
          <w:sz w:val="23"/>
          <w:szCs w:val="23"/>
        </w:rPr>
      </w:pPr>
      <w:r w:rsidRPr="00E816FC">
        <w:rPr>
          <w:rFonts w:ascii="yandex-sans" w:eastAsia="Times New Roman" w:hAnsi="yandex-sans" w:cs="Times New Roman"/>
          <w:color w:val="000000"/>
          <w:sz w:val="23"/>
          <w:szCs w:val="23"/>
        </w:rPr>
        <w:t>ЭТАЛОН ОТВЕТОВ</w:t>
      </w:r>
    </w:p>
    <w:tbl>
      <w:tblPr>
        <w:tblStyle w:val="a8"/>
        <w:tblW w:w="0" w:type="auto"/>
        <w:tblLook w:val="04A0" w:firstRow="1" w:lastRow="0" w:firstColumn="1" w:lastColumn="0" w:noHBand="0" w:noVBand="1"/>
      </w:tblPr>
      <w:tblGrid>
        <w:gridCol w:w="4783"/>
        <w:gridCol w:w="4783"/>
      </w:tblGrid>
      <w:tr w:rsidR="00E816FC" w14:paraId="4F8461BD" w14:textId="77777777" w:rsidTr="00E816FC">
        <w:tc>
          <w:tcPr>
            <w:tcW w:w="4783" w:type="dxa"/>
          </w:tcPr>
          <w:p w14:paraId="1A1DE99E" w14:textId="77777777" w:rsidR="00E816FC" w:rsidRDefault="00E816FC" w:rsidP="00E816FC">
            <w:pPr>
              <w:widowControl/>
              <w:autoSpaceDE/>
              <w:autoSpaceDN/>
              <w:adjustRightInd/>
              <w:rPr>
                <w:rFonts w:ascii="yandex-sans" w:eastAsia="Times New Roman" w:hAnsi="yandex-sans" w:cs="Times New Roman"/>
                <w:color w:val="000000"/>
                <w:sz w:val="23"/>
                <w:szCs w:val="23"/>
              </w:rPr>
            </w:pPr>
            <w:r w:rsidRPr="00E816FC">
              <w:rPr>
                <w:rFonts w:ascii="yandex-sans" w:eastAsia="Times New Roman" w:hAnsi="yandex-sans" w:cs="Times New Roman"/>
                <w:color w:val="000000"/>
                <w:sz w:val="23"/>
                <w:szCs w:val="23"/>
              </w:rPr>
              <w:t>№ задания</w:t>
            </w:r>
          </w:p>
        </w:tc>
        <w:tc>
          <w:tcPr>
            <w:tcW w:w="4783" w:type="dxa"/>
          </w:tcPr>
          <w:p w14:paraId="08982306" w14:textId="77777777" w:rsidR="00E816FC" w:rsidRDefault="00E816FC" w:rsidP="00E816FC">
            <w:pPr>
              <w:widowControl/>
              <w:autoSpaceDE/>
              <w:autoSpaceDN/>
              <w:adjustRightInd/>
              <w:rPr>
                <w:rFonts w:ascii="yandex-sans" w:eastAsia="Times New Roman" w:hAnsi="yandex-sans" w:cs="Times New Roman"/>
                <w:color w:val="000000"/>
                <w:sz w:val="23"/>
                <w:szCs w:val="23"/>
              </w:rPr>
            </w:pPr>
            <w:r w:rsidRPr="00E816FC">
              <w:rPr>
                <w:rFonts w:ascii="yandex-sans" w:eastAsia="Times New Roman" w:hAnsi="yandex-sans" w:cs="Times New Roman"/>
                <w:color w:val="000000"/>
                <w:sz w:val="23"/>
                <w:szCs w:val="23"/>
              </w:rPr>
              <w:t>Правильный ответ</w:t>
            </w:r>
          </w:p>
        </w:tc>
      </w:tr>
      <w:tr w:rsidR="00E816FC" w14:paraId="0D357D1E" w14:textId="77777777" w:rsidTr="00E816FC">
        <w:tc>
          <w:tcPr>
            <w:tcW w:w="4783" w:type="dxa"/>
          </w:tcPr>
          <w:p w14:paraId="24A67138" w14:textId="77777777" w:rsidR="00E816FC" w:rsidRDefault="00E816FC" w:rsidP="00E816FC">
            <w:pPr>
              <w:widowControl/>
              <w:shd w:val="clear" w:color="auto" w:fill="FFFFFF"/>
              <w:autoSpaceDE/>
              <w:autoSpaceDN/>
              <w:adjustRightInd/>
              <w:rPr>
                <w:rFonts w:ascii="yandex-sans" w:eastAsia="Times New Roman" w:hAnsi="yandex-sans" w:cs="Times New Roman"/>
                <w:color w:val="000000"/>
                <w:sz w:val="23"/>
                <w:szCs w:val="23"/>
              </w:rPr>
            </w:pPr>
            <w:r w:rsidRPr="00E816FC">
              <w:rPr>
                <w:rFonts w:ascii="yandex-sans" w:eastAsia="Times New Roman" w:hAnsi="yandex-sans" w:cs="Times New Roman"/>
                <w:color w:val="000000"/>
                <w:sz w:val="23"/>
                <w:szCs w:val="23"/>
              </w:rPr>
              <w:t>1</w:t>
            </w:r>
          </w:p>
        </w:tc>
        <w:tc>
          <w:tcPr>
            <w:tcW w:w="4783" w:type="dxa"/>
          </w:tcPr>
          <w:p w14:paraId="205237DB" w14:textId="77777777" w:rsidR="00E816FC" w:rsidRDefault="00E816FC" w:rsidP="00E816FC">
            <w:pPr>
              <w:widowControl/>
              <w:shd w:val="clear" w:color="auto" w:fill="FFFFFF"/>
              <w:autoSpaceDE/>
              <w:autoSpaceDN/>
              <w:adjustRightInd/>
              <w:rPr>
                <w:rFonts w:ascii="yandex-sans" w:eastAsia="Times New Roman" w:hAnsi="yandex-sans" w:cs="Times New Roman"/>
                <w:color w:val="000000"/>
                <w:sz w:val="23"/>
                <w:szCs w:val="23"/>
              </w:rPr>
            </w:pPr>
            <w:r w:rsidRPr="00E816FC">
              <w:rPr>
                <w:rFonts w:ascii="yandex-sans" w:eastAsia="Times New Roman" w:hAnsi="yandex-sans" w:cs="Times New Roman"/>
                <w:color w:val="000000"/>
                <w:sz w:val="23"/>
                <w:szCs w:val="23"/>
              </w:rPr>
              <w:t>2</w:t>
            </w:r>
          </w:p>
        </w:tc>
      </w:tr>
      <w:tr w:rsidR="00E816FC" w14:paraId="570A8BDE" w14:textId="77777777" w:rsidTr="00E816FC">
        <w:tc>
          <w:tcPr>
            <w:tcW w:w="4783" w:type="dxa"/>
          </w:tcPr>
          <w:p w14:paraId="580D8FFC" w14:textId="77777777" w:rsidR="00E816FC" w:rsidRDefault="00E816FC" w:rsidP="00E816FC">
            <w:pPr>
              <w:widowControl/>
              <w:shd w:val="clear" w:color="auto" w:fill="FFFFFF"/>
              <w:autoSpaceDE/>
              <w:autoSpaceDN/>
              <w:adjustRightInd/>
              <w:rPr>
                <w:rFonts w:ascii="yandex-sans" w:eastAsia="Times New Roman" w:hAnsi="yandex-sans" w:cs="Times New Roman"/>
                <w:color w:val="000000"/>
                <w:sz w:val="23"/>
                <w:szCs w:val="23"/>
              </w:rPr>
            </w:pPr>
            <w:r w:rsidRPr="00E816FC">
              <w:rPr>
                <w:rFonts w:ascii="yandex-sans" w:eastAsia="Times New Roman" w:hAnsi="yandex-sans" w:cs="Times New Roman"/>
                <w:color w:val="000000"/>
                <w:sz w:val="23"/>
                <w:szCs w:val="23"/>
              </w:rPr>
              <w:t>2</w:t>
            </w:r>
          </w:p>
        </w:tc>
        <w:tc>
          <w:tcPr>
            <w:tcW w:w="4783" w:type="dxa"/>
          </w:tcPr>
          <w:p w14:paraId="1B599735" w14:textId="77777777" w:rsidR="00E816FC" w:rsidRDefault="00E816FC" w:rsidP="00E816FC">
            <w:pPr>
              <w:widowControl/>
              <w:autoSpaceDE/>
              <w:autoSpaceDN/>
              <w:adjustRightInd/>
              <w:rPr>
                <w:rFonts w:ascii="yandex-sans" w:eastAsia="Times New Roman" w:hAnsi="yandex-sans" w:cs="Times New Roman"/>
                <w:color w:val="000000"/>
                <w:sz w:val="23"/>
                <w:szCs w:val="23"/>
              </w:rPr>
            </w:pPr>
            <w:r w:rsidRPr="00E816FC">
              <w:rPr>
                <w:rFonts w:ascii="yandex-sans" w:eastAsia="Times New Roman" w:hAnsi="yandex-sans" w:cs="Times New Roman"/>
                <w:color w:val="000000"/>
                <w:sz w:val="23"/>
                <w:szCs w:val="23"/>
              </w:rPr>
              <w:t>2</w:t>
            </w:r>
          </w:p>
        </w:tc>
      </w:tr>
      <w:tr w:rsidR="00E816FC" w14:paraId="5E979319" w14:textId="77777777" w:rsidTr="00E816FC">
        <w:tc>
          <w:tcPr>
            <w:tcW w:w="4783" w:type="dxa"/>
          </w:tcPr>
          <w:p w14:paraId="4AA4A5A8" w14:textId="77777777" w:rsidR="00E816FC" w:rsidRDefault="00E816FC" w:rsidP="00E816FC">
            <w:pPr>
              <w:widowControl/>
              <w:autoSpaceDE/>
              <w:autoSpaceDN/>
              <w:adjustRightInd/>
              <w:rPr>
                <w:rFonts w:ascii="yandex-sans" w:eastAsia="Times New Roman" w:hAnsi="yandex-sans" w:cs="Times New Roman"/>
                <w:color w:val="000000"/>
                <w:sz w:val="23"/>
                <w:szCs w:val="23"/>
              </w:rPr>
            </w:pPr>
            <w:r w:rsidRPr="00E816FC">
              <w:rPr>
                <w:rFonts w:ascii="yandex-sans" w:eastAsia="Times New Roman" w:hAnsi="yandex-sans" w:cs="Times New Roman"/>
                <w:color w:val="000000"/>
                <w:sz w:val="23"/>
                <w:szCs w:val="23"/>
              </w:rPr>
              <w:t>3</w:t>
            </w:r>
          </w:p>
        </w:tc>
        <w:tc>
          <w:tcPr>
            <w:tcW w:w="4783" w:type="dxa"/>
          </w:tcPr>
          <w:p w14:paraId="2973E7FD" w14:textId="77777777" w:rsidR="00E816FC" w:rsidRDefault="00E816FC" w:rsidP="00E816FC">
            <w:pPr>
              <w:widowControl/>
              <w:autoSpaceDE/>
              <w:autoSpaceDN/>
              <w:adjustRightInd/>
              <w:rPr>
                <w:rFonts w:ascii="yandex-sans" w:eastAsia="Times New Roman" w:hAnsi="yandex-sans" w:cs="Times New Roman"/>
                <w:color w:val="000000"/>
                <w:sz w:val="23"/>
                <w:szCs w:val="23"/>
              </w:rPr>
            </w:pPr>
            <w:r w:rsidRPr="00E816FC">
              <w:rPr>
                <w:rFonts w:ascii="yandex-sans" w:eastAsia="Times New Roman" w:hAnsi="yandex-sans" w:cs="Times New Roman"/>
                <w:color w:val="000000"/>
                <w:sz w:val="23"/>
                <w:szCs w:val="23"/>
              </w:rPr>
              <w:t>2</w:t>
            </w:r>
          </w:p>
        </w:tc>
      </w:tr>
      <w:tr w:rsidR="00E816FC" w14:paraId="76EA0A87" w14:textId="77777777" w:rsidTr="00E816FC">
        <w:tc>
          <w:tcPr>
            <w:tcW w:w="4783" w:type="dxa"/>
          </w:tcPr>
          <w:p w14:paraId="77F31D24" w14:textId="77777777" w:rsidR="00E816FC" w:rsidRDefault="00E816FC" w:rsidP="00E816FC">
            <w:pPr>
              <w:widowControl/>
              <w:autoSpaceDE/>
              <w:autoSpaceDN/>
              <w:adjustRightInd/>
              <w:rPr>
                <w:rFonts w:ascii="yandex-sans" w:eastAsia="Times New Roman" w:hAnsi="yandex-sans" w:cs="Times New Roman"/>
                <w:color w:val="000000"/>
                <w:sz w:val="23"/>
                <w:szCs w:val="23"/>
              </w:rPr>
            </w:pPr>
            <w:r w:rsidRPr="00E816FC">
              <w:rPr>
                <w:rFonts w:ascii="yandex-sans" w:eastAsia="Times New Roman" w:hAnsi="yandex-sans" w:cs="Times New Roman"/>
                <w:color w:val="000000"/>
                <w:sz w:val="23"/>
                <w:szCs w:val="23"/>
              </w:rPr>
              <w:t>4</w:t>
            </w:r>
          </w:p>
        </w:tc>
        <w:tc>
          <w:tcPr>
            <w:tcW w:w="4783" w:type="dxa"/>
          </w:tcPr>
          <w:p w14:paraId="44B1DFF8" w14:textId="77777777" w:rsidR="00E816FC" w:rsidRDefault="00E816FC" w:rsidP="00E816FC">
            <w:pPr>
              <w:widowControl/>
              <w:autoSpaceDE/>
              <w:autoSpaceDN/>
              <w:adjustRightInd/>
              <w:rPr>
                <w:rFonts w:ascii="yandex-sans" w:eastAsia="Times New Roman" w:hAnsi="yandex-sans" w:cs="Times New Roman"/>
                <w:color w:val="000000"/>
                <w:sz w:val="23"/>
                <w:szCs w:val="23"/>
              </w:rPr>
            </w:pPr>
            <w:r w:rsidRPr="00E816FC">
              <w:rPr>
                <w:rFonts w:ascii="yandex-sans" w:eastAsia="Times New Roman" w:hAnsi="yandex-sans" w:cs="Times New Roman"/>
                <w:color w:val="000000"/>
                <w:sz w:val="23"/>
                <w:szCs w:val="23"/>
              </w:rPr>
              <w:t>3</w:t>
            </w:r>
          </w:p>
        </w:tc>
      </w:tr>
      <w:tr w:rsidR="00E816FC" w14:paraId="077BDFBF" w14:textId="77777777" w:rsidTr="00E816FC">
        <w:tc>
          <w:tcPr>
            <w:tcW w:w="4783" w:type="dxa"/>
          </w:tcPr>
          <w:p w14:paraId="0BA2CA4B" w14:textId="77777777" w:rsidR="00E816FC" w:rsidRDefault="00E816FC" w:rsidP="00E816FC">
            <w:pPr>
              <w:widowControl/>
              <w:autoSpaceDE/>
              <w:autoSpaceDN/>
              <w:adjustRightInd/>
              <w:rPr>
                <w:rFonts w:ascii="yandex-sans" w:eastAsia="Times New Roman" w:hAnsi="yandex-sans" w:cs="Times New Roman"/>
                <w:color w:val="000000"/>
                <w:sz w:val="23"/>
                <w:szCs w:val="23"/>
              </w:rPr>
            </w:pPr>
            <w:r w:rsidRPr="00E816FC">
              <w:rPr>
                <w:rFonts w:ascii="yandex-sans" w:eastAsia="Times New Roman" w:hAnsi="yandex-sans" w:cs="Times New Roman"/>
                <w:color w:val="000000"/>
                <w:sz w:val="23"/>
                <w:szCs w:val="23"/>
              </w:rPr>
              <w:t>5</w:t>
            </w:r>
          </w:p>
        </w:tc>
        <w:tc>
          <w:tcPr>
            <w:tcW w:w="4783" w:type="dxa"/>
          </w:tcPr>
          <w:p w14:paraId="7F374C6D" w14:textId="77777777" w:rsidR="00E816FC" w:rsidRDefault="00E816FC" w:rsidP="00E816FC">
            <w:pPr>
              <w:widowControl/>
              <w:shd w:val="clear" w:color="auto" w:fill="FFFFFF"/>
              <w:autoSpaceDE/>
              <w:autoSpaceDN/>
              <w:adjustRightInd/>
              <w:rPr>
                <w:rFonts w:ascii="yandex-sans" w:eastAsia="Times New Roman" w:hAnsi="yandex-sans" w:cs="Times New Roman"/>
                <w:color w:val="000000"/>
                <w:sz w:val="23"/>
                <w:szCs w:val="23"/>
              </w:rPr>
            </w:pPr>
            <w:r w:rsidRPr="00E816FC">
              <w:rPr>
                <w:rFonts w:ascii="yandex-sans" w:eastAsia="Times New Roman" w:hAnsi="yandex-sans" w:cs="Times New Roman"/>
                <w:color w:val="000000"/>
                <w:sz w:val="23"/>
                <w:szCs w:val="23"/>
              </w:rPr>
              <w:t>1-Г</w:t>
            </w:r>
            <w:r w:rsidR="00F47FB1">
              <w:rPr>
                <w:rFonts w:ascii="yandex-sans" w:eastAsia="Times New Roman" w:hAnsi="yandex-sans" w:cs="Times New Roman"/>
                <w:color w:val="000000"/>
                <w:sz w:val="23"/>
                <w:szCs w:val="23"/>
              </w:rPr>
              <w:t>;</w:t>
            </w:r>
            <w:r w:rsidRPr="00E816FC">
              <w:rPr>
                <w:rFonts w:ascii="yandex-sans" w:eastAsia="Times New Roman" w:hAnsi="yandex-sans" w:cs="Times New Roman"/>
                <w:color w:val="000000"/>
                <w:sz w:val="23"/>
                <w:szCs w:val="23"/>
              </w:rPr>
              <w:t>2-Б</w:t>
            </w:r>
            <w:r w:rsidR="00F47FB1">
              <w:rPr>
                <w:rFonts w:ascii="yandex-sans" w:eastAsia="Times New Roman" w:hAnsi="yandex-sans" w:cs="Times New Roman"/>
                <w:color w:val="000000"/>
                <w:sz w:val="23"/>
                <w:szCs w:val="23"/>
              </w:rPr>
              <w:t>;</w:t>
            </w:r>
            <w:r w:rsidRPr="00E816FC">
              <w:rPr>
                <w:rFonts w:ascii="yandex-sans" w:eastAsia="Times New Roman" w:hAnsi="yandex-sans" w:cs="Times New Roman"/>
                <w:color w:val="000000"/>
                <w:sz w:val="23"/>
                <w:szCs w:val="23"/>
              </w:rPr>
              <w:t>3-А</w:t>
            </w:r>
            <w:r w:rsidR="00F47FB1">
              <w:rPr>
                <w:rFonts w:ascii="yandex-sans" w:eastAsia="Times New Roman" w:hAnsi="yandex-sans" w:cs="Times New Roman"/>
                <w:color w:val="000000"/>
                <w:sz w:val="23"/>
                <w:szCs w:val="23"/>
              </w:rPr>
              <w:t>;</w:t>
            </w:r>
            <w:r w:rsidRPr="00E816FC">
              <w:rPr>
                <w:rFonts w:ascii="yandex-sans" w:eastAsia="Times New Roman" w:hAnsi="yandex-sans" w:cs="Times New Roman"/>
                <w:color w:val="000000"/>
                <w:sz w:val="23"/>
                <w:szCs w:val="23"/>
              </w:rPr>
              <w:t>4-В</w:t>
            </w:r>
          </w:p>
        </w:tc>
      </w:tr>
      <w:tr w:rsidR="00E816FC" w14:paraId="7A2D6F84" w14:textId="77777777" w:rsidTr="00E816FC">
        <w:tc>
          <w:tcPr>
            <w:tcW w:w="4783" w:type="dxa"/>
          </w:tcPr>
          <w:p w14:paraId="36435676" w14:textId="77777777" w:rsidR="00E816FC" w:rsidRDefault="00E816FC" w:rsidP="00E816FC">
            <w:pPr>
              <w:widowControl/>
              <w:autoSpaceDE/>
              <w:autoSpaceDN/>
              <w:adjustRightInd/>
              <w:rPr>
                <w:rFonts w:ascii="yandex-sans" w:eastAsia="Times New Roman" w:hAnsi="yandex-sans" w:cs="Times New Roman"/>
                <w:color w:val="000000"/>
                <w:sz w:val="23"/>
                <w:szCs w:val="23"/>
              </w:rPr>
            </w:pPr>
            <w:r w:rsidRPr="00E816FC">
              <w:rPr>
                <w:rFonts w:ascii="yandex-sans" w:eastAsia="Times New Roman" w:hAnsi="yandex-sans" w:cs="Times New Roman"/>
                <w:color w:val="000000"/>
                <w:sz w:val="23"/>
                <w:szCs w:val="23"/>
              </w:rPr>
              <w:t>6</w:t>
            </w:r>
          </w:p>
        </w:tc>
        <w:tc>
          <w:tcPr>
            <w:tcW w:w="4783" w:type="dxa"/>
          </w:tcPr>
          <w:p w14:paraId="5058CFEC" w14:textId="77777777" w:rsidR="00E816FC" w:rsidRDefault="00E816FC" w:rsidP="00E816FC">
            <w:pPr>
              <w:widowControl/>
              <w:shd w:val="clear" w:color="auto" w:fill="FFFFFF"/>
              <w:autoSpaceDE/>
              <w:autoSpaceDN/>
              <w:adjustRightInd/>
              <w:rPr>
                <w:rFonts w:ascii="yandex-sans" w:eastAsia="Times New Roman" w:hAnsi="yandex-sans" w:cs="Times New Roman"/>
                <w:color w:val="000000"/>
                <w:sz w:val="23"/>
                <w:szCs w:val="23"/>
              </w:rPr>
            </w:pPr>
            <w:r w:rsidRPr="00E816FC">
              <w:rPr>
                <w:rFonts w:ascii="yandex-sans" w:eastAsia="Times New Roman" w:hAnsi="yandex-sans" w:cs="Times New Roman"/>
                <w:color w:val="000000"/>
                <w:sz w:val="23"/>
                <w:szCs w:val="23"/>
              </w:rPr>
              <w:t>1-Г</w:t>
            </w:r>
            <w:r w:rsidR="00F47FB1">
              <w:rPr>
                <w:rFonts w:ascii="yandex-sans" w:eastAsia="Times New Roman" w:hAnsi="yandex-sans" w:cs="Times New Roman"/>
                <w:color w:val="000000"/>
                <w:sz w:val="23"/>
                <w:szCs w:val="23"/>
              </w:rPr>
              <w:t>;</w:t>
            </w:r>
            <w:r w:rsidRPr="00E816FC">
              <w:rPr>
                <w:rFonts w:ascii="yandex-sans" w:eastAsia="Times New Roman" w:hAnsi="yandex-sans" w:cs="Times New Roman"/>
                <w:color w:val="000000"/>
                <w:sz w:val="23"/>
                <w:szCs w:val="23"/>
              </w:rPr>
              <w:t>2-А</w:t>
            </w:r>
            <w:r w:rsidR="00F47FB1">
              <w:rPr>
                <w:rFonts w:ascii="yandex-sans" w:eastAsia="Times New Roman" w:hAnsi="yandex-sans" w:cs="Times New Roman"/>
                <w:color w:val="000000"/>
                <w:sz w:val="23"/>
                <w:szCs w:val="23"/>
              </w:rPr>
              <w:t>;</w:t>
            </w:r>
            <w:r w:rsidRPr="00E816FC">
              <w:rPr>
                <w:rFonts w:ascii="yandex-sans" w:eastAsia="Times New Roman" w:hAnsi="yandex-sans" w:cs="Times New Roman"/>
                <w:color w:val="000000"/>
                <w:sz w:val="23"/>
                <w:szCs w:val="23"/>
              </w:rPr>
              <w:t>3-В</w:t>
            </w:r>
            <w:r w:rsidR="00F47FB1">
              <w:rPr>
                <w:rFonts w:ascii="yandex-sans" w:eastAsia="Times New Roman" w:hAnsi="yandex-sans" w:cs="Times New Roman"/>
                <w:color w:val="000000"/>
                <w:sz w:val="23"/>
                <w:szCs w:val="23"/>
              </w:rPr>
              <w:t>;</w:t>
            </w:r>
            <w:r w:rsidRPr="00E816FC">
              <w:rPr>
                <w:rFonts w:ascii="yandex-sans" w:eastAsia="Times New Roman" w:hAnsi="yandex-sans" w:cs="Times New Roman"/>
                <w:color w:val="000000"/>
                <w:sz w:val="23"/>
                <w:szCs w:val="23"/>
              </w:rPr>
              <w:t>4-Б</w:t>
            </w:r>
          </w:p>
        </w:tc>
      </w:tr>
      <w:tr w:rsidR="00E816FC" w14:paraId="4928D5DB" w14:textId="77777777" w:rsidTr="00E816FC">
        <w:tc>
          <w:tcPr>
            <w:tcW w:w="4783" w:type="dxa"/>
          </w:tcPr>
          <w:p w14:paraId="3C1C128A" w14:textId="77777777" w:rsidR="00E816FC" w:rsidRDefault="00E816FC" w:rsidP="00E816FC">
            <w:pPr>
              <w:widowControl/>
              <w:autoSpaceDE/>
              <w:autoSpaceDN/>
              <w:adjustRightInd/>
              <w:rPr>
                <w:rFonts w:ascii="yandex-sans" w:eastAsia="Times New Roman" w:hAnsi="yandex-sans" w:cs="Times New Roman"/>
                <w:color w:val="000000"/>
                <w:sz w:val="23"/>
                <w:szCs w:val="23"/>
              </w:rPr>
            </w:pPr>
            <w:r w:rsidRPr="00E816FC">
              <w:rPr>
                <w:rFonts w:ascii="yandex-sans" w:eastAsia="Times New Roman" w:hAnsi="yandex-sans" w:cs="Times New Roman"/>
                <w:color w:val="000000"/>
                <w:sz w:val="23"/>
                <w:szCs w:val="23"/>
              </w:rPr>
              <w:t>7</w:t>
            </w:r>
          </w:p>
        </w:tc>
        <w:tc>
          <w:tcPr>
            <w:tcW w:w="4783" w:type="dxa"/>
          </w:tcPr>
          <w:p w14:paraId="1C000E14" w14:textId="77777777" w:rsidR="00E816FC" w:rsidRDefault="00E816FC" w:rsidP="00E816FC">
            <w:pPr>
              <w:widowControl/>
              <w:autoSpaceDE/>
              <w:autoSpaceDN/>
              <w:adjustRightInd/>
              <w:rPr>
                <w:rFonts w:ascii="yandex-sans" w:eastAsia="Times New Roman" w:hAnsi="yandex-sans" w:cs="Times New Roman"/>
                <w:color w:val="000000"/>
                <w:sz w:val="23"/>
                <w:szCs w:val="23"/>
              </w:rPr>
            </w:pPr>
            <w:r w:rsidRPr="00E816FC">
              <w:rPr>
                <w:rFonts w:ascii="yandex-sans" w:eastAsia="Times New Roman" w:hAnsi="yandex-sans" w:cs="Times New Roman"/>
                <w:color w:val="000000"/>
                <w:sz w:val="23"/>
                <w:szCs w:val="23"/>
              </w:rPr>
              <w:t>132 В</w:t>
            </w:r>
          </w:p>
        </w:tc>
      </w:tr>
    </w:tbl>
    <w:p w14:paraId="3EA0FC10" w14:textId="77777777" w:rsidR="00E816FC" w:rsidRPr="00E816FC" w:rsidRDefault="00E816FC" w:rsidP="00E816FC">
      <w:pPr>
        <w:widowControl/>
        <w:shd w:val="clear" w:color="auto" w:fill="FFFFFF"/>
        <w:autoSpaceDE/>
        <w:autoSpaceDN/>
        <w:adjustRightInd/>
        <w:rPr>
          <w:rFonts w:ascii="yandex-sans" w:eastAsia="Times New Roman" w:hAnsi="yandex-sans" w:cs="Times New Roman"/>
          <w:color w:val="000000"/>
          <w:sz w:val="23"/>
          <w:szCs w:val="23"/>
        </w:rPr>
      </w:pPr>
    </w:p>
    <w:p w14:paraId="40F2D2EB" w14:textId="77777777" w:rsidR="00E816FC" w:rsidRPr="00F47FB1" w:rsidRDefault="00E816FC" w:rsidP="00E816FC">
      <w:pPr>
        <w:widowControl/>
        <w:shd w:val="clear" w:color="auto" w:fill="FFFFFF"/>
        <w:autoSpaceDE/>
        <w:autoSpaceDN/>
        <w:adjustRightInd/>
        <w:jc w:val="center"/>
        <w:rPr>
          <w:rFonts w:ascii="yandex-sans" w:eastAsia="Times New Roman" w:hAnsi="yandex-sans" w:cs="Times New Roman"/>
          <w:b/>
          <w:bCs/>
          <w:color w:val="000000"/>
          <w:sz w:val="23"/>
          <w:szCs w:val="23"/>
        </w:rPr>
      </w:pPr>
      <w:r w:rsidRPr="00F47FB1">
        <w:rPr>
          <w:rFonts w:ascii="yandex-sans" w:eastAsia="Times New Roman" w:hAnsi="yandex-sans" w:cs="Times New Roman"/>
          <w:b/>
          <w:bCs/>
          <w:color w:val="000000"/>
          <w:sz w:val="23"/>
          <w:szCs w:val="23"/>
        </w:rPr>
        <w:t>Вариант 2</w:t>
      </w:r>
    </w:p>
    <w:p w14:paraId="3E926ACC" w14:textId="77777777" w:rsidR="00E816FC" w:rsidRPr="00E816FC" w:rsidRDefault="00E816FC" w:rsidP="00E816FC">
      <w:pPr>
        <w:widowControl/>
        <w:shd w:val="clear" w:color="auto" w:fill="FFFFFF"/>
        <w:autoSpaceDE/>
        <w:autoSpaceDN/>
        <w:adjustRightInd/>
        <w:rPr>
          <w:rFonts w:ascii="yandex-sans" w:eastAsia="Times New Roman" w:hAnsi="yandex-sans" w:cs="Times New Roman"/>
          <w:color w:val="000000"/>
          <w:sz w:val="23"/>
          <w:szCs w:val="23"/>
        </w:rPr>
      </w:pPr>
      <w:r w:rsidRPr="00F47FB1">
        <w:rPr>
          <w:rFonts w:ascii="yandex-sans" w:eastAsia="Times New Roman" w:hAnsi="yandex-sans" w:cs="Times New Roman"/>
          <w:b/>
          <w:bCs/>
          <w:color w:val="000000"/>
          <w:sz w:val="23"/>
          <w:szCs w:val="23"/>
        </w:rPr>
        <w:t>1.Задания закрытого типа</w:t>
      </w:r>
      <w:r w:rsidRPr="00E816FC">
        <w:rPr>
          <w:rFonts w:ascii="yandex-sans" w:eastAsia="Times New Roman" w:hAnsi="yandex-sans" w:cs="Times New Roman"/>
          <w:color w:val="000000"/>
          <w:sz w:val="23"/>
          <w:szCs w:val="23"/>
        </w:rPr>
        <w:t>:</w:t>
      </w:r>
    </w:p>
    <w:p w14:paraId="1217DD64" w14:textId="77777777" w:rsidR="00E816FC" w:rsidRPr="00E816FC" w:rsidRDefault="00E816FC" w:rsidP="00E816FC">
      <w:pPr>
        <w:widowControl/>
        <w:shd w:val="clear" w:color="auto" w:fill="FFFFFF"/>
        <w:autoSpaceDE/>
        <w:autoSpaceDN/>
        <w:adjustRightInd/>
        <w:rPr>
          <w:rFonts w:ascii="yandex-sans" w:eastAsia="Times New Roman" w:hAnsi="yandex-sans" w:cs="Times New Roman"/>
          <w:color w:val="000000"/>
          <w:sz w:val="23"/>
          <w:szCs w:val="23"/>
        </w:rPr>
      </w:pPr>
      <w:r w:rsidRPr="00E816FC">
        <w:rPr>
          <w:rFonts w:ascii="yandex-sans" w:eastAsia="Times New Roman" w:hAnsi="yandex-sans" w:cs="Times New Roman"/>
          <w:color w:val="000000"/>
          <w:sz w:val="23"/>
          <w:szCs w:val="23"/>
        </w:rPr>
        <w:t>Выберите один правильный ответ (правильный ответ оценивается в 2 бал</w:t>
      </w:r>
      <w:r w:rsidR="00F47FB1">
        <w:rPr>
          <w:rFonts w:ascii="yandex-sans" w:eastAsia="Times New Roman" w:hAnsi="yandex-sans" w:cs="Times New Roman"/>
          <w:color w:val="000000"/>
          <w:sz w:val="23"/>
          <w:szCs w:val="23"/>
        </w:rPr>
        <w:t>ла</w:t>
      </w:r>
      <w:r w:rsidRPr="00E816FC">
        <w:rPr>
          <w:rFonts w:ascii="yandex-sans" w:eastAsia="Times New Roman" w:hAnsi="yandex-sans" w:cs="Times New Roman"/>
          <w:color w:val="000000"/>
          <w:sz w:val="23"/>
          <w:szCs w:val="23"/>
        </w:rPr>
        <w:t>)</w:t>
      </w:r>
    </w:p>
    <w:p w14:paraId="38951188" w14:textId="77777777" w:rsidR="00E816FC" w:rsidRPr="00E816FC" w:rsidRDefault="00E816FC" w:rsidP="00E816FC">
      <w:pPr>
        <w:widowControl/>
        <w:shd w:val="clear" w:color="auto" w:fill="FFFFFF"/>
        <w:autoSpaceDE/>
        <w:autoSpaceDN/>
        <w:adjustRightInd/>
        <w:rPr>
          <w:rFonts w:ascii="yandex-sans" w:eastAsia="Times New Roman" w:hAnsi="yandex-sans" w:cs="Times New Roman"/>
          <w:color w:val="000000"/>
          <w:sz w:val="23"/>
          <w:szCs w:val="23"/>
        </w:rPr>
      </w:pPr>
      <w:r w:rsidRPr="00F47FB1">
        <w:rPr>
          <w:rFonts w:ascii="yandex-sans" w:eastAsia="Times New Roman" w:hAnsi="yandex-sans" w:cs="Times New Roman"/>
          <w:b/>
          <w:bCs/>
          <w:color w:val="000000"/>
          <w:sz w:val="23"/>
          <w:szCs w:val="23"/>
        </w:rPr>
        <w:t>1</w:t>
      </w:r>
      <w:r w:rsidRPr="00E816FC">
        <w:rPr>
          <w:rFonts w:ascii="yandex-sans" w:eastAsia="Times New Roman" w:hAnsi="yandex-sans" w:cs="Times New Roman"/>
          <w:color w:val="000000"/>
          <w:sz w:val="23"/>
          <w:szCs w:val="23"/>
        </w:rPr>
        <w:t xml:space="preserve"> Совокупность воздушных и кабельных ЛЭП и подстанций, работающих на определенной</w:t>
      </w:r>
    </w:p>
    <w:p w14:paraId="49CE5DD4" w14:textId="77777777" w:rsidR="00E816FC" w:rsidRPr="00E816FC" w:rsidRDefault="00E816FC" w:rsidP="00E816FC">
      <w:pPr>
        <w:widowControl/>
        <w:shd w:val="clear" w:color="auto" w:fill="FFFFFF"/>
        <w:autoSpaceDE/>
        <w:autoSpaceDN/>
        <w:adjustRightInd/>
        <w:rPr>
          <w:rFonts w:ascii="yandex-sans" w:eastAsia="Times New Roman" w:hAnsi="yandex-sans" w:cs="Times New Roman"/>
          <w:color w:val="000000"/>
          <w:sz w:val="23"/>
          <w:szCs w:val="23"/>
        </w:rPr>
      </w:pPr>
      <w:r w:rsidRPr="00E816FC">
        <w:rPr>
          <w:rFonts w:ascii="yandex-sans" w:eastAsia="Times New Roman" w:hAnsi="yandex-sans" w:cs="Times New Roman"/>
          <w:color w:val="000000"/>
          <w:sz w:val="23"/>
          <w:szCs w:val="23"/>
        </w:rPr>
        <w:t>территории</w:t>
      </w:r>
    </w:p>
    <w:p w14:paraId="0CF27C8A" w14:textId="77777777" w:rsidR="00E816FC" w:rsidRPr="00E816FC" w:rsidRDefault="00E816FC" w:rsidP="00E816FC">
      <w:pPr>
        <w:widowControl/>
        <w:shd w:val="clear" w:color="auto" w:fill="FFFFFF"/>
        <w:autoSpaceDE/>
        <w:autoSpaceDN/>
        <w:adjustRightInd/>
        <w:rPr>
          <w:rFonts w:ascii="yandex-sans" w:eastAsia="Times New Roman" w:hAnsi="yandex-sans" w:cs="Times New Roman"/>
          <w:color w:val="000000"/>
          <w:sz w:val="23"/>
          <w:szCs w:val="23"/>
        </w:rPr>
      </w:pPr>
      <w:r w:rsidRPr="00E816FC">
        <w:rPr>
          <w:rFonts w:ascii="yandex-sans" w:eastAsia="Times New Roman" w:hAnsi="yandex-sans" w:cs="Times New Roman"/>
          <w:color w:val="000000"/>
          <w:sz w:val="23"/>
          <w:szCs w:val="23"/>
        </w:rPr>
        <w:t>1) электроустановка;</w:t>
      </w:r>
    </w:p>
    <w:p w14:paraId="4DA06A89" w14:textId="77777777" w:rsidR="00E816FC" w:rsidRPr="00E816FC" w:rsidRDefault="00E816FC" w:rsidP="00E816FC">
      <w:pPr>
        <w:widowControl/>
        <w:shd w:val="clear" w:color="auto" w:fill="FFFFFF"/>
        <w:autoSpaceDE/>
        <w:autoSpaceDN/>
        <w:adjustRightInd/>
        <w:rPr>
          <w:rFonts w:ascii="yandex-sans" w:eastAsia="Times New Roman" w:hAnsi="yandex-sans" w:cs="Times New Roman"/>
          <w:color w:val="000000"/>
          <w:sz w:val="23"/>
          <w:szCs w:val="23"/>
        </w:rPr>
      </w:pPr>
      <w:r w:rsidRPr="00E816FC">
        <w:rPr>
          <w:rFonts w:ascii="yandex-sans" w:eastAsia="Times New Roman" w:hAnsi="yandex-sans" w:cs="Times New Roman"/>
          <w:color w:val="000000"/>
          <w:sz w:val="23"/>
          <w:szCs w:val="23"/>
        </w:rPr>
        <w:t>2) электростанция;</w:t>
      </w:r>
    </w:p>
    <w:p w14:paraId="1E23F0A6" w14:textId="77777777" w:rsidR="00E816FC" w:rsidRPr="00E816FC" w:rsidRDefault="00E816FC" w:rsidP="00E816FC">
      <w:pPr>
        <w:widowControl/>
        <w:shd w:val="clear" w:color="auto" w:fill="FFFFFF"/>
        <w:autoSpaceDE/>
        <w:autoSpaceDN/>
        <w:adjustRightInd/>
        <w:rPr>
          <w:rFonts w:ascii="yandex-sans" w:eastAsia="Times New Roman" w:hAnsi="yandex-sans" w:cs="Times New Roman"/>
          <w:color w:val="000000"/>
          <w:sz w:val="23"/>
          <w:szCs w:val="23"/>
        </w:rPr>
      </w:pPr>
      <w:r w:rsidRPr="00E816FC">
        <w:rPr>
          <w:rFonts w:ascii="yandex-sans" w:eastAsia="Times New Roman" w:hAnsi="yandex-sans" w:cs="Times New Roman"/>
          <w:color w:val="000000"/>
          <w:sz w:val="23"/>
          <w:szCs w:val="23"/>
        </w:rPr>
        <w:t>3) подстанция;</w:t>
      </w:r>
    </w:p>
    <w:p w14:paraId="63D3D2D7" w14:textId="77777777" w:rsidR="00E816FC" w:rsidRPr="00E816FC" w:rsidRDefault="00E816FC" w:rsidP="00E816FC">
      <w:pPr>
        <w:widowControl/>
        <w:shd w:val="clear" w:color="auto" w:fill="FFFFFF"/>
        <w:autoSpaceDE/>
        <w:autoSpaceDN/>
        <w:adjustRightInd/>
        <w:rPr>
          <w:rFonts w:ascii="yandex-sans" w:eastAsia="Times New Roman" w:hAnsi="yandex-sans" w:cs="Times New Roman"/>
          <w:color w:val="000000"/>
          <w:sz w:val="23"/>
          <w:szCs w:val="23"/>
        </w:rPr>
      </w:pPr>
      <w:r w:rsidRPr="00E816FC">
        <w:rPr>
          <w:rFonts w:ascii="yandex-sans" w:eastAsia="Times New Roman" w:hAnsi="yandex-sans" w:cs="Times New Roman"/>
          <w:color w:val="000000"/>
          <w:sz w:val="23"/>
          <w:szCs w:val="23"/>
        </w:rPr>
        <w:t>4) электрическая сеть;</w:t>
      </w:r>
    </w:p>
    <w:p w14:paraId="504C6755" w14:textId="77777777" w:rsidR="00E816FC" w:rsidRPr="00E816FC" w:rsidRDefault="00E816FC" w:rsidP="00E816FC">
      <w:pPr>
        <w:widowControl/>
        <w:shd w:val="clear" w:color="auto" w:fill="FFFFFF"/>
        <w:autoSpaceDE/>
        <w:autoSpaceDN/>
        <w:adjustRightInd/>
        <w:rPr>
          <w:rFonts w:ascii="yandex-sans" w:eastAsia="Times New Roman" w:hAnsi="yandex-sans" w:cs="Times New Roman"/>
          <w:color w:val="000000"/>
          <w:sz w:val="23"/>
          <w:szCs w:val="23"/>
        </w:rPr>
      </w:pPr>
      <w:r w:rsidRPr="00F47FB1">
        <w:rPr>
          <w:rFonts w:ascii="yandex-sans" w:eastAsia="Times New Roman" w:hAnsi="yandex-sans" w:cs="Times New Roman"/>
          <w:b/>
          <w:bCs/>
          <w:color w:val="000000"/>
          <w:sz w:val="23"/>
          <w:szCs w:val="23"/>
        </w:rPr>
        <w:t>2</w:t>
      </w:r>
      <w:r w:rsidRPr="00E816FC">
        <w:rPr>
          <w:rFonts w:ascii="yandex-sans" w:eastAsia="Times New Roman" w:hAnsi="yandex-sans" w:cs="Times New Roman"/>
          <w:color w:val="000000"/>
          <w:sz w:val="23"/>
          <w:szCs w:val="23"/>
        </w:rPr>
        <w:t xml:space="preserve"> Коммутационный аппарат, предназначенный для выявления и однократного отключения</w:t>
      </w:r>
    </w:p>
    <w:p w14:paraId="1E2510EE" w14:textId="77777777" w:rsidR="00E816FC" w:rsidRPr="00E816FC" w:rsidRDefault="00E816FC" w:rsidP="00E816FC">
      <w:pPr>
        <w:widowControl/>
        <w:shd w:val="clear" w:color="auto" w:fill="FFFFFF"/>
        <w:autoSpaceDE/>
        <w:autoSpaceDN/>
        <w:adjustRightInd/>
        <w:rPr>
          <w:rFonts w:ascii="yandex-sans" w:eastAsia="Times New Roman" w:hAnsi="yandex-sans" w:cs="Times New Roman"/>
          <w:color w:val="000000"/>
          <w:sz w:val="23"/>
          <w:szCs w:val="23"/>
        </w:rPr>
      </w:pPr>
      <w:r w:rsidRPr="00E816FC">
        <w:rPr>
          <w:rFonts w:ascii="yandex-sans" w:eastAsia="Times New Roman" w:hAnsi="yandex-sans" w:cs="Times New Roman"/>
          <w:color w:val="000000"/>
          <w:sz w:val="23"/>
          <w:szCs w:val="23"/>
        </w:rPr>
        <w:t>электрической цепи при коротких замыканиях и перегрузке</w:t>
      </w:r>
    </w:p>
    <w:p w14:paraId="0F074744" w14:textId="77777777" w:rsidR="00E816FC" w:rsidRPr="00E816FC" w:rsidRDefault="00E816FC" w:rsidP="00E816FC">
      <w:pPr>
        <w:widowControl/>
        <w:shd w:val="clear" w:color="auto" w:fill="FFFFFF"/>
        <w:autoSpaceDE/>
        <w:autoSpaceDN/>
        <w:adjustRightInd/>
        <w:rPr>
          <w:rFonts w:ascii="yandex-sans" w:eastAsia="Times New Roman" w:hAnsi="yandex-sans" w:cs="Times New Roman"/>
          <w:color w:val="000000"/>
          <w:sz w:val="23"/>
          <w:szCs w:val="23"/>
        </w:rPr>
      </w:pPr>
      <w:r w:rsidRPr="00E816FC">
        <w:rPr>
          <w:rFonts w:ascii="yandex-sans" w:eastAsia="Times New Roman" w:hAnsi="yandex-sans" w:cs="Times New Roman"/>
          <w:color w:val="000000"/>
          <w:sz w:val="23"/>
          <w:szCs w:val="23"/>
        </w:rPr>
        <w:t xml:space="preserve">1) магнитный пускатель; </w:t>
      </w:r>
      <w:r>
        <w:rPr>
          <w:rFonts w:ascii="yandex-sans" w:eastAsia="Times New Roman" w:hAnsi="yandex-sans" w:cs="Times New Roman"/>
          <w:color w:val="000000"/>
          <w:sz w:val="23"/>
          <w:szCs w:val="23"/>
        </w:rPr>
        <w:t xml:space="preserve">                                      </w:t>
      </w:r>
      <w:r w:rsidRPr="00E816FC">
        <w:rPr>
          <w:rFonts w:ascii="yandex-sans" w:eastAsia="Times New Roman" w:hAnsi="yandex-sans" w:cs="Times New Roman"/>
          <w:color w:val="000000"/>
          <w:sz w:val="23"/>
          <w:szCs w:val="23"/>
        </w:rPr>
        <w:t>2) автоматический выключатель;</w:t>
      </w:r>
    </w:p>
    <w:p w14:paraId="2545B626" w14:textId="77777777" w:rsidR="00E816FC" w:rsidRPr="00E816FC" w:rsidRDefault="00E816FC" w:rsidP="00E816FC">
      <w:pPr>
        <w:widowControl/>
        <w:shd w:val="clear" w:color="auto" w:fill="FFFFFF"/>
        <w:autoSpaceDE/>
        <w:autoSpaceDN/>
        <w:adjustRightInd/>
        <w:rPr>
          <w:rFonts w:ascii="yandex-sans" w:eastAsia="Times New Roman" w:hAnsi="yandex-sans" w:cs="Times New Roman"/>
          <w:color w:val="000000"/>
          <w:sz w:val="23"/>
          <w:szCs w:val="23"/>
        </w:rPr>
      </w:pPr>
      <w:r w:rsidRPr="00E816FC">
        <w:rPr>
          <w:rFonts w:ascii="yandex-sans" w:eastAsia="Times New Roman" w:hAnsi="yandex-sans" w:cs="Times New Roman"/>
          <w:color w:val="000000"/>
          <w:sz w:val="23"/>
          <w:szCs w:val="23"/>
        </w:rPr>
        <w:t xml:space="preserve">3) рубильник; </w:t>
      </w:r>
      <w:r>
        <w:rPr>
          <w:rFonts w:ascii="yandex-sans" w:eastAsia="Times New Roman" w:hAnsi="yandex-sans" w:cs="Times New Roman"/>
          <w:color w:val="000000"/>
          <w:sz w:val="23"/>
          <w:szCs w:val="23"/>
        </w:rPr>
        <w:t xml:space="preserve">                                                        </w:t>
      </w:r>
      <w:r w:rsidRPr="00E816FC">
        <w:rPr>
          <w:rFonts w:ascii="yandex-sans" w:eastAsia="Times New Roman" w:hAnsi="yandex-sans" w:cs="Times New Roman"/>
          <w:color w:val="000000"/>
          <w:sz w:val="23"/>
          <w:szCs w:val="23"/>
        </w:rPr>
        <w:t>4) плавкий предохранитель;</w:t>
      </w:r>
    </w:p>
    <w:p w14:paraId="7E699D5A" w14:textId="77777777" w:rsidR="00E816FC" w:rsidRPr="00E816FC" w:rsidRDefault="00E816FC" w:rsidP="00E816FC">
      <w:pPr>
        <w:widowControl/>
        <w:shd w:val="clear" w:color="auto" w:fill="FFFFFF"/>
        <w:autoSpaceDE/>
        <w:autoSpaceDN/>
        <w:adjustRightInd/>
        <w:rPr>
          <w:rFonts w:ascii="yandex-sans" w:eastAsia="Times New Roman" w:hAnsi="yandex-sans" w:cs="Times New Roman"/>
          <w:color w:val="000000"/>
          <w:sz w:val="23"/>
          <w:szCs w:val="23"/>
        </w:rPr>
      </w:pPr>
      <w:r w:rsidRPr="00F47FB1">
        <w:rPr>
          <w:rFonts w:ascii="yandex-sans" w:eastAsia="Times New Roman" w:hAnsi="yandex-sans" w:cs="Times New Roman"/>
          <w:b/>
          <w:bCs/>
          <w:color w:val="000000"/>
          <w:sz w:val="23"/>
          <w:szCs w:val="23"/>
        </w:rPr>
        <w:t>3</w:t>
      </w:r>
      <w:r w:rsidRPr="00E816FC">
        <w:rPr>
          <w:rFonts w:ascii="yandex-sans" w:eastAsia="Times New Roman" w:hAnsi="yandex-sans" w:cs="Times New Roman"/>
          <w:color w:val="000000"/>
          <w:sz w:val="23"/>
          <w:szCs w:val="23"/>
        </w:rPr>
        <w:t xml:space="preserve"> Устройство, предназначенное для преобразования значений тока и напряжения до</w:t>
      </w:r>
    </w:p>
    <w:p w14:paraId="34C685D3" w14:textId="77777777" w:rsidR="00E816FC" w:rsidRPr="00E816FC" w:rsidRDefault="00E816FC" w:rsidP="00E816FC">
      <w:pPr>
        <w:widowControl/>
        <w:shd w:val="clear" w:color="auto" w:fill="FFFFFF"/>
        <w:autoSpaceDE/>
        <w:autoSpaceDN/>
        <w:adjustRightInd/>
        <w:rPr>
          <w:rFonts w:ascii="yandex-sans" w:eastAsia="Times New Roman" w:hAnsi="yandex-sans" w:cs="Times New Roman"/>
          <w:color w:val="000000"/>
          <w:sz w:val="23"/>
          <w:szCs w:val="23"/>
        </w:rPr>
      </w:pPr>
      <w:r w:rsidRPr="00E816FC">
        <w:rPr>
          <w:rFonts w:ascii="yandex-sans" w:eastAsia="Times New Roman" w:hAnsi="yandex-sans" w:cs="Times New Roman"/>
          <w:color w:val="000000"/>
          <w:sz w:val="23"/>
          <w:szCs w:val="23"/>
        </w:rPr>
        <w:t>значений, наиболее удобных для измерительных приборов</w:t>
      </w:r>
    </w:p>
    <w:p w14:paraId="3F08BA82" w14:textId="77777777" w:rsidR="00E816FC" w:rsidRPr="00E816FC" w:rsidRDefault="00E816FC" w:rsidP="00E816FC">
      <w:pPr>
        <w:widowControl/>
        <w:shd w:val="clear" w:color="auto" w:fill="FFFFFF"/>
        <w:autoSpaceDE/>
        <w:autoSpaceDN/>
        <w:adjustRightInd/>
        <w:rPr>
          <w:rFonts w:ascii="yandex-sans" w:eastAsia="Times New Roman" w:hAnsi="yandex-sans" w:cs="Times New Roman"/>
          <w:color w:val="000000"/>
          <w:sz w:val="23"/>
          <w:szCs w:val="23"/>
        </w:rPr>
      </w:pPr>
      <w:r w:rsidRPr="00E816FC">
        <w:rPr>
          <w:rFonts w:ascii="yandex-sans" w:eastAsia="Times New Roman" w:hAnsi="yandex-sans" w:cs="Times New Roman"/>
          <w:color w:val="000000"/>
          <w:sz w:val="23"/>
          <w:szCs w:val="23"/>
        </w:rPr>
        <w:t>1) трансформатор;</w:t>
      </w:r>
    </w:p>
    <w:p w14:paraId="4CE7D24F" w14:textId="77777777" w:rsidR="00E816FC" w:rsidRPr="00E816FC" w:rsidRDefault="00E816FC" w:rsidP="00E816FC">
      <w:pPr>
        <w:widowControl/>
        <w:shd w:val="clear" w:color="auto" w:fill="FFFFFF"/>
        <w:autoSpaceDE/>
        <w:autoSpaceDN/>
        <w:adjustRightInd/>
        <w:rPr>
          <w:rFonts w:ascii="yandex-sans" w:eastAsia="Times New Roman" w:hAnsi="yandex-sans" w:cs="Times New Roman"/>
          <w:color w:val="000000"/>
          <w:sz w:val="23"/>
          <w:szCs w:val="23"/>
        </w:rPr>
      </w:pPr>
      <w:r w:rsidRPr="00E816FC">
        <w:rPr>
          <w:rFonts w:ascii="yandex-sans" w:eastAsia="Times New Roman" w:hAnsi="yandex-sans" w:cs="Times New Roman"/>
          <w:color w:val="000000"/>
          <w:sz w:val="23"/>
          <w:szCs w:val="23"/>
        </w:rPr>
        <w:lastRenderedPageBreak/>
        <w:t>2) электрический двигатель;</w:t>
      </w:r>
    </w:p>
    <w:p w14:paraId="747C0CAB" w14:textId="77777777" w:rsidR="00E816FC" w:rsidRPr="00E816FC" w:rsidRDefault="00E816FC" w:rsidP="00E816FC">
      <w:pPr>
        <w:widowControl/>
        <w:shd w:val="clear" w:color="auto" w:fill="FFFFFF"/>
        <w:autoSpaceDE/>
        <w:autoSpaceDN/>
        <w:adjustRightInd/>
        <w:rPr>
          <w:rFonts w:ascii="yandex-sans" w:eastAsia="Times New Roman" w:hAnsi="yandex-sans" w:cs="Times New Roman"/>
          <w:color w:val="000000"/>
          <w:sz w:val="23"/>
          <w:szCs w:val="23"/>
        </w:rPr>
      </w:pPr>
      <w:r w:rsidRPr="00E816FC">
        <w:rPr>
          <w:rFonts w:ascii="yandex-sans" w:eastAsia="Times New Roman" w:hAnsi="yandex-sans" w:cs="Times New Roman"/>
          <w:color w:val="000000"/>
          <w:sz w:val="23"/>
          <w:szCs w:val="23"/>
        </w:rPr>
        <w:t>3) генератор;</w:t>
      </w:r>
    </w:p>
    <w:p w14:paraId="55FEF282" w14:textId="77777777" w:rsidR="00E816FC" w:rsidRPr="00E816FC" w:rsidRDefault="00E816FC" w:rsidP="00E816FC">
      <w:pPr>
        <w:widowControl/>
        <w:shd w:val="clear" w:color="auto" w:fill="FFFFFF"/>
        <w:autoSpaceDE/>
        <w:autoSpaceDN/>
        <w:adjustRightInd/>
        <w:rPr>
          <w:rFonts w:ascii="yandex-sans" w:eastAsia="Times New Roman" w:hAnsi="yandex-sans" w:cs="Times New Roman"/>
          <w:color w:val="000000"/>
          <w:sz w:val="23"/>
          <w:szCs w:val="23"/>
        </w:rPr>
      </w:pPr>
      <w:r w:rsidRPr="00E816FC">
        <w:rPr>
          <w:rFonts w:ascii="yandex-sans" w:eastAsia="Times New Roman" w:hAnsi="yandex-sans" w:cs="Times New Roman"/>
          <w:color w:val="000000"/>
          <w:sz w:val="23"/>
          <w:szCs w:val="23"/>
        </w:rPr>
        <w:t>4) измерительный трансформатор;</w:t>
      </w:r>
    </w:p>
    <w:p w14:paraId="30AA3EC4" w14:textId="77777777" w:rsidR="00E816FC" w:rsidRPr="00E816FC" w:rsidRDefault="00E816FC" w:rsidP="00E816FC">
      <w:pPr>
        <w:widowControl/>
        <w:shd w:val="clear" w:color="auto" w:fill="FFFFFF"/>
        <w:autoSpaceDE/>
        <w:autoSpaceDN/>
        <w:adjustRightInd/>
        <w:rPr>
          <w:rFonts w:ascii="yandex-sans" w:eastAsia="Times New Roman" w:hAnsi="yandex-sans" w:cs="Times New Roman"/>
          <w:color w:val="000000"/>
          <w:sz w:val="23"/>
          <w:szCs w:val="23"/>
        </w:rPr>
      </w:pPr>
      <w:r w:rsidRPr="00F47FB1">
        <w:rPr>
          <w:rFonts w:ascii="yandex-sans" w:eastAsia="Times New Roman" w:hAnsi="yandex-sans" w:cs="Times New Roman"/>
          <w:b/>
          <w:bCs/>
          <w:color w:val="000000"/>
          <w:sz w:val="23"/>
          <w:szCs w:val="23"/>
        </w:rPr>
        <w:t>4</w:t>
      </w:r>
      <w:r w:rsidRPr="00E816FC">
        <w:rPr>
          <w:rFonts w:ascii="yandex-sans" w:eastAsia="Times New Roman" w:hAnsi="yandex-sans" w:cs="Times New Roman"/>
          <w:color w:val="000000"/>
          <w:sz w:val="23"/>
          <w:szCs w:val="23"/>
        </w:rPr>
        <w:t xml:space="preserve"> Электрический аппарат, предназначенный для отделения поврежденной подстанции, если</w:t>
      </w:r>
    </w:p>
    <w:p w14:paraId="0E36C15E" w14:textId="77777777" w:rsidR="00E816FC" w:rsidRPr="00E816FC" w:rsidRDefault="00E816FC" w:rsidP="00E816FC">
      <w:pPr>
        <w:widowControl/>
        <w:shd w:val="clear" w:color="auto" w:fill="FFFFFF"/>
        <w:autoSpaceDE/>
        <w:autoSpaceDN/>
        <w:adjustRightInd/>
        <w:rPr>
          <w:rFonts w:ascii="yandex-sans" w:eastAsia="Times New Roman" w:hAnsi="yandex-sans" w:cs="Times New Roman"/>
          <w:color w:val="000000"/>
          <w:sz w:val="23"/>
          <w:szCs w:val="23"/>
        </w:rPr>
      </w:pPr>
      <w:r w:rsidRPr="00E816FC">
        <w:rPr>
          <w:rFonts w:ascii="yandex-sans" w:eastAsia="Times New Roman" w:hAnsi="yandex-sans" w:cs="Times New Roman"/>
          <w:color w:val="000000"/>
          <w:sz w:val="23"/>
          <w:szCs w:val="23"/>
        </w:rPr>
        <w:t>головной выключатель сработал при к.з. и находится в безтоковой паузе (АПВ)</w:t>
      </w:r>
    </w:p>
    <w:p w14:paraId="65A4F6A8" w14:textId="77777777" w:rsidR="00E816FC" w:rsidRPr="00E816FC" w:rsidRDefault="00E816FC" w:rsidP="00E816FC">
      <w:pPr>
        <w:widowControl/>
        <w:shd w:val="clear" w:color="auto" w:fill="FFFFFF"/>
        <w:autoSpaceDE/>
        <w:autoSpaceDN/>
        <w:adjustRightInd/>
        <w:rPr>
          <w:rFonts w:ascii="yandex-sans" w:eastAsia="Times New Roman" w:hAnsi="yandex-sans" w:cs="Times New Roman"/>
          <w:color w:val="000000"/>
          <w:sz w:val="23"/>
          <w:szCs w:val="23"/>
        </w:rPr>
      </w:pPr>
      <w:r w:rsidRPr="00E816FC">
        <w:rPr>
          <w:rFonts w:ascii="yandex-sans" w:eastAsia="Times New Roman" w:hAnsi="yandex-sans" w:cs="Times New Roman"/>
          <w:color w:val="000000"/>
          <w:sz w:val="23"/>
          <w:szCs w:val="23"/>
        </w:rPr>
        <w:t>1) отделитель;</w:t>
      </w:r>
    </w:p>
    <w:p w14:paraId="04977E20" w14:textId="77777777" w:rsidR="00E816FC" w:rsidRPr="00E816FC" w:rsidRDefault="00E816FC" w:rsidP="00E816FC">
      <w:pPr>
        <w:widowControl/>
        <w:shd w:val="clear" w:color="auto" w:fill="FFFFFF"/>
        <w:autoSpaceDE/>
        <w:autoSpaceDN/>
        <w:adjustRightInd/>
        <w:rPr>
          <w:rFonts w:ascii="yandex-sans" w:eastAsia="Times New Roman" w:hAnsi="yandex-sans" w:cs="Times New Roman"/>
          <w:color w:val="000000"/>
          <w:sz w:val="23"/>
          <w:szCs w:val="23"/>
        </w:rPr>
      </w:pPr>
      <w:r w:rsidRPr="00E816FC">
        <w:rPr>
          <w:rFonts w:ascii="yandex-sans" w:eastAsia="Times New Roman" w:hAnsi="yandex-sans" w:cs="Times New Roman"/>
          <w:color w:val="000000"/>
          <w:sz w:val="23"/>
          <w:szCs w:val="23"/>
        </w:rPr>
        <w:t>2) короткозамыкатель;</w:t>
      </w:r>
    </w:p>
    <w:p w14:paraId="42CE451A" w14:textId="77777777" w:rsidR="00E816FC" w:rsidRPr="00E816FC" w:rsidRDefault="00E816FC" w:rsidP="00E816FC">
      <w:pPr>
        <w:widowControl/>
        <w:shd w:val="clear" w:color="auto" w:fill="FFFFFF"/>
        <w:autoSpaceDE/>
        <w:autoSpaceDN/>
        <w:adjustRightInd/>
        <w:rPr>
          <w:rFonts w:ascii="yandex-sans" w:eastAsia="Times New Roman" w:hAnsi="yandex-sans" w:cs="Times New Roman"/>
          <w:color w:val="000000"/>
          <w:sz w:val="23"/>
          <w:szCs w:val="23"/>
        </w:rPr>
      </w:pPr>
      <w:r w:rsidRPr="00E816FC">
        <w:rPr>
          <w:rFonts w:ascii="yandex-sans" w:eastAsia="Times New Roman" w:hAnsi="yandex-sans" w:cs="Times New Roman"/>
          <w:color w:val="000000"/>
          <w:sz w:val="23"/>
          <w:szCs w:val="23"/>
        </w:rPr>
        <w:t>3) разъединитель;</w:t>
      </w:r>
    </w:p>
    <w:p w14:paraId="7E3DC81D" w14:textId="77777777" w:rsidR="00E816FC" w:rsidRPr="00E816FC" w:rsidRDefault="00E816FC" w:rsidP="00E816FC">
      <w:pPr>
        <w:widowControl/>
        <w:shd w:val="clear" w:color="auto" w:fill="FFFFFF"/>
        <w:autoSpaceDE/>
        <w:autoSpaceDN/>
        <w:adjustRightInd/>
        <w:rPr>
          <w:rFonts w:ascii="yandex-sans" w:eastAsia="Times New Roman" w:hAnsi="yandex-sans" w:cs="Times New Roman"/>
          <w:color w:val="000000"/>
          <w:sz w:val="23"/>
          <w:szCs w:val="23"/>
        </w:rPr>
      </w:pPr>
      <w:r w:rsidRPr="00F47FB1">
        <w:rPr>
          <w:rFonts w:ascii="yandex-sans" w:eastAsia="Times New Roman" w:hAnsi="yandex-sans" w:cs="Times New Roman"/>
          <w:b/>
          <w:bCs/>
          <w:color w:val="000000"/>
          <w:sz w:val="23"/>
          <w:szCs w:val="23"/>
        </w:rPr>
        <w:t>2.Задания на установление соответствия</w:t>
      </w:r>
      <w:r w:rsidRPr="00E816FC">
        <w:rPr>
          <w:rFonts w:ascii="yandex-sans" w:eastAsia="Times New Roman" w:hAnsi="yandex-sans" w:cs="Times New Roman"/>
          <w:color w:val="000000"/>
          <w:sz w:val="23"/>
          <w:szCs w:val="23"/>
        </w:rPr>
        <w:t>:</w:t>
      </w:r>
    </w:p>
    <w:p w14:paraId="2333004A" w14:textId="77777777" w:rsidR="00E816FC" w:rsidRPr="00E816FC" w:rsidRDefault="00E816FC" w:rsidP="00E816FC">
      <w:pPr>
        <w:widowControl/>
        <w:shd w:val="clear" w:color="auto" w:fill="FFFFFF"/>
        <w:autoSpaceDE/>
        <w:autoSpaceDN/>
        <w:adjustRightInd/>
        <w:rPr>
          <w:rFonts w:ascii="yandex-sans" w:eastAsia="Times New Roman" w:hAnsi="yandex-sans" w:cs="Times New Roman"/>
          <w:color w:val="000000"/>
          <w:sz w:val="23"/>
          <w:szCs w:val="23"/>
        </w:rPr>
      </w:pPr>
      <w:r w:rsidRPr="00E816FC">
        <w:rPr>
          <w:rFonts w:ascii="yandex-sans" w:eastAsia="Times New Roman" w:hAnsi="yandex-sans" w:cs="Times New Roman"/>
          <w:color w:val="000000"/>
          <w:sz w:val="23"/>
          <w:szCs w:val="23"/>
        </w:rPr>
        <w:t>Установите соответствие (правильный ответ оценивается в 4 балла)</w:t>
      </w:r>
    </w:p>
    <w:p w14:paraId="769EE52E" w14:textId="77777777" w:rsidR="00E816FC" w:rsidRPr="00E816FC" w:rsidRDefault="00E816FC" w:rsidP="00E816FC">
      <w:pPr>
        <w:widowControl/>
        <w:shd w:val="clear" w:color="auto" w:fill="FFFFFF"/>
        <w:autoSpaceDE/>
        <w:autoSpaceDN/>
        <w:adjustRightInd/>
        <w:rPr>
          <w:rFonts w:ascii="yandex-sans" w:eastAsia="Times New Roman" w:hAnsi="yandex-sans" w:cs="Times New Roman"/>
          <w:color w:val="000000"/>
          <w:sz w:val="23"/>
          <w:szCs w:val="23"/>
        </w:rPr>
      </w:pPr>
      <w:r w:rsidRPr="00F47FB1">
        <w:rPr>
          <w:rFonts w:ascii="yandex-sans" w:eastAsia="Times New Roman" w:hAnsi="yandex-sans" w:cs="Times New Roman"/>
          <w:b/>
          <w:bCs/>
          <w:color w:val="000000"/>
          <w:sz w:val="23"/>
          <w:szCs w:val="23"/>
        </w:rPr>
        <w:t>5</w:t>
      </w:r>
      <w:r w:rsidRPr="00E816FC">
        <w:rPr>
          <w:rFonts w:ascii="yandex-sans" w:eastAsia="Times New Roman" w:hAnsi="yandex-sans" w:cs="Times New Roman"/>
          <w:color w:val="000000"/>
          <w:sz w:val="23"/>
          <w:szCs w:val="23"/>
        </w:rPr>
        <w:t xml:space="preserve"> Установите соответствие между конструктивными элементами электростанций и типом</w:t>
      </w:r>
    </w:p>
    <w:p w14:paraId="48CB0ECB" w14:textId="77777777" w:rsidR="00E816FC" w:rsidRPr="00E816FC" w:rsidRDefault="00E816FC" w:rsidP="00E816FC">
      <w:pPr>
        <w:widowControl/>
        <w:shd w:val="clear" w:color="auto" w:fill="FFFFFF"/>
        <w:autoSpaceDE/>
        <w:autoSpaceDN/>
        <w:adjustRightInd/>
        <w:rPr>
          <w:rFonts w:ascii="yandex-sans" w:eastAsia="Times New Roman" w:hAnsi="yandex-sans" w:cs="Times New Roman"/>
          <w:color w:val="000000"/>
          <w:sz w:val="23"/>
          <w:szCs w:val="23"/>
        </w:rPr>
      </w:pPr>
      <w:r w:rsidRPr="00E816FC">
        <w:rPr>
          <w:rFonts w:ascii="yandex-sans" w:eastAsia="Times New Roman" w:hAnsi="yandex-sans" w:cs="Times New Roman"/>
          <w:color w:val="000000"/>
          <w:sz w:val="23"/>
          <w:szCs w:val="23"/>
        </w:rPr>
        <w:t>электростанций, которым они принадлежат:</w:t>
      </w:r>
    </w:p>
    <w:tbl>
      <w:tblPr>
        <w:tblStyle w:val="a8"/>
        <w:tblW w:w="0" w:type="auto"/>
        <w:tblLook w:val="04A0" w:firstRow="1" w:lastRow="0" w:firstColumn="1" w:lastColumn="0" w:noHBand="0" w:noVBand="1"/>
      </w:tblPr>
      <w:tblGrid>
        <w:gridCol w:w="4783"/>
        <w:gridCol w:w="4783"/>
      </w:tblGrid>
      <w:tr w:rsidR="00E816FC" w14:paraId="39CFB5E9" w14:textId="77777777" w:rsidTr="00E816FC">
        <w:tc>
          <w:tcPr>
            <w:tcW w:w="4783" w:type="dxa"/>
          </w:tcPr>
          <w:p w14:paraId="31036FF8" w14:textId="77777777" w:rsidR="00E816FC" w:rsidRDefault="00E816FC" w:rsidP="00E816FC">
            <w:pPr>
              <w:widowControl/>
              <w:autoSpaceDE/>
              <w:autoSpaceDN/>
              <w:adjustRightInd/>
              <w:rPr>
                <w:rFonts w:ascii="yandex-sans" w:eastAsia="Times New Roman" w:hAnsi="yandex-sans" w:cs="Times New Roman"/>
                <w:color w:val="000000"/>
                <w:sz w:val="23"/>
                <w:szCs w:val="23"/>
              </w:rPr>
            </w:pPr>
            <w:r w:rsidRPr="00E816FC">
              <w:rPr>
                <w:rFonts w:ascii="yandex-sans" w:eastAsia="Times New Roman" w:hAnsi="yandex-sans" w:cs="Times New Roman"/>
                <w:color w:val="000000"/>
                <w:sz w:val="23"/>
                <w:szCs w:val="23"/>
              </w:rPr>
              <w:t>Конструктивные элементы электростанций</w:t>
            </w:r>
          </w:p>
        </w:tc>
        <w:tc>
          <w:tcPr>
            <w:tcW w:w="4783" w:type="dxa"/>
          </w:tcPr>
          <w:p w14:paraId="6BEB37FC" w14:textId="77777777" w:rsidR="00E816FC" w:rsidRDefault="00E816FC" w:rsidP="00E816FC">
            <w:pPr>
              <w:widowControl/>
              <w:autoSpaceDE/>
              <w:autoSpaceDN/>
              <w:adjustRightInd/>
              <w:rPr>
                <w:rFonts w:ascii="yandex-sans" w:eastAsia="Times New Roman" w:hAnsi="yandex-sans" w:cs="Times New Roman"/>
                <w:color w:val="000000"/>
                <w:sz w:val="23"/>
                <w:szCs w:val="23"/>
              </w:rPr>
            </w:pPr>
            <w:r w:rsidRPr="00E816FC">
              <w:rPr>
                <w:rFonts w:ascii="yandex-sans" w:eastAsia="Times New Roman" w:hAnsi="yandex-sans" w:cs="Times New Roman"/>
                <w:color w:val="000000"/>
                <w:sz w:val="23"/>
                <w:szCs w:val="23"/>
              </w:rPr>
              <w:t>Типы электростанций</w:t>
            </w:r>
          </w:p>
        </w:tc>
      </w:tr>
      <w:tr w:rsidR="00E816FC" w14:paraId="659B6750" w14:textId="77777777" w:rsidTr="00E816FC">
        <w:tc>
          <w:tcPr>
            <w:tcW w:w="4783" w:type="dxa"/>
          </w:tcPr>
          <w:p w14:paraId="70826CC1" w14:textId="77777777" w:rsidR="00E816FC" w:rsidRDefault="00E816FC" w:rsidP="00E816FC">
            <w:pPr>
              <w:widowControl/>
              <w:autoSpaceDE/>
              <w:autoSpaceDN/>
              <w:adjustRightInd/>
              <w:rPr>
                <w:rFonts w:ascii="yandex-sans" w:eastAsia="Times New Roman" w:hAnsi="yandex-sans" w:cs="Times New Roman"/>
                <w:color w:val="000000"/>
                <w:sz w:val="23"/>
                <w:szCs w:val="23"/>
              </w:rPr>
            </w:pPr>
            <w:r w:rsidRPr="00E816FC">
              <w:rPr>
                <w:rFonts w:ascii="yandex-sans" w:eastAsia="Times New Roman" w:hAnsi="yandex-sans" w:cs="Times New Roman"/>
                <w:color w:val="000000"/>
                <w:sz w:val="23"/>
                <w:szCs w:val="23"/>
              </w:rPr>
              <w:t>1 Ядерный реактор</w:t>
            </w:r>
          </w:p>
        </w:tc>
        <w:tc>
          <w:tcPr>
            <w:tcW w:w="4783" w:type="dxa"/>
          </w:tcPr>
          <w:p w14:paraId="56932265" w14:textId="77777777" w:rsidR="00E816FC" w:rsidRDefault="00E816FC" w:rsidP="00E816FC">
            <w:pPr>
              <w:widowControl/>
              <w:autoSpaceDE/>
              <w:autoSpaceDN/>
              <w:adjustRightInd/>
              <w:rPr>
                <w:rFonts w:ascii="yandex-sans" w:eastAsia="Times New Roman" w:hAnsi="yandex-sans" w:cs="Times New Roman"/>
                <w:color w:val="000000"/>
                <w:sz w:val="23"/>
                <w:szCs w:val="23"/>
              </w:rPr>
            </w:pPr>
            <w:r w:rsidRPr="00E816FC">
              <w:rPr>
                <w:rFonts w:ascii="yandex-sans" w:eastAsia="Times New Roman" w:hAnsi="yandex-sans" w:cs="Times New Roman"/>
                <w:color w:val="000000"/>
                <w:sz w:val="23"/>
                <w:szCs w:val="23"/>
              </w:rPr>
              <w:t>А. ТЭС</w:t>
            </w:r>
          </w:p>
        </w:tc>
      </w:tr>
      <w:tr w:rsidR="00E816FC" w14:paraId="42AE59AD" w14:textId="77777777" w:rsidTr="00E816FC">
        <w:tc>
          <w:tcPr>
            <w:tcW w:w="4783" w:type="dxa"/>
          </w:tcPr>
          <w:p w14:paraId="15D7541D" w14:textId="77777777" w:rsidR="00E816FC" w:rsidRDefault="00E816FC" w:rsidP="00E816FC">
            <w:pPr>
              <w:widowControl/>
              <w:autoSpaceDE/>
              <w:autoSpaceDN/>
              <w:adjustRightInd/>
              <w:rPr>
                <w:rFonts w:ascii="yandex-sans" w:eastAsia="Times New Roman" w:hAnsi="yandex-sans" w:cs="Times New Roman"/>
                <w:color w:val="000000"/>
                <w:sz w:val="23"/>
                <w:szCs w:val="23"/>
              </w:rPr>
            </w:pPr>
            <w:r w:rsidRPr="00E816FC">
              <w:rPr>
                <w:rFonts w:ascii="yandex-sans" w:eastAsia="Times New Roman" w:hAnsi="yandex-sans" w:cs="Times New Roman"/>
                <w:color w:val="000000"/>
                <w:sz w:val="23"/>
                <w:szCs w:val="23"/>
              </w:rPr>
              <w:t>2 Нижний бьеф</w:t>
            </w:r>
          </w:p>
        </w:tc>
        <w:tc>
          <w:tcPr>
            <w:tcW w:w="4783" w:type="dxa"/>
          </w:tcPr>
          <w:p w14:paraId="00C28D2B" w14:textId="77777777" w:rsidR="00E816FC" w:rsidRDefault="00E816FC" w:rsidP="00E816FC">
            <w:pPr>
              <w:widowControl/>
              <w:autoSpaceDE/>
              <w:autoSpaceDN/>
              <w:adjustRightInd/>
              <w:rPr>
                <w:rFonts w:ascii="yandex-sans" w:eastAsia="Times New Roman" w:hAnsi="yandex-sans" w:cs="Times New Roman"/>
                <w:color w:val="000000"/>
                <w:sz w:val="23"/>
                <w:szCs w:val="23"/>
              </w:rPr>
            </w:pPr>
            <w:r w:rsidRPr="00E816FC">
              <w:rPr>
                <w:rFonts w:ascii="yandex-sans" w:eastAsia="Times New Roman" w:hAnsi="yandex-sans" w:cs="Times New Roman"/>
                <w:color w:val="000000"/>
                <w:sz w:val="23"/>
                <w:szCs w:val="23"/>
              </w:rPr>
              <w:t>Б. ГЭС</w:t>
            </w:r>
          </w:p>
        </w:tc>
      </w:tr>
      <w:tr w:rsidR="00E816FC" w14:paraId="56D4EA56" w14:textId="77777777" w:rsidTr="00E816FC">
        <w:tc>
          <w:tcPr>
            <w:tcW w:w="4783" w:type="dxa"/>
          </w:tcPr>
          <w:p w14:paraId="35B31E63" w14:textId="77777777" w:rsidR="00E816FC" w:rsidRDefault="00E816FC" w:rsidP="00E816FC">
            <w:pPr>
              <w:widowControl/>
              <w:shd w:val="clear" w:color="auto" w:fill="FFFFFF"/>
              <w:autoSpaceDE/>
              <w:autoSpaceDN/>
              <w:adjustRightInd/>
              <w:rPr>
                <w:rFonts w:ascii="yandex-sans" w:eastAsia="Times New Roman" w:hAnsi="yandex-sans" w:cs="Times New Roman"/>
                <w:color w:val="000000"/>
                <w:sz w:val="23"/>
                <w:szCs w:val="23"/>
              </w:rPr>
            </w:pPr>
            <w:r w:rsidRPr="00E816FC">
              <w:rPr>
                <w:rFonts w:ascii="yandex-sans" w:eastAsia="Times New Roman" w:hAnsi="yandex-sans" w:cs="Times New Roman"/>
                <w:color w:val="000000"/>
                <w:sz w:val="23"/>
                <w:szCs w:val="23"/>
              </w:rPr>
              <w:t>3 Котлоагрегат</w:t>
            </w:r>
          </w:p>
        </w:tc>
        <w:tc>
          <w:tcPr>
            <w:tcW w:w="4783" w:type="dxa"/>
          </w:tcPr>
          <w:p w14:paraId="33A1876B" w14:textId="77777777" w:rsidR="00E816FC" w:rsidRDefault="00E816FC" w:rsidP="00E816FC">
            <w:pPr>
              <w:widowControl/>
              <w:autoSpaceDE/>
              <w:autoSpaceDN/>
              <w:adjustRightInd/>
              <w:rPr>
                <w:rFonts w:ascii="yandex-sans" w:eastAsia="Times New Roman" w:hAnsi="yandex-sans" w:cs="Times New Roman"/>
                <w:color w:val="000000"/>
                <w:sz w:val="23"/>
                <w:szCs w:val="23"/>
              </w:rPr>
            </w:pPr>
            <w:r w:rsidRPr="00E816FC">
              <w:rPr>
                <w:rFonts w:ascii="yandex-sans" w:eastAsia="Times New Roman" w:hAnsi="yandex-sans" w:cs="Times New Roman"/>
                <w:color w:val="000000"/>
                <w:sz w:val="23"/>
                <w:szCs w:val="23"/>
              </w:rPr>
              <w:t>В. ТЭЦ</w:t>
            </w:r>
          </w:p>
        </w:tc>
      </w:tr>
      <w:tr w:rsidR="00E816FC" w14:paraId="42A3F708" w14:textId="77777777" w:rsidTr="00E816FC">
        <w:tc>
          <w:tcPr>
            <w:tcW w:w="4783" w:type="dxa"/>
          </w:tcPr>
          <w:p w14:paraId="412ED69C" w14:textId="77777777" w:rsidR="00E816FC" w:rsidRDefault="00E816FC" w:rsidP="00E816FC">
            <w:pPr>
              <w:widowControl/>
              <w:autoSpaceDE/>
              <w:autoSpaceDN/>
              <w:adjustRightInd/>
              <w:rPr>
                <w:rFonts w:ascii="yandex-sans" w:eastAsia="Times New Roman" w:hAnsi="yandex-sans" w:cs="Times New Roman"/>
                <w:color w:val="000000"/>
                <w:sz w:val="23"/>
                <w:szCs w:val="23"/>
              </w:rPr>
            </w:pPr>
            <w:r w:rsidRPr="00E816FC">
              <w:rPr>
                <w:rFonts w:ascii="yandex-sans" w:eastAsia="Times New Roman" w:hAnsi="yandex-sans" w:cs="Times New Roman"/>
                <w:color w:val="000000"/>
                <w:sz w:val="23"/>
                <w:szCs w:val="23"/>
              </w:rPr>
              <w:t>4 Деаэратор</w:t>
            </w:r>
          </w:p>
        </w:tc>
        <w:tc>
          <w:tcPr>
            <w:tcW w:w="4783" w:type="dxa"/>
          </w:tcPr>
          <w:p w14:paraId="3CEBF1B1" w14:textId="77777777" w:rsidR="00E816FC" w:rsidRDefault="00E816FC" w:rsidP="00E816FC">
            <w:pPr>
              <w:widowControl/>
              <w:autoSpaceDE/>
              <w:autoSpaceDN/>
              <w:adjustRightInd/>
              <w:rPr>
                <w:rFonts w:ascii="yandex-sans" w:eastAsia="Times New Roman" w:hAnsi="yandex-sans" w:cs="Times New Roman"/>
                <w:color w:val="000000"/>
                <w:sz w:val="23"/>
                <w:szCs w:val="23"/>
              </w:rPr>
            </w:pPr>
            <w:r w:rsidRPr="00E816FC">
              <w:rPr>
                <w:rFonts w:ascii="yandex-sans" w:eastAsia="Times New Roman" w:hAnsi="yandex-sans" w:cs="Times New Roman"/>
                <w:color w:val="000000"/>
                <w:sz w:val="23"/>
                <w:szCs w:val="23"/>
              </w:rPr>
              <w:t>Г. АЭС</w:t>
            </w:r>
          </w:p>
        </w:tc>
      </w:tr>
    </w:tbl>
    <w:p w14:paraId="2748BEAE" w14:textId="77777777" w:rsidR="00E816FC" w:rsidRPr="00E816FC" w:rsidRDefault="00E816FC" w:rsidP="00E816FC">
      <w:pPr>
        <w:widowControl/>
        <w:shd w:val="clear" w:color="auto" w:fill="FFFFFF"/>
        <w:autoSpaceDE/>
        <w:autoSpaceDN/>
        <w:adjustRightInd/>
        <w:rPr>
          <w:rFonts w:ascii="yandex-sans" w:eastAsia="Times New Roman" w:hAnsi="yandex-sans" w:cs="Times New Roman"/>
          <w:color w:val="000000"/>
          <w:sz w:val="23"/>
          <w:szCs w:val="23"/>
        </w:rPr>
      </w:pPr>
      <w:r w:rsidRPr="00F47FB1">
        <w:rPr>
          <w:rFonts w:ascii="yandex-sans" w:eastAsia="Times New Roman" w:hAnsi="yandex-sans" w:cs="Times New Roman"/>
          <w:b/>
          <w:bCs/>
          <w:color w:val="000000"/>
          <w:sz w:val="23"/>
          <w:szCs w:val="23"/>
        </w:rPr>
        <w:t>6</w:t>
      </w:r>
      <w:r w:rsidRPr="00E816FC">
        <w:rPr>
          <w:rFonts w:ascii="yandex-sans" w:eastAsia="Times New Roman" w:hAnsi="yandex-sans" w:cs="Times New Roman"/>
          <w:color w:val="000000"/>
          <w:sz w:val="23"/>
          <w:szCs w:val="23"/>
        </w:rPr>
        <w:t>.Установите соответствие между коммутирующим элементом и его условным</w:t>
      </w:r>
    </w:p>
    <w:p w14:paraId="2CC7EBB5" w14:textId="77777777" w:rsidR="00E816FC" w:rsidRPr="00E816FC" w:rsidRDefault="00E816FC" w:rsidP="00E816FC">
      <w:pPr>
        <w:widowControl/>
        <w:shd w:val="clear" w:color="auto" w:fill="FFFFFF"/>
        <w:autoSpaceDE/>
        <w:autoSpaceDN/>
        <w:adjustRightInd/>
        <w:rPr>
          <w:rFonts w:ascii="yandex-sans" w:eastAsia="Times New Roman" w:hAnsi="yandex-sans" w:cs="Times New Roman"/>
          <w:color w:val="000000"/>
          <w:sz w:val="23"/>
          <w:szCs w:val="23"/>
        </w:rPr>
      </w:pPr>
      <w:r w:rsidRPr="00E816FC">
        <w:rPr>
          <w:rFonts w:ascii="yandex-sans" w:eastAsia="Times New Roman" w:hAnsi="yandex-sans" w:cs="Times New Roman"/>
          <w:color w:val="000000"/>
          <w:sz w:val="23"/>
          <w:szCs w:val="23"/>
        </w:rPr>
        <w:t>графическим обозначением:</w:t>
      </w:r>
    </w:p>
    <w:tbl>
      <w:tblPr>
        <w:tblStyle w:val="a8"/>
        <w:tblW w:w="0" w:type="auto"/>
        <w:tblLook w:val="04A0" w:firstRow="1" w:lastRow="0" w:firstColumn="1" w:lastColumn="0" w:noHBand="0" w:noVBand="1"/>
      </w:tblPr>
      <w:tblGrid>
        <w:gridCol w:w="4783"/>
        <w:gridCol w:w="4783"/>
      </w:tblGrid>
      <w:tr w:rsidR="00E816FC" w14:paraId="18776EFC" w14:textId="77777777" w:rsidTr="00E816FC">
        <w:tc>
          <w:tcPr>
            <w:tcW w:w="4783" w:type="dxa"/>
          </w:tcPr>
          <w:p w14:paraId="0CAA5812" w14:textId="77777777" w:rsidR="00E816FC" w:rsidRDefault="005E2492" w:rsidP="00E816FC">
            <w:pPr>
              <w:widowControl/>
              <w:autoSpaceDE/>
              <w:autoSpaceDN/>
              <w:adjustRightInd/>
              <w:rPr>
                <w:rFonts w:ascii="yandex-sans" w:eastAsia="Times New Roman" w:hAnsi="yandex-sans" w:cs="Times New Roman"/>
                <w:color w:val="000000"/>
                <w:sz w:val="23"/>
                <w:szCs w:val="23"/>
              </w:rPr>
            </w:pPr>
            <w:r w:rsidRPr="00E816FC">
              <w:rPr>
                <w:rFonts w:ascii="yandex-sans" w:eastAsia="Times New Roman" w:hAnsi="yandex-sans" w:cs="Times New Roman"/>
                <w:color w:val="000000"/>
                <w:sz w:val="23"/>
                <w:szCs w:val="23"/>
              </w:rPr>
              <w:t>Коммутирующий элемент</w:t>
            </w:r>
          </w:p>
        </w:tc>
        <w:tc>
          <w:tcPr>
            <w:tcW w:w="4783" w:type="dxa"/>
          </w:tcPr>
          <w:p w14:paraId="7E0171CB" w14:textId="77777777" w:rsidR="00E816FC" w:rsidRDefault="005E2492" w:rsidP="00E816FC">
            <w:pPr>
              <w:widowControl/>
              <w:autoSpaceDE/>
              <w:autoSpaceDN/>
              <w:adjustRightInd/>
              <w:rPr>
                <w:rFonts w:ascii="yandex-sans" w:eastAsia="Times New Roman" w:hAnsi="yandex-sans" w:cs="Times New Roman"/>
                <w:color w:val="000000"/>
                <w:sz w:val="23"/>
                <w:szCs w:val="23"/>
              </w:rPr>
            </w:pPr>
            <w:r w:rsidRPr="00E816FC">
              <w:rPr>
                <w:rFonts w:ascii="yandex-sans" w:eastAsia="Times New Roman" w:hAnsi="yandex-sans" w:cs="Times New Roman"/>
                <w:color w:val="000000"/>
                <w:sz w:val="23"/>
                <w:szCs w:val="23"/>
              </w:rPr>
              <w:t>Условное графическое обозначение</w:t>
            </w:r>
          </w:p>
        </w:tc>
      </w:tr>
      <w:tr w:rsidR="00E816FC" w14:paraId="61309928" w14:textId="77777777" w:rsidTr="00E816FC">
        <w:tc>
          <w:tcPr>
            <w:tcW w:w="4783" w:type="dxa"/>
          </w:tcPr>
          <w:p w14:paraId="38E9854D" w14:textId="77777777" w:rsidR="00E816FC" w:rsidRDefault="005E2492" w:rsidP="00E816FC">
            <w:pPr>
              <w:widowControl/>
              <w:autoSpaceDE/>
              <w:autoSpaceDN/>
              <w:adjustRightInd/>
              <w:rPr>
                <w:rFonts w:ascii="yandex-sans" w:eastAsia="Times New Roman" w:hAnsi="yandex-sans" w:cs="Times New Roman"/>
                <w:color w:val="000000"/>
                <w:sz w:val="23"/>
                <w:szCs w:val="23"/>
              </w:rPr>
            </w:pPr>
            <w:r w:rsidRPr="00E816FC">
              <w:rPr>
                <w:rFonts w:ascii="yandex-sans" w:eastAsia="Times New Roman" w:hAnsi="yandex-sans" w:cs="Times New Roman"/>
                <w:color w:val="000000"/>
                <w:sz w:val="23"/>
                <w:szCs w:val="23"/>
              </w:rPr>
              <w:t>1 отделитель</w:t>
            </w:r>
          </w:p>
        </w:tc>
        <w:tc>
          <w:tcPr>
            <w:tcW w:w="4783" w:type="dxa"/>
          </w:tcPr>
          <w:p w14:paraId="71ABA6F2" w14:textId="77777777" w:rsidR="00E816FC" w:rsidRDefault="005E2492" w:rsidP="00E816FC">
            <w:pPr>
              <w:widowControl/>
              <w:autoSpaceDE/>
              <w:autoSpaceDN/>
              <w:adjustRightInd/>
              <w:rPr>
                <w:rFonts w:ascii="yandex-sans" w:eastAsia="Times New Roman" w:hAnsi="yandex-sans" w:cs="Times New Roman"/>
                <w:color w:val="000000"/>
                <w:sz w:val="23"/>
                <w:szCs w:val="23"/>
              </w:rPr>
            </w:pPr>
            <w:r w:rsidRPr="00E816FC">
              <w:rPr>
                <w:rFonts w:ascii="yandex-sans" w:eastAsia="Times New Roman" w:hAnsi="yandex-sans" w:cs="Times New Roman"/>
                <w:color w:val="000000"/>
                <w:sz w:val="23"/>
                <w:szCs w:val="23"/>
              </w:rPr>
              <w:t>А.</w:t>
            </w:r>
            <w:r>
              <w:rPr>
                <w:noProof/>
              </w:rPr>
              <w:drawing>
                <wp:inline distT="0" distB="0" distL="0" distR="0" wp14:anchorId="203EA7AE" wp14:editId="1EB38F96">
                  <wp:extent cx="1526078" cy="424282"/>
                  <wp:effectExtent l="0" t="0" r="0" b="0"/>
                  <wp:docPr id="16" name="Рисунок 1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 rotWithShape="1">
                          <a:blip r:embed="rId8"/>
                          <a:srcRect l="55363" t="24648" r="35513" b="70840"/>
                          <a:stretch/>
                        </pic:blipFill>
                        <pic:spPr bwMode="auto">
                          <a:xfrm>
                            <a:off x="0" y="0"/>
                            <a:ext cx="1527339" cy="424633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E816FC" w14:paraId="294D6323" w14:textId="77777777" w:rsidTr="00E816FC">
        <w:tc>
          <w:tcPr>
            <w:tcW w:w="4783" w:type="dxa"/>
          </w:tcPr>
          <w:p w14:paraId="20708E7E" w14:textId="77777777" w:rsidR="00E816FC" w:rsidRDefault="005E2492" w:rsidP="00E816FC">
            <w:pPr>
              <w:widowControl/>
              <w:autoSpaceDE/>
              <w:autoSpaceDN/>
              <w:adjustRightInd/>
              <w:rPr>
                <w:rFonts w:ascii="yandex-sans" w:eastAsia="Times New Roman" w:hAnsi="yandex-sans" w:cs="Times New Roman"/>
                <w:color w:val="000000"/>
                <w:sz w:val="23"/>
                <w:szCs w:val="23"/>
              </w:rPr>
            </w:pPr>
            <w:r w:rsidRPr="00E816FC">
              <w:rPr>
                <w:rFonts w:ascii="yandex-sans" w:eastAsia="Times New Roman" w:hAnsi="yandex-sans" w:cs="Times New Roman"/>
                <w:color w:val="000000"/>
                <w:sz w:val="23"/>
                <w:szCs w:val="23"/>
              </w:rPr>
              <w:t>2 короткозамыкатель</w:t>
            </w:r>
          </w:p>
        </w:tc>
        <w:tc>
          <w:tcPr>
            <w:tcW w:w="4783" w:type="dxa"/>
          </w:tcPr>
          <w:p w14:paraId="19172E06" w14:textId="77777777" w:rsidR="00E816FC" w:rsidRDefault="005E2492" w:rsidP="00E816FC">
            <w:pPr>
              <w:widowControl/>
              <w:autoSpaceDE/>
              <w:autoSpaceDN/>
              <w:adjustRightInd/>
              <w:rPr>
                <w:rFonts w:ascii="yandex-sans" w:eastAsia="Times New Roman" w:hAnsi="yandex-sans" w:cs="Times New Roman"/>
                <w:color w:val="000000"/>
                <w:sz w:val="23"/>
                <w:szCs w:val="23"/>
              </w:rPr>
            </w:pPr>
            <w:r w:rsidRPr="00E816FC">
              <w:rPr>
                <w:rFonts w:ascii="yandex-sans" w:eastAsia="Times New Roman" w:hAnsi="yandex-sans" w:cs="Times New Roman"/>
                <w:color w:val="000000"/>
                <w:sz w:val="23"/>
                <w:szCs w:val="23"/>
              </w:rPr>
              <w:t>Б.</w:t>
            </w:r>
            <w:r>
              <w:rPr>
                <w:noProof/>
              </w:rPr>
              <w:drawing>
                <wp:inline distT="0" distB="0" distL="0" distR="0" wp14:anchorId="69982B02" wp14:editId="0DB6CA70">
                  <wp:extent cx="1095982" cy="965606"/>
                  <wp:effectExtent l="0" t="0" r="9525" b="6350"/>
                  <wp:docPr id="17" name="Рисунок 1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 rotWithShape="1">
                          <a:blip r:embed="rId8"/>
                          <a:srcRect l="55363" t="35087" r="35513" b="50613"/>
                          <a:stretch/>
                        </pic:blipFill>
                        <pic:spPr bwMode="auto">
                          <a:xfrm>
                            <a:off x="0" y="0"/>
                            <a:ext cx="1098549" cy="967868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E816FC" w14:paraId="6BE47E99" w14:textId="77777777" w:rsidTr="00E816FC">
        <w:tc>
          <w:tcPr>
            <w:tcW w:w="4783" w:type="dxa"/>
          </w:tcPr>
          <w:p w14:paraId="18E11015" w14:textId="77777777" w:rsidR="00E816FC" w:rsidRDefault="005E2492" w:rsidP="00E816FC">
            <w:pPr>
              <w:widowControl/>
              <w:autoSpaceDE/>
              <w:autoSpaceDN/>
              <w:adjustRightInd/>
              <w:rPr>
                <w:rFonts w:ascii="yandex-sans" w:eastAsia="Times New Roman" w:hAnsi="yandex-sans" w:cs="Times New Roman"/>
                <w:color w:val="000000"/>
                <w:sz w:val="23"/>
                <w:szCs w:val="23"/>
              </w:rPr>
            </w:pPr>
            <w:r w:rsidRPr="00E816FC">
              <w:rPr>
                <w:rFonts w:ascii="yandex-sans" w:eastAsia="Times New Roman" w:hAnsi="yandex-sans" w:cs="Times New Roman"/>
                <w:color w:val="000000"/>
                <w:sz w:val="23"/>
                <w:szCs w:val="23"/>
              </w:rPr>
              <w:t>3 разъединитель</w:t>
            </w:r>
          </w:p>
        </w:tc>
        <w:tc>
          <w:tcPr>
            <w:tcW w:w="4783" w:type="dxa"/>
          </w:tcPr>
          <w:p w14:paraId="0D32AB5B" w14:textId="77777777" w:rsidR="00E816FC" w:rsidRDefault="005E2492" w:rsidP="00E816FC">
            <w:pPr>
              <w:widowControl/>
              <w:autoSpaceDE/>
              <w:autoSpaceDN/>
              <w:adjustRightInd/>
              <w:rPr>
                <w:rFonts w:ascii="yandex-sans" w:eastAsia="Times New Roman" w:hAnsi="yandex-sans" w:cs="Times New Roman"/>
                <w:color w:val="000000"/>
                <w:sz w:val="23"/>
                <w:szCs w:val="23"/>
              </w:rPr>
            </w:pPr>
            <w:r w:rsidRPr="00E816FC">
              <w:rPr>
                <w:rFonts w:ascii="yandex-sans" w:eastAsia="Times New Roman" w:hAnsi="yandex-sans" w:cs="Times New Roman"/>
                <w:color w:val="000000"/>
                <w:sz w:val="23"/>
                <w:szCs w:val="23"/>
              </w:rPr>
              <w:t>В.</w:t>
            </w:r>
            <w:r>
              <w:rPr>
                <w:noProof/>
              </w:rPr>
              <w:drawing>
                <wp:inline distT="0" distB="0" distL="0" distR="0" wp14:anchorId="3880F4F1" wp14:editId="46419B9D">
                  <wp:extent cx="986831" cy="753466"/>
                  <wp:effectExtent l="0" t="0" r="3810" b="8890"/>
                  <wp:docPr id="21" name="Рисунок 2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 rotWithShape="1">
                          <a:blip r:embed="rId8"/>
                          <a:srcRect l="55363" t="51520" r="35513" b="36087"/>
                          <a:stretch/>
                        </pic:blipFill>
                        <pic:spPr bwMode="auto">
                          <a:xfrm>
                            <a:off x="0" y="0"/>
                            <a:ext cx="987646" cy="754088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E816FC" w14:paraId="487657AE" w14:textId="77777777" w:rsidTr="00E816FC">
        <w:tc>
          <w:tcPr>
            <w:tcW w:w="4783" w:type="dxa"/>
          </w:tcPr>
          <w:p w14:paraId="37D9AACB" w14:textId="77777777" w:rsidR="00E816FC" w:rsidRDefault="005E2492" w:rsidP="00E816FC">
            <w:pPr>
              <w:widowControl/>
              <w:autoSpaceDE/>
              <w:autoSpaceDN/>
              <w:adjustRightInd/>
              <w:rPr>
                <w:rFonts w:ascii="yandex-sans" w:eastAsia="Times New Roman" w:hAnsi="yandex-sans" w:cs="Times New Roman"/>
                <w:color w:val="000000"/>
                <w:sz w:val="23"/>
                <w:szCs w:val="23"/>
              </w:rPr>
            </w:pPr>
            <w:r w:rsidRPr="00E816FC">
              <w:rPr>
                <w:rFonts w:ascii="yandex-sans" w:eastAsia="Times New Roman" w:hAnsi="yandex-sans" w:cs="Times New Roman"/>
                <w:color w:val="000000"/>
                <w:sz w:val="23"/>
                <w:szCs w:val="23"/>
              </w:rPr>
              <w:t>4 масляный выключатель</w:t>
            </w:r>
          </w:p>
        </w:tc>
        <w:tc>
          <w:tcPr>
            <w:tcW w:w="4783" w:type="dxa"/>
          </w:tcPr>
          <w:p w14:paraId="347A0749" w14:textId="77777777" w:rsidR="00E816FC" w:rsidRDefault="005E2492" w:rsidP="00E816FC">
            <w:pPr>
              <w:widowControl/>
              <w:autoSpaceDE/>
              <w:autoSpaceDN/>
              <w:adjustRightInd/>
              <w:rPr>
                <w:rFonts w:ascii="yandex-sans" w:eastAsia="Times New Roman" w:hAnsi="yandex-sans" w:cs="Times New Roman"/>
                <w:color w:val="000000"/>
                <w:sz w:val="23"/>
                <w:szCs w:val="23"/>
              </w:rPr>
            </w:pPr>
            <w:r w:rsidRPr="00E816FC">
              <w:rPr>
                <w:rFonts w:ascii="yandex-sans" w:eastAsia="Times New Roman" w:hAnsi="yandex-sans" w:cs="Times New Roman"/>
                <w:color w:val="000000"/>
                <w:sz w:val="23"/>
                <w:szCs w:val="23"/>
              </w:rPr>
              <w:t>Г.</w:t>
            </w:r>
            <w:r>
              <w:rPr>
                <w:noProof/>
              </w:rPr>
              <w:drawing>
                <wp:inline distT="0" distB="0" distL="0" distR="0" wp14:anchorId="5DFBBC9C" wp14:editId="1D7FA010">
                  <wp:extent cx="731520" cy="705261"/>
                  <wp:effectExtent l="0" t="0" r="0" b="0"/>
                  <wp:docPr id="1" name="Рисунок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 rotWithShape="1">
                          <a:blip r:embed="rId8"/>
                          <a:srcRect l="55363" t="64317" r="37254" b="23022"/>
                          <a:stretch/>
                        </pic:blipFill>
                        <pic:spPr bwMode="auto">
                          <a:xfrm>
                            <a:off x="0" y="0"/>
                            <a:ext cx="732125" cy="705844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7F0E9815" w14:textId="77777777" w:rsidR="00E816FC" w:rsidRPr="00E816FC" w:rsidRDefault="00E816FC" w:rsidP="00E816FC">
      <w:pPr>
        <w:widowControl/>
        <w:shd w:val="clear" w:color="auto" w:fill="FFFFFF"/>
        <w:autoSpaceDE/>
        <w:autoSpaceDN/>
        <w:adjustRightInd/>
        <w:rPr>
          <w:rFonts w:ascii="yandex-sans" w:eastAsia="Times New Roman" w:hAnsi="yandex-sans" w:cs="Times New Roman"/>
          <w:color w:val="000000"/>
          <w:sz w:val="23"/>
          <w:szCs w:val="23"/>
        </w:rPr>
      </w:pPr>
      <w:r w:rsidRPr="0086775B">
        <w:rPr>
          <w:rFonts w:ascii="yandex-sans" w:eastAsia="Times New Roman" w:hAnsi="yandex-sans" w:cs="Times New Roman"/>
          <w:b/>
          <w:bCs/>
          <w:color w:val="000000"/>
          <w:sz w:val="23"/>
          <w:szCs w:val="23"/>
        </w:rPr>
        <w:t>Решите задачу</w:t>
      </w:r>
      <w:r w:rsidRPr="00E816FC">
        <w:rPr>
          <w:rFonts w:ascii="yandex-sans" w:eastAsia="Times New Roman" w:hAnsi="yandex-sans" w:cs="Times New Roman"/>
          <w:color w:val="000000"/>
          <w:sz w:val="23"/>
          <w:szCs w:val="23"/>
        </w:rPr>
        <w:t>: (правильное решение оценивается в 10 баллов)</w:t>
      </w:r>
    </w:p>
    <w:p w14:paraId="6DED50B7" w14:textId="77777777" w:rsidR="00E816FC" w:rsidRPr="00E816FC" w:rsidRDefault="00E816FC" w:rsidP="005E2492">
      <w:pPr>
        <w:widowControl/>
        <w:shd w:val="clear" w:color="auto" w:fill="FFFFFF"/>
        <w:autoSpaceDE/>
        <w:autoSpaceDN/>
        <w:adjustRightInd/>
        <w:jc w:val="both"/>
        <w:rPr>
          <w:rFonts w:ascii="yandex-sans" w:eastAsia="Times New Roman" w:hAnsi="yandex-sans" w:cs="Times New Roman"/>
          <w:color w:val="000000"/>
          <w:sz w:val="23"/>
          <w:szCs w:val="23"/>
        </w:rPr>
      </w:pPr>
      <w:r w:rsidRPr="0086775B">
        <w:rPr>
          <w:rFonts w:ascii="yandex-sans" w:eastAsia="Times New Roman" w:hAnsi="yandex-sans" w:cs="Times New Roman"/>
          <w:b/>
          <w:bCs/>
          <w:color w:val="000000"/>
          <w:sz w:val="23"/>
          <w:szCs w:val="23"/>
        </w:rPr>
        <w:t>7</w:t>
      </w:r>
      <w:r w:rsidRPr="00E816FC">
        <w:rPr>
          <w:rFonts w:ascii="yandex-sans" w:eastAsia="Times New Roman" w:hAnsi="yandex-sans" w:cs="Times New Roman"/>
          <w:color w:val="000000"/>
          <w:sz w:val="23"/>
          <w:szCs w:val="23"/>
        </w:rPr>
        <w:t>.Определите мощность трансформатора цеховой трансформаторной подстанции по</w:t>
      </w:r>
      <w:r w:rsidR="005E2492">
        <w:rPr>
          <w:rFonts w:ascii="yandex-sans" w:eastAsia="Times New Roman" w:hAnsi="yandex-sans" w:cs="Times New Roman"/>
          <w:color w:val="000000"/>
          <w:sz w:val="23"/>
          <w:szCs w:val="23"/>
        </w:rPr>
        <w:t xml:space="preserve"> </w:t>
      </w:r>
      <w:r w:rsidRPr="00E816FC">
        <w:rPr>
          <w:rFonts w:ascii="yandex-sans" w:eastAsia="Times New Roman" w:hAnsi="yandex-sans" w:cs="Times New Roman"/>
          <w:color w:val="000000"/>
          <w:sz w:val="23"/>
          <w:szCs w:val="23"/>
        </w:rPr>
        <w:t>следующим исходным данным: Рр=250 кВт, Qр =270кВАр, категория электроприемников</w:t>
      </w:r>
      <w:r w:rsidR="005E2492">
        <w:rPr>
          <w:rFonts w:ascii="yandex-sans" w:eastAsia="Times New Roman" w:hAnsi="yandex-sans" w:cs="Times New Roman"/>
          <w:color w:val="000000"/>
          <w:sz w:val="23"/>
          <w:szCs w:val="23"/>
        </w:rPr>
        <w:t xml:space="preserve"> </w:t>
      </w:r>
      <w:r w:rsidRPr="00E816FC">
        <w:rPr>
          <w:rFonts w:ascii="yandex-sans" w:eastAsia="Times New Roman" w:hAnsi="yandex-sans" w:cs="Times New Roman"/>
          <w:color w:val="000000"/>
          <w:sz w:val="23"/>
          <w:szCs w:val="23"/>
        </w:rPr>
        <w:t>цеха по степени надежности – третья.</w:t>
      </w:r>
    </w:p>
    <w:p w14:paraId="443E7CAF" w14:textId="77777777" w:rsidR="00E816FC" w:rsidRPr="00E816FC" w:rsidRDefault="00E816FC" w:rsidP="00E816FC">
      <w:pPr>
        <w:widowControl/>
        <w:shd w:val="clear" w:color="auto" w:fill="FFFFFF"/>
        <w:autoSpaceDE/>
        <w:autoSpaceDN/>
        <w:adjustRightInd/>
        <w:rPr>
          <w:rFonts w:ascii="yandex-sans" w:eastAsia="Times New Roman" w:hAnsi="yandex-sans" w:cs="Times New Roman"/>
          <w:color w:val="000000"/>
          <w:sz w:val="23"/>
          <w:szCs w:val="23"/>
        </w:rPr>
      </w:pPr>
      <w:r w:rsidRPr="00E816FC">
        <w:rPr>
          <w:rFonts w:ascii="yandex-sans" w:eastAsia="Times New Roman" w:hAnsi="yandex-sans" w:cs="Times New Roman"/>
          <w:color w:val="000000"/>
          <w:sz w:val="23"/>
          <w:szCs w:val="23"/>
        </w:rPr>
        <w:t>ЭТАЛОН ОТВЕТОВ</w:t>
      </w:r>
    </w:p>
    <w:tbl>
      <w:tblPr>
        <w:tblStyle w:val="a8"/>
        <w:tblW w:w="0" w:type="auto"/>
        <w:tblLook w:val="04A0" w:firstRow="1" w:lastRow="0" w:firstColumn="1" w:lastColumn="0" w:noHBand="0" w:noVBand="1"/>
      </w:tblPr>
      <w:tblGrid>
        <w:gridCol w:w="4783"/>
        <w:gridCol w:w="4783"/>
      </w:tblGrid>
      <w:tr w:rsidR="005E2492" w14:paraId="6351CCE8" w14:textId="77777777" w:rsidTr="005E2492">
        <w:tc>
          <w:tcPr>
            <w:tcW w:w="4783" w:type="dxa"/>
          </w:tcPr>
          <w:p w14:paraId="2C421753" w14:textId="77777777" w:rsidR="005E2492" w:rsidRDefault="005E2492" w:rsidP="00E816FC">
            <w:pPr>
              <w:widowControl/>
              <w:autoSpaceDE/>
              <w:autoSpaceDN/>
              <w:adjustRightInd/>
              <w:rPr>
                <w:rFonts w:ascii="yandex-sans" w:eastAsia="Times New Roman" w:hAnsi="yandex-sans" w:cs="Times New Roman"/>
                <w:color w:val="000000"/>
                <w:sz w:val="23"/>
                <w:szCs w:val="23"/>
              </w:rPr>
            </w:pPr>
            <w:r w:rsidRPr="00E816FC">
              <w:rPr>
                <w:rFonts w:ascii="yandex-sans" w:eastAsia="Times New Roman" w:hAnsi="yandex-sans" w:cs="Times New Roman"/>
                <w:color w:val="000000"/>
                <w:sz w:val="23"/>
                <w:szCs w:val="23"/>
              </w:rPr>
              <w:t>№ задания</w:t>
            </w:r>
          </w:p>
        </w:tc>
        <w:tc>
          <w:tcPr>
            <w:tcW w:w="4783" w:type="dxa"/>
          </w:tcPr>
          <w:p w14:paraId="7E858525" w14:textId="77777777" w:rsidR="005E2492" w:rsidRDefault="005E2492" w:rsidP="00E816FC">
            <w:pPr>
              <w:widowControl/>
              <w:autoSpaceDE/>
              <w:autoSpaceDN/>
              <w:adjustRightInd/>
              <w:rPr>
                <w:rFonts w:ascii="yandex-sans" w:eastAsia="Times New Roman" w:hAnsi="yandex-sans" w:cs="Times New Roman"/>
                <w:color w:val="000000"/>
                <w:sz w:val="23"/>
                <w:szCs w:val="23"/>
              </w:rPr>
            </w:pPr>
            <w:r w:rsidRPr="00E816FC">
              <w:rPr>
                <w:rFonts w:ascii="yandex-sans" w:eastAsia="Times New Roman" w:hAnsi="yandex-sans" w:cs="Times New Roman"/>
                <w:color w:val="000000"/>
                <w:sz w:val="23"/>
                <w:szCs w:val="23"/>
              </w:rPr>
              <w:t>Правильный ответ</w:t>
            </w:r>
          </w:p>
        </w:tc>
      </w:tr>
      <w:tr w:rsidR="005E2492" w14:paraId="0CD31223" w14:textId="77777777" w:rsidTr="005E2492">
        <w:tc>
          <w:tcPr>
            <w:tcW w:w="4783" w:type="dxa"/>
          </w:tcPr>
          <w:p w14:paraId="542ED2D8" w14:textId="77777777" w:rsidR="005E2492" w:rsidRDefault="005E2492" w:rsidP="00E816FC">
            <w:pPr>
              <w:widowControl/>
              <w:autoSpaceDE/>
              <w:autoSpaceDN/>
              <w:adjustRightInd/>
              <w:rPr>
                <w:rFonts w:ascii="yandex-sans" w:eastAsia="Times New Roman" w:hAnsi="yandex-sans" w:cs="Times New Roman"/>
                <w:color w:val="000000"/>
                <w:sz w:val="23"/>
                <w:szCs w:val="23"/>
              </w:rPr>
            </w:pPr>
            <w:r w:rsidRPr="00E816FC">
              <w:rPr>
                <w:rFonts w:ascii="yandex-sans" w:eastAsia="Times New Roman" w:hAnsi="yandex-sans" w:cs="Times New Roman"/>
                <w:color w:val="000000"/>
                <w:sz w:val="23"/>
                <w:szCs w:val="23"/>
              </w:rPr>
              <w:t>1</w:t>
            </w:r>
          </w:p>
        </w:tc>
        <w:tc>
          <w:tcPr>
            <w:tcW w:w="4783" w:type="dxa"/>
          </w:tcPr>
          <w:p w14:paraId="235B9E42" w14:textId="77777777" w:rsidR="005E2492" w:rsidRDefault="005E2492" w:rsidP="00E816FC">
            <w:pPr>
              <w:widowControl/>
              <w:autoSpaceDE/>
              <w:autoSpaceDN/>
              <w:adjustRightInd/>
              <w:rPr>
                <w:rFonts w:ascii="yandex-sans" w:eastAsia="Times New Roman" w:hAnsi="yandex-sans" w:cs="Times New Roman"/>
                <w:color w:val="000000"/>
                <w:sz w:val="23"/>
                <w:szCs w:val="23"/>
              </w:rPr>
            </w:pPr>
            <w:r w:rsidRPr="00E816FC">
              <w:rPr>
                <w:rFonts w:ascii="yandex-sans" w:eastAsia="Times New Roman" w:hAnsi="yandex-sans" w:cs="Times New Roman"/>
                <w:color w:val="000000"/>
                <w:sz w:val="23"/>
                <w:szCs w:val="23"/>
              </w:rPr>
              <w:t>4</w:t>
            </w:r>
          </w:p>
        </w:tc>
      </w:tr>
      <w:tr w:rsidR="005E2492" w14:paraId="513146D4" w14:textId="77777777" w:rsidTr="005E2492">
        <w:tc>
          <w:tcPr>
            <w:tcW w:w="4783" w:type="dxa"/>
          </w:tcPr>
          <w:p w14:paraId="186B791F" w14:textId="77777777" w:rsidR="005E2492" w:rsidRDefault="005E2492" w:rsidP="00E816FC">
            <w:pPr>
              <w:widowControl/>
              <w:autoSpaceDE/>
              <w:autoSpaceDN/>
              <w:adjustRightInd/>
              <w:rPr>
                <w:rFonts w:ascii="yandex-sans" w:eastAsia="Times New Roman" w:hAnsi="yandex-sans" w:cs="Times New Roman"/>
                <w:color w:val="000000"/>
                <w:sz w:val="23"/>
                <w:szCs w:val="23"/>
              </w:rPr>
            </w:pPr>
            <w:r w:rsidRPr="00E816FC">
              <w:rPr>
                <w:rFonts w:ascii="yandex-sans" w:eastAsia="Times New Roman" w:hAnsi="yandex-sans" w:cs="Times New Roman"/>
                <w:color w:val="000000"/>
                <w:sz w:val="23"/>
                <w:szCs w:val="23"/>
              </w:rPr>
              <w:t>2</w:t>
            </w:r>
          </w:p>
        </w:tc>
        <w:tc>
          <w:tcPr>
            <w:tcW w:w="4783" w:type="dxa"/>
          </w:tcPr>
          <w:p w14:paraId="6E125AC6" w14:textId="77777777" w:rsidR="005E2492" w:rsidRDefault="005E2492" w:rsidP="00E816FC">
            <w:pPr>
              <w:widowControl/>
              <w:autoSpaceDE/>
              <w:autoSpaceDN/>
              <w:adjustRightInd/>
              <w:rPr>
                <w:rFonts w:ascii="yandex-sans" w:eastAsia="Times New Roman" w:hAnsi="yandex-sans" w:cs="Times New Roman"/>
                <w:color w:val="000000"/>
                <w:sz w:val="23"/>
                <w:szCs w:val="23"/>
              </w:rPr>
            </w:pPr>
            <w:r w:rsidRPr="00E816FC">
              <w:rPr>
                <w:rFonts w:ascii="yandex-sans" w:eastAsia="Times New Roman" w:hAnsi="yandex-sans" w:cs="Times New Roman"/>
                <w:color w:val="000000"/>
                <w:sz w:val="23"/>
                <w:szCs w:val="23"/>
              </w:rPr>
              <w:t>4</w:t>
            </w:r>
          </w:p>
        </w:tc>
      </w:tr>
      <w:tr w:rsidR="005E2492" w14:paraId="29FF3335" w14:textId="77777777" w:rsidTr="005E2492">
        <w:tc>
          <w:tcPr>
            <w:tcW w:w="4783" w:type="dxa"/>
          </w:tcPr>
          <w:p w14:paraId="6A77183E" w14:textId="77777777" w:rsidR="005E2492" w:rsidRDefault="005E2492" w:rsidP="00E816FC">
            <w:pPr>
              <w:widowControl/>
              <w:autoSpaceDE/>
              <w:autoSpaceDN/>
              <w:adjustRightInd/>
              <w:rPr>
                <w:rFonts w:ascii="yandex-sans" w:eastAsia="Times New Roman" w:hAnsi="yandex-sans" w:cs="Times New Roman"/>
                <w:color w:val="000000"/>
                <w:sz w:val="23"/>
                <w:szCs w:val="23"/>
              </w:rPr>
            </w:pPr>
            <w:r w:rsidRPr="00E816FC">
              <w:rPr>
                <w:rFonts w:ascii="yandex-sans" w:eastAsia="Times New Roman" w:hAnsi="yandex-sans" w:cs="Times New Roman"/>
                <w:color w:val="000000"/>
                <w:sz w:val="23"/>
                <w:szCs w:val="23"/>
              </w:rPr>
              <w:t>3</w:t>
            </w:r>
          </w:p>
        </w:tc>
        <w:tc>
          <w:tcPr>
            <w:tcW w:w="4783" w:type="dxa"/>
          </w:tcPr>
          <w:p w14:paraId="75E9EB92" w14:textId="77777777" w:rsidR="005E2492" w:rsidRDefault="005E2492" w:rsidP="00E816FC">
            <w:pPr>
              <w:widowControl/>
              <w:autoSpaceDE/>
              <w:autoSpaceDN/>
              <w:adjustRightInd/>
              <w:rPr>
                <w:rFonts w:ascii="yandex-sans" w:eastAsia="Times New Roman" w:hAnsi="yandex-sans" w:cs="Times New Roman"/>
                <w:color w:val="000000"/>
                <w:sz w:val="23"/>
                <w:szCs w:val="23"/>
              </w:rPr>
            </w:pPr>
            <w:r w:rsidRPr="00E816FC">
              <w:rPr>
                <w:rFonts w:ascii="yandex-sans" w:eastAsia="Times New Roman" w:hAnsi="yandex-sans" w:cs="Times New Roman"/>
                <w:color w:val="000000"/>
                <w:sz w:val="23"/>
                <w:szCs w:val="23"/>
              </w:rPr>
              <w:t>4</w:t>
            </w:r>
          </w:p>
        </w:tc>
      </w:tr>
      <w:tr w:rsidR="005E2492" w14:paraId="1DDBD36C" w14:textId="77777777" w:rsidTr="005E2492">
        <w:tc>
          <w:tcPr>
            <w:tcW w:w="4783" w:type="dxa"/>
          </w:tcPr>
          <w:p w14:paraId="3E5C32C6" w14:textId="77777777" w:rsidR="005E2492" w:rsidRDefault="005E2492" w:rsidP="00E816FC">
            <w:pPr>
              <w:widowControl/>
              <w:autoSpaceDE/>
              <w:autoSpaceDN/>
              <w:adjustRightInd/>
              <w:rPr>
                <w:rFonts w:ascii="yandex-sans" w:eastAsia="Times New Roman" w:hAnsi="yandex-sans" w:cs="Times New Roman"/>
                <w:color w:val="000000"/>
                <w:sz w:val="23"/>
                <w:szCs w:val="23"/>
              </w:rPr>
            </w:pPr>
            <w:r w:rsidRPr="00E816FC">
              <w:rPr>
                <w:rFonts w:ascii="yandex-sans" w:eastAsia="Times New Roman" w:hAnsi="yandex-sans" w:cs="Times New Roman"/>
                <w:color w:val="000000"/>
                <w:sz w:val="23"/>
                <w:szCs w:val="23"/>
              </w:rPr>
              <w:t>4</w:t>
            </w:r>
          </w:p>
        </w:tc>
        <w:tc>
          <w:tcPr>
            <w:tcW w:w="4783" w:type="dxa"/>
          </w:tcPr>
          <w:p w14:paraId="7214AA72" w14:textId="77777777" w:rsidR="005E2492" w:rsidRDefault="005E2492" w:rsidP="00E816FC">
            <w:pPr>
              <w:widowControl/>
              <w:autoSpaceDE/>
              <w:autoSpaceDN/>
              <w:adjustRightInd/>
              <w:rPr>
                <w:rFonts w:ascii="yandex-sans" w:eastAsia="Times New Roman" w:hAnsi="yandex-sans" w:cs="Times New Roman"/>
                <w:color w:val="000000"/>
                <w:sz w:val="23"/>
                <w:szCs w:val="23"/>
              </w:rPr>
            </w:pPr>
            <w:r w:rsidRPr="00E816FC">
              <w:rPr>
                <w:rFonts w:ascii="yandex-sans" w:eastAsia="Times New Roman" w:hAnsi="yandex-sans" w:cs="Times New Roman"/>
                <w:color w:val="000000"/>
                <w:sz w:val="23"/>
                <w:szCs w:val="23"/>
              </w:rPr>
              <w:t>1</w:t>
            </w:r>
          </w:p>
        </w:tc>
      </w:tr>
      <w:tr w:rsidR="005E2492" w14:paraId="00BAC03A" w14:textId="77777777" w:rsidTr="005E2492">
        <w:tc>
          <w:tcPr>
            <w:tcW w:w="4783" w:type="dxa"/>
          </w:tcPr>
          <w:p w14:paraId="154AA164" w14:textId="77777777" w:rsidR="005E2492" w:rsidRDefault="005E2492" w:rsidP="00E816FC">
            <w:pPr>
              <w:widowControl/>
              <w:autoSpaceDE/>
              <w:autoSpaceDN/>
              <w:adjustRightInd/>
              <w:rPr>
                <w:rFonts w:ascii="yandex-sans" w:eastAsia="Times New Roman" w:hAnsi="yandex-sans" w:cs="Times New Roman"/>
                <w:color w:val="000000"/>
                <w:sz w:val="23"/>
                <w:szCs w:val="23"/>
              </w:rPr>
            </w:pPr>
            <w:r w:rsidRPr="00E816FC">
              <w:rPr>
                <w:rFonts w:ascii="yandex-sans" w:eastAsia="Times New Roman" w:hAnsi="yandex-sans" w:cs="Times New Roman"/>
                <w:color w:val="000000"/>
                <w:sz w:val="23"/>
                <w:szCs w:val="23"/>
              </w:rPr>
              <w:t>5</w:t>
            </w:r>
          </w:p>
        </w:tc>
        <w:tc>
          <w:tcPr>
            <w:tcW w:w="4783" w:type="dxa"/>
          </w:tcPr>
          <w:p w14:paraId="6B1E33EB" w14:textId="77777777" w:rsidR="005E2492" w:rsidRDefault="005E2492" w:rsidP="0086775B">
            <w:pPr>
              <w:widowControl/>
              <w:shd w:val="clear" w:color="auto" w:fill="FFFFFF"/>
              <w:autoSpaceDE/>
              <w:autoSpaceDN/>
              <w:adjustRightInd/>
              <w:rPr>
                <w:rFonts w:ascii="yandex-sans" w:eastAsia="Times New Roman" w:hAnsi="yandex-sans" w:cs="Times New Roman"/>
                <w:color w:val="000000"/>
                <w:sz w:val="23"/>
                <w:szCs w:val="23"/>
              </w:rPr>
            </w:pPr>
            <w:r w:rsidRPr="00E816FC">
              <w:rPr>
                <w:rFonts w:ascii="yandex-sans" w:eastAsia="Times New Roman" w:hAnsi="yandex-sans" w:cs="Times New Roman"/>
                <w:color w:val="000000"/>
                <w:sz w:val="23"/>
                <w:szCs w:val="23"/>
              </w:rPr>
              <w:t>1-Г</w:t>
            </w:r>
            <w:r w:rsidR="0086775B">
              <w:rPr>
                <w:rFonts w:ascii="yandex-sans" w:eastAsia="Times New Roman" w:hAnsi="yandex-sans" w:cs="Times New Roman"/>
                <w:color w:val="000000"/>
                <w:sz w:val="23"/>
                <w:szCs w:val="23"/>
              </w:rPr>
              <w:t>;</w:t>
            </w:r>
            <w:r w:rsidRPr="00E816FC">
              <w:rPr>
                <w:rFonts w:ascii="yandex-sans" w:eastAsia="Times New Roman" w:hAnsi="yandex-sans" w:cs="Times New Roman"/>
                <w:color w:val="000000"/>
                <w:sz w:val="23"/>
                <w:szCs w:val="23"/>
              </w:rPr>
              <w:t>2-Б</w:t>
            </w:r>
            <w:r w:rsidR="0086775B">
              <w:rPr>
                <w:rFonts w:ascii="yandex-sans" w:eastAsia="Times New Roman" w:hAnsi="yandex-sans" w:cs="Times New Roman"/>
                <w:color w:val="000000"/>
                <w:sz w:val="23"/>
                <w:szCs w:val="23"/>
              </w:rPr>
              <w:t>;</w:t>
            </w:r>
            <w:r w:rsidRPr="00E816FC">
              <w:rPr>
                <w:rFonts w:ascii="yandex-sans" w:eastAsia="Times New Roman" w:hAnsi="yandex-sans" w:cs="Times New Roman"/>
                <w:color w:val="000000"/>
                <w:sz w:val="23"/>
                <w:szCs w:val="23"/>
              </w:rPr>
              <w:t>3-А</w:t>
            </w:r>
            <w:r w:rsidR="0086775B">
              <w:rPr>
                <w:rFonts w:ascii="yandex-sans" w:eastAsia="Times New Roman" w:hAnsi="yandex-sans" w:cs="Times New Roman"/>
                <w:color w:val="000000"/>
                <w:sz w:val="23"/>
                <w:szCs w:val="23"/>
              </w:rPr>
              <w:t>;</w:t>
            </w:r>
            <w:r w:rsidRPr="00E816FC">
              <w:rPr>
                <w:rFonts w:ascii="yandex-sans" w:eastAsia="Times New Roman" w:hAnsi="yandex-sans" w:cs="Times New Roman"/>
                <w:color w:val="000000"/>
                <w:sz w:val="23"/>
                <w:szCs w:val="23"/>
              </w:rPr>
              <w:t>4-В</w:t>
            </w:r>
          </w:p>
        </w:tc>
      </w:tr>
      <w:tr w:rsidR="005E2492" w14:paraId="6CB42652" w14:textId="77777777" w:rsidTr="005E2492">
        <w:tc>
          <w:tcPr>
            <w:tcW w:w="4783" w:type="dxa"/>
          </w:tcPr>
          <w:p w14:paraId="176D1C4F" w14:textId="77777777" w:rsidR="005E2492" w:rsidRDefault="005E2492" w:rsidP="00E816FC">
            <w:pPr>
              <w:widowControl/>
              <w:autoSpaceDE/>
              <w:autoSpaceDN/>
              <w:adjustRightInd/>
              <w:rPr>
                <w:rFonts w:ascii="yandex-sans" w:eastAsia="Times New Roman" w:hAnsi="yandex-sans" w:cs="Times New Roman"/>
                <w:color w:val="000000"/>
                <w:sz w:val="23"/>
                <w:szCs w:val="23"/>
              </w:rPr>
            </w:pPr>
            <w:r w:rsidRPr="00E816FC">
              <w:rPr>
                <w:rFonts w:ascii="yandex-sans" w:eastAsia="Times New Roman" w:hAnsi="yandex-sans" w:cs="Times New Roman"/>
                <w:color w:val="000000"/>
                <w:sz w:val="23"/>
                <w:szCs w:val="23"/>
              </w:rPr>
              <w:t>6</w:t>
            </w:r>
          </w:p>
        </w:tc>
        <w:tc>
          <w:tcPr>
            <w:tcW w:w="4783" w:type="dxa"/>
          </w:tcPr>
          <w:p w14:paraId="4FE3AEC2" w14:textId="77777777" w:rsidR="005E2492" w:rsidRDefault="005E2492" w:rsidP="0086775B">
            <w:pPr>
              <w:widowControl/>
              <w:shd w:val="clear" w:color="auto" w:fill="FFFFFF"/>
              <w:autoSpaceDE/>
              <w:autoSpaceDN/>
              <w:adjustRightInd/>
              <w:rPr>
                <w:rFonts w:ascii="yandex-sans" w:eastAsia="Times New Roman" w:hAnsi="yandex-sans" w:cs="Times New Roman"/>
                <w:color w:val="000000"/>
                <w:sz w:val="23"/>
                <w:szCs w:val="23"/>
              </w:rPr>
            </w:pPr>
            <w:r w:rsidRPr="00E816FC">
              <w:rPr>
                <w:rFonts w:ascii="yandex-sans" w:eastAsia="Times New Roman" w:hAnsi="yandex-sans" w:cs="Times New Roman"/>
                <w:color w:val="000000"/>
                <w:sz w:val="23"/>
                <w:szCs w:val="23"/>
              </w:rPr>
              <w:t>1-Г</w:t>
            </w:r>
            <w:r w:rsidR="0086775B">
              <w:rPr>
                <w:rFonts w:ascii="yandex-sans" w:eastAsia="Times New Roman" w:hAnsi="yandex-sans" w:cs="Times New Roman"/>
                <w:color w:val="000000"/>
                <w:sz w:val="23"/>
                <w:szCs w:val="23"/>
              </w:rPr>
              <w:t>;</w:t>
            </w:r>
            <w:r w:rsidRPr="00E816FC">
              <w:rPr>
                <w:rFonts w:ascii="yandex-sans" w:eastAsia="Times New Roman" w:hAnsi="yandex-sans" w:cs="Times New Roman"/>
                <w:color w:val="000000"/>
                <w:sz w:val="23"/>
                <w:szCs w:val="23"/>
              </w:rPr>
              <w:t>2-А</w:t>
            </w:r>
            <w:r w:rsidR="0086775B">
              <w:rPr>
                <w:rFonts w:ascii="yandex-sans" w:eastAsia="Times New Roman" w:hAnsi="yandex-sans" w:cs="Times New Roman"/>
                <w:color w:val="000000"/>
                <w:sz w:val="23"/>
                <w:szCs w:val="23"/>
              </w:rPr>
              <w:t>;</w:t>
            </w:r>
            <w:r w:rsidRPr="00E816FC">
              <w:rPr>
                <w:rFonts w:ascii="yandex-sans" w:eastAsia="Times New Roman" w:hAnsi="yandex-sans" w:cs="Times New Roman"/>
                <w:color w:val="000000"/>
                <w:sz w:val="23"/>
                <w:szCs w:val="23"/>
              </w:rPr>
              <w:t>3-Б</w:t>
            </w:r>
            <w:r w:rsidR="0086775B">
              <w:rPr>
                <w:rFonts w:ascii="yandex-sans" w:eastAsia="Times New Roman" w:hAnsi="yandex-sans" w:cs="Times New Roman"/>
                <w:color w:val="000000"/>
                <w:sz w:val="23"/>
                <w:szCs w:val="23"/>
              </w:rPr>
              <w:t>;</w:t>
            </w:r>
            <w:r w:rsidRPr="00E816FC">
              <w:rPr>
                <w:rFonts w:ascii="yandex-sans" w:eastAsia="Times New Roman" w:hAnsi="yandex-sans" w:cs="Times New Roman"/>
                <w:color w:val="000000"/>
                <w:sz w:val="23"/>
                <w:szCs w:val="23"/>
              </w:rPr>
              <w:t>4-В</w:t>
            </w:r>
          </w:p>
        </w:tc>
      </w:tr>
      <w:tr w:rsidR="005E2492" w14:paraId="6CDFE6B7" w14:textId="77777777" w:rsidTr="005E2492">
        <w:tc>
          <w:tcPr>
            <w:tcW w:w="4783" w:type="dxa"/>
          </w:tcPr>
          <w:p w14:paraId="562F1837" w14:textId="77777777" w:rsidR="005E2492" w:rsidRDefault="005E2492" w:rsidP="00E816FC">
            <w:pPr>
              <w:widowControl/>
              <w:autoSpaceDE/>
              <w:autoSpaceDN/>
              <w:adjustRightInd/>
              <w:rPr>
                <w:rFonts w:ascii="yandex-sans" w:eastAsia="Times New Roman" w:hAnsi="yandex-sans" w:cs="Times New Roman"/>
                <w:color w:val="000000"/>
                <w:sz w:val="23"/>
                <w:szCs w:val="23"/>
              </w:rPr>
            </w:pPr>
            <w:r w:rsidRPr="00E816FC">
              <w:rPr>
                <w:rFonts w:ascii="yandex-sans" w:eastAsia="Times New Roman" w:hAnsi="yandex-sans" w:cs="Times New Roman"/>
                <w:color w:val="000000"/>
                <w:sz w:val="23"/>
                <w:szCs w:val="23"/>
              </w:rPr>
              <w:t>7</w:t>
            </w:r>
          </w:p>
        </w:tc>
        <w:tc>
          <w:tcPr>
            <w:tcW w:w="4783" w:type="dxa"/>
          </w:tcPr>
          <w:p w14:paraId="67C0DCB4" w14:textId="77777777" w:rsidR="005E2492" w:rsidRDefault="005E2492" w:rsidP="00E816FC">
            <w:pPr>
              <w:widowControl/>
              <w:autoSpaceDE/>
              <w:autoSpaceDN/>
              <w:adjustRightInd/>
              <w:rPr>
                <w:rFonts w:ascii="yandex-sans" w:eastAsia="Times New Roman" w:hAnsi="yandex-sans" w:cs="Times New Roman"/>
                <w:color w:val="000000"/>
                <w:sz w:val="23"/>
                <w:szCs w:val="23"/>
              </w:rPr>
            </w:pPr>
            <w:r w:rsidRPr="00E816FC">
              <w:rPr>
                <w:rFonts w:ascii="yandex-sans" w:eastAsia="Times New Roman" w:hAnsi="yandex-sans" w:cs="Times New Roman"/>
                <w:color w:val="000000"/>
                <w:sz w:val="23"/>
                <w:szCs w:val="23"/>
              </w:rPr>
              <w:t>400 кВ·А</w:t>
            </w:r>
          </w:p>
        </w:tc>
      </w:tr>
    </w:tbl>
    <w:p w14:paraId="64A2E7F3" w14:textId="77777777" w:rsidR="00952A4A" w:rsidRDefault="00952A4A" w:rsidP="00952A4A">
      <w:pPr>
        <w:ind w:firstLine="720"/>
        <w:jc w:val="both"/>
        <w:rPr>
          <w:rFonts w:ascii="yandex-sans" w:eastAsia="Times New Roman" w:hAnsi="yandex-sans" w:cs="Times New Roman"/>
          <w:color w:val="000000"/>
          <w:sz w:val="23"/>
          <w:szCs w:val="23"/>
        </w:rPr>
      </w:pPr>
    </w:p>
    <w:p w14:paraId="58A93DA7" w14:textId="77777777" w:rsidR="00BA0DBB" w:rsidRPr="00952A4A" w:rsidRDefault="00BA0DBB" w:rsidP="00952A4A">
      <w:pPr>
        <w:ind w:firstLine="720"/>
        <w:jc w:val="both"/>
        <w:rPr>
          <w:rFonts w:ascii="Times New Roman" w:hAnsi="Times New Roman" w:cs="Times New Roman"/>
          <w:sz w:val="24"/>
          <w:szCs w:val="24"/>
        </w:rPr>
      </w:pPr>
    </w:p>
    <w:p w14:paraId="6FAF0A7A" w14:textId="77777777" w:rsidR="00952A4A" w:rsidRPr="00952A4A" w:rsidRDefault="00952A4A" w:rsidP="00952A4A">
      <w:pPr>
        <w:ind w:firstLine="720"/>
        <w:jc w:val="both"/>
        <w:rPr>
          <w:rFonts w:ascii="Times New Roman" w:hAnsi="Times New Roman" w:cs="Times New Roman"/>
          <w:b/>
          <w:sz w:val="24"/>
          <w:szCs w:val="24"/>
        </w:rPr>
      </w:pPr>
      <w:r w:rsidRPr="001375CC">
        <w:rPr>
          <w:rFonts w:ascii="Times New Roman" w:hAnsi="Times New Roman" w:cs="Times New Roman"/>
          <w:b/>
          <w:sz w:val="24"/>
          <w:szCs w:val="24"/>
        </w:rPr>
        <w:lastRenderedPageBreak/>
        <w:t>МДК0</w:t>
      </w:r>
      <w:r>
        <w:rPr>
          <w:rFonts w:ascii="Times New Roman" w:hAnsi="Times New Roman" w:cs="Times New Roman"/>
          <w:b/>
          <w:sz w:val="24"/>
          <w:szCs w:val="24"/>
        </w:rPr>
        <w:t>2</w:t>
      </w:r>
      <w:r w:rsidRPr="001375CC">
        <w:rPr>
          <w:rFonts w:ascii="Times New Roman" w:hAnsi="Times New Roman" w:cs="Times New Roman"/>
          <w:b/>
          <w:sz w:val="24"/>
          <w:szCs w:val="24"/>
        </w:rPr>
        <w:t>.03.Релейная защита и автоматические системы управления устройствами электроснабжения</w:t>
      </w:r>
    </w:p>
    <w:p w14:paraId="2931F038" w14:textId="77777777" w:rsidR="00564E88" w:rsidRPr="0086775B" w:rsidRDefault="00564E88" w:rsidP="0086775B">
      <w:pPr>
        <w:ind w:firstLine="709"/>
        <w:contextualSpacing/>
        <w:jc w:val="center"/>
        <w:rPr>
          <w:rFonts w:ascii="Times New Roman" w:hAnsi="Times New Roman" w:cs="Times New Roman"/>
          <w:b/>
          <w:bCs/>
          <w:sz w:val="24"/>
          <w:szCs w:val="24"/>
        </w:rPr>
      </w:pPr>
      <w:r w:rsidRPr="0086775B">
        <w:rPr>
          <w:rFonts w:ascii="Times New Roman" w:hAnsi="Times New Roman" w:cs="Times New Roman"/>
          <w:b/>
          <w:bCs/>
          <w:sz w:val="24"/>
          <w:szCs w:val="24"/>
        </w:rPr>
        <w:t>Тест1</w:t>
      </w:r>
    </w:p>
    <w:p w14:paraId="7BD95E98" w14:textId="77777777" w:rsidR="00564E88" w:rsidRPr="00564E88" w:rsidRDefault="00564E88" w:rsidP="0086775B">
      <w:pPr>
        <w:contextualSpacing/>
        <w:rPr>
          <w:rFonts w:ascii="Times New Roman" w:hAnsi="Times New Roman" w:cs="Times New Roman"/>
          <w:sz w:val="24"/>
          <w:szCs w:val="24"/>
        </w:rPr>
      </w:pPr>
      <w:r w:rsidRPr="00564E88">
        <w:rPr>
          <w:rFonts w:ascii="Times New Roman" w:hAnsi="Times New Roman" w:cs="Times New Roman"/>
          <w:sz w:val="24"/>
          <w:szCs w:val="24"/>
        </w:rPr>
        <w:t>1.Назначение релейной защиты и автоматики– это</w:t>
      </w:r>
    </w:p>
    <w:p w14:paraId="5D0EEDA5" w14:textId="77777777" w:rsidR="00564E88" w:rsidRPr="00564E88" w:rsidRDefault="00564E88" w:rsidP="0086775B">
      <w:pPr>
        <w:ind w:firstLine="709"/>
        <w:contextualSpacing/>
        <w:rPr>
          <w:rFonts w:ascii="Times New Roman" w:hAnsi="Times New Roman" w:cs="Times New Roman"/>
          <w:sz w:val="24"/>
          <w:szCs w:val="24"/>
        </w:rPr>
      </w:pPr>
      <w:r w:rsidRPr="00564E88">
        <w:rPr>
          <w:rFonts w:ascii="Times New Roman" w:hAnsi="Times New Roman" w:cs="Times New Roman"/>
          <w:sz w:val="24"/>
          <w:szCs w:val="24"/>
        </w:rPr>
        <w:t>a.</w:t>
      </w:r>
      <w:r w:rsidR="0086775B">
        <w:rPr>
          <w:rFonts w:ascii="Times New Roman" w:hAnsi="Times New Roman" w:cs="Times New Roman"/>
          <w:sz w:val="24"/>
          <w:szCs w:val="24"/>
        </w:rPr>
        <w:t xml:space="preserve"> </w:t>
      </w:r>
      <w:r w:rsidRPr="00564E88">
        <w:rPr>
          <w:rFonts w:ascii="Times New Roman" w:hAnsi="Times New Roman" w:cs="Times New Roman"/>
          <w:sz w:val="24"/>
          <w:szCs w:val="24"/>
        </w:rPr>
        <w:t>Включение резервного об</w:t>
      </w:r>
      <w:r>
        <w:rPr>
          <w:rFonts w:ascii="Times New Roman" w:hAnsi="Times New Roman" w:cs="Times New Roman"/>
          <w:sz w:val="24"/>
          <w:szCs w:val="24"/>
        </w:rPr>
        <w:t>орудования при отказе рабочего.</w:t>
      </w:r>
    </w:p>
    <w:p w14:paraId="20BFB9AC" w14:textId="77777777" w:rsidR="00564E88" w:rsidRPr="00564E88" w:rsidRDefault="00564E88" w:rsidP="0086775B">
      <w:pPr>
        <w:ind w:firstLine="709"/>
        <w:contextualSpacing/>
        <w:rPr>
          <w:rFonts w:ascii="Times New Roman" w:hAnsi="Times New Roman" w:cs="Times New Roman"/>
          <w:sz w:val="24"/>
          <w:szCs w:val="24"/>
        </w:rPr>
      </w:pPr>
      <w:r w:rsidRPr="00564E88">
        <w:rPr>
          <w:rFonts w:ascii="Times New Roman" w:hAnsi="Times New Roman" w:cs="Times New Roman"/>
          <w:sz w:val="24"/>
          <w:szCs w:val="24"/>
        </w:rPr>
        <w:t>b.</w:t>
      </w:r>
      <w:r w:rsidR="0086775B">
        <w:rPr>
          <w:rFonts w:ascii="Times New Roman" w:hAnsi="Times New Roman" w:cs="Times New Roman"/>
          <w:sz w:val="24"/>
          <w:szCs w:val="24"/>
        </w:rPr>
        <w:t xml:space="preserve"> </w:t>
      </w:r>
      <w:r w:rsidRPr="00564E88">
        <w:rPr>
          <w:rFonts w:ascii="Times New Roman" w:hAnsi="Times New Roman" w:cs="Times New Roman"/>
          <w:sz w:val="24"/>
          <w:szCs w:val="24"/>
        </w:rPr>
        <w:t xml:space="preserve">Снижение потерь мощности </w:t>
      </w:r>
      <w:r>
        <w:rPr>
          <w:rFonts w:ascii="Times New Roman" w:hAnsi="Times New Roman" w:cs="Times New Roman"/>
          <w:sz w:val="24"/>
          <w:szCs w:val="24"/>
        </w:rPr>
        <w:t>и энергии в электрической сети.</w:t>
      </w:r>
    </w:p>
    <w:p w14:paraId="7642B015" w14:textId="77777777" w:rsidR="00564E88" w:rsidRPr="00564E88" w:rsidRDefault="00564E88" w:rsidP="0086775B">
      <w:pPr>
        <w:ind w:firstLine="709"/>
        <w:contextualSpacing/>
        <w:rPr>
          <w:rFonts w:ascii="Times New Roman" w:hAnsi="Times New Roman" w:cs="Times New Roman"/>
          <w:sz w:val="24"/>
          <w:szCs w:val="24"/>
        </w:rPr>
      </w:pPr>
      <w:r w:rsidRPr="00564E88">
        <w:rPr>
          <w:rFonts w:ascii="Times New Roman" w:hAnsi="Times New Roman" w:cs="Times New Roman"/>
          <w:sz w:val="24"/>
          <w:szCs w:val="24"/>
        </w:rPr>
        <w:t>c.</w:t>
      </w:r>
      <w:r w:rsidR="0086775B">
        <w:rPr>
          <w:rFonts w:ascii="Times New Roman" w:hAnsi="Times New Roman" w:cs="Times New Roman"/>
          <w:sz w:val="24"/>
          <w:szCs w:val="24"/>
        </w:rPr>
        <w:t xml:space="preserve"> </w:t>
      </w:r>
      <w:r w:rsidRPr="00564E88">
        <w:rPr>
          <w:rFonts w:ascii="Times New Roman" w:hAnsi="Times New Roman" w:cs="Times New Roman"/>
          <w:sz w:val="24"/>
          <w:szCs w:val="24"/>
        </w:rPr>
        <w:t>Повышение качества элект</w:t>
      </w:r>
      <w:r>
        <w:rPr>
          <w:rFonts w:ascii="Times New Roman" w:hAnsi="Times New Roman" w:cs="Times New Roman"/>
          <w:sz w:val="24"/>
          <w:szCs w:val="24"/>
        </w:rPr>
        <w:t>роэнергии в электрической сети.</w:t>
      </w:r>
    </w:p>
    <w:p w14:paraId="776A0319" w14:textId="77777777" w:rsidR="00564E88" w:rsidRPr="00564E88" w:rsidRDefault="00564E88" w:rsidP="0086775B">
      <w:pPr>
        <w:ind w:firstLine="709"/>
        <w:contextualSpacing/>
        <w:rPr>
          <w:rFonts w:ascii="Times New Roman" w:hAnsi="Times New Roman" w:cs="Times New Roman"/>
          <w:sz w:val="24"/>
          <w:szCs w:val="24"/>
        </w:rPr>
      </w:pPr>
      <w:r w:rsidRPr="00564E88">
        <w:rPr>
          <w:rFonts w:ascii="Times New Roman" w:hAnsi="Times New Roman" w:cs="Times New Roman"/>
          <w:sz w:val="24"/>
          <w:szCs w:val="24"/>
        </w:rPr>
        <w:t>d.</w:t>
      </w:r>
      <w:r w:rsidR="0086775B">
        <w:rPr>
          <w:rFonts w:ascii="Times New Roman" w:hAnsi="Times New Roman" w:cs="Times New Roman"/>
          <w:sz w:val="24"/>
          <w:szCs w:val="24"/>
        </w:rPr>
        <w:t xml:space="preserve"> </w:t>
      </w:r>
      <w:r w:rsidRPr="00564E88">
        <w:rPr>
          <w:rFonts w:ascii="Times New Roman" w:hAnsi="Times New Roman" w:cs="Times New Roman"/>
          <w:sz w:val="24"/>
          <w:szCs w:val="24"/>
        </w:rPr>
        <w:t>Повышение надежности</w:t>
      </w:r>
      <w:r>
        <w:rPr>
          <w:rFonts w:ascii="Times New Roman" w:hAnsi="Times New Roman" w:cs="Times New Roman"/>
          <w:sz w:val="24"/>
          <w:szCs w:val="24"/>
        </w:rPr>
        <w:t xml:space="preserve"> электроснабжения потребителей.</w:t>
      </w:r>
    </w:p>
    <w:p w14:paraId="3905BE75" w14:textId="77777777" w:rsidR="00564E88" w:rsidRPr="00564E88" w:rsidRDefault="00564E88" w:rsidP="0086775B">
      <w:pPr>
        <w:contextualSpacing/>
        <w:rPr>
          <w:rFonts w:ascii="Times New Roman" w:hAnsi="Times New Roman" w:cs="Times New Roman"/>
          <w:sz w:val="24"/>
          <w:szCs w:val="24"/>
        </w:rPr>
      </w:pPr>
      <w:r w:rsidRPr="00564E88">
        <w:rPr>
          <w:rFonts w:ascii="Times New Roman" w:hAnsi="Times New Roman" w:cs="Times New Roman"/>
          <w:sz w:val="24"/>
          <w:szCs w:val="24"/>
        </w:rPr>
        <w:t>2.Под устройством релейной защиты</w:t>
      </w:r>
      <w:r w:rsidR="0086775B">
        <w:rPr>
          <w:rFonts w:ascii="Times New Roman" w:hAnsi="Times New Roman" w:cs="Times New Roman"/>
          <w:sz w:val="24"/>
          <w:szCs w:val="24"/>
        </w:rPr>
        <w:t xml:space="preserve"> </w:t>
      </w:r>
      <w:r w:rsidRPr="00564E88">
        <w:rPr>
          <w:rFonts w:ascii="Times New Roman" w:hAnsi="Times New Roman" w:cs="Times New Roman"/>
          <w:sz w:val="24"/>
          <w:szCs w:val="24"/>
        </w:rPr>
        <w:t>подразумевается</w:t>
      </w:r>
    </w:p>
    <w:p w14:paraId="2C686965" w14:textId="77777777" w:rsidR="00564E88" w:rsidRPr="00564E88" w:rsidRDefault="00564E88" w:rsidP="0086775B">
      <w:pPr>
        <w:ind w:firstLine="709"/>
        <w:contextualSpacing/>
        <w:rPr>
          <w:rFonts w:ascii="Times New Roman" w:hAnsi="Times New Roman" w:cs="Times New Roman"/>
          <w:sz w:val="24"/>
          <w:szCs w:val="24"/>
        </w:rPr>
      </w:pPr>
      <w:r w:rsidRPr="00564E88">
        <w:rPr>
          <w:rFonts w:ascii="Times New Roman" w:hAnsi="Times New Roman" w:cs="Times New Roman"/>
          <w:sz w:val="24"/>
          <w:szCs w:val="24"/>
        </w:rPr>
        <w:t>a.</w:t>
      </w:r>
      <w:r w:rsidR="0086775B">
        <w:rPr>
          <w:rFonts w:ascii="Times New Roman" w:hAnsi="Times New Roman" w:cs="Times New Roman"/>
          <w:sz w:val="24"/>
          <w:szCs w:val="24"/>
        </w:rPr>
        <w:t xml:space="preserve"> </w:t>
      </w:r>
      <w:r w:rsidRPr="00564E88">
        <w:rPr>
          <w:rFonts w:ascii="Times New Roman" w:hAnsi="Times New Roman" w:cs="Times New Roman"/>
          <w:sz w:val="24"/>
          <w:szCs w:val="24"/>
        </w:rPr>
        <w:t>Совокупность устройств, действующих при возникновении аварии или перегрузки оборудования на</w:t>
      </w:r>
      <w:r>
        <w:rPr>
          <w:rFonts w:ascii="Times New Roman" w:hAnsi="Times New Roman" w:cs="Times New Roman"/>
          <w:sz w:val="24"/>
          <w:szCs w:val="24"/>
        </w:rPr>
        <w:t xml:space="preserve"> его отключение или на сигнал.</w:t>
      </w:r>
    </w:p>
    <w:p w14:paraId="3CA007D5" w14:textId="77777777" w:rsidR="00564E88" w:rsidRPr="00564E88" w:rsidRDefault="00564E88" w:rsidP="0086775B">
      <w:pPr>
        <w:ind w:firstLine="709"/>
        <w:contextualSpacing/>
        <w:rPr>
          <w:rFonts w:ascii="Times New Roman" w:hAnsi="Times New Roman" w:cs="Times New Roman"/>
          <w:sz w:val="24"/>
          <w:szCs w:val="24"/>
        </w:rPr>
      </w:pPr>
      <w:r w:rsidRPr="00564E88">
        <w:rPr>
          <w:rFonts w:ascii="Times New Roman" w:hAnsi="Times New Roman" w:cs="Times New Roman"/>
          <w:sz w:val="24"/>
          <w:szCs w:val="24"/>
        </w:rPr>
        <w:t>b.</w:t>
      </w:r>
      <w:r w:rsidR="0086775B">
        <w:rPr>
          <w:rFonts w:ascii="Times New Roman" w:hAnsi="Times New Roman" w:cs="Times New Roman"/>
          <w:sz w:val="24"/>
          <w:szCs w:val="24"/>
        </w:rPr>
        <w:t xml:space="preserve"> </w:t>
      </w:r>
      <w:r w:rsidRPr="00564E88">
        <w:rPr>
          <w:rFonts w:ascii="Times New Roman" w:hAnsi="Times New Roman" w:cs="Times New Roman"/>
          <w:sz w:val="24"/>
          <w:szCs w:val="24"/>
        </w:rPr>
        <w:t>Совокупность устройств, осуществляющих регулирование напряжения в элек</w:t>
      </w:r>
      <w:r>
        <w:rPr>
          <w:rFonts w:ascii="Times New Roman" w:hAnsi="Times New Roman" w:cs="Times New Roman"/>
          <w:sz w:val="24"/>
          <w:szCs w:val="24"/>
        </w:rPr>
        <w:t>трической сети.</w:t>
      </w:r>
    </w:p>
    <w:p w14:paraId="62593C6F" w14:textId="77777777" w:rsidR="00564E88" w:rsidRPr="00564E88" w:rsidRDefault="00564E88" w:rsidP="0086775B">
      <w:pPr>
        <w:ind w:firstLine="709"/>
        <w:contextualSpacing/>
        <w:rPr>
          <w:rFonts w:ascii="Times New Roman" w:hAnsi="Times New Roman" w:cs="Times New Roman"/>
          <w:sz w:val="24"/>
          <w:szCs w:val="24"/>
        </w:rPr>
      </w:pPr>
      <w:r w:rsidRPr="00564E88">
        <w:rPr>
          <w:rFonts w:ascii="Times New Roman" w:hAnsi="Times New Roman" w:cs="Times New Roman"/>
          <w:sz w:val="24"/>
          <w:szCs w:val="24"/>
        </w:rPr>
        <w:t>c.</w:t>
      </w:r>
      <w:r w:rsidR="0086775B">
        <w:rPr>
          <w:rFonts w:ascii="Times New Roman" w:hAnsi="Times New Roman" w:cs="Times New Roman"/>
          <w:sz w:val="24"/>
          <w:szCs w:val="24"/>
        </w:rPr>
        <w:t xml:space="preserve"> </w:t>
      </w:r>
      <w:r w:rsidRPr="00564E88">
        <w:rPr>
          <w:rFonts w:ascii="Times New Roman" w:hAnsi="Times New Roman" w:cs="Times New Roman"/>
          <w:sz w:val="24"/>
          <w:szCs w:val="24"/>
        </w:rPr>
        <w:t>Совокупность устройств, обеспечивающих устойчивост</w:t>
      </w:r>
      <w:r>
        <w:rPr>
          <w:rFonts w:ascii="Times New Roman" w:hAnsi="Times New Roman" w:cs="Times New Roman"/>
          <w:sz w:val="24"/>
          <w:szCs w:val="24"/>
        </w:rPr>
        <w:t>ь электроэнергетических систем.</w:t>
      </w:r>
    </w:p>
    <w:p w14:paraId="14706829" w14:textId="77777777" w:rsidR="00564E88" w:rsidRPr="00564E88" w:rsidRDefault="00564E88" w:rsidP="0086775B">
      <w:pPr>
        <w:ind w:firstLine="709"/>
        <w:contextualSpacing/>
        <w:rPr>
          <w:rFonts w:ascii="Times New Roman" w:hAnsi="Times New Roman" w:cs="Times New Roman"/>
          <w:sz w:val="24"/>
          <w:szCs w:val="24"/>
        </w:rPr>
      </w:pPr>
      <w:r w:rsidRPr="00564E88">
        <w:rPr>
          <w:rFonts w:ascii="Times New Roman" w:hAnsi="Times New Roman" w:cs="Times New Roman"/>
          <w:sz w:val="24"/>
          <w:szCs w:val="24"/>
        </w:rPr>
        <w:t>d.</w:t>
      </w:r>
      <w:r w:rsidR="0086775B">
        <w:rPr>
          <w:rFonts w:ascii="Times New Roman" w:hAnsi="Times New Roman" w:cs="Times New Roman"/>
          <w:sz w:val="24"/>
          <w:szCs w:val="24"/>
        </w:rPr>
        <w:t xml:space="preserve"> </w:t>
      </w:r>
      <w:r w:rsidRPr="00564E88">
        <w:rPr>
          <w:rFonts w:ascii="Times New Roman" w:hAnsi="Times New Roman" w:cs="Times New Roman"/>
          <w:sz w:val="24"/>
          <w:szCs w:val="24"/>
        </w:rPr>
        <w:t>Совокупность устройств, действующих измерения режимных параметров обору</w:t>
      </w:r>
      <w:r>
        <w:rPr>
          <w:rFonts w:ascii="Times New Roman" w:hAnsi="Times New Roman" w:cs="Times New Roman"/>
          <w:sz w:val="24"/>
          <w:szCs w:val="24"/>
        </w:rPr>
        <w:t>дования электрических сетей.</w:t>
      </w:r>
    </w:p>
    <w:p w14:paraId="3758ADB5" w14:textId="77777777" w:rsidR="00564E88" w:rsidRPr="00564E88" w:rsidRDefault="00564E88" w:rsidP="0086775B">
      <w:pPr>
        <w:contextualSpacing/>
        <w:rPr>
          <w:rFonts w:ascii="Times New Roman" w:hAnsi="Times New Roman" w:cs="Times New Roman"/>
          <w:sz w:val="24"/>
          <w:szCs w:val="24"/>
        </w:rPr>
      </w:pPr>
      <w:r w:rsidRPr="00564E88">
        <w:rPr>
          <w:rFonts w:ascii="Times New Roman" w:hAnsi="Times New Roman" w:cs="Times New Roman"/>
          <w:sz w:val="24"/>
          <w:szCs w:val="24"/>
        </w:rPr>
        <w:t>3.О</w:t>
      </w:r>
      <w:r>
        <w:rPr>
          <w:rFonts w:ascii="Times New Roman" w:hAnsi="Times New Roman" w:cs="Times New Roman"/>
          <w:sz w:val="24"/>
          <w:szCs w:val="24"/>
        </w:rPr>
        <w:t>днофазные КЗ происходят в сетях</w:t>
      </w:r>
    </w:p>
    <w:p w14:paraId="600CD729" w14:textId="77777777" w:rsidR="00564E88" w:rsidRPr="00564E88" w:rsidRDefault="00564E88" w:rsidP="0086775B">
      <w:pPr>
        <w:ind w:firstLine="709"/>
        <w:contextualSpacing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а.</w:t>
      </w:r>
      <w:r w:rsidR="0086775B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>С изолированной нейтралью.</w:t>
      </w:r>
    </w:p>
    <w:p w14:paraId="67A73B00" w14:textId="77777777" w:rsidR="00564E88" w:rsidRPr="00564E88" w:rsidRDefault="00564E88" w:rsidP="0086775B">
      <w:pPr>
        <w:ind w:firstLine="709"/>
        <w:contextualSpacing/>
        <w:rPr>
          <w:rFonts w:ascii="Times New Roman" w:hAnsi="Times New Roman" w:cs="Times New Roman"/>
          <w:sz w:val="24"/>
          <w:szCs w:val="24"/>
        </w:rPr>
      </w:pPr>
      <w:r w:rsidRPr="00564E88">
        <w:rPr>
          <w:rFonts w:ascii="Times New Roman" w:hAnsi="Times New Roman" w:cs="Times New Roman"/>
          <w:sz w:val="24"/>
          <w:szCs w:val="24"/>
        </w:rPr>
        <w:t>b.</w:t>
      </w:r>
      <w:r w:rsidR="0086775B">
        <w:rPr>
          <w:rFonts w:ascii="Times New Roman" w:hAnsi="Times New Roman" w:cs="Times New Roman"/>
          <w:sz w:val="24"/>
          <w:szCs w:val="24"/>
        </w:rPr>
        <w:t xml:space="preserve"> </w:t>
      </w:r>
      <w:r w:rsidRPr="00564E88">
        <w:rPr>
          <w:rFonts w:ascii="Times New Roman" w:hAnsi="Times New Roman" w:cs="Times New Roman"/>
          <w:sz w:val="24"/>
          <w:szCs w:val="24"/>
        </w:rPr>
        <w:t>С нейтралью, заземлённ</w:t>
      </w:r>
      <w:r>
        <w:rPr>
          <w:rFonts w:ascii="Times New Roman" w:hAnsi="Times New Roman" w:cs="Times New Roman"/>
          <w:sz w:val="24"/>
          <w:szCs w:val="24"/>
        </w:rPr>
        <w:t>ой через катушку индуктивности.</w:t>
      </w:r>
    </w:p>
    <w:p w14:paraId="158F598D" w14:textId="77777777" w:rsidR="00564E88" w:rsidRPr="00564E88" w:rsidRDefault="00564E88" w:rsidP="0086775B">
      <w:pPr>
        <w:ind w:firstLine="709"/>
        <w:contextualSpacing/>
        <w:rPr>
          <w:rFonts w:ascii="Times New Roman" w:hAnsi="Times New Roman" w:cs="Times New Roman"/>
          <w:sz w:val="24"/>
          <w:szCs w:val="24"/>
        </w:rPr>
      </w:pPr>
      <w:r w:rsidRPr="00564E88">
        <w:rPr>
          <w:rFonts w:ascii="Times New Roman" w:hAnsi="Times New Roman" w:cs="Times New Roman"/>
          <w:sz w:val="24"/>
          <w:szCs w:val="24"/>
        </w:rPr>
        <w:t>c.</w:t>
      </w:r>
      <w:r w:rsidR="0086775B">
        <w:rPr>
          <w:rFonts w:ascii="Times New Roman" w:hAnsi="Times New Roman" w:cs="Times New Roman"/>
          <w:sz w:val="24"/>
          <w:szCs w:val="24"/>
        </w:rPr>
        <w:t xml:space="preserve"> </w:t>
      </w:r>
      <w:r w:rsidRPr="00564E88">
        <w:rPr>
          <w:rFonts w:ascii="Times New Roman" w:hAnsi="Times New Roman" w:cs="Times New Roman"/>
          <w:sz w:val="24"/>
          <w:szCs w:val="24"/>
        </w:rPr>
        <w:t>С эф</w:t>
      </w:r>
      <w:r>
        <w:rPr>
          <w:rFonts w:ascii="Times New Roman" w:hAnsi="Times New Roman" w:cs="Times New Roman"/>
          <w:sz w:val="24"/>
          <w:szCs w:val="24"/>
        </w:rPr>
        <w:t>фективно заземленной нейтралью.</w:t>
      </w:r>
    </w:p>
    <w:p w14:paraId="376B34F0" w14:textId="77777777" w:rsidR="00564E88" w:rsidRPr="00564E88" w:rsidRDefault="00564E88" w:rsidP="0086775B">
      <w:pPr>
        <w:ind w:firstLine="709"/>
        <w:contextualSpacing/>
        <w:rPr>
          <w:rFonts w:ascii="Times New Roman" w:hAnsi="Times New Roman" w:cs="Times New Roman"/>
          <w:sz w:val="24"/>
          <w:szCs w:val="24"/>
        </w:rPr>
      </w:pPr>
      <w:r w:rsidRPr="00564E88">
        <w:rPr>
          <w:rFonts w:ascii="Times New Roman" w:hAnsi="Times New Roman" w:cs="Times New Roman"/>
          <w:sz w:val="24"/>
          <w:szCs w:val="24"/>
        </w:rPr>
        <w:t>d.</w:t>
      </w:r>
      <w:r w:rsidR="0086775B">
        <w:rPr>
          <w:rFonts w:ascii="Times New Roman" w:hAnsi="Times New Roman" w:cs="Times New Roman"/>
          <w:sz w:val="24"/>
          <w:szCs w:val="24"/>
        </w:rPr>
        <w:t xml:space="preserve"> </w:t>
      </w:r>
      <w:r w:rsidRPr="00564E88">
        <w:rPr>
          <w:rFonts w:ascii="Times New Roman" w:hAnsi="Times New Roman" w:cs="Times New Roman"/>
          <w:sz w:val="24"/>
          <w:szCs w:val="24"/>
        </w:rPr>
        <w:t xml:space="preserve">В сетях 6-35 </w:t>
      </w:r>
      <w:r w:rsidR="0086775B" w:rsidRPr="00564E88">
        <w:rPr>
          <w:rFonts w:ascii="Times New Roman" w:hAnsi="Times New Roman" w:cs="Times New Roman"/>
          <w:sz w:val="24"/>
          <w:szCs w:val="24"/>
        </w:rPr>
        <w:t>кВт</w:t>
      </w:r>
    </w:p>
    <w:p w14:paraId="26DAB64D" w14:textId="77777777" w:rsidR="00564E88" w:rsidRPr="00564E88" w:rsidRDefault="00564E88" w:rsidP="0086775B">
      <w:pPr>
        <w:contextualSpacing/>
        <w:rPr>
          <w:rFonts w:ascii="Times New Roman" w:hAnsi="Times New Roman" w:cs="Times New Roman"/>
          <w:sz w:val="24"/>
          <w:szCs w:val="24"/>
        </w:rPr>
      </w:pPr>
      <w:r w:rsidRPr="00564E88">
        <w:rPr>
          <w:rFonts w:ascii="Times New Roman" w:hAnsi="Times New Roman" w:cs="Times New Roman"/>
          <w:sz w:val="24"/>
          <w:szCs w:val="24"/>
        </w:rPr>
        <w:t>4.Ввод дискретных сигналов в цифровые устройства защиты осуществляется с по</w:t>
      </w:r>
      <w:r>
        <w:rPr>
          <w:rFonts w:ascii="Times New Roman" w:hAnsi="Times New Roman" w:cs="Times New Roman"/>
          <w:sz w:val="24"/>
          <w:szCs w:val="24"/>
        </w:rPr>
        <w:t>мощью</w:t>
      </w:r>
    </w:p>
    <w:p w14:paraId="2F907D05" w14:textId="77777777" w:rsidR="00564E88" w:rsidRPr="00564E88" w:rsidRDefault="00564E88" w:rsidP="0086775B">
      <w:pPr>
        <w:ind w:firstLine="709"/>
        <w:contextualSpacing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a.</w:t>
      </w:r>
      <w:r w:rsidR="0086775B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>Делителей напряжения.</w:t>
      </w:r>
    </w:p>
    <w:p w14:paraId="5518E283" w14:textId="77777777" w:rsidR="00564E88" w:rsidRPr="00564E88" w:rsidRDefault="00564E88" w:rsidP="0086775B">
      <w:pPr>
        <w:ind w:firstLine="709"/>
        <w:contextualSpacing/>
        <w:rPr>
          <w:rFonts w:ascii="Times New Roman" w:hAnsi="Times New Roman" w:cs="Times New Roman"/>
          <w:sz w:val="24"/>
          <w:szCs w:val="24"/>
        </w:rPr>
      </w:pPr>
      <w:r w:rsidRPr="00564E88">
        <w:rPr>
          <w:rFonts w:ascii="Times New Roman" w:hAnsi="Times New Roman" w:cs="Times New Roman"/>
          <w:sz w:val="24"/>
          <w:szCs w:val="24"/>
        </w:rPr>
        <w:t>b.</w:t>
      </w:r>
      <w:r w:rsidR="0086775B">
        <w:rPr>
          <w:rFonts w:ascii="Times New Roman" w:hAnsi="Times New Roman" w:cs="Times New Roman"/>
          <w:sz w:val="24"/>
          <w:szCs w:val="24"/>
        </w:rPr>
        <w:t xml:space="preserve"> </w:t>
      </w:r>
      <w:r w:rsidRPr="00564E88">
        <w:rPr>
          <w:rFonts w:ascii="Times New Roman" w:hAnsi="Times New Roman" w:cs="Times New Roman"/>
          <w:sz w:val="24"/>
          <w:szCs w:val="24"/>
        </w:rPr>
        <w:t>Преоб</w:t>
      </w:r>
      <w:r>
        <w:rPr>
          <w:rFonts w:ascii="Times New Roman" w:hAnsi="Times New Roman" w:cs="Times New Roman"/>
          <w:sz w:val="24"/>
          <w:szCs w:val="24"/>
        </w:rPr>
        <w:t>разователей на основе оптронов.</w:t>
      </w:r>
    </w:p>
    <w:p w14:paraId="36B6902F" w14:textId="77777777" w:rsidR="00564E88" w:rsidRPr="00564E88" w:rsidRDefault="00564E88" w:rsidP="0086775B">
      <w:pPr>
        <w:ind w:firstLine="709"/>
        <w:contextualSpacing/>
        <w:rPr>
          <w:rFonts w:ascii="Times New Roman" w:hAnsi="Times New Roman" w:cs="Times New Roman"/>
          <w:sz w:val="24"/>
          <w:szCs w:val="24"/>
        </w:rPr>
      </w:pPr>
      <w:r w:rsidRPr="00564E88">
        <w:rPr>
          <w:rFonts w:ascii="Times New Roman" w:hAnsi="Times New Roman" w:cs="Times New Roman"/>
          <w:sz w:val="24"/>
          <w:szCs w:val="24"/>
        </w:rPr>
        <w:t>c.</w:t>
      </w:r>
      <w:r w:rsidR="0086775B">
        <w:rPr>
          <w:rFonts w:ascii="Times New Roman" w:hAnsi="Times New Roman" w:cs="Times New Roman"/>
          <w:sz w:val="24"/>
          <w:szCs w:val="24"/>
        </w:rPr>
        <w:t xml:space="preserve"> </w:t>
      </w:r>
      <w:r w:rsidRPr="00564E88">
        <w:rPr>
          <w:rFonts w:ascii="Times New Roman" w:hAnsi="Times New Roman" w:cs="Times New Roman"/>
          <w:sz w:val="24"/>
          <w:szCs w:val="24"/>
        </w:rPr>
        <w:t>Промежуточных трансформаторов.</w:t>
      </w:r>
    </w:p>
    <w:p w14:paraId="14C637B0" w14:textId="77777777" w:rsidR="00564E88" w:rsidRPr="00564E88" w:rsidRDefault="00564E88" w:rsidP="0086775B">
      <w:pPr>
        <w:ind w:firstLine="709"/>
        <w:contextualSpacing/>
        <w:rPr>
          <w:rFonts w:ascii="Times New Roman" w:hAnsi="Times New Roman" w:cs="Times New Roman"/>
          <w:sz w:val="24"/>
          <w:szCs w:val="24"/>
        </w:rPr>
      </w:pPr>
      <w:r w:rsidRPr="00564E88">
        <w:rPr>
          <w:rFonts w:ascii="Times New Roman" w:hAnsi="Times New Roman" w:cs="Times New Roman"/>
          <w:sz w:val="24"/>
          <w:szCs w:val="24"/>
        </w:rPr>
        <w:t>d.</w:t>
      </w:r>
      <w:r w:rsidR="0086775B">
        <w:rPr>
          <w:rFonts w:ascii="Times New Roman" w:hAnsi="Times New Roman" w:cs="Times New Roman"/>
          <w:sz w:val="24"/>
          <w:szCs w:val="24"/>
        </w:rPr>
        <w:t xml:space="preserve"> </w:t>
      </w:r>
      <w:r w:rsidRPr="00564E88">
        <w:rPr>
          <w:rFonts w:ascii="Times New Roman" w:hAnsi="Times New Roman" w:cs="Times New Roman"/>
          <w:sz w:val="24"/>
          <w:szCs w:val="24"/>
        </w:rPr>
        <w:t>Промежуточных контактов.</w:t>
      </w:r>
    </w:p>
    <w:p w14:paraId="135321E6" w14:textId="77777777" w:rsidR="00564E88" w:rsidRPr="00564E88" w:rsidRDefault="00564E88" w:rsidP="0086775B">
      <w:pPr>
        <w:contextualSpacing/>
        <w:rPr>
          <w:rFonts w:ascii="Times New Roman" w:hAnsi="Times New Roman" w:cs="Times New Roman"/>
          <w:sz w:val="24"/>
          <w:szCs w:val="24"/>
        </w:rPr>
      </w:pPr>
      <w:r w:rsidRPr="00564E88">
        <w:rPr>
          <w:rFonts w:ascii="Times New Roman" w:hAnsi="Times New Roman" w:cs="Times New Roman"/>
          <w:sz w:val="24"/>
          <w:szCs w:val="24"/>
        </w:rPr>
        <w:t>5.Собственное время срабатывания цифровых реле</w:t>
      </w:r>
    </w:p>
    <w:p w14:paraId="7748288D" w14:textId="77777777" w:rsidR="00564E88" w:rsidRPr="00564E88" w:rsidRDefault="00564E88" w:rsidP="0086775B">
      <w:pPr>
        <w:ind w:firstLine="709"/>
        <w:contextualSpacing/>
        <w:rPr>
          <w:rFonts w:ascii="Times New Roman" w:hAnsi="Times New Roman" w:cs="Times New Roman"/>
          <w:sz w:val="24"/>
          <w:szCs w:val="24"/>
        </w:rPr>
      </w:pPr>
      <w:r w:rsidRPr="00564E88">
        <w:rPr>
          <w:rFonts w:ascii="Times New Roman" w:hAnsi="Times New Roman" w:cs="Times New Roman"/>
          <w:sz w:val="24"/>
          <w:szCs w:val="24"/>
        </w:rPr>
        <w:t>a.</w:t>
      </w:r>
      <w:r w:rsidR="0086775B">
        <w:rPr>
          <w:rFonts w:ascii="Times New Roman" w:hAnsi="Times New Roman" w:cs="Times New Roman"/>
          <w:sz w:val="24"/>
          <w:szCs w:val="24"/>
        </w:rPr>
        <w:t xml:space="preserve"> </w:t>
      </w:r>
      <w:r w:rsidRPr="00564E88">
        <w:rPr>
          <w:rFonts w:ascii="Times New Roman" w:hAnsi="Times New Roman" w:cs="Times New Roman"/>
          <w:sz w:val="24"/>
          <w:szCs w:val="24"/>
        </w:rPr>
        <w:t>Стремится к нулю.</w:t>
      </w:r>
    </w:p>
    <w:p w14:paraId="2648ABAD" w14:textId="77777777" w:rsidR="00564E88" w:rsidRPr="00564E88" w:rsidRDefault="00564E88" w:rsidP="0086775B">
      <w:pPr>
        <w:ind w:firstLine="709"/>
        <w:contextualSpacing/>
        <w:rPr>
          <w:rFonts w:ascii="Times New Roman" w:hAnsi="Times New Roman" w:cs="Times New Roman"/>
          <w:sz w:val="24"/>
          <w:szCs w:val="24"/>
        </w:rPr>
      </w:pPr>
      <w:r w:rsidRPr="00564E88">
        <w:rPr>
          <w:rFonts w:ascii="Times New Roman" w:hAnsi="Times New Roman" w:cs="Times New Roman"/>
          <w:sz w:val="24"/>
          <w:szCs w:val="24"/>
        </w:rPr>
        <w:t>b.</w:t>
      </w:r>
      <w:r w:rsidR="0086775B">
        <w:rPr>
          <w:rFonts w:ascii="Times New Roman" w:hAnsi="Times New Roman" w:cs="Times New Roman"/>
          <w:sz w:val="24"/>
          <w:szCs w:val="24"/>
        </w:rPr>
        <w:t xml:space="preserve"> </w:t>
      </w:r>
      <w:r w:rsidRPr="00564E88">
        <w:rPr>
          <w:rFonts w:ascii="Times New Roman" w:hAnsi="Times New Roman" w:cs="Times New Roman"/>
          <w:sz w:val="24"/>
          <w:szCs w:val="24"/>
        </w:rPr>
        <w:t>Такое же, как у их электромеханических аналогов.</w:t>
      </w:r>
    </w:p>
    <w:p w14:paraId="4CEEC877" w14:textId="77777777" w:rsidR="00564E88" w:rsidRPr="00564E88" w:rsidRDefault="00564E88" w:rsidP="0086775B">
      <w:pPr>
        <w:ind w:firstLine="709"/>
        <w:contextualSpacing/>
        <w:rPr>
          <w:rFonts w:ascii="Times New Roman" w:hAnsi="Times New Roman" w:cs="Times New Roman"/>
          <w:sz w:val="24"/>
          <w:szCs w:val="24"/>
        </w:rPr>
      </w:pPr>
      <w:r w:rsidRPr="00564E88">
        <w:rPr>
          <w:rFonts w:ascii="Times New Roman" w:hAnsi="Times New Roman" w:cs="Times New Roman"/>
          <w:sz w:val="24"/>
          <w:szCs w:val="24"/>
        </w:rPr>
        <w:t>c.</w:t>
      </w:r>
      <w:r w:rsidR="0086775B">
        <w:rPr>
          <w:rFonts w:ascii="Times New Roman" w:hAnsi="Times New Roman" w:cs="Times New Roman"/>
          <w:sz w:val="24"/>
          <w:szCs w:val="24"/>
        </w:rPr>
        <w:t xml:space="preserve"> </w:t>
      </w:r>
      <w:r w:rsidRPr="00564E88">
        <w:rPr>
          <w:rFonts w:ascii="Times New Roman" w:hAnsi="Times New Roman" w:cs="Times New Roman"/>
          <w:sz w:val="24"/>
          <w:szCs w:val="24"/>
        </w:rPr>
        <w:t>Меньше, чем у их электромеханических аналогов.</w:t>
      </w:r>
    </w:p>
    <w:p w14:paraId="7F8D550B" w14:textId="77777777" w:rsidR="00564E88" w:rsidRPr="00564E88" w:rsidRDefault="00564E88" w:rsidP="0086775B">
      <w:pPr>
        <w:ind w:firstLine="709"/>
        <w:contextualSpacing/>
        <w:rPr>
          <w:rFonts w:ascii="Times New Roman" w:hAnsi="Times New Roman" w:cs="Times New Roman"/>
          <w:sz w:val="24"/>
          <w:szCs w:val="24"/>
        </w:rPr>
      </w:pPr>
      <w:r w:rsidRPr="00564E88">
        <w:rPr>
          <w:rFonts w:ascii="Times New Roman" w:hAnsi="Times New Roman" w:cs="Times New Roman"/>
          <w:sz w:val="24"/>
          <w:szCs w:val="24"/>
        </w:rPr>
        <w:t>d.</w:t>
      </w:r>
      <w:r w:rsidR="0086775B">
        <w:rPr>
          <w:rFonts w:ascii="Times New Roman" w:hAnsi="Times New Roman" w:cs="Times New Roman"/>
          <w:sz w:val="24"/>
          <w:szCs w:val="24"/>
        </w:rPr>
        <w:t xml:space="preserve"> </w:t>
      </w:r>
      <w:r w:rsidRPr="00564E88">
        <w:rPr>
          <w:rFonts w:ascii="Times New Roman" w:hAnsi="Times New Roman" w:cs="Times New Roman"/>
          <w:sz w:val="24"/>
          <w:szCs w:val="24"/>
        </w:rPr>
        <w:t>Больше, чем у их электромеханических аналогов.</w:t>
      </w:r>
    </w:p>
    <w:p w14:paraId="6C0482B3" w14:textId="77777777" w:rsidR="00564E88" w:rsidRPr="00564E88" w:rsidRDefault="00564E88" w:rsidP="0086775B">
      <w:pPr>
        <w:contextualSpacing/>
        <w:rPr>
          <w:rFonts w:ascii="Times New Roman" w:hAnsi="Times New Roman" w:cs="Times New Roman"/>
          <w:sz w:val="24"/>
          <w:szCs w:val="24"/>
        </w:rPr>
      </w:pPr>
      <w:r w:rsidRPr="00564E88">
        <w:rPr>
          <w:rFonts w:ascii="Times New Roman" w:hAnsi="Times New Roman" w:cs="Times New Roman"/>
          <w:sz w:val="24"/>
          <w:szCs w:val="24"/>
        </w:rPr>
        <w:t>6.Надёжность цифровых устройств релейной защиты</w:t>
      </w:r>
    </w:p>
    <w:p w14:paraId="0417090A" w14:textId="77777777" w:rsidR="00564E88" w:rsidRPr="00564E88" w:rsidRDefault="00564E88" w:rsidP="0086775B">
      <w:pPr>
        <w:ind w:firstLine="709"/>
        <w:contextualSpacing/>
        <w:rPr>
          <w:rFonts w:ascii="Times New Roman" w:hAnsi="Times New Roman" w:cs="Times New Roman"/>
          <w:sz w:val="24"/>
          <w:szCs w:val="24"/>
        </w:rPr>
      </w:pPr>
      <w:r w:rsidRPr="00564E88">
        <w:rPr>
          <w:rFonts w:ascii="Times New Roman" w:hAnsi="Times New Roman" w:cs="Times New Roman"/>
          <w:sz w:val="24"/>
          <w:szCs w:val="24"/>
        </w:rPr>
        <w:t>a.</w:t>
      </w:r>
      <w:r w:rsidR="0086775B">
        <w:rPr>
          <w:rFonts w:ascii="Times New Roman" w:hAnsi="Times New Roman" w:cs="Times New Roman"/>
          <w:sz w:val="24"/>
          <w:szCs w:val="24"/>
        </w:rPr>
        <w:t xml:space="preserve"> </w:t>
      </w:r>
      <w:r w:rsidRPr="00564E88">
        <w:rPr>
          <w:rFonts w:ascii="Times New Roman" w:hAnsi="Times New Roman" w:cs="Times New Roman"/>
          <w:sz w:val="24"/>
          <w:szCs w:val="24"/>
        </w:rPr>
        <w:t>Такая же, как у их электромеханических аналогов.</w:t>
      </w:r>
    </w:p>
    <w:p w14:paraId="02C2696D" w14:textId="77777777" w:rsidR="00564E88" w:rsidRPr="00564E88" w:rsidRDefault="00564E88" w:rsidP="0086775B">
      <w:pPr>
        <w:ind w:firstLine="709"/>
        <w:contextualSpacing/>
        <w:rPr>
          <w:rFonts w:ascii="Times New Roman" w:hAnsi="Times New Roman" w:cs="Times New Roman"/>
          <w:sz w:val="24"/>
          <w:szCs w:val="24"/>
        </w:rPr>
      </w:pPr>
      <w:r w:rsidRPr="00564E88">
        <w:rPr>
          <w:rFonts w:ascii="Times New Roman" w:hAnsi="Times New Roman" w:cs="Times New Roman"/>
          <w:sz w:val="24"/>
          <w:szCs w:val="24"/>
        </w:rPr>
        <w:t>b.</w:t>
      </w:r>
      <w:r w:rsidR="0086775B">
        <w:rPr>
          <w:rFonts w:ascii="Times New Roman" w:hAnsi="Times New Roman" w:cs="Times New Roman"/>
          <w:sz w:val="24"/>
          <w:szCs w:val="24"/>
        </w:rPr>
        <w:t xml:space="preserve"> </w:t>
      </w:r>
      <w:r w:rsidRPr="00564E88">
        <w:rPr>
          <w:rFonts w:ascii="Times New Roman" w:hAnsi="Times New Roman" w:cs="Times New Roman"/>
          <w:sz w:val="24"/>
          <w:szCs w:val="24"/>
        </w:rPr>
        <w:t>Выше, чем у их электромеханических аналогов.</w:t>
      </w:r>
    </w:p>
    <w:p w14:paraId="77533530" w14:textId="77777777" w:rsidR="00564E88" w:rsidRPr="00564E88" w:rsidRDefault="00564E88" w:rsidP="0086775B">
      <w:pPr>
        <w:ind w:firstLine="709"/>
        <w:contextualSpacing/>
        <w:rPr>
          <w:rFonts w:ascii="Times New Roman" w:hAnsi="Times New Roman" w:cs="Times New Roman"/>
          <w:sz w:val="24"/>
          <w:szCs w:val="24"/>
        </w:rPr>
      </w:pPr>
      <w:r w:rsidRPr="00564E88">
        <w:rPr>
          <w:rFonts w:ascii="Times New Roman" w:hAnsi="Times New Roman" w:cs="Times New Roman"/>
          <w:sz w:val="24"/>
          <w:szCs w:val="24"/>
        </w:rPr>
        <w:t>c.</w:t>
      </w:r>
      <w:r w:rsidR="0086775B">
        <w:rPr>
          <w:rFonts w:ascii="Times New Roman" w:hAnsi="Times New Roman" w:cs="Times New Roman"/>
          <w:sz w:val="24"/>
          <w:szCs w:val="24"/>
        </w:rPr>
        <w:t xml:space="preserve"> </w:t>
      </w:r>
      <w:r w:rsidRPr="00564E88">
        <w:rPr>
          <w:rFonts w:ascii="Times New Roman" w:hAnsi="Times New Roman" w:cs="Times New Roman"/>
          <w:sz w:val="24"/>
          <w:szCs w:val="24"/>
        </w:rPr>
        <w:t>Ниже, чем у их электромеханических аналогов.</w:t>
      </w:r>
    </w:p>
    <w:p w14:paraId="4E2C744A" w14:textId="77777777" w:rsidR="00564E88" w:rsidRPr="00564E88" w:rsidRDefault="00564E88" w:rsidP="0086775B">
      <w:pPr>
        <w:ind w:firstLine="709"/>
        <w:contextualSpacing/>
        <w:rPr>
          <w:rFonts w:ascii="Times New Roman" w:hAnsi="Times New Roman" w:cs="Times New Roman"/>
          <w:sz w:val="24"/>
          <w:szCs w:val="24"/>
        </w:rPr>
      </w:pPr>
      <w:r w:rsidRPr="00564E88">
        <w:rPr>
          <w:rFonts w:ascii="Times New Roman" w:hAnsi="Times New Roman" w:cs="Times New Roman"/>
          <w:sz w:val="24"/>
          <w:szCs w:val="24"/>
        </w:rPr>
        <w:t>d.</w:t>
      </w:r>
      <w:r w:rsidR="0086775B">
        <w:rPr>
          <w:rFonts w:ascii="Times New Roman" w:hAnsi="Times New Roman" w:cs="Times New Roman"/>
          <w:sz w:val="24"/>
          <w:szCs w:val="24"/>
        </w:rPr>
        <w:t xml:space="preserve"> </w:t>
      </w:r>
      <w:r w:rsidRPr="00564E88">
        <w:rPr>
          <w:rFonts w:ascii="Times New Roman" w:hAnsi="Times New Roman" w:cs="Times New Roman"/>
          <w:sz w:val="24"/>
          <w:szCs w:val="24"/>
        </w:rPr>
        <w:t>Намного выше, чем у их электромеханических аналогов.</w:t>
      </w:r>
    </w:p>
    <w:p w14:paraId="1A762369" w14:textId="77777777" w:rsidR="00564E88" w:rsidRPr="00564E88" w:rsidRDefault="00564E88" w:rsidP="0086775B">
      <w:pPr>
        <w:contextualSpacing/>
        <w:rPr>
          <w:rFonts w:ascii="Times New Roman" w:hAnsi="Times New Roman" w:cs="Times New Roman"/>
          <w:sz w:val="24"/>
          <w:szCs w:val="24"/>
        </w:rPr>
      </w:pPr>
      <w:r w:rsidRPr="00564E88">
        <w:rPr>
          <w:rFonts w:ascii="Times New Roman" w:hAnsi="Times New Roman" w:cs="Times New Roman"/>
          <w:sz w:val="24"/>
          <w:szCs w:val="24"/>
        </w:rPr>
        <w:t>7.Цифровые устройства обеспечивают</w:t>
      </w:r>
    </w:p>
    <w:p w14:paraId="41393588" w14:textId="77777777" w:rsidR="00564E88" w:rsidRPr="00564E88" w:rsidRDefault="00564E88" w:rsidP="0086775B">
      <w:pPr>
        <w:ind w:firstLine="709"/>
        <w:contextualSpacing/>
        <w:rPr>
          <w:rFonts w:ascii="Times New Roman" w:hAnsi="Times New Roman" w:cs="Times New Roman"/>
          <w:sz w:val="24"/>
          <w:szCs w:val="24"/>
        </w:rPr>
      </w:pPr>
      <w:r w:rsidRPr="00564E88">
        <w:rPr>
          <w:rFonts w:ascii="Times New Roman" w:hAnsi="Times New Roman" w:cs="Times New Roman"/>
          <w:sz w:val="24"/>
          <w:szCs w:val="24"/>
        </w:rPr>
        <w:t>a.</w:t>
      </w:r>
      <w:r w:rsidR="0086775B">
        <w:rPr>
          <w:rFonts w:ascii="Times New Roman" w:hAnsi="Times New Roman" w:cs="Times New Roman"/>
          <w:sz w:val="24"/>
          <w:szCs w:val="24"/>
        </w:rPr>
        <w:t xml:space="preserve"> </w:t>
      </w:r>
      <w:r w:rsidRPr="00564E88">
        <w:rPr>
          <w:rFonts w:ascii="Times New Roman" w:hAnsi="Times New Roman" w:cs="Times New Roman"/>
          <w:sz w:val="24"/>
          <w:szCs w:val="24"/>
        </w:rPr>
        <w:t>Более высокий коэффициент возврата измерительных органов, чем их электромеханические аналоги.</w:t>
      </w:r>
    </w:p>
    <w:p w14:paraId="4AC779B3" w14:textId="77777777" w:rsidR="00564E88" w:rsidRPr="00564E88" w:rsidRDefault="00564E88" w:rsidP="0086775B">
      <w:pPr>
        <w:ind w:firstLine="709"/>
        <w:contextualSpacing/>
        <w:rPr>
          <w:rFonts w:ascii="Times New Roman" w:hAnsi="Times New Roman" w:cs="Times New Roman"/>
          <w:sz w:val="24"/>
          <w:szCs w:val="24"/>
        </w:rPr>
      </w:pPr>
      <w:r w:rsidRPr="00564E88">
        <w:rPr>
          <w:rFonts w:ascii="Times New Roman" w:hAnsi="Times New Roman" w:cs="Times New Roman"/>
          <w:sz w:val="24"/>
          <w:szCs w:val="24"/>
        </w:rPr>
        <w:t>b.</w:t>
      </w:r>
      <w:r w:rsidR="0086775B">
        <w:rPr>
          <w:rFonts w:ascii="Times New Roman" w:hAnsi="Times New Roman" w:cs="Times New Roman"/>
          <w:sz w:val="24"/>
          <w:szCs w:val="24"/>
        </w:rPr>
        <w:t xml:space="preserve"> </w:t>
      </w:r>
      <w:r w:rsidRPr="00564E88">
        <w:rPr>
          <w:rFonts w:ascii="Times New Roman" w:hAnsi="Times New Roman" w:cs="Times New Roman"/>
          <w:sz w:val="24"/>
          <w:szCs w:val="24"/>
        </w:rPr>
        <w:t>Такой же коэффициент возврата измерительных органов, как у их электромеханических аналогов.</w:t>
      </w:r>
    </w:p>
    <w:p w14:paraId="619492F4" w14:textId="77777777" w:rsidR="00564E88" w:rsidRPr="00564E88" w:rsidRDefault="00564E88" w:rsidP="0086775B">
      <w:pPr>
        <w:ind w:firstLine="709"/>
        <w:contextualSpacing/>
        <w:rPr>
          <w:rFonts w:ascii="Times New Roman" w:hAnsi="Times New Roman" w:cs="Times New Roman"/>
          <w:sz w:val="24"/>
          <w:szCs w:val="24"/>
        </w:rPr>
      </w:pPr>
      <w:r w:rsidRPr="00564E88">
        <w:rPr>
          <w:rFonts w:ascii="Times New Roman" w:hAnsi="Times New Roman" w:cs="Times New Roman"/>
          <w:sz w:val="24"/>
          <w:szCs w:val="24"/>
        </w:rPr>
        <w:t>c.</w:t>
      </w:r>
      <w:r w:rsidR="0086775B">
        <w:rPr>
          <w:rFonts w:ascii="Times New Roman" w:hAnsi="Times New Roman" w:cs="Times New Roman"/>
          <w:sz w:val="24"/>
          <w:szCs w:val="24"/>
        </w:rPr>
        <w:t xml:space="preserve"> </w:t>
      </w:r>
      <w:r w:rsidRPr="00564E88">
        <w:rPr>
          <w:rFonts w:ascii="Times New Roman" w:hAnsi="Times New Roman" w:cs="Times New Roman"/>
          <w:sz w:val="24"/>
          <w:szCs w:val="24"/>
        </w:rPr>
        <w:t>Меньший коэффициент возврата измерительных органов, чем у их электромеханических аналогов.</w:t>
      </w:r>
    </w:p>
    <w:p w14:paraId="1BD68D0F" w14:textId="77777777" w:rsidR="00564E88" w:rsidRPr="00564E88" w:rsidRDefault="00564E88" w:rsidP="0086775B">
      <w:pPr>
        <w:ind w:firstLine="709"/>
        <w:contextualSpacing/>
        <w:rPr>
          <w:rFonts w:ascii="Times New Roman" w:hAnsi="Times New Roman" w:cs="Times New Roman"/>
          <w:sz w:val="24"/>
          <w:szCs w:val="24"/>
        </w:rPr>
      </w:pPr>
      <w:r w:rsidRPr="00564E88">
        <w:rPr>
          <w:rFonts w:ascii="Times New Roman" w:hAnsi="Times New Roman" w:cs="Times New Roman"/>
          <w:sz w:val="24"/>
          <w:szCs w:val="24"/>
        </w:rPr>
        <w:t>d.</w:t>
      </w:r>
      <w:r w:rsidR="0086775B">
        <w:rPr>
          <w:rFonts w:ascii="Times New Roman" w:hAnsi="Times New Roman" w:cs="Times New Roman"/>
          <w:sz w:val="24"/>
          <w:szCs w:val="24"/>
        </w:rPr>
        <w:t xml:space="preserve"> </w:t>
      </w:r>
      <w:r w:rsidRPr="00564E88">
        <w:rPr>
          <w:rFonts w:ascii="Times New Roman" w:hAnsi="Times New Roman" w:cs="Times New Roman"/>
          <w:sz w:val="24"/>
          <w:szCs w:val="24"/>
        </w:rPr>
        <w:t>Единичный коэффициент возврата измерительных органов.</w:t>
      </w:r>
    </w:p>
    <w:p w14:paraId="10EE39F1" w14:textId="77777777" w:rsidR="00564E88" w:rsidRPr="00564E88" w:rsidRDefault="00564E88" w:rsidP="0086775B">
      <w:pPr>
        <w:contextualSpacing/>
        <w:rPr>
          <w:rFonts w:ascii="Times New Roman" w:hAnsi="Times New Roman" w:cs="Times New Roman"/>
          <w:sz w:val="24"/>
          <w:szCs w:val="24"/>
        </w:rPr>
      </w:pPr>
      <w:r w:rsidRPr="00564E88">
        <w:rPr>
          <w:rFonts w:ascii="Times New Roman" w:hAnsi="Times New Roman" w:cs="Times New Roman"/>
          <w:sz w:val="24"/>
          <w:szCs w:val="24"/>
        </w:rPr>
        <w:t>8.Погрешность измерения тока в цифровых реле при насыщении трансформатора тока</w:t>
      </w:r>
    </w:p>
    <w:p w14:paraId="1E317C97" w14:textId="77777777" w:rsidR="00564E88" w:rsidRPr="00564E88" w:rsidRDefault="00564E88" w:rsidP="0086775B">
      <w:pPr>
        <w:ind w:firstLine="709"/>
        <w:contextualSpacing/>
        <w:rPr>
          <w:rFonts w:ascii="Times New Roman" w:hAnsi="Times New Roman" w:cs="Times New Roman"/>
          <w:sz w:val="24"/>
          <w:szCs w:val="24"/>
        </w:rPr>
      </w:pPr>
      <w:r w:rsidRPr="00564E88">
        <w:rPr>
          <w:rFonts w:ascii="Times New Roman" w:hAnsi="Times New Roman" w:cs="Times New Roman"/>
          <w:sz w:val="24"/>
          <w:szCs w:val="24"/>
        </w:rPr>
        <w:t>a.</w:t>
      </w:r>
      <w:r w:rsidR="0086775B">
        <w:rPr>
          <w:rFonts w:ascii="Times New Roman" w:hAnsi="Times New Roman" w:cs="Times New Roman"/>
          <w:sz w:val="24"/>
          <w:szCs w:val="24"/>
        </w:rPr>
        <w:t xml:space="preserve"> </w:t>
      </w:r>
      <w:r w:rsidRPr="00564E88">
        <w:rPr>
          <w:rFonts w:ascii="Times New Roman" w:hAnsi="Times New Roman" w:cs="Times New Roman"/>
          <w:sz w:val="24"/>
          <w:szCs w:val="24"/>
        </w:rPr>
        <w:t>Не зависит от насыщения трансформаторов тока</w:t>
      </w:r>
    </w:p>
    <w:p w14:paraId="6B855C82" w14:textId="77777777" w:rsidR="00564E88" w:rsidRPr="00564E88" w:rsidRDefault="00564E88" w:rsidP="0086775B">
      <w:pPr>
        <w:ind w:firstLine="709"/>
        <w:contextualSpacing/>
        <w:rPr>
          <w:rFonts w:ascii="Times New Roman" w:hAnsi="Times New Roman" w:cs="Times New Roman"/>
          <w:sz w:val="24"/>
          <w:szCs w:val="24"/>
        </w:rPr>
      </w:pPr>
      <w:r w:rsidRPr="00564E88">
        <w:rPr>
          <w:rFonts w:ascii="Times New Roman" w:hAnsi="Times New Roman" w:cs="Times New Roman"/>
          <w:sz w:val="24"/>
          <w:szCs w:val="24"/>
        </w:rPr>
        <w:t>b.</w:t>
      </w:r>
      <w:r w:rsidR="0086775B">
        <w:rPr>
          <w:rFonts w:ascii="Times New Roman" w:hAnsi="Times New Roman" w:cs="Times New Roman"/>
          <w:sz w:val="24"/>
          <w:szCs w:val="24"/>
        </w:rPr>
        <w:t xml:space="preserve"> </w:t>
      </w:r>
      <w:r w:rsidRPr="00564E88">
        <w:rPr>
          <w:rFonts w:ascii="Times New Roman" w:hAnsi="Times New Roman" w:cs="Times New Roman"/>
          <w:sz w:val="24"/>
          <w:szCs w:val="24"/>
        </w:rPr>
        <w:t>Такая же, как у их электромеханических аналогов.</w:t>
      </w:r>
    </w:p>
    <w:p w14:paraId="763AD525" w14:textId="77777777" w:rsidR="00564E88" w:rsidRPr="00564E88" w:rsidRDefault="00564E88" w:rsidP="0086775B">
      <w:pPr>
        <w:ind w:firstLine="709"/>
        <w:contextualSpacing/>
        <w:rPr>
          <w:rFonts w:ascii="Times New Roman" w:hAnsi="Times New Roman" w:cs="Times New Roman"/>
          <w:sz w:val="24"/>
          <w:szCs w:val="24"/>
        </w:rPr>
      </w:pPr>
      <w:r w:rsidRPr="00564E88">
        <w:rPr>
          <w:rFonts w:ascii="Times New Roman" w:hAnsi="Times New Roman" w:cs="Times New Roman"/>
          <w:sz w:val="24"/>
          <w:szCs w:val="24"/>
        </w:rPr>
        <w:t>c.</w:t>
      </w:r>
      <w:r w:rsidR="0086775B">
        <w:rPr>
          <w:rFonts w:ascii="Times New Roman" w:hAnsi="Times New Roman" w:cs="Times New Roman"/>
          <w:sz w:val="24"/>
          <w:szCs w:val="24"/>
        </w:rPr>
        <w:t xml:space="preserve"> </w:t>
      </w:r>
      <w:r w:rsidRPr="00564E88">
        <w:rPr>
          <w:rFonts w:ascii="Times New Roman" w:hAnsi="Times New Roman" w:cs="Times New Roman"/>
          <w:sz w:val="24"/>
          <w:szCs w:val="24"/>
        </w:rPr>
        <w:t>Существенно меньше, чем у их электромеханических аналогов.</w:t>
      </w:r>
    </w:p>
    <w:p w14:paraId="4A0FD843" w14:textId="77777777" w:rsidR="00564E88" w:rsidRPr="00564E88" w:rsidRDefault="00564E88" w:rsidP="0086775B">
      <w:pPr>
        <w:ind w:firstLine="709"/>
        <w:contextualSpacing/>
        <w:rPr>
          <w:rFonts w:ascii="Times New Roman" w:hAnsi="Times New Roman" w:cs="Times New Roman"/>
          <w:sz w:val="24"/>
          <w:szCs w:val="24"/>
        </w:rPr>
      </w:pPr>
      <w:r w:rsidRPr="00564E88">
        <w:rPr>
          <w:rFonts w:ascii="Times New Roman" w:hAnsi="Times New Roman" w:cs="Times New Roman"/>
          <w:sz w:val="24"/>
          <w:szCs w:val="24"/>
        </w:rPr>
        <w:t>d.</w:t>
      </w:r>
      <w:r w:rsidR="0086775B">
        <w:rPr>
          <w:rFonts w:ascii="Times New Roman" w:hAnsi="Times New Roman" w:cs="Times New Roman"/>
          <w:sz w:val="24"/>
          <w:szCs w:val="24"/>
        </w:rPr>
        <w:t xml:space="preserve"> </w:t>
      </w:r>
      <w:r w:rsidRPr="00564E88">
        <w:rPr>
          <w:rFonts w:ascii="Times New Roman" w:hAnsi="Times New Roman" w:cs="Times New Roman"/>
          <w:sz w:val="24"/>
          <w:szCs w:val="24"/>
        </w:rPr>
        <w:t>Существенно выше, чем у их электромеханических аналогов.</w:t>
      </w:r>
    </w:p>
    <w:p w14:paraId="5CE86ADD" w14:textId="77777777" w:rsidR="00564E88" w:rsidRPr="00564E88" w:rsidRDefault="00564E88" w:rsidP="0086775B">
      <w:pPr>
        <w:contextualSpacing/>
        <w:rPr>
          <w:rFonts w:ascii="Times New Roman" w:hAnsi="Times New Roman" w:cs="Times New Roman"/>
          <w:sz w:val="24"/>
          <w:szCs w:val="24"/>
        </w:rPr>
      </w:pPr>
      <w:r w:rsidRPr="00564E88">
        <w:rPr>
          <w:rFonts w:ascii="Times New Roman" w:hAnsi="Times New Roman" w:cs="Times New Roman"/>
          <w:sz w:val="24"/>
          <w:szCs w:val="24"/>
        </w:rPr>
        <w:t>9.Реализовать самоконтроль и диагностику цифровых устройств релейной защиты</w:t>
      </w:r>
    </w:p>
    <w:p w14:paraId="5B588909" w14:textId="77777777" w:rsidR="00564E88" w:rsidRPr="00564E88" w:rsidRDefault="00564E88" w:rsidP="0086775B">
      <w:pPr>
        <w:ind w:firstLine="709"/>
        <w:contextualSpacing/>
        <w:rPr>
          <w:rFonts w:ascii="Times New Roman" w:hAnsi="Times New Roman" w:cs="Times New Roman"/>
          <w:sz w:val="24"/>
          <w:szCs w:val="24"/>
        </w:rPr>
      </w:pPr>
      <w:r w:rsidRPr="00564E88">
        <w:rPr>
          <w:rFonts w:ascii="Times New Roman" w:hAnsi="Times New Roman" w:cs="Times New Roman"/>
          <w:sz w:val="24"/>
          <w:szCs w:val="24"/>
        </w:rPr>
        <w:t>a.</w:t>
      </w:r>
      <w:r w:rsidR="0086775B">
        <w:rPr>
          <w:rFonts w:ascii="Times New Roman" w:hAnsi="Times New Roman" w:cs="Times New Roman"/>
          <w:sz w:val="24"/>
          <w:szCs w:val="24"/>
        </w:rPr>
        <w:t xml:space="preserve"> </w:t>
      </w:r>
      <w:r w:rsidRPr="00564E88">
        <w:rPr>
          <w:rFonts w:ascii="Times New Roman" w:hAnsi="Times New Roman" w:cs="Times New Roman"/>
          <w:sz w:val="24"/>
          <w:szCs w:val="24"/>
        </w:rPr>
        <w:t>Значительно проще, чем у их электромеханических аналогов.</w:t>
      </w:r>
    </w:p>
    <w:p w14:paraId="6E8DF58F" w14:textId="77777777" w:rsidR="00564E88" w:rsidRPr="00564E88" w:rsidRDefault="00564E88" w:rsidP="0086775B">
      <w:pPr>
        <w:ind w:firstLine="709"/>
        <w:contextualSpacing/>
        <w:rPr>
          <w:rFonts w:ascii="Times New Roman" w:hAnsi="Times New Roman" w:cs="Times New Roman"/>
          <w:sz w:val="24"/>
          <w:szCs w:val="24"/>
        </w:rPr>
      </w:pPr>
      <w:r w:rsidRPr="00564E88">
        <w:rPr>
          <w:rFonts w:ascii="Times New Roman" w:hAnsi="Times New Roman" w:cs="Times New Roman"/>
          <w:sz w:val="24"/>
          <w:szCs w:val="24"/>
        </w:rPr>
        <w:lastRenderedPageBreak/>
        <w:t>b.</w:t>
      </w:r>
      <w:r w:rsidR="0086775B">
        <w:rPr>
          <w:rFonts w:ascii="Times New Roman" w:hAnsi="Times New Roman" w:cs="Times New Roman"/>
          <w:sz w:val="24"/>
          <w:szCs w:val="24"/>
        </w:rPr>
        <w:t xml:space="preserve"> </w:t>
      </w:r>
      <w:r w:rsidRPr="00564E88">
        <w:rPr>
          <w:rFonts w:ascii="Times New Roman" w:hAnsi="Times New Roman" w:cs="Times New Roman"/>
          <w:sz w:val="24"/>
          <w:szCs w:val="24"/>
        </w:rPr>
        <w:t>Значительно труднее, чем у их электромеханических аналогов.</w:t>
      </w:r>
    </w:p>
    <w:p w14:paraId="5712603D" w14:textId="77777777" w:rsidR="00564E88" w:rsidRPr="00564E88" w:rsidRDefault="00564E88" w:rsidP="0086775B">
      <w:pPr>
        <w:ind w:firstLine="709"/>
        <w:contextualSpacing/>
        <w:rPr>
          <w:rFonts w:ascii="Times New Roman" w:hAnsi="Times New Roman" w:cs="Times New Roman"/>
          <w:sz w:val="24"/>
          <w:szCs w:val="24"/>
        </w:rPr>
      </w:pPr>
      <w:r w:rsidRPr="00564E88">
        <w:rPr>
          <w:rFonts w:ascii="Times New Roman" w:hAnsi="Times New Roman" w:cs="Times New Roman"/>
          <w:sz w:val="24"/>
          <w:szCs w:val="24"/>
        </w:rPr>
        <w:t>c.</w:t>
      </w:r>
      <w:r w:rsidR="0086775B">
        <w:rPr>
          <w:rFonts w:ascii="Times New Roman" w:hAnsi="Times New Roman" w:cs="Times New Roman"/>
          <w:sz w:val="24"/>
          <w:szCs w:val="24"/>
        </w:rPr>
        <w:t xml:space="preserve"> </w:t>
      </w:r>
      <w:r w:rsidRPr="00564E88">
        <w:rPr>
          <w:rFonts w:ascii="Times New Roman" w:hAnsi="Times New Roman" w:cs="Times New Roman"/>
          <w:sz w:val="24"/>
          <w:szCs w:val="24"/>
        </w:rPr>
        <w:t>Цифровые устройства релейной защиты абсолютно надёжны и не нуждаются в самоконтроле и диагностике.</w:t>
      </w:r>
    </w:p>
    <w:p w14:paraId="7702F693" w14:textId="77777777" w:rsidR="00564E88" w:rsidRPr="00564E88" w:rsidRDefault="00564E88" w:rsidP="0086775B">
      <w:pPr>
        <w:ind w:firstLine="709"/>
        <w:contextualSpacing/>
        <w:rPr>
          <w:rFonts w:ascii="Times New Roman" w:hAnsi="Times New Roman" w:cs="Times New Roman"/>
          <w:sz w:val="24"/>
          <w:szCs w:val="24"/>
        </w:rPr>
      </w:pPr>
      <w:r w:rsidRPr="00564E88">
        <w:rPr>
          <w:rFonts w:ascii="Times New Roman" w:hAnsi="Times New Roman" w:cs="Times New Roman"/>
          <w:sz w:val="24"/>
          <w:szCs w:val="24"/>
        </w:rPr>
        <w:t>d.</w:t>
      </w:r>
      <w:r w:rsidR="0086775B">
        <w:rPr>
          <w:rFonts w:ascii="Times New Roman" w:hAnsi="Times New Roman" w:cs="Times New Roman"/>
          <w:sz w:val="24"/>
          <w:szCs w:val="24"/>
        </w:rPr>
        <w:t xml:space="preserve"> </w:t>
      </w:r>
      <w:r w:rsidRPr="00564E88">
        <w:rPr>
          <w:rFonts w:ascii="Times New Roman" w:hAnsi="Times New Roman" w:cs="Times New Roman"/>
          <w:sz w:val="24"/>
          <w:szCs w:val="24"/>
        </w:rPr>
        <w:t>Сложность реализации самоконтроля и диагностики примерно такая же, как у их электромеханических аналогов.</w:t>
      </w:r>
    </w:p>
    <w:p w14:paraId="47BA4D41" w14:textId="77777777" w:rsidR="00564E88" w:rsidRPr="00564E88" w:rsidRDefault="00564E88" w:rsidP="0086775B">
      <w:pPr>
        <w:contextualSpacing/>
        <w:rPr>
          <w:rFonts w:ascii="Times New Roman" w:hAnsi="Times New Roman" w:cs="Times New Roman"/>
          <w:sz w:val="24"/>
          <w:szCs w:val="24"/>
        </w:rPr>
      </w:pPr>
      <w:r w:rsidRPr="00564E88">
        <w:rPr>
          <w:rFonts w:ascii="Times New Roman" w:hAnsi="Times New Roman" w:cs="Times New Roman"/>
          <w:sz w:val="24"/>
          <w:szCs w:val="24"/>
        </w:rPr>
        <w:t>10.Помехозащищённость цифровых защит</w:t>
      </w:r>
    </w:p>
    <w:p w14:paraId="51328729" w14:textId="77777777" w:rsidR="00564E88" w:rsidRPr="00564E88" w:rsidRDefault="00564E88" w:rsidP="0086775B">
      <w:pPr>
        <w:ind w:firstLine="709"/>
        <w:contextualSpacing/>
        <w:rPr>
          <w:rFonts w:ascii="Times New Roman" w:hAnsi="Times New Roman" w:cs="Times New Roman"/>
          <w:sz w:val="24"/>
          <w:szCs w:val="24"/>
        </w:rPr>
      </w:pPr>
      <w:r w:rsidRPr="00564E88">
        <w:rPr>
          <w:rFonts w:ascii="Times New Roman" w:hAnsi="Times New Roman" w:cs="Times New Roman"/>
          <w:sz w:val="24"/>
          <w:szCs w:val="24"/>
        </w:rPr>
        <w:t>a.</w:t>
      </w:r>
      <w:r w:rsidR="0086775B">
        <w:rPr>
          <w:rFonts w:ascii="Times New Roman" w:hAnsi="Times New Roman" w:cs="Times New Roman"/>
          <w:sz w:val="24"/>
          <w:szCs w:val="24"/>
        </w:rPr>
        <w:t xml:space="preserve"> </w:t>
      </w:r>
      <w:r w:rsidRPr="00564E88">
        <w:rPr>
          <w:rFonts w:ascii="Times New Roman" w:hAnsi="Times New Roman" w:cs="Times New Roman"/>
          <w:sz w:val="24"/>
          <w:szCs w:val="24"/>
        </w:rPr>
        <w:t>Не зависит от внешних факторов.</w:t>
      </w:r>
    </w:p>
    <w:p w14:paraId="1A7813DA" w14:textId="77777777" w:rsidR="00564E88" w:rsidRPr="00564E88" w:rsidRDefault="00564E88" w:rsidP="0086775B">
      <w:pPr>
        <w:ind w:firstLine="709"/>
        <w:contextualSpacing/>
        <w:rPr>
          <w:rFonts w:ascii="Times New Roman" w:hAnsi="Times New Roman" w:cs="Times New Roman"/>
          <w:sz w:val="24"/>
          <w:szCs w:val="24"/>
        </w:rPr>
      </w:pPr>
      <w:r w:rsidRPr="00564E88">
        <w:rPr>
          <w:rFonts w:ascii="Times New Roman" w:hAnsi="Times New Roman" w:cs="Times New Roman"/>
          <w:sz w:val="24"/>
          <w:szCs w:val="24"/>
        </w:rPr>
        <w:t>b.</w:t>
      </w:r>
      <w:r w:rsidR="0086775B">
        <w:rPr>
          <w:rFonts w:ascii="Times New Roman" w:hAnsi="Times New Roman" w:cs="Times New Roman"/>
          <w:sz w:val="24"/>
          <w:szCs w:val="24"/>
        </w:rPr>
        <w:t xml:space="preserve"> </w:t>
      </w:r>
      <w:r w:rsidRPr="00564E88">
        <w:rPr>
          <w:rFonts w:ascii="Times New Roman" w:hAnsi="Times New Roman" w:cs="Times New Roman"/>
          <w:sz w:val="24"/>
          <w:szCs w:val="24"/>
        </w:rPr>
        <w:t>Ниже, чем у их электромеханических аналогов.</w:t>
      </w:r>
    </w:p>
    <w:p w14:paraId="0B9E5183" w14:textId="77777777" w:rsidR="00564E88" w:rsidRPr="00564E88" w:rsidRDefault="00564E88" w:rsidP="0086775B">
      <w:pPr>
        <w:ind w:firstLine="709"/>
        <w:contextualSpacing/>
        <w:rPr>
          <w:rFonts w:ascii="Times New Roman" w:hAnsi="Times New Roman" w:cs="Times New Roman"/>
          <w:sz w:val="24"/>
          <w:szCs w:val="24"/>
        </w:rPr>
      </w:pPr>
      <w:r w:rsidRPr="00564E88">
        <w:rPr>
          <w:rFonts w:ascii="Times New Roman" w:hAnsi="Times New Roman" w:cs="Times New Roman"/>
          <w:sz w:val="24"/>
          <w:szCs w:val="24"/>
        </w:rPr>
        <w:t>c.</w:t>
      </w:r>
      <w:r w:rsidR="0086775B">
        <w:rPr>
          <w:rFonts w:ascii="Times New Roman" w:hAnsi="Times New Roman" w:cs="Times New Roman"/>
          <w:sz w:val="24"/>
          <w:szCs w:val="24"/>
        </w:rPr>
        <w:t xml:space="preserve"> </w:t>
      </w:r>
      <w:r w:rsidRPr="00564E88">
        <w:rPr>
          <w:rFonts w:ascii="Times New Roman" w:hAnsi="Times New Roman" w:cs="Times New Roman"/>
          <w:sz w:val="24"/>
          <w:szCs w:val="24"/>
        </w:rPr>
        <w:t>Обеспечивается только при комплексном решении ряда вопросов.</w:t>
      </w:r>
    </w:p>
    <w:p w14:paraId="53A9D4B9" w14:textId="77777777" w:rsidR="00564E88" w:rsidRPr="00564E88" w:rsidRDefault="00564E88" w:rsidP="0086775B">
      <w:pPr>
        <w:ind w:firstLine="709"/>
        <w:contextualSpacing/>
        <w:rPr>
          <w:rFonts w:ascii="Times New Roman" w:hAnsi="Times New Roman" w:cs="Times New Roman"/>
          <w:sz w:val="24"/>
          <w:szCs w:val="24"/>
        </w:rPr>
      </w:pPr>
      <w:r w:rsidRPr="00564E88">
        <w:rPr>
          <w:rFonts w:ascii="Times New Roman" w:hAnsi="Times New Roman" w:cs="Times New Roman"/>
          <w:sz w:val="24"/>
          <w:szCs w:val="24"/>
        </w:rPr>
        <w:t>d.</w:t>
      </w:r>
      <w:r w:rsidR="0086775B">
        <w:rPr>
          <w:rFonts w:ascii="Times New Roman" w:hAnsi="Times New Roman" w:cs="Times New Roman"/>
          <w:sz w:val="24"/>
          <w:szCs w:val="24"/>
        </w:rPr>
        <w:t xml:space="preserve"> </w:t>
      </w:r>
      <w:r w:rsidRPr="00564E88">
        <w:rPr>
          <w:rFonts w:ascii="Times New Roman" w:hAnsi="Times New Roman" w:cs="Times New Roman"/>
          <w:sz w:val="24"/>
          <w:szCs w:val="24"/>
        </w:rPr>
        <w:t>Обеспечивается за счёт применения специализированных микропроцессоров и АЦП.</w:t>
      </w:r>
    </w:p>
    <w:p w14:paraId="355297A5" w14:textId="77777777" w:rsidR="00564E88" w:rsidRPr="0086775B" w:rsidRDefault="00564E88" w:rsidP="0086775B">
      <w:pPr>
        <w:contextualSpacing/>
        <w:jc w:val="center"/>
        <w:rPr>
          <w:rFonts w:ascii="Times New Roman" w:hAnsi="Times New Roman" w:cs="Times New Roman"/>
          <w:b/>
          <w:bCs/>
          <w:sz w:val="24"/>
          <w:szCs w:val="24"/>
        </w:rPr>
      </w:pPr>
      <w:r w:rsidRPr="0086775B">
        <w:rPr>
          <w:rFonts w:ascii="Times New Roman" w:hAnsi="Times New Roman" w:cs="Times New Roman"/>
          <w:b/>
          <w:bCs/>
          <w:sz w:val="24"/>
          <w:szCs w:val="24"/>
        </w:rPr>
        <w:t>Тест2</w:t>
      </w:r>
    </w:p>
    <w:p w14:paraId="3C9077FF" w14:textId="77777777" w:rsidR="00564E88" w:rsidRPr="00564E88" w:rsidRDefault="00564E88" w:rsidP="0086775B">
      <w:pPr>
        <w:contextualSpacing/>
        <w:rPr>
          <w:rFonts w:ascii="Times New Roman" w:hAnsi="Times New Roman" w:cs="Times New Roman"/>
          <w:sz w:val="24"/>
          <w:szCs w:val="24"/>
        </w:rPr>
      </w:pPr>
      <w:r w:rsidRPr="00564E88">
        <w:rPr>
          <w:rFonts w:ascii="Times New Roman" w:hAnsi="Times New Roman" w:cs="Times New Roman"/>
          <w:sz w:val="24"/>
          <w:szCs w:val="24"/>
        </w:rPr>
        <w:t>1. Релейная характеристика имеет вид</w:t>
      </w:r>
    </w:p>
    <w:p w14:paraId="0D58506D" w14:textId="77777777" w:rsidR="00564E88" w:rsidRPr="00564E88" w:rsidRDefault="00564E88" w:rsidP="0086775B">
      <w:pPr>
        <w:ind w:firstLine="709"/>
        <w:contextualSpacing/>
        <w:rPr>
          <w:rFonts w:ascii="Times New Roman" w:hAnsi="Times New Roman" w:cs="Times New Roman"/>
          <w:sz w:val="24"/>
          <w:szCs w:val="24"/>
        </w:rPr>
      </w:pPr>
      <w:r w:rsidRPr="00564E88">
        <w:rPr>
          <w:rFonts w:ascii="Times New Roman" w:hAnsi="Times New Roman" w:cs="Times New Roman"/>
          <w:sz w:val="24"/>
          <w:szCs w:val="24"/>
        </w:rPr>
        <w:t>а.</w:t>
      </w:r>
      <w:r w:rsidR="0086775B">
        <w:rPr>
          <w:rFonts w:ascii="Times New Roman" w:hAnsi="Times New Roman" w:cs="Times New Roman"/>
          <w:sz w:val="24"/>
          <w:szCs w:val="24"/>
        </w:rPr>
        <w:t xml:space="preserve"> </w:t>
      </w:r>
      <w:r w:rsidRPr="00564E88">
        <w:rPr>
          <w:rFonts w:ascii="Times New Roman" w:hAnsi="Times New Roman" w:cs="Times New Roman"/>
          <w:sz w:val="24"/>
          <w:szCs w:val="24"/>
        </w:rPr>
        <w:t>Скачкообразный</w:t>
      </w:r>
    </w:p>
    <w:p w14:paraId="10121076" w14:textId="77777777" w:rsidR="00564E88" w:rsidRPr="00564E88" w:rsidRDefault="00564E88" w:rsidP="0086775B">
      <w:pPr>
        <w:ind w:firstLine="709"/>
        <w:contextualSpacing/>
        <w:rPr>
          <w:rFonts w:ascii="Times New Roman" w:hAnsi="Times New Roman" w:cs="Times New Roman"/>
          <w:sz w:val="24"/>
          <w:szCs w:val="24"/>
        </w:rPr>
      </w:pPr>
      <w:r w:rsidRPr="00564E88">
        <w:rPr>
          <w:rFonts w:ascii="Times New Roman" w:hAnsi="Times New Roman" w:cs="Times New Roman"/>
          <w:sz w:val="24"/>
          <w:szCs w:val="24"/>
        </w:rPr>
        <w:t>b.</w:t>
      </w:r>
      <w:r w:rsidR="0086775B">
        <w:rPr>
          <w:rFonts w:ascii="Times New Roman" w:hAnsi="Times New Roman" w:cs="Times New Roman"/>
          <w:sz w:val="24"/>
          <w:szCs w:val="24"/>
        </w:rPr>
        <w:t xml:space="preserve"> </w:t>
      </w:r>
      <w:r w:rsidRPr="00564E88">
        <w:rPr>
          <w:rFonts w:ascii="Times New Roman" w:hAnsi="Times New Roman" w:cs="Times New Roman"/>
          <w:sz w:val="24"/>
          <w:szCs w:val="24"/>
        </w:rPr>
        <w:t>Плавной кривой</w:t>
      </w:r>
    </w:p>
    <w:p w14:paraId="200E2E73" w14:textId="77777777" w:rsidR="00564E88" w:rsidRPr="00564E88" w:rsidRDefault="00564E88" w:rsidP="0086775B">
      <w:pPr>
        <w:ind w:firstLine="709"/>
        <w:contextualSpacing/>
        <w:rPr>
          <w:rFonts w:ascii="Times New Roman" w:hAnsi="Times New Roman" w:cs="Times New Roman"/>
          <w:sz w:val="24"/>
          <w:szCs w:val="24"/>
        </w:rPr>
      </w:pPr>
      <w:r w:rsidRPr="00564E88">
        <w:rPr>
          <w:rFonts w:ascii="Times New Roman" w:hAnsi="Times New Roman" w:cs="Times New Roman"/>
          <w:sz w:val="24"/>
          <w:szCs w:val="24"/>
        </w:rPr>
        <w:t>c.</w:t>
      </w:r>
      <w:r w:rsidR="0086775B">
        <w:rPr>
          <w:rFonts w:ascii="Times New Roman" w:hAnsi="Times New Roman" w:cs="Times New Roman"/>
          <w:sz w:val="24"/>
          <w:szCs w:val="24"/>
        </w:rPr>
        <w:t xml:space="preserve"> </w:t>
      </w:r>
      <w:r w:rsidRPr="00564E88">
        <w:rPr>
          <w:rFonts w:ascii="Times New Roman" w:hAnsi="Times New Roman" w:cs="Times New Roman"/>
          <w:sz w:val="24"/>
          <w:szCs w:val="24"/>
        </w:rPr>
        <w:t>Синусоидальной кривой</w:t>
      </w:r>
    </w:p>
    <w:p w14:paraId="5B18B25D" w14:textId="77777777" w:rsidR="00564E88" w:rsidRPr="00564E88" w:rsidRDefault="00564E88" w:rsidP="0086775B">
      <w:pPr>
        <w:ind w:firstLine="709"/>
        <w:contextualSpacing/>
        <w:rPr>
          <w:rFonts w:ascii="Times New Roman" w:hAnsi="Times New Roman" w:cs="Times New Roman"/>
          <w:sz w:val="24"/>
          <w:szCs w:val="24"/>
        </w:rPr>
      </w:pPr>
      <w:r w:rsidRPr="00564E88">
        <w:rPr>
          <w:rFonts w:ascii="Times New Roman" w:hAnsi="Times New Roman" w:cs="Times New Roman"/>
          <w:sz w:val="24"/>
          <w:szCs w:val="24"/>
        </w:rPr>
        <w:t>d.</w:t>
      </w:r>
      <w:r w:rsidR="0086775B">
        <w:rPr>
          <w:rFonts w:ascii="Times New Roman" w:hAnsi="Times New Roman" w:cs="Times New Roman"/>
          <w:sz w:val="24"/>
          <w:szCs w:val="24"/>
        </w:rPr>
        <w:t xml:space="preserve"> </w:t>
      </w:r>
      <w:r w:rsidRPr="00564E88">
        <w:rPr>
          <w:rFonts w:ascii="Times New Roman" w:hAnsi="Times New Roman" w:cs="Times New Roman"/>
          <w:sz w:val="24"/>
          <w:szCs w:val="24"/>
        </w:rPr>
        <w:t>Пилообразной линии</w:t>
      </w:r>
    </w:p>
    <w:p w14:paraId="5D7F89A7" w14:textId="77777777" w:rsidR="00564E88" w:rsidRPr="00564E88" w:rsidRDefault="00564E88" w:rsidP="0086775B">
      <w:pPr>
        <w:contextualSpacing/>
        <w:rPr>
          <w:rFonts w:ascii="Times New Roman" w:hAnsi="Times New Roman" w:cs="Times New Roman"/>
          <w:sz w:val="24"/>
          <w:szCs w:val="24"/>
        </w:rPr>
      </w:pPr>
      <w:r w:rsidRPr="00564E88">
        <w:rPr>
          <w:rFonts w:ascii="Times New Roman" w:hAnsi="Times New Roman" w:cs="Times New Roman"/>
          <w:sz w:val="24"/>
          <w:szCs w:val="24"/>
        </w:rPr>
        <w:t>2. В сети с изолированной нейтралью устанавливаются</w:t>
      </w:r>
    </w:p>
    <w:p w14:paraId="00D0ACC7" w14:textId="77777777" w:rsidR="00564E88" w:rsidRPr="00564E88" w:rsidRDefault="00564E88" w:rsidP="0086775B">
      <w:pPr>
        <w:ind w:firstLine="709"/>
        <w:contextualSpacing/>
        <w:rPr>
          <w:rFonts w:ascii="Times New Roman" w:hAnsi="Times New Roman" w:cs="Times New Roman"/>
          <w:sz w:val="24"/>
          <w:szCs w:val="24"/>
        </w:rPr>
      </w:pPr>
      <w:r w:rsidRPr="00564E88">
        <w:rPr>
          <w:rFonts w:ascii="Times New Roman" w:hAnsi="Times New Roman" w:cs="Times New Roman"/>
          <w:sz w:val="24"/>
          <w:szCs w:val="24"/>
        </w:rPr>
        <w:t>а. Только защиты от междуфазных КЗ</w:t>
      </w:r>
    </w:p>
    <w:p w14:paraId="6081115A" w14:textId="77777777" w:rsidR="00564E88" w:rsidRPr="00564E88" w:rsidRDefault="00564E88" w:rsidP="0086775B">
      <w:pPr>
        <w:ind w:firstLine="709"/>
        <w:contextualSpacing/>
        <w:rPr>
          <w:rFonts w:ascii="Times New Roman" w:hAnsi="Times New Roman" w:cs="Times New Roman"/>
          <w:sz w:val="24"/>
          <w:szCs w:val="24"/>
        </w:rPr>
      </w:pPr>
      <w:r w:rsidRPr="00564E88">
        <w:rPr>
          <w:rFonts w:ascii="Times New Roman" w:hAnsi="Times New Roman" w:cs="Times New Roman"/>
          <w:sz w:val="24"/>
          <w:szCs w:val="24"/>
        </w:rPr>
        <w:t>b.</w:t>
      </w:r>
      <w:r w:rsidR="0086775B">
        <w:rPr>
          <w:rFonts w:ascii="Times New Roman" w:hAnsi="Times New Roman" w:cs="Times New Roman"/>
          <w:sz w:val="24"/>
          <w:szCs w:val="24"/>
        </w:rPr>
        <w:t xml:space="preserve"> </w:t>
      </w:r>
      <w:r w:rsidRPr="00564E88">
        <w:rPr>
          <w:rFonts w:ascii="Times New Roman" w:hAnsi="Times New Roman" w:cs="Times New Roman"/>
          <w:sz w:val="24"/>
          <w:szCs w:val="24"/>
        </w:rPr>
        <w:t>Только защиты от однофазных КЗ</w:t>
      </w:r>
    </w:p>
    <w:p w14:paraId="52839957" w14:textId="77777777" w:rsidR="00564E88" w:rsidRPr="00564E88" w:rsidRDefault="00564E88" w:rsidP="0086775B">
      <w:pPr>
        <w:ind w:firstLine="709"/>
        <w:contextualSpacing/>
        <w:rPr>
          <w:rFonts w:ascii="Times New Roman" w:hAnsi="Times New Roman" w:cs="Times New Roman"/>
          <w:sz w:val="24"/>
          <w:szCs w:val="24"/>
        </w:rPr>
      </w:pPr>
      <w:r w:rsidRPr="00564E88">
        <w:rPr>
          <w:rFonts w:ascii="Times New Roman" w:hAnsi="Times New Roman" w:cs="Times New Roman"/>
          <w:sz w:val="24"/>
          <w:szCs w:val="24"/>
        </w:rPr>
        <w:t>c.</w:t>
      </w:r>
      <w:r w:rsidR="0086775B">
        <w:rPr>
          <w:rFonts w:ascii="Times New Roman" w:hAnsi="Times New Roman" w:cs="Times New Roman"/>
          <w:sz w:val="24"/>
          <w:szCs w:val="24"/>
        </w:rPr>
        <w:t xml:space="preserve"> </w:t>
      </w:r>
      <w:r w:rsidRPr="00564E88">
        <w:rPr>
          <w:rFonts w:ascii="Times New Roman" w:hAnsi="Times New Roman" w:cs="Times New Roman"/>
          <w:sz w:val="24"/>
          <w:szCs w:val="24"/>
        </w:rPr>
        <w:t>Защиты от междуфазных и однофазных КЗ</w:t>
      </w:r>
    </w:p>
    <w:p w14:paraId="1D9E7646" w14:textId="77777777" w:rsidR="00564E88" w:rsidRPr="00564E88" w:rsidRDefault="00564E88" w:rsidP="0086775B">
      <w:pPr>
        <w:ind w:firstLine="709"/>
        <w:contextualSpacing/>
        <w:rPr>
          <w:rFonts w:ascii="Times New Roman" w:hAnsi="Times New Roman" w:cs="Times New Roman"/>
          <w:sz w:val="24"/>
          <w:szCs w:val="24"/>
        </w:rPr>
      </w:pPr>
      <w:r w:rsidRPr="00564E88">
        <w:rPr>
          <w:rFonts w:ascii="Times New Roman" w:hAnsi="Times New Roman" w:cs="Times New Roman"/>
          <w:sz w:val="24"/>
          <w:szCs w:val="24"/>
        </w:rPr>
        <w:t>d.</w:t>
      </w:r>
      <w:r w:rsidR="0086775B">
        <w:rPr>
          <w:rFonts w:ascii="Times New Roman" w:hAnsi="Times New Roman" w:cs="Times New Roman"/>
          <w:sz w:val="24"/>
          <w:szCs w:val="24"/>
        </w:rPr>
        <w:t xml:space="preserve"> </w:t>
      </w:r>
      <w:r w:rsidRPr="00564E88">
        <w:rPr>
          <w:rFonts w:ascii="Times New Roman" w:hAnsi="Times New Roman" w:cs="Times New Roman"/>
          <w:sz w:val="24"/>
          <w:szCs w:val="24"/>
        </w:rPr>
        <w:t>Защиты от междуфазных КЗ и однофазных простых замыканий на землю</w:t>
      </w:r>
    </w:p>
    <w:p w14:paraId="632C22D6" w14:textId="77777777" w:rsidR="00564E88" w:rsidRPr="00564E88" w:rsidRDefault="00564E88" w:rsidP="0086775B">
      <w:pPr>
        <w:contextualSpacing/>
        <w:rPr>
          <w:rFonts w:ascii="Times New Roman" w:hAnsi="Times New Roman" w:cs="Times New Roman"/>
          <w:sz w:val="24"/>
          <w:szCs w:val="24"/>
        </w:rPr>
      </w:pPr>
      <w:r w:rsidRPr="00564E88">
        <w:rPr>
          <w:rFonts w:ascii="Times New Roman" w:hAnsi="Times New Roman" w:cs="Times New Roman"/>
          <w:sz w:val="24"/>
          <w:szCs w:val="24"/>
        </w:rPr>
        <w:t>3. В распределительной сети КЗ</w:t>
      </w:r>
    </w:p>
    <w:p w14:paraId="2F41498E" w14:textId="77777777" w:rsidR="00564E88" w:rsidRPr="00564E88" w:rsidRDefault="00564E88" w:rsidP="0086775B">
      <w:pPr>
        <w:ind w:firstLine="709"/>
        <w:contextualSpacing/>
        <w:rPr>
          <w:rFonts w:ascii="Times New Roman" w:hAnsi="Times New Roman" w:cs="Times New Roman"/>
          <w:sz w:val="24"/>
          <w:szCs w:val="24"/>
        </w:rPr>
      </w:pPr>
      <w:r w:rsidRPr="00564E88">
        <w:rPr>
          <w:rFonts w:ascii="Times New Roman" w:hAnsi="Times New Roman" w:cs="Times New Roman"/>
          <w:sz w:val="24"/>
          <w:szCs w:val="24"/>
        </w:rPr>
        <w:t>а. Грозит нарушением устойчивости</w:t>
      </w:r>
    </w:p>
    <w:p w14:paraId="76AF8FF2" w14:textId="77777777" w:rsidR="00564E88" w:rsidRPr="00564E88" w:rsidRDefault="00564E88" w:rsidP="0086775B">
      <w:pPr>
        <w:ind w:firstLine="709"/>
        <w:contextualSpacing/>
        <w:rPr>
          <w:rFonts w:ascii="Times New Roman" w:hAnsi="Times New Roman" w:cs="Times New Roman"/>
          <w:sz w:val="24"/>
          <w:szCs w:val="24"/>
        </w:rPr>
      </w:pPr>
      <w:r w:rsidRPr="00564E88">
        <w:rPr>
          <w:rFonts w:ascii="Times New Roman" w:hAnsi="Times New Roman" w:cs="Times New Roman"/>
          <w:sz w:val="24"/>
          <w:szCs w:val="24"/>
        </w:rPr>
        <w:t>b.</w:t>
      </w:r>
      <w:r w:rsidR="0086775B">
        <w:rPr>
          <w:rFonts w:ascii="Times New Roman" w:hAnsi="Times New Roman" w:cs="Times New Roman"/>
          <w:sz w:val="24"/>
          <w:szCs w:val="24"/>
        </w:rPr>
        <w:t xml:space="preserve"> </w:t>
      </w:r>
      <w:r w:rsidRPr="00564E88">
        <w:rPr>
          <w:rFonts w:ascii="Times New Roman" w:hAnsi="Times New Roman" w:cs="Times New Roman"/>
          <w:sz w:val="24"/>
          <w:szCs w:val="24"/>
        </w:rPr>
        <w:t>Сопровождается протеканием малых токов КЗ</w:t>
      </w:r>
    </w:p>
    <w:p w14:paraId="48321C11" w14:textId="77777777" w:rsidR="00564E88" w:rsidRPr="00564E88" w:rsidRDefault="00564E88" w:rsidP="0086775B">
      <w:pPr>
        <w:ind w:firstLine="709"/>
        <w:contextualSpacing/>
        <w:rPr>
          <w:rFonts w:ascii="Times New Roman" w:hAnsi="Times New Roman" w:cs="Times New Roman"/>
          <w:sz w:val="24"/>
          <w:szCs w:val="24"/>
        </w:rPr>
      </w:pPr>
      <w:r w:rsidRPr="00564E88">
        <w:rPr>
          <w:rFonts w:ascii="Times New Roman" w:hAnsi="Times New Roman" w:cs="Times New Roman"/>
          <w:sz w:val="24"/>
          <w:szCs w:val="24"/>
        </w:rPr>
        <w:t>c.</w:t>
      </w:r>
      <w:r w:rsidR="0086775B">
        <w:rPr>
          <w:rFonts w:ascii="Times New Roman" w:hAnsi="Times New Roman" w:cs="Times New Roman"/>
          <w:sz w:val="24"/>
          <w:szCs w:val="24"/>
        </w:rPr>
        <w:t xml:space="preserve"> </w:t>
      </w:r>
      <w:r w:rsidRPr="00564E88">
        <w:rPr>
          <w:rFonts w:ascii="Times New Roman" w:hAnsi="Times New Roman" w:cs="Times New Roman"/>
          <w:sz w:val="24"/>
          <w:szCs w:val="24"/>
        </w:rPr>
        <w:t>Не грозит нарушением устойчивости и сопровождается протеканием больших токов КЗ</w:t>
      </w:r>
    </w:p>
    <w:p w14:paraId="456B9A68" w14:textId="77777777" w:rsidR="00564E88" w:rsidRPr="00564E88" w:rsidRDefault="00564E88" w:rsidP="0086775B">
      <w:pPr>
        <w:ind w:firstLine="709"/>
        <w:contextualSpacing/>
        <w:rPr>
          <w:rFonts w:ascii="Times New Roman" w:hAnsi="Times New Roman" w:cs="Times New Roman"/>
          <w:sz w:val="24"/>
          <w:szCs w:val="24"/>
        </w:rPr>
      </w:pPr>
      <w:r w:rsidRPr="00564E88">
        <w:rPr>
          <w:rFonts w:ascii="Times New Roman" w:hAnsi="Times New Roman" w:cs="Times New Roman"/>
          <w:sz w:val="24"/>
          <w:szCs w:val="24"/>
        </w:rPr>
        <w:t>d.</w:t>
      </w:r>
      <w:r w:rsidR="0086775B">
        <w:rPr>
          <w:rFonts w:ascii="Times New Roman" w:hAnsi="Times New Roman" w:cs="Times New Roman"/>
          <w:sz w:val="24"/>
          <w:szCs w:val="24"/>
        </w:rPr>
        <w:t xml:space="preserve"> </w:t>
      </w:r>
      <w:r w:rsidRPr="00564E88">
        <w:rPr>
          <w:rFonts w:ascii="Times New Roman" w:hAnsi="Times New Roman" w:cs="Times New Roman"/>
          <w:sz w:val="24"/>
          <w:szCs w:val="24"/>
        </w:rPr>
        <w:t>Сопровождается повышением напряжения в точке КЗ</w:t>
      </w:r>
    </w:p>
    <w:p w14:paraId="4C0F66A4" w14:textId="77777777" w:rsidR="00564E88" w:rsidRPr="00564E88" w:rsidRDefault="00564E88" w:rsidP="0086775B">
      <w:pPr>
        <w:contextualSpacing/>
        <w:rPr>
          <w:rFonts w:ascii="Times New Roman" w:hAnsi="Times New Roman" w:cs="Times New Roman"/>
          <w:sz w:val="24"/>
          <w:szCs w:val="24"/>
        </w:rPr>
      </w:pPr>
      <w:r w:rsidRPr="00564E88">
        <w:rPr>
          <w:rFonts w:ascii="Times New Roman" w:hAnsi="Times New Roman" w:cs="Times New Roman"/>
          <w:sz w:val="24"/>
          <w:szCs w:val="24"/>
        </w:rPr>
        <w:t>4. Основной вид защиты в распределительной сети 10кВ</w:t>
      </w:r>
    </w:p>
    <w:p w14:paraId="05E179C6" w14:textId="77777777" w:rsidR="00564E88" w:rsidRPr="00564E88" w:rsidRDefault="00564E88" w:rsidP="0086775B">
      <w:pPr>
        <w:ind w:firstLine="709"/>
        <w:contextualSpacing/>
        <w:rPr>
          <w:rFonts w:ascii="Times New Roman" w:hAnsi="Times New Roman" w:cs="Times New Roman"/>
          <w:sz w:val="24"/>
          <w:szCs w:val="24"/>
        </w:rPr>
      </w:pPr>
      <w:r w:rsidRPr="00564E88">
        <w:rPr>
          <w:rFonts w:ascii="Times New Roman" w:hAnsi="Times New Roman" w:cs="Times New Roman"/>
          <w:sz w:val="24"/>
          <w:szCs w:val="24"/>
        </w:rPr>
        <w:t>а. Дистанционная</w:t>
      </w:r>
    </w:p>
    <w:p w14:paraId="36094C64" w14:textId="77777777" w:rsidR="00564E88" w:rsidRPr="00564E88" w:rsidRDefault="00564E88" w:rsidP="0086775B">
      <w:pPr>
        <w:ind w:firstLine="709"/>
        <w:contextualSpacing/>
        <w:rPr>
          <w:rFonts w:ascii="Times New Roman" w:hAnsi="Times New Roman" w:cs="Times New Roman"/>
          <w:sz w:val="24"/>
          <w:szCs w:val="24"/>
        </w:rPr>
      </w:pPr>
      <w:r w:rsidRPr="00564E88">
        <w:rPr>
          <w:rFonts w:ascii="Times New Roman" w:hAnsi="Times New Roman" w:cs="Times New Roman"/>
          <w:sz w:val="24"/>
          <w:szCs w:val="24"/>
        </w:rPr>
        <w:t>b.</w:t>
      </w:r>
      <w:r w:rsidR="0086775B">
        <w:rPr>
          <w:rFonts w:ascii="Times New Roman" w:hAnsi="Times New Roman" w:cs="Times New Roman"/>
          <w:sz w:val="24"/>
          <w:szCs w:val="24"/>
        </w:rPr>
        <w:t xml:space="preserve"> </w:t>
      </w:r>
      <w:r w:rsidRPr="00564E88">
        <w:rPr>
          <w:rFonts w:ascii="Times New Roman" w:hAnsi="Times New Roman" w:cs="Times New Roman"/>
          <w:sz w:val="24"/>
          <w:szCs w:val="24"/>
        </w:rPr>
        <w:t>Дифференциальная</w:t>
      </w:r>
    </w:p>
    <w:p w14:paraId="1DC4594B" w14:textId="77777777" w:rsidR="00564E88" w:rsidRPr="00564E88" w:rsidRDefault="00564E88" w:rsidP="0086775B">
      <w:pPr>
        <w:ind w:firstLine="709"/>
        <w:contextualSpacing/>
        <w:rPr>
          <w:rFonts w:ascii="Times New Roman" w:hAnsi="Times New Roman" w:cs="Times New Roman"/>
          <w:sz w:val="24"/>
          <w:szCs w:val="24"/>
        </w:rPr>
      </w:pPr>
      <w:r w:rsidRPr="00564E88">
        <w:rPr>
          <w:rFonts w:ascii="Times New Roman" w:hAnsi="Times New Roman" w:cs="Times New Roman"/>
          <w:sz w:val="24"/>
          <w:szCs w:val="24"/>
        </w:rPr>
        <w:t>c.</w:t>
      </w:r>
      <w:r w:rsidR="0086775B">
        <w:rPr>
          <w:rFonts w:ascii="Times New Roman" w:hAnsi="Times New Roman" w:cs="Times New Roman"/>
          <w:sz w:val="24"/>
          <w:szCs w:val="24"/>
        </w:rPr>
        <w:t xml:space="preserve"> </w:t>
      </w:r>
      <w:r w:rsidRPr="00564E88">
        <w:rPr>
          <w:rFonts w:ascii="Times New Roman" w:hAnsi="Times New Roman" w:cs="Times New Roman"/>
          <w:sz w:val="24"/>
          <w:szCs w:val="24"/>
        </w:rPr>
        <w:t>Дифференциально-фазная</w:t>
      </w:r>
    </w:p>
    <w:p w14:paraId="10A2583B" w14:textId="77777777" w:rsidR="00564E88" w:rsidRPr="00564E88" w:rsidRDefault="00564E88" w:rsidP="0086775B">
      <w:pPr>
        <w:ind w:firstLine="709"/>
        <w:contextualSpacing/>
        <w:rPr>
          <w:rFonts w:ascii="Times New Roman" w:hAnsi="Times New Roman" w:cs="Times New Roman"/>
          <w:sz w:val="24"/>
          <w:szCs w:val="24"/>
        </w:rPr>
      </w:pPr>
      <w:r w:rsidRPr="00564E88">
        <w:rPr>
          <w:rFonts w:ascii="Times New Roman" w:hAnsi="Times New Roman" w:cs="Times New Roman"/>
          <w:sz w:val="24"/>
          <w:szCs w:val="24"/>
        </w:rPr>
        <w:t>d.</w:t>
      </w:r>
      <w:r w:rsidR="0086775B">
        <w:rPr>
          <w:rFonts w:ascii="Times New Roman" w:hAnsi="Times New Roman" w:cs="Times New Roman"/>
          <w:sz w:val="24"/>
          <w:szCs w:val="24"/>
        </w:rPr>
        <w:t xml:space="preserve"> </w:t>
      </w:r>
      <w:r w:rsidRPr="00564E88">
        <w:rPr>
          <w:rFonts w:ascii="Times New Roman" w:hAnsi="Times New Roman" w:cs="Times New Roman"/>
          <w:sz w:val="24"/>
          <w:szCs w:val="24"/>
        </w:rPr>
        <w:t>Максимальная токовая</w:t>
      </w:r>
    </w:p>
    <w:p w14:paraId="3F1F9BF0" w14:textId="77777777" w:rsidR="00564E88" w:rsidRPr="00564E88" w:rsidRDefault="00564E88" w:rsidP="0086775B">
      <w:pPr>
        <w:contextualSpacing/>
        <w:rPr>
          <w:rFonts w:ascii="Times New Roman" w:hAnsi="Times New Roman" w:cs="Times New Roman"/>
          <w:sz w:val="24"/>
          <w:szCs w:val="24"/>
        </w:rPr>
      </w:pPr>
      <w:r w:rsidRPr="00564E88">
        <w:rPr>
          <w:rFonts w:ascii="Times New Roman" w:hAnsi="Times New Roman" w:cs="Times New Roman"/>
          <w:sz w:val="24"/>
          <w:szCs w:val="24"/>
        </w:rPr>
        <w:t>5. Токовая отсечка линии без выдержки времени</w:t>
      </w:r>
    </w:p>
    <w:p w14:paraId="3AAE0B1F" w14:textId="77777777" w:rsidR="00564E88" w:rsidRPr="00564E88" w:rsidRDefault="00564E88" w:rsidP="0086775B">
      <w:pPr>
        <w:ind w:firstLine="709"/>
        <w:contextualSpacing/>
        <w:rPr>
          <w:rFonts w:ascii="Times New Roman" w:hAnsi="Times New Roman" w:cs="Times New Roman"/>
          <w:sz w:val="24"/>
          <w:szCs w:val="24"/>
        </w:rPr>
      </w:pPr>
      <w:r w:rsidRPr="00564E88">
        <w:rPr>
          <w:rFonts w:ascii="Times New Roman" w:hAnsi="Times New Roman" w:cs="Times New Roman"/>
          <w:sz w:val="24"/>
          <w:szCs w:val="24"/>
        </w:rPr>
        <w:t>а. Защищает всю линию</w:t>
      </w:r>
    </w:p>
    <w:p w14:paraId="41ED824C" w14:textId="77777777" w:rsidR="00564E88" w:rsidRPr="00564E88" w:rsidRDefault="00564E88" w:rsidP="0086775B">
      <w:pPr>
        <w:ind w:firstLine="709"/>
        <w:contextualSpacing/>
        <w:rPr>
          <w:rFonts w:ascii="Times New Roman" w:hAnsi="Times New Roman" w:cs="Times New Roman"/>
          <w:sz w:val="24"/>
          <w:szCs w:val="24"/>
        </w:rPr>
      </w:pPr>
      <w:r w:rsidRPr="00564E88">
        <w:rPr>
          <w:rFonts w:ascii="Times New Roman" w:hAnsi="Times New Roman" w:cs="Times New Roman"/>
          <w:sz w:val="24"/>
          <w:szCs w:val="24"/>
        </w:rPr>
        <w:t>b.</w:t>
      </w:r>
      <w:r w:rsidR="0086775B">
        <w:rPr>
          <w:rFonts w:ascii="Times New Roman" w:hAnsi="Times New Roman" w:cs="Times New Roman"/>
          <w:sz w:val="24"/>
          <w:szCs w:val="24"/>
        </w:rPr>
        <w:t xml:space="preserve"> </w:t>
      </w:r>
      <w:r w:rsidRPr="00564E88">
        <w:rPr>
          <w:rFonts w:ascii="Times New Roman" w:hAnsi="Times New Roman" w:cs="Times New Roman"/>
          <w:sz w:val="24"/>
          <w:szCs w:val="24"/>
        </w:rPr>
        <w:t>Защищает всю линию и следующую</w:t>
      </w:r>
    </w:p>
    <w:p w14:paraId="4FAC75E0" w14:textId="77777777" w:rsidR="00564E88" w:rsidRPr="00564E88" w:rsidRDefault="00564E88" w:rsidP="0086775B">
      <w:pPr>
        <w:ind w:firstLine="709"/>
        <w:contextualSpacing/>
        <w:rPr>
          <w:rFonts w:ascii="Times New Roman" w:hAnsi="Times New Roman" w:cs="Times New Roman"/>
          <w:sz w:val="24"/>
          <w:szCs w:val="24"/>
        </w:rPr>
      </w:pPr>
      <w:r w:rsidRPr="00564E88">
        <w:rPr>
          <w:rFonts w:ascii="Times New Roman" w:hAnsi="Times New Roman" w:cs="Times New Roman"/>
          <w:sz w:val="24"/>
          <w:szCs w:val="24"/>
        </w:rPr>
        <w:t>c.</w:t>
      </w:r>
      <w:r w:rsidR="0086775B">
        <w:rPr>
          <w:rFonts w:ascii="Times New Roman" w:hAnsi="Times New Roman" w:cs="Times New Roman"/>
          <w:sz w:val="24"/>
          <w:szCs w:val="24"/>
        </w:rPr>
        <w:t xml:space="preserve"> </w:t>
      </w:r>
      <w:r w:rsidRPr="00564E88">
        <w:rPr>
          <w:rFonts w:ascii="Times New Roman" w:hAnsi="Times New Roman" w:cs="Times New Roman"/>
          <w:sz w:val="24"/>
          <w:szCs w:val="24"/>
        </w:rPr>
        <w:t>Защищает только часть линии</w:t>
      </w:r>
    </w:p>
    <w:p w14:paraId="2632EB2B" w14:textId="77777777" w:rsidR="00564E88" w:rsidRPr="00564E88" w:rsidRDefault="00564E88" w:rsidP="0086775B">
      <w:pPr>
        <w:ind w:firstLine="709"/>
        <w:contextualSpacing/>
        <w:rPr>
          <w:rFonts w:ascii="Times New Roman" w:hAnsi="Times New Roman" w:cs="Times New Roman"/>
          <w:sz w:val="24"/>
          <w:szCs w:val="24"/>
        </w:rPr>
      </w:pPr>
      <w:r w:rsidRPr="00564E88">
        <w:rPr>
          <w:rFonts w:ascii="Times New Roman" w:hAnsi="Times New Roman" w:cs="Times New Roman"/>
          <w:sz w:val="24"/>
          <w:szCs w:val="24"/>
        </w:rPr>
        <w:t>d.</w:t>
      </w:r>
      <w:r w:rsidR="0086775B">
        <w:rPr>
          <w:rFonts w:ascii="Times New Roman" w:hAnsi="Times New Roman" w:cs="Times New Roman"/>
          <w:sz w:val="24"/>
          <w:szCs w:val="24"/>
        </w:rPr>
        <w:t xml:space="preserve"> </w:t>
      </w:r>
      <w:r w:rsidRPr="00564E88">
        <w:rPr>
          <w:rFonts w:ascii="Times New Roman" w:hAnsi="Times New Roman" w:cs="Times New Roman"/>
          <w:sz w:val="24"/>
          <w:szCs w:val="24"/>
        </w:rPr>
        <w:t>Защищает ровно 5% длины линии</w:t>
      </w:r>
    </w:p>
    <w:p w14:paraId="0A748D77" w14:textId="77777777" w:rsidR="00564E88" w:rsidRPr="00564E88" w:rsidRDefault="00564E88" w:rsidP="0086775B">
      <w:pPr>
        <w:contextualSpacing/>
        <w:rPr>
          <w:rFonts w:ascii="Times New Roman" w:hAnsi="Times New Roman" w:cs="Times New Roman"/>
          <w:sz w:val="24"/>
          <w:szCs w:val="24"/>
        </w:rPr>
      </w:pPr>
      <w:r w:rsidRPr="00564E88">
        <w:rPr>
          <w:rFonts w:ascii="Times New Roman" w:hAnsi="Times New Roman" w:cs="Times New Roman"/>
          <w:sz w:val="24"/>
          <w:szCs w:val="24"/>
        </w:rPr>
        <w:t>6. Максимальная токовая защита линии</w:t>
      </w:r>
    </w:p>
    <w:p w14:paraId="3463D497" w14:textId="77777777" w:rsidR="00564E88" w:rsidRPr="00564E88" w:rsidRDefault="00564E88" w:rsidP="0086775B">
      <w:pPr>
        <w:ind w:firstLine="709"/>
        <w:contextualSpacing/>
        <w:rPr>
          <w:rFonts w:ascii="Times New Roman" w:hAnsi="Times New Roman" w:cs="Times New Roman"/>
          <w:sz w:val="24"/>
          <w:szCs w:val="24"/>
        </w:rPr>
      </w:pPr>
      <w:r w:rsidRPr="00564E88">
        <w:rPr>
          <w:rFonts w:ascii="Times New Roman" w:hAnsi="Times New Roman" w:cs="Times New Roman"/>
          <w:sz w:val="24"/>
          <w:szCs w:val="24"/>
        </w:rPr>
        <w:t>а. Обладает свойством абсолютной селективности</w:t>
      </w:r>
    </w:p>
    <w:p w14:paraId="74DF6DD5" w14:textId="77777777" w:rsidR="00564E88" w:rsidRPr="00564E88" w:rsidRDefault="00564E88" w:rsidP="0086775B">
      <w:pPr>
        <w:ind w:firstLine="709"/>
        <w:contextualSpacing/>
        <w:rPr>
          <w:rFonts w:ascii="Times New Roman" w:hAnsi="Times New Roman" w:cs="Times New Roman"/>
          <w:sz w:val="24"/>
          <w:szCs w:val="24"/>
        </w:rPr>
      </w:pPr>
      <w:r w:rsidRPr="00564E88">
        <w:rPr>
          <w:rFonts w:ascii="Times New Roman" w:hAnsi="Times New Roman" w:cs="Times New Roman"/>
          <w:sz w:val="24"/>
          <w:szCs w:val="24"/>
        </w:rPr>
        <w:t>b.</w:t>
      </w:r>
      <w:r w:rsidR="0086775B">
        <w:rPr>
          <w:rFonts w:ascii="Times New Roman" w:hAnsi="Times New Roman" w:cs="Times New Roman"/>
          <w:sz w:val="24"/>
          <w:szCs w:val="24"/>
        </w:rPr>
        <w:t xml:space="preserve"> </w:t>
      </w:r>
      <w:r w:rsidRPr="00564E88">
        <w:rPr>
          <w:rFonts w:ascii="Times New Roman" w:hAnsi="Times New Roman" w:cs="Times New Roman"/>
          <w:sz w:val="24"/>
          <w:szCs w:val="24"/>
        </w:rPr>
        <w:t xml:space="preserve">Работает всегда </w:t>
      </w:r>
      <w:r w:rsidR="0086775B" w:rsidRPr="00564E88">
        <w:rPr>
          <w:rFonts w:ascii="Times New Roman" w:hAnsi="Times New Roman" w:cs="Times New Roman"/>
          <w:sz w:val="24"/>
          <w:szCs w:val="24"/>
        </w:rPr>
        <w:t>не селективно</w:t>
      </w:r>
    </w:p>
    <w:p w14:paraId="3A85816F" w14:textId="77777777" w:rsidR="00564E88" w:rsidRPr="00564E88" w:rsidRDefault="00564E88" w:rsidP="0086775B">
      <w:pPr>
        <w:ind w:firstLine="709"/>
        <w:contextualSpacing/>
        <w:rPr>
          <w:rFonts w:ascii="Times New Roman" w:hAnsi="Times New Roman" w:cs="Times New Roman"/>
          <w:sz w:val="24"/>
          <w:szCs w:val="24"/>
        </w:rPr>
      </w:pPr>
      <w:r w:rsidRPr="00564E88">
        <w:rPr>
          <w:rFonts w:ascii="Times New Roman" w:hAnsi="Times New Roman" w:cs="Times New Roman"/>
          <w:sz w:val="24"/>
          <w:szCs w:val="24"/>
        </w:rPr>
        <w:t>c.</w:t>
      </w:r>
      <w:r w:rsidR="0086775B">
        <w:rPr>
          <w:rFonts w:ascii="Times New Roman" w:hAnsi="Times New Roman" w:cs="Times New Roman"/>
          <w:sz w:val="24"/>
          <w:szCs w:val="24"/>
        </w:rPr>
        <w:t xml:space="preserve"> </w:t>
      </w:r>
      <w:r w:rsidRPr="00564E88">
        <w:rPr>
          <w:rFonts w:ascii="Times New Roman" w:hAnsi="Times New Roman" w:cs="Times New Roman"/>
          <w:sz w:val="24"/>
          <w:szCs w:val="24"/>
        </w:rPr>
        <w:t>Обладает свойством относительной селективности</w:t>
      </w:r>
    </w:p>
    <w:p w14:paraId="2EC35F4F" w14:textId="77777777" w:rsidR="00564E88" w:rsidRPr="00564E88" w:rsidRDefault="00564E88" w:rsidP="0086775B">
      <w:pPr>
        <w:ind w:firstLine="709"/>
        <w:contextualSpacing/>
        <w:rPr>
          <w:rFonts w:ascii="Times New Roman" w:hAnsi="Times New Roman" w:cs="Times New Roman"/>
          <w:sz w:val="24"/>
          <w:szCs w:val="24"/>
        </w:rPr>
      </w:pPr>
      <w:r w:rsidRPr="00564E88">
        <w:rPr>
          <w:rFonts w:ascii="Times New Roman" w:hAnsi="Times New Roman" w:cs="Times New Roman"/>
          <w:sz w:val="24"/>
          <w:szCs w:val="24"/>
        </w:rPr>
        <w:t>d.</w:t>
      </w:r>
      <w:r w:rsidR="0086775B">
        <w:rPr>
          <w:rFonts w:ascii="Times New Roman" w:hAnsi="Times New Roman" w:cs="Times New Roman"/>
          <w:sz w:val="24"/>
          <w:szCs w:val="24"/>
        </w:rPr>
        <w:t xml:space="preserve"> </w:t>
      </w:r>
      <w:r w:rsidRPr="00564E88">
        <w:rPr>
          <w:rFonts w:ascii="Times New Roman" w:hAnsi="Times New Roman" w:cs="Times New Roman"/>
          <w:sz w:val="24"/>
          <w:szCs w:val="24"/>
        </w:rPr>
        <w:t>Работает всегда селективно</w:t>
      </w:r>
    </w:p>
    <w:p w14:paraId="182C2754" w14:textId="77777777" w:rsidR="00564E88" w:rsidRPr="00564E88" w:rsidRDefault="00564E88" w:rsidP="0086775B">
      <w:pPr>
        <w:contextualSpacing/>
        <w:rPr>
          <w:rFonts w:ascii="Times New Roman" w:hAnsi="Times New Roman" w:cs="Times New Roman"/>
          <w:sz w:val="24"/>
          <w:szCs w:val="24"/>
        </w:rPr>
      </w:pPr>
      <w:r w:rsidRPr="00564E88">
        <w:rPr>
          <w:rFonts w:ascii="Times New Roman" w:hAnsi="Times New Roman" w:cs="Times New Roman"/>
          <w:sz w:val="24"/>
          <w:szCs w:val="24"/>
        </w:rPr>
        <w:t>7. Максимальная токовая защита и токовая отсечка</w:t>
      </w:r>
    </w:p>
    <w:p w14:paraId="70ED7BE2" w14:textId="77777777" w:rsidR="00564E88" w:rsidRPr="00564E88" w:rsidRDefault="00564E88" w:rsidP="0086775B">
      <w:pPr>
        <w:ind w:firstLine="709"/>
        <w:contextualSpacing/>
        <w:rPr>
          <w:rFonts w:ascii="Times New Roman" w:hAnsi="Times New Roman" w:cs="Times New Roman"/>
          <w:sz w:val="24"/>
          <w:szCs w:val="24"/>
        </w:rPr>
      </w:pPr>
      <w:r w:rsidRPr="00564E88">
        <w:rPr>
          <w:rFonts w:ascii="Times New Roman" w:hAnsi="Times New Roman" w:cs="Times New Roman"/>
          <w:sz w:val="24"/>
          <w:szCs w:val="24"/>
        </w:rPr>
        <w:t>а.</w:t>
      </w:r>
      <w:r w:rsidR="0086775B">
        <w:rPr>
          <w:rFonts w:ascii="Times New Roman" w:hAnsi="Times New Roman" w:cs="Times New Roman"/>
          <w:sz w:val="24"/>
          <w:szCs w:val="24"/>
        </w:rPr>
        <w:t xml:space="preserve"> </w:t>
      </w:r>
      <w:r w:rsidRPr="00564E88">
        <w:rPr>
          <w:rFonts w:ascii="Times New Roman" w:hAnsi="Times New Roman" w:cs="Times New Roman"/>
          <w:sz w:val="24"/>
          <w:szCs w:val="24"/>
        </w:rPr>
        <w:t>Имеют одинаковый принцип действия</w:t>
      </w:r>
    </w:p>
    <w:p w14:paraId="61B67A0C" w14:textId="77777777" w:rsidR="00564E88" w:rsidRPr="00564E88" w:rsidRDefault="00564E88" w:rsidP="0086775B">
      <w:pPr>
        <w:ind w:firstLine="709"/>
        <w:contextualSpacing/>
        <w:rPr>
          <w:rFonts w:ascii="Times New Roman" w:hAnsi="Times New Roman" w:cs="Times New Roman"/>
          <w:sz w:val="24"/>
          <w:szCs w:val="24"/>
        </w:rPr>
      </w:pPr>
      <w:r w:rsidRPr="00564E88">
        <w:rPr>
          <w:rFonts w:ascii="Times New Roman" w:hAnsi="Times New Roman" w:cs="Times New Roman"/>
          <w:sz w:val="24"/>
          <w:szCs w:val="24"/>
        </w:rPr>
        <w:t>b.</w:t>
      </w:r>
      <w:r w:rsidR="0086775B">
        <w:rPr>
          <w:rFonts w:ascii="Times New Roman" w:hAnsi="Times New Roman" w:cs="Times New Roman"/>
          <w:sz w:val="24"/>
          <w:szCs w:val="24"/>
        </w:rPr>
        <w:t xml:space="preserve"> </w:t>
      </w:r>
      <w:r w:rsidRPr="00564E88">
        <w:rPr>
          <w:rFonts w:ascii="Times New Roman" w:hAnsi="Times New Roman" w:cs="Times New Roman"/>
          <w:sz w:val="24"/>
          <w:szCs w:val="24"/>
        </w:rPr>
        <w:t>Имеют одинаковые зоны действия</w:t>
      </w:r>
    </w:p>
    <w:p w14:paraId="3074FC65" w14:textId="77777777" w:rsidR="00564E88" w:rsidRPr="00564E88" w:rsidRDefault="00564E88" w:rsidP="0086775B">
      <w:pPr>
        <w:ind w:firstLine="709"/>
        <w:contextualSpacing/>
        <w:rPr>
          <w:rFonts w:ascii="Times New Roman" w:hAnsi="Times New Roman" w:cs="Times New Roman"/>
          <w:sz w:val="24"/>
          <w:szCs w:val="24"/>
        </w:rPr>
      </w:pPr>
      <w:r w:rsidRPr="00564E88">
        <w:rPr>
          <w:rFonts w:ascii="Times New Roman" w:hAnsi="Times New Roman" w:cs="Times New Roman"/>
          <w:sz w:val="24"/>
          <w:szCs w:val="24"/>
        </w:rPr>
        <w:t>c.</w:t>
      </w:r>
      <w:r w:rsidR="0086775B">
        <w:rPr>
          <w:rFonts w:ascii="Times New Roman" w:hAnsi="Times New Roman" w:cs="Times New Roman"/>
          <w:sz w:val="24"/>
          <w:szCs w:val="24"/>
        </w:rPr>
        <w:t xml:space="preserve"> </w:t>
      </w:r>
      <w:r w:rsidRPr="00564E88">
        <w:rPr>
          <w:rFonts w:ascii="Times New Roman" w:hAnsi="Times New Roman" w:cs="Times New Roman"/>
          <w:sz w:val="24"/>
          <w:szCs w:val="24"/>
        </w:rPr>
        <w:t>Имеют одинаковые выдержки времени</w:t>
      </w:r>
    </w:p>
    <w:p w14:paraId="130386F6" w14:textId="77777777" w:rsidR="00564E88" w:rsidRPr="00564E88" w:rsidRDefault="00564E88" w:rsidP="0086775B">
      <w:pPr>
        <w:ind w:firstLine="709"/>
        <w:contextualSpacing/>
        <w:rPr>
          <w:rFonts w:ascii="Times New Roman" w:hAnsi="Times New Roman" w:cs="Times New Roman"/>
          <w:sz w:val="24"/>
          <w:szCs w:val="24"/>
        </w:rPr>
      </w:pPr>
      <w:r w:rsidRPr="00564E88">
        <w:rPr>
          <w:rFonts w:ascii="Times New Roman" w:hAnsi="Times New Roman" w:cs="Times New Roman"/>
          <w:sz w:val="24"/>
          <w:szCs w:val="24"/>
        </w:rPr>
        <w:t>d.</w:t>
      </w:r>
      <w:r w:rsidR="0086775B">
        <w:rPr>
          <w:rFonts w:ascii="Times New Roman" w:hAnsi="Times New Roman" w:cs="Times New Roman"/>
          <w:sz w:val="24"/>
          <w:szCs w:val="24"/>
        </w:rPr>
        <w:t xml:space="preserve"> </w:t>
      </w:r>
      <w:r w:rsidRPr="00564E88">
        <w:rPr>
          <w:rFonts w:ascii="Times New Roman" w:hAnsi="Times New Roman" w:cs="Times New Roman"/>
          <w:sz w:val="24"/>
          <w:szCs w:val="24"/>
        </w:rPr>
        <w:t>Обладают свойством абсолютной селективности</w:t>
      </w:r>
    </w:p>
    <w:p w14:paraId="095D3DCC" w14:textId="77777777" w:rsidR="00564E88" w:rsidRPr="00564E88" w:rsidRDefault="00564E88" w:rsidP="0086775B">
      <w:pPr>
        <w:contextualSpacing/>
        <w:rPr>
          <w:rFonts w:ascii="Times New Roman" w:hAnsi="Times New Roman" w:cs="Times New Roman"/>
          <w:sz w:val="24"/>
          <w:szCs w:val="24"/>
        </w:rPr>
      </w:pPr>
      <w:r w:rsidRPr="00564E88">
        <w:rPr>
          <w:rFonts w:ascii="Times New Roman" w:hAnsi="Times New Roman" w:cs="Times New Roman"/>
          <w:sz w:val="24"/>
          <w:szCs w:val="24"/>
        </w:rPr>
        <w:t>8. Ток срабатывания МТЗ отстраивается</w:t>
      </w:r>
    </w:p>
    <w:p w14:paraId="591877F3" w14:textId="77777777" w:rsidR="00564E88" w:rsidRPr="00564E88" w:rsidRDefault="00564E88" w:rsidP="0086775B">
      <w:pPr>
        <w:ind w:firstLine="709"/>
        <w:contextualSpacing/>
        <w:rPr>
          <w:rFonts w:ascii="Times New Roman" w:hAnsi="Times New Roman" w:cs="Times New Roman"/>
          <w:sz w:val="24"/>
          <w:szCs w:val="24"/>
        </w:rPr>
      </w:pPr>
      <w:r w:rsidRPr="00564E88">
        <w:rPr>
          <w:rFonts w:ascii="Times New Roman" w:hAnsi="Times New Roman" w:cs="Times New Roman"/>
          <w:sz w:val="24"/>
          <w:szCs w:val="24"/>
        </w:rPr>
        <w:t>а. От минимального рабочего тока</w:t>
      </w:r>
    </w:p>
    <w:p w14:paraId="1ABE9200" w14:textId="77777777" w:rsidR="00564E88" w:rsidRPr="00564E88" w:rsidRDefault="00564E88" w:rsidP="0086775B">
      <w:pPr>
        <w:ind w:firstLine="709"/>
        <w:contextualSpacing/>
        <w:rPr>
          <w:rFonts w:ascii="Times New Roman" w:hAnsi="Times New Roman" w:cs="Times New Roman"/>
          <w:sz w:val="24"/>
          <w:szCs w:val="24"/>
        </w:rPr>
      </w:pPr>
      <w:r w:rsidRPr="00564E88">
        <w:rPr>
          <w:rFonts w:ascii="Times New Roman" w:hAnsi="Times New Roman" w:cs="Times New Roman"/>
          <w:sz w:val="24"/>
          <w:szCs w:val="24"/>
        </w:rPr>
        <w:t>b.</w:t>
      </w:r>
      <w:r w:rsidR="0086775B">
        <w:rPr>
          <w:rFonts w:ascii="Times New Roman" w:hAnsi="Times New Roman" w:cs="Times New Roman"/>
          <w:sz w:val="24"/>
          <w:szCs w:val="24"/>
        </w:rPr>
        <w:t xml:space="preserve"> </w:t>
      </w:r>
      <w:r w:rsidRPr="00564E88">
        <w:rPr>
          <w:rFonts w:ascii="Times New Roman" w:hAnsi="Times New Roman" w:cs="Times New Roman"/>
          <w:sz w:val="24"/>
          <w:szCs w:val="24"/>
        </w:rPr>
        <w:t>От максимального рабочего тока</w:t>
      </w:r>
    </w:p>
    <w:p w14:paraId="1BF3D2FC" w14:textId="77777777" w:rsidR="00564E88" w:rsidRPr="00564E88" w:rsidRDefault="00564E88" w:rsidP="0086775B">
      <w:pPr>
        <w:ind w:firstLine="709"/>
        <w:contextualSpacing/>
        <w:rPr>
          <w:rFonts w:ascii="Times New Roman" w:hAnsi="Times New Roman" w:cs="Times New Roman"/>
          <w:sz w:val="24"/>
          <w:szCs w:val="24"/>
        </w:rPr>
      </w:pPr>
      <w:r w:rsidRPr="00564E88">
        <w:rPr>
          <w:rFonts w:ascii="Times New Roman" w:hAnsi="Times New Roman" w:cs="Times New Roman"/>
          <w:sz w:val="24"/>
          <w:szCs w:val="24"/>
        </w:rPr>
        <w:t>c.</w:t>
      </w:r>
      <w:r w:rsidR="0086775B">
        <w:rPr>
          <w:rFonts w:ascii="Times New Roman" w:hAnsi="Times New Roman" w:cs="Times New Roman"/>
          <w:sz w:val="24"/>
          <w:szCs w:val="24"/>
        </w:rPr>
        <w:t xml:space="preserve"> </w:t>
      </w:r>
      <w:r w:rsidRPr="00564E88">
        <w:rPr>
          <w:rFonts w:ascii="Times New Roman" w:hAnsi="Times New Roman" w:cs="Times New Roman"/>
          <w:sz w:val="24"/>
          <w:szCs w:val="24"/>
        </w:rPr>
        <w:t>От тока КЗ</w:t>
      </w:r>
    </w:p>
    <w:p w14:paraId="73F1BDDF" w14:textId="77777777" w:rsidR="00564E88" w:rsidRPr="00564E88" w:rsidRDefault="00564E88" w:rsidP="0086775B">
      <w:pPr>
        <w:ind w:firstLine="709"/>
        <w:contextualSpacing/>
        <w:rPr>
          <w:rFonts w:ascii="Times New Roman" w:hAnsi="Times New Roman" w:cs="Times New Roman"/>
          <w:sz w:val="24"/>
          <w:szCs w:val="24"/>
        </w:rPr>
      </w:pPr>
      <w:r w:rsidRPr="00564E88">
        <w:rPr>
          <w:rFonts w:ascii="Times New Roman" w:hAnsi="Times New Roman" w:cs="Times New Roman"/>
          <w:sz w:val="24"/>
          <w:szCs w:val="24"/>
        </w:rPr>
        <w:lastRenderedPageBreak/>
        <w:t>d.</w:t>
      </w:r>
      <w:r w:rsidR="0086775B">
        <w:rPr>
          <w:rFonts w:ascii="Times New Roman" w:hAnsi="Times New Roman" w:cs="Times New Roman"/>
          <w:sz w:val="24"/>
          <w:szCs w:val="24"/>
        </w:rPr>
        <w:t xml:space="preserve"> </w:t>
      </w:r>
      <w:r w:rsidRPr="00564E88">
        <w:rPr>
          <w:rFonts w:ascii="Times New Roman" w:hAnsi="Times New Roman" w:cs="Times New Roman"/>
          <w:sz w:val="24"/>
          <w:szCs w:val="24"/>
        </w:rPr>
        <w:t>От тока небаланса</w:t>
      </w:r>
    </w:p>
    <w:p w14:paraId="1C0E1A49" w14:textId="77777777" w:rsidR="00564E88" w:rsidRPr="00564E88" w:rsidRDefault="00564E88" w:rsidP="0086775B">
      <w:pPr>
        <w:contextualSpacing/>
        <w:rPr>
          <w:rFonts w:ascii="Times New Roman" w:hAnsi="Times New Roman" w:cs="Times New Roman"/>
          <w:sz w:val="24"/>
          <w:szCs w:val="24"/>
        </w:rPr>
      </w:pPr>
      <w:r w:rsidRPr="00564E88">
        <w:rPr>
          <w:rFonts w:ascii="Times New Roman" w:hAnsi="Times New Roman" w:cs="Times New Roman"/>
          <w:sz w:val="24"/>
          <w:szCs w:val="24"/>
        </w:rPr>
        <w:t>9. Ток срабатывания ТО линии отстраивается</w:t>
      </w:r>
    </w:p>
    <w:p w14:paraId="6413292D" w14:textId="77777777" w:rsidR="00564E88" w:rsidRPr="00564E88" w:rsidRDefault="00564E88" w:rsidP="0086775B">
      <w:pPr>
        <w:ind w:firstLine="709"/>
        <w:contextualSpacing/>
        <w:rPr>
          <w:rFonts w:ascii="Times New Roman" w:hAnsi="Times New Roman" w:cs="Times New Roman"/>
          <w:sz w:val="24"/>
          <w:szCs w:val="24"/>
        </w:rPr>
      </w:pPr>
      <w:r w:rsidRPr="00564E88">
        <w:rPr>
          <w:rFonts w:ascii="Times New Roman" w:hAnsi="Times New Roman" w:cs="Times New Roman"/>
          <w:sz w:val="24"/>
          <w:szCs w:val="24"/>
        </w:rPr>
        <w:t>а. От максимального рабочего тока</w:t>
      </w:r>
    </w:p>
    <w:p w14:paraId="4E1F8833" w14:textId="77777777" w:rsidR="00564E88" w:rsidRPr="00564E88" w:rsidRDefault="00564E88" w:rsidP="0086775B">
      <w:pPr>
        <w:ind w:firstLine="709"/>
        <w:contextualSpacing/>
        <w:rPr>
          <w:rFonts w:ascii="Times New Roman" w:hAnsi="Times New Roman" w:cs="Times New Roman"/>
          <w:sz w:val="24"/>
          <w:szCs w:val="24"/>
        </w:rPr>
      </w:pPr>
      <w:r w:rsidRPr="00564E88">
        <w:rPr>
          <w:rFonts w:ascii="Times New Roman" w:hAnsi="Times New Roman" w:cs="Times New Roman"/>
          <w:sz w:val="24"/>
          <w:szCs w:val="24"/>
        </w:rPr>
        <w:t>b.</w:t>
      </w:r>
      <w:r w:rsidR="0086775B">
        <w:rPr>
          <w:rFonts w:ascii="Times New Roman" w:hAnsi="Times New Roman" w:cs="Times New Roman"/>
          <w:sz w:val="24"/>
          <w:szCs w:val="24"/>
        </w:rPr>
        <w:t xml:space="preserve"> </w:t>
      </w:r>
      <w:r w:rsidRPr="00564E88">
        <w:rPr>
          <w:rFonts w:ascii="Times New Roman" w:hAnsi="Times New Roman" w:cs="Times New Roman"/>
          <w:sz w:val="24"/>
          <w:szCs w:val="24"/>
        </w:rPr>
        <w:t>От тока КЗ в месте установки защиты</w:t>
      </w:r>
    </w:p>
    <w:p w14:paraId="2AB8F91A" w14:textId="77777777" w:rsidR="00564E88" w:rsidRPr="00564E88" w:rsidRDefault="00564E88" w:rsidP="0086775B">
      <w:pPr>
        <w:ind w:firstLine="709"/>
        <w:contextualSpacing/>
        <w:rPr>
          <w:rFonts w:ascii="Times New Roman" w:hAnsi="Times New Roman" w:cs="Times New Roman"/>
          <w:sz w:val="24"/>
          <w:szCs w:val="24"/>
        </w:rPr>
      </w:pPr>
      <w:r w:rsidRPr="00564E88">
        <w:rPr>
          <w:rFonts w:ascii="Times New Roman" w:hAnsi="Times New Roman" w:cs="Times New Roman"/>
          <w:sz w:val="24"/>
          <w:szCs w:val="24"/>
        </w:rPr>
        <w:t>c.</w:t>
      </w:r>
      <w:r w:rsidR="0086775B">
        <w:rPr>
          <w:rFonts w:ascii="Times New Roman" w:hAnsi="Times New Roman" w:cs="Times New Roman"/>
          <w:sz w:val="24"/>
          <w:szCs w:val="24"/>
        </w:rPr>
        <w:t xml:space="preserve"> </w:t>
      </w:r>
      <w:r w:rsidRPr="00564E88">
        <w:rPr>
          <w:rFonts w:ascii="Times New Roman" w:hAnsi="Times New Roman" w:cs="Times New Roman"/>
          <w:sz w:val="24"/>
          <w:szCs w:val="24"/>
        </w:rPr>
        <w:t>От минимального тока КЗ в конце защищаемой линии</w:t>
      </w:r>
    </w:p>
    <w:p w14:paraId="1539157E" w14:textId="77777777" w:rsidR="00564E88" w:rsidRPr="00564E88" w:rsidRDefault="00564E88" w:rsidP="0086775B">
      <w:pPr>
        <w:ind w:firstLine="709"/>
        <w:contextualSpacing/>
        <w:rPr>
          <w:rFonts w:ascii="Times New Roman" w:hAnsi="Times New Roman" w:cs="Times New Roman"/>
          <w:sz w:val="24"/>
          <w:szCs w:val="24"/>
        </w:rPr>
      </w:pPr>
      <w:r w:rsidRPr="00564E88">
        <w:rPr>
          <w:rFonts w:ascii="Times New Roman" w:hAnsi="Times New Roman" w:cs="Times New Roman"/>
          <w:sz w:val="24"/>
          <w:szCs w:val="24"/>
        </w:rPr>
        <w:t>d.</w:t>
      </w:r>
      <w:r w:rsidR="0086775B">
        <w:rPr>
          <w:rFonts w:ascii="Times New Roman" w:hAnsi="Times New Roman" w:cs="Times New Roman"/>
          <w:sz w:val="24"/>
          <w:szCs w:val="24"/>
        </w:rPr>
        <w:t xml:space="preserve"> </w:t>
      </w:r>
      <w:r w:rsidRPr="00564E88">
        <w:rPr>
          <w:rFonts w:ascii="Times New Roman" w:hAnsi="Times New Roman" w:cs="Times New Roman"/>
          <w:sz w:val="24"/>
          <w:szCs w:val="24"/>
        </w:rPr>
        <w:t>От максимального того КЗ в конце защищаемой линии</w:t>
      </w:r>
    </w:p>
    <w:p w14:paraId="49FA3B58" w14:textId="77777777" w:rsidR="00564E88" w:rsidRPr="00564E88" w:rsidRDefault="00564E88" w:rsidP="0086775B">
      <w:pPr>
        <w:contextualSpacing/>
        <w:rPr>
          <w:rFonts w:ascii="Times New Roman" w:hAnsi="Times New Roman" w:cs="Times New Roman"/>
          <w:sz w:val="24"/>
          <w:szCs w:val="24"/>
        </w:rPr>
      </w:pPr>
      <w:r w:rsidRPr="00564E88">
        <w:rPr>
          <w:rFonts w:ascii="Times New Roman" w:hAnsi="Times New Roman" w:cs="Times New Roman"/>
          <w:sz w:val="24"/>
          <w:szCs w:val="24"/>
        </w:rPr>
        <w:t>10. Кратность тока КЗ это</w:t>
      </w:r>
    </w:p>
    <w:p w14:paraId="1FC37E21" w14:textId="77777777" w:rsidR="00564E88" w:rsidRPr="00564E88" w:rsidRDefault="00564E88" w:rsidP="0086775B">
      <w:pPr>
        <w:ind w:firstLine="709"/>
        <w:contextualSpacing/>
        <w:rPr>
          <w:rFonts w:ascii="Times New Roman" w:hAnsi="Times New Roman" w:cs="Times New Roman"/>
          <w:sz w:val="24"/>
          <w:szCs w:val="24"/>
        </w:rPr>
      </w:pPr>
      <w:r w:rsidRPr="00564E88">
        <w:rPr>
          <w:rFonts w:ascii="Times New Roman" w:hAnsi="Times New Roman" w:cs="Times New Roman"/>
          <w:sz w:val="24"/>
          <w:szCs w:val="24"/>
        </w:rPr>
        <w:t>а. То же, что и чувствительность защиты</w:t>
      </w:r>
    </w:p>
    <w:p w14:paraId="29CA85B1" w14:textId="77777777" w:rsidR="00564E88" w:rsidRPr="00564E88" w:rsidRDefault="00564E88" w:rsidP="0086775B">
      <w:pPr>
        <w:ind w:firstLine="709"/>
        <w:contextualSpacing/>
        <w:rPr>
          <w:rFonts w:ascii="Times New Roman" w:hAnsi="Times New Roman" w:cs="Times New Roman"/>
          <w:sz w:val="24"/>
          <w:szCs w:val="24"/>
        </w:rPr>
      </w:pPr>
      <w:r w:rsidRPr="00564E88">
        <w:rPr>
          <w:rFonts w:ascii="Times New Roman" w:hAnsi="Times New Roman" w:cs="Times New Roman"/>
          <w:sz w:val="24"/>
          <w:szCs w:val="24"/>
        </w:rPr>
        <w:t>b.</w:t>
      </w:r>
      <w:r w:rsidR="0086775B">
        <w:rPr>
          <w:rFonts w:ascii="Times New Roman" w:hAnsi="Times New Roman" w:cs="Times New Roman"/>
          <w:sz w:val="24"/>
          <w:szCs w:val="24"/>
        </w:rPr>
        <w:t xml:space="preserve"> </w:t>
      </w:r>
      <w:r w:rsidRPr="00564E88">
        <w:rPr>
          <w:rFonts w:ascii="Times New Roman" w:hAnsi="Times New Roman" w:cs="Times New Roman"/>
          <w:sz w:val="24"/>
          <w:szCs w:val="24"/>
        </w:rPr>
        <w:t>Отношение тока КЗ к току срабатывания реле</w:t>
      </w:r>
    </w:p>
    <w:p w14:paraId="597798A3" w14:textId="77777777" w:rsidR="00564E88" w:rsidRPr="00564E88" w:rsidRDefault="00564E88" w:rsidP="0086775B">
      <w:pPr>
        <w:ind w:firstLine="709"/>
        <w:contextualSpacing/>
        <w:rPr>
          <w:rFonts w:ascii="Times New Roman" w:hAnsi="Times New Roman" w:cs="Times New Roman"/>
          <w:sz w:val="24"/>
          <w:szCs w:val="24"/>
        </w:rPr>
      </w:pPr>
      <w:r w:rsidRPr="00564E88">
        <w:rPr>
          <w:rFonts w:ascii="Times New Roman" w:hAnsi="Times New Roman" w:cs="Times New Roman"/>
          <w:sz w:val="24"/>
          <w:szCs w:val="24"/>
        </w:rPr>
        <w:t>c.</w:t>
      </w:r>
      <w:r w:rsidR="0086775B">
        <w:rPr>
          <w:rFonts w:ascii="Times New Roman" w:hAnsi="Times New Roman" w:cs="Times New Roman"/>
          <w:sz w:val="24"/>
          <w:szCs w:val="24"/>
        </w:rPr>
        <w:t xml:space="preserve"> </w:t>
      </w:r>
      <w:r w:rsidRPr="00564E88">
        <w:rPr>
          <w:rFonts w:ascii="Times New Roman" w:hAnsi="Times New Roman" w:cs="Times New Roman"/>
          <w:sz w:val="24"/>
          <w:szCs w:val="24"/>
        </w:rPr>
        <w:t>Отношение тока КЗ к току срабатывания защиты</w:t>
      </w:r>
    </w:p>
    <w:p w14:paraId="5C278E0A" w14:textId="77777777" w:rsidR="00564E88" w:rsidRPr="00564E88" w:rsidRDefault="00564E88" w:rsidP="0086775B">
      <w:pPr>
        <w:ind w:firstLine="709"/>
        <w:contextualSpacing/>
        <w:rPr>
          <w:rFonts w:ascii="Times New Roman" w:hAnsi="Times New Roman" w:cs="Times New Roman"/>
          <w:sz w:val="24"/>
          <w:szCs w:val="24"/>
        </w:rPr>
      </w:pPr>
      <w:r w:rsidRPr="00564E88">
        <w:rPr>
          <w:rFonts w:ascii="Times New Roman" w:hAnsi="Times New Roman" w:cs="Times New Roman"/>
          <w:sz w:val="24"/>
          <w:szCs w:val="24"/>
        </w:rPr>
        <w:t>d.</w:t>
      </w:r>
      <w:r w:rsidR="0086775B">
        <w:rPr>
          <w:rFonts w:ascii="Times New Roman" w:hAnsi="Times New Roman" w:cs="Times New Roman"/>
          <w:sz w:val="24"/>
          <w:szCs w:val="24"/>
        </w:rPr>
        <w:t xml:space="preserve"> </w:t>
      </w:r>
      <w:r w:rsidRPr="00564E88">
        <w:rPr>
          <w:rFonts w:ascii="Times New Roman" w:hAnsi="Times New Roman" w:cs="Times New Roman"/>
          <w:sz w:val="24"/>
          <w:szCs w:val="24"/>
        </w:rPr>
        <w:t>Отношение тока КЗ к максимальному рабочему току защищаемой линии</w:t>
      </w:r>
    </w:p>
    <w:p w14:paraId="7480F3E4" w14:textId="77777777" w:rsidR="00BA50A1" w:rsidRDefault="00BA50A1" w:rsidP="0086775B">
      <w:pPr>
        <w:contextualSpacing/>
        <w:rPr>
          <w:rFonts w:ascii="Times New Roman" w:hAnsi="Times New Roman" w:cs="Times New Roman"/>
          <w:sz w:val="24"/>
          <w:szCs w:val="24"/>
        </w:rPr>
      </w:pPr>
    </w:p>
    <w:p w14:paraId="12195F00" w14:textId="77777777" w:rsidR="00564E88" w:rsidRPr="0086775B" w:rsidRDefault="00564E88" w:rsidP="0086775B">
      <w:pPr>
        <w:contextualSpacing/>
        <w:jc w:val="center"/>
        <w:rPr>
          <w:rFonts w:ascii="Times New Roman" w:hAnsi="Times New Roman" w:cs="Times New Roman"/>
          <w:b/>
          <w:bCs/>
          <w:sz w:val="24"/>
          <w:szCs w:val="24"/>
        </w:rPr>
      </w:pPr>
      <w:r w:rsidRPr="0086775B">
        <w:rPr>
          <w:rFonts w:ascii="Times New Roman" w:hAnsi="Times New Roman" w:cs="Times New Roman"/>
          <w:b/>
          <w:bCs/>
          <w:sz w:val="24"/>
          <w:szCs w:val="24"/>
        </w:rPr>
        <w:t>Тест3</w:t>
      </w:r>
    </w:p>
    <w:p w14:paraId="725E4F80" w14:textId="77777777" w:rsidR="00564E88" w:rsidRPr="00564E88" w:rsidRDefault="00564E88" w:rsidP="0086775B">
      <w:pPr>
        <w:contextualSpacing/>
        <w:rPr>
          <w:rFonts w:ascii="Times New Roman" w:hAnsi="Times New Roman" w:cs="Times New Roman"/>
          <w:sz w:val="24"/>
          <w:szCs w:val="24"/>
        </w:rPr>
      </w:pPr>
      <w:r w:rsidRPr="00564E88">
        <w:rPr>
          <w:rFonts w:ascii="Times New Roman" w:hAnsi="Times New Roman" w:cs="Times New Roman"/>
          <w:sz w:val="24"/>
          <w:szCs w:val="24"/>
        </w:rPr>
        <w:t>1. Токовая направленная защита выполняется, как правило,</w:t>
      </w:r>
    </w:p>
    <w:p w14:paraId="271CCCCD" w14:textId="77777777" w:rsidR="00564E88" w:rsidRPr="00564E88" w:rsidRDefault="00564E88" w:rsidP="0086775B">
      <w:pPr>
        <w:ind w:firstLine="709"/>
        <w:contextualSpacing/>
        <w:rPr>
          <w:rFonts w:ascii="Times New Roman" w:hAnsi="Times New Roman" w:cs="Times New Roman"/>
          <w:sz w:val="24"/>
          <w:szCs w:val="24"/>
        </w:rPr>
      </w:pPr>
      <w:r w:rsidRPr="00564E88">
        <w:rPr>
          <w:rFonts w:ascii="Times New Roman" w:hAnsi="Times New Roman" w:cs="Times New Roman"/>
          <w:sz w:val="24"/>
          <w:szCs w:val="24"/>
        </w:rPr>
        <w:t>а. Одноступенчатой с относительной селективностью</w:t>
      </w:r>
    </w:p>
    <w:p w14:paraId="16E98C26" w14:textId="77777777" w:rsidR="00564E88" w:rsidRPr="00564E88" w:rsidRDefault="00564E88" w:rsidP="0086775B">
      <w:pPr>
        <w:ind w:firstLine="709"/>
        <w:contextualSpacing/>
        <w:rPr>
          <w:rFonts w:ascii="Times New Roman" w:hAnsi="Times New Roman" w:cs="Times New Roman"/>
          <w:sz w:val="24"/>
          <w:szCs w:val="24"/>
        </w:rPr>
      </w:pPr>
      <w:r w:rsidRPr="00564E88">
        <w:rPr>
          <w:rFonts w:ascii="Times New Roman" w:hAnsi="Times New Roman" w:cs="Times New Roman"/>
          <w:sz w:val="24"/>
          <w:szCs w:val="24"/>
        </w:rPr>
        <w:t>b.</w:t>
      </w:r>
      <w:r w:rsidR="0086775B">
        <w:rPr>
          <w:rFonts w:ascii="Times New Roman" w:hAnsi="Times New Roman" w:cs="Times New Roman"/>
          <w:sz w:val="24"/>
          <w:szCs w:val="24"/>
        </w:rPr>
        <w:t xml:space="preserve"> </w:t>
      </w:r>
      <w:r w:rsidRPr="00564E88">
        <w:rPr>
          <w:rFonts w:ascii="Times New Roman" w:hAnsi="Times New Roman" w:cs="Times New Roman"/>
          <w:sz w:val="24"/>
          <w:szCs w:val="24"/>
        </w:rPr>
        <w:t>Двухступенчатой с относительной селективностью</w:t>
      </w:r>
    </w:p>
    <w:p w14:paraId="18B23FB6" w14:textId="77777777" w:rsidR="00564E88" w:rsidRPr="00564E88" w:rsidRDefault="00564E88" w:rsidP="0086775B">
      <w:pPr>
        <w:ind w:firstLine="709"/>
        <w:contextualSpacing/>
        <w:rPr>
          <w:rFonts w:ascii="Times New Roman" w:hAnsi="Times New Roman" w:cs="Times New Roman"/>
          <w:sz w:val="24"/>
          <w:szCs w:val="24"/>
        </w:rPr>
      </w:pPr>
      <w:r w:rsidRPr="00564E88">
        <w:rPr>
          <w:rFonts w:ascii="Times New Roman" w:hAnsi="Times New Roman" w:cs="Times New Roman"/>
          <w:sz w:val="24"/>
          <w:szCs w:val="24"/>
        </w:rPr>
        <w:t>c.</w:t>
      </w:r>
      <w:r w:rsidR="0086775B">
        <w:rPr>
          <w:rFonts w:ascii="Times New Roman" w:hAnsi="Times New Roman" w:cs="Times New Roman"/>
          <w:sz w:val="24"/>
          <w:szCs w:val="24"/>
        </w:rPr>
        <w:t xml:space="preserve"> </w:t>
      </w:r>
      <w:r w:rsidRPr="00564E88">
        <w:rPr>
          <w:rFonts w:ascii="Times New Roman" w:hAnsi="Times New Roman" w:cs="Times New Roman"/>
          <w:sz w:val="24"/>
          <w:szCs w:val="24"/>
        </w:rPr>
        <w:t>Трехступенчатой с относительной селективностью</w:t>
      </w:r>
    </w:p>
    <w:p w14:paraId="0942DB8C" w14:textId="77777777" w:rsidR="00564E88" w:rsidRPr="00564E88" w:rsidRDefault="00564E88" w:rsidP="0086775B">
      <w:pPr>
        <w:ind w:firstLine="709"/>
        <w:contextualSpacing/>
        <w:rPr>
          <w:rFonts w:ascii="Times New Roman" w:hAnsi="Times New Roman" w:cs="Times New Roman"/>
          <w:sz w:val="24"/>
          <w:szCs w:val="24"/>
        </w:rPr>
      </w:pPr>
      <w:r w:rsidRPr="00564E88">
        <w:rPr>
          <w:rFonts w:ascii="Times New Roman" w:hAnsi="Times New Roman" w:cs="Times New Roman"/>
          <w:sz w:val="24"/>
          <w:szCs w:val="24"/>
        </w:rPr>
        <w:t>d.</w:t>
      </w:r>
      <w:r w:rsidR="0086775B">
        <w:rPr>
          <w:rFonts w:ascii="Times New Roman" w:hAnsi="Times New Roman" w:cs="Times New Roman"/>
          <w:sz w:val="24"/>
          <w:szCs w:val="24"/>
        </w:rPr>
        <w:t xml:space="preserve"> </w:t>
      </w:r>
      <w:r w:rsidRPr="00564E88">
        <w:rPr>
          <w:rFonts w:ascii="Times New Roman" w:hAnsi="Times New Roman" w:cs="Times New Roman"/>
          <w:sz w:val="24"/>
          <w:szCs w:val="24"/>
        </w:rPr>
        <w:t>Трехступенчатой с абсолютной селективностью</w:t>
      </w:r>
    </w:p>
    <w:p w14:paraId="64ED46B3" w14:textId="77777777" w:rsidR="00564E88" w:rsidRPr="00564E88" w:rsidRDefault="00564E88" w:rsidP="0086775B">
      <w:pPr>
        <w:contextualSpacing/>
        <w:rPr>
          <w:rFonts w:ascii="Times New Roman" w:hAnsi="Times New Roman" w:cs="Times New Roman"/>
          <w:sz w:val="24"/>
          <w:szCs w:val="24"/>
        </w:rPr>
      </w:pPr>
      <w:r w:rsidRPr="00564E88">
        <w:rPr>
          <w:rFonts w:ascii="Times New Roman" w:hAnsi="Times New Roman" w:cs="Times New Roman"/>
          <w:sz w:val="24"/>
          <w:szCs w:val="24"/>
        </w:rPr>
        <w:t>2. Ток срабатывания направленной защиты отстраивается</w:t>
      </w:r>
    </w:p>
    <w:p w14:paraId="7DBE2DBF" w14:textId="77777777" w:rsidR="00564E88" w:rsidRPr="00564E88" w:rsidRDefault="00564E88" w:rsidP="0086775B">
      <w:pPr>
        <w:ind w:firstLine="709"/>
        <w:contextualSpacing/>
        <w:rPr>
          <w:rFonts w:ascii="Times New Roman" w:hAnsi="Times New Roman" w:cs="Times New Roman"/>
          <w:sz w:val="24"/>
          <w:szCs w:val="24"/>
        </w:rPr>
      </w:pPr>
      <w:r w:rsidRPr="00564E88">
        <w:rPr>
          <w:rFonts w:ascii="Times New Roman" w:hAnsi="Times New Roman" w:cs="Times New Roman"/>
          <w:sz w:val="24"/>
          <w:szCs w:val="24"/>
        </w:rPr>
        <w:t>а. От тока КЗ в начале следующей линии.</w:t>
      </w:r>
    </w:p>
    <w:p w14:paraId="03EDE7BC" w14:textId="77777777" w:rsidR="00564E88" w:rsidRPr="00564E88" w:rsidRDefault="00564E88" w:rsidP="0086775B">
      <w:pPr>
        <w:ind w:firstLine="709"/>
        <w:contextualSpacing/>
        <w:rPr>
          <w:rFonts w:ascii="Times New Roman" w:hAnsi="Times New Roman" w:cs="Times New Roman"/>
          <w:sz w:val="24"/>
          <w:szCs w:val="24"/>
        </w:rPr>
      </w:pPr>
      <w:r w:rsidRPr="00564E88">
        <w:rPr>
          <w:rFonts w:ascii="Times New Roman" w:hAnsi="Times New Roman" w:cs="Times New Roman"/>
          <w:sz w:val="24"/>
          <w:szCs w:val="24"/>
        </w:rPr>
        <w:t>b.</w:t>
      </w:r>
      <w:r w:rsidR="0086775B">
        <w:rPr>
          <w:rFonts w:ascii="Times New Roman" w:hAnsi="Times New Roman" w:cs="Times New Roman"/>
          <w:sz w:val="24"/>
          <w:szCs w:val="24"/>
        </w:rPr>
        <w:t xml:space="preserve"> </w:t>
      </w:r>
      <w:r w:rsidRPr="00564E88">
        <w:rPr>
          <w:rFonts w:ascii="Times New Roman" w:hAnsi="Times New Roman" w:cs="Times New Roman"/>
          <w:sz w:val="24"/>
          <w:szCs w:val="24"/>
        </w:rPr>
        <w:t>От тока КЗ в конце защищаемой линии</w:t>
      </w:r>
    </w:p>
    <w:p w14:paraId="58DFC7C6" w14:textId="77777777" w:rsidR="00564E88" w:rsidRPr="00564E88" w:rsidRDefault="00564E88" w:rsidP="0086775B">
      <w:pPr>
        <w:ind w:firstLine="709"/>
        <w:contextualSpacing/>
        <w:rPr>
          <w:rFonts w:ascii="Times New Roman" w:hAnsi="Times New Roman" w:cs="Times New Roman"/>
          <w:sz w:val="24"/>
          <w:szCs w:val="24"/>
        </w:rPr>
      </w:pPr>
      <w:r w:rsidRPr="00564E88">
        <w:rPr>
          <w:rFonts w:ascii="Times New Roman" w:hAnsi="Times New Roman" w:cs="Times New Roman"/>
          <w:sz w:val="24"/>
          <w:szCs w:val="24"/>
        </w:rPr>
        <w:t>c.</w:t>
      </w:r>
      <w:r w:rsidR="0086775B">
        <w:rPr>
          <w:rFonts w:ascii="Times New Roman" w:hAnsi="Times New Roman" w:cs="Times New Roman"/>
          <w:sz w:val="24"/>
          <w:szCs w:val="24"/>
        </w:rPr>
        <w:t xml:space="preserve"> </w:t>
      </w:r>
      <w:r w:rsidRPr="00564E88">
        <w:rPr>
          <w:rFonts w:ascii="Times New Roman" w:hAnsi="Times New Roman" w:cs="Times New Roman"/>
          <w:sz w:val="24"/>
          <w:szCs w:val="24"/>
        </w:rPr>
        <w:t>От тока небаланса</w:t>
      </w:r>
    </w:p>
    <w:p w14:paraId="1BFFE4C7" w14:textId="77777777" w:rsidR="00564E88" w:rsidRPr="00564E88" w:rsidRDefault="00564E88" w:rsidP="0086775B">
      <w:pPr>
        <w:ind w:firstLine="709"/>
        <w:contextualSpacing/>
        <w:rPr>
          <w:rFonts w:ascii="Times New Roman" w:hAnsi="Times New Roman" w:cs="Times New Roman"/>
          <w:sz w:val="24"/>
          <w:szCs w:val="24"/>
        </w:rPr>
      </w:pPr>
      <w:r w:rsidRPr="00564E88">
        <w:rPr>
          <w:rFonts w:ascii="Times New Roman" w:hAnsi="Times New Roman" w:cs="Times New Roman"/>
          <w:sz w:val="24"/>
          <w:szCs w:val="24"/>
        </w:rPr>
        <w:t>d.</w:t>
      </w:r>
      <w:r w:rsidR="0086775B">
        <w:rPr>
          <w:rFonts w:ascii="Times New Roman" w:hAnsi="Times New Roman" w:cs="Times New Roman"/>
          <w:sz w:val="24"/>
          <w:szCs w:val="24"/>
        </w:rPr>
        <w:t xml:space="preserve"> </w:t>
      </w:r>
      <w:r w:rsidRPr="00564E88">
        <w:rPr>
          <w:rFonts w:ascii="Times New Roman" w:hAnsi="Times New Roman" w:cs="Times New Roman"/>
          <w:sz w:val="24"/>
          <w:szCs w:val="24"/>
        </w:rPr>
        <w:t>От максимального рабочего тока.</w:t>
      </w:r>
    </w:p>
    <w:p w14:paraId="42F864B5" w14:textId="77777777" w:rsidR="00564E88" w:rsidRPr="00564E88" w:rsidRDefault="00564E88" w:rsidP="0086775B">
      <w:pPr>
        <w:contextualSpacing/>
        <w:rPr>
          <w:rFonts w:ascii="Times New Roman" w:hAnsi="Times New Roman" w:cs="Times New Roman"/>
          <w:sz w:val="24"/>
          <w:szCs w:val="24"/>
        </w:rPr>
      </w:pPr>
      <w:r w:rsidRPr="00564E88">
        <w:rPr>
          <w:rFonts w:ascii="Times New Roman" w:hAnsi="Times New Roman" w:cs="Times New Roman"/>
          <w:sz w:val="24"/>
          <w:szCs w:val="24"/>
        </w:rPr>
        <w:t>3. Токовая защита от замыканий на землю является</w:t>
      </w:r>
    </w:p>
    <w:p w14:paraId="4E3C595B" w14:textId="77777777" w:rsidR="00564E88" w:rsidRPr="00564E88" w:rsidRDefault="00564E88" w:rsidP="0086775B">
      <w:pPr>
        <w:ind w:firstLine="709"/>
        <w:contextualSpacing/>
        <w:rPr>
          <w:rFonts w:ascii="Times New Roman" w:hAnsi="Times New Roman" w:cs="Times New Roman"/>
          <w:sz w:val="24"/>
          <w:szCs w:val="24"/>
        </w:rPr>
      </w:pPr>
      <w:r w:rsidRPr="00564E88">
        <w:rPr>
          <w:rFonts w:ascii="Times New Roman" w:hAnsi="Times New Roman" w:cs="Times New Roman"/>
          <w:sz w:val="24"/>
          <w:szCs w:val="24"/>
        </w:rPr>
        <w:t>а. Простой максимальной токовой защитой</w:t>
      </w:r>
    </w:p>
    <w:p w14:paraId="7C3CDD95" w14:textId="77777777" w:rsidR="00564E88" w:rsidRPr="00564E88" w:rsidRDefault="00564E88" w:rsidP="0086775B">
      <w:pPr>
        <w:ind w:firstLine="709"/>
        <w:contextualSpacing/>
        <w:rPr>
          <w:rFonts w:ascii="Times New Roman" w:hAnsi="Times New Roman" w:cs="Times New Roman"/>
          <w:sz w:val="24"/>
          <w:szCs w:val="24"/>
        </w:rPr>
      </w:pPr>
      <w:r w:rsidRPr="00564E88">
        <w:rPr>
          <w:rFonts w:ascii="Times New Roman" w:hAnsi="Times New Roman" w:cs="Times New Roman"/>
          <w:sz w:val="24"/>
          <w:szCs w:val="24"/>
        </w:rPr>
        <w:t>b.</w:t>
      </w:r>
      <w:r w:rsidR="0086775B">
        <w:rPr>
          <w:rFonts w:ascii="Times New Roman" w:hAnsi="Times New Roman" w:cs="Times New Roman"/>
          <w:sz w:val="24"/>
          <w:szCs w:val="24"/>
        </w:rPr>
        <w:t xml:space="preserve"> </w:t>
      </w:r>
      <w:r w:rsidRPr="00564E88">
        <w:rPr>
          <w:rFonts w:ascii="Times New Roman" w:hAnsi="Times New Roman" w:cs="Times New Roman"/>
          <w:sz w:val="24"/>
          <w:szCs w:val="24"/>
        </w:rPr>
        <w:t>Фильтровой с фильтром тока обратной последовательности</w:t>
      </w:r>
    </w:p>
    <w:p w14:paraId="460DA20D" w14:textId="77777777" w:rsidR="00564E88" w:rsidRPr="00564E88" w:rsidRDefault="00564E88" w:rsidP="0086775B">
      <w:pPr>
        <w:ind w:firstLine="709"/>
        <w:contextualSpacing/>
        <w:rPr>
          <w:rFonts w:ascii="Times New Roman" w:hAnsi="Times New Roman" w:cs="Times New Roman"/>
          <w:sz w:val="24"/>
          <w:szCs w:val="24"/>
        </w:rPr>
      </w:pPr>
      <w:r w:rsidRPr="00564E88">
        <w:rPr>
          <w:rFonts w:ascii="Times New Roman" w:hAnsi="Times New Roman" w:cs="Times New Roman"/>
          <w:sz w:val="24"/>
          <w:szCs w:val="24"/>
        </w:rPr>
        <w:t>c.</w:t>
      </w:r>
      <w:r w:rsidR="0086775B">
        <w:rPr>
          <w:rFonts w:ascii="Times New Roman" w:hAnsi="Times New Roman" w:cs="Times New Roman"/>
          <w:sz w:val="24"/>
          <w:szCs w:val="24"/>
        </w:rPr>
        <w:t xml:space="preserve"> </w:t>
      </w:r>
      <w:r w:rsidRPr="00564E88">
        <w:rPr>
          <w:rFonts w:ascii="Times New Roman" w:hAnsi="Times New Roman" w:cs="Times New Roman"/>
          <w:sz w:val="24"/>
          <w:szCs w:val="24"/>
        </w:rPr>
        <w:t>Фильтровой с фильтром тока прямой последовательности</w:t>
      </w:r>
    </w:p>
    <w:p w14:paraId="140EAF8E" w14:textId="77777777" w:rsidR="00564E88" w:rsidRPr="00564E88" w:rsidRDefault="00564E88" w:rsidP="0086775B">
      <w:pPr>
        <w:ind w:firstLine="709"/>
        <w:contextualSpacing/>
        <w:rPr>
          <w:rFonts w:ascii="Times New Roman" w:hAnsi="Times New Roman" w:cs="Times New Roman"/>
          <w:sz w:val="24"/>
          <w:szCs w:val="24"/>
        </w:rPr>
      </w:pPr>
      <w:r w:rsidRPr="00564E88">
        <w:rPr>
          <w:rFonts w:ascii="Times New Roman" w:hAnsi="Times New Roman" w:cs="Times New Roman"/>
          <w:sz w:val="24"/>
          <w:szCs w:val="24"/>
        </w:rPr>
        <w:t>d.</w:t>
      </w:r>
      <w:r w:rsidR="0086775B">
        <w:rPr>
          <w:rFonts w:ascii="Times New Roman" w:hAnsi="Times New Roman" w:cs="Times New Roman"/>
          <w:sz w:val="24"/>
          <w:szCs w:val="24"/>
        </w:rPr>
        <w:t xml:space="preserve"> </w:t>
      </w:r>
      <w:r w:rsidRPr="00564E88">
        <w:rPr>
          <w:rFonts w:ascii="Times New Roman" w:hAnsi="Times New Roman" w:cs="Times New Roman"/>
          <w:sz w:val="24"/>
          <w:szCs w:val="24"/>
        </w:rPr>
        <w:t>Фильтровой с фильтром тока нулевой последовательности</w:t>
      </w:r>
    </w:p>
    <w:p w14:paraId="1271A478" w14:textId="77777777" w:rsidR="00564E88" w:rsidRPr="00564E88" w:rsidRDefault="00564E88" w:rsidP="0086775B">
      <w:pPr>
        <w:contextualSpacing/>
        <w:rPr>
          <w:rFonts w:ascii="Times New Roman" w:hAnsi="Times New Roman" w:cs="Times New Roman"/>
          <w:sz w:val="24"/>
          <w:szCs w:val="24"/>
        </w:rPr>
      </w:pPr>
      <w:r w:rsidRPr="00564E88">
        <w:rPr>
          <w:rFonts w:ascii="Times New Roman" w:hAnsi="Times New Roman" w:cs="Times New Roman"/>
          <w:sz w:val="24"/>
          <w:szCs w:val="24"/>
        </w:rPr>
        <w:t>4. В сетях</w:t>
      </w:r>
      <w:r w:rsidR="0086775B">
        <w:rPr>
          <w:rFonts w:ascii="Times New Roman" w:hAnsi="Times New Roman" w:cs="Times New Roman"/>
          <w:sz w:val="24"/>
          <w:szCs w:val="24"/>
        </w:rPr>
        <w:t xml:space="preserve"> </w:t>
      </w:r>
      <w:r w:rsidRPr="00564E88">
        <w:rPr>
          <w:rFonts w:ascii="Times New Roman" w:hAnsi="Times New Roman" w:cs="Times New Roman"/>
          <w:sz w:val="24"/>
          <w:szCs w:val="24"/>
        </w:rPr>
        <w:t xml:space="preserve">6-35 </w:t>
      </w:r>
      <w:r w:rsidR="0086775B" w:rsidRPr="00564E88">
        <w:rPr>
          <w:rFonts w:ascii="Times New Roman" w:hAnsi="Times New Roman" w:cs="Times New Roman"/>
          <w:sz w:val="24"/>
          <w:szCs w:val="24"/>
        </w:rPr>
        <w:t>кВт</w:t>
      </w:r>
      <w:r w:rsidRPr="00564E88">
        <w:rPr>
          <w:rFonts w:ascii="Times New Roman" w:hAnsi="Times New Roman" w:cs="Times New Roman"/>
          <w:sz w:val="24"/>
          <w:szCs w:val="24"/>
        </w:rPr>
        <w:t xml:space="preserve"> ток замыкания фазы на землю является</w:t>
      </w:r>
    </w:p>
    <w:p w14:paraId="2CBF46D1" w14:textId="77777777" w:rsidR="00564E88" w:rsidRPr="00564E88" w:rsidRDefault="00564E88" w:rsidP="0086775B">
      <w:pPr>
        <w:ind w:firstLine="709"/>
        <w:contextualSpacing/>
        <w:rPr>
          <w:rFonts w:ascii="Times New Roman" w:hAnsi="Times New Roman" w:cs="Times New Roman"/>
          <w:sz w:val="24"/>
          <w:szCs w:val="24"/>
        </w:rPr>
      </w:pPr>
      <w:r w:rsidRPr="00564E88">
        <w:rPr>
          <w:rFonts w:ascii="Times New Roman" w:hAnsi="Times New Roman" w:cs="Times New Roman"/>
          <w:sz w:val="24"/>
          <w:szCs w:val="24"/>
        </w:rPr>
        <w:t>а.</w:t>
      </w:r>
      <w:r w:rsidR="0086775B">
        <w:rPr>
          <w:rFonts w:ascii="Times New Roman" w:hAnsi="Times New Roman" w:cs="Times New Roman"/>
          <w:sz w:val="24"/>
          <w:szCs w:val="24"/>
        </w:rPr>
        <w:t xml:space="preserve"> </w:t>
      </w:r>
      <w:r w:rsidRPr="00564E88">
        <w:rPr>
          <w:rFonts w:ascii="Times New Roman" w:hAnsi="Times New Roman" w:cs="Times New Roman"/>
          <w:sz w:val="24"/>
          <w:szCs w:val="24"/>
        </w:rPr>
        <w:t>Емкостным током.</w:t>
      </w:r>
    </w:p>
    <w:p w14:paraId="410C94BF" w14:textId="77777777" w:rsidR="00564E88" w:rsidRPr="00564E88" w:rsidRDefault="00564E88" w:rsidP="0086775B">
      <w:pPr>
        <w:ind w:firstLine="709"/>
        <w:contextualSpacing/>
        <w:rPr>
          <w:rFonts w:ascii="Times New Roman" w:hAnsi="Times New Roman" w:cs="Times New Roman"/>
          <w:sz w:val="24"/>
          <w:szCs w:val="24"/>
        </w:rPr>
      </w:pPr>
      <w:r w:rsidRPr="00564E88">
        <w:rPr>
          <w:rFonts w:ascii="Times New Roman" w:hAnsi="Times New Roman" w:cs="Times New Roman"/>
          <w:sz w:val="24"/>
          <w:szCs w:val="24"/>
        </w:rPr>
        <w:t>b.</w:t>
      </w:r>
      <w:r w:rsidR="0086775B">
        <w:rPr>
          <w:rFonts w:ascii="Times New Roman" w:hAnsi="Times New Roman" w:cs="Times New Roman"/>
          <w:sz w:val="24"/>
          <w:szCs w:val="24"/>
        </w:rPr>
        <w:t xml:space="preserve"> </w:t>
      </w:r>
      <w:r w:rsidRPr="00564E88">
        <w:rPr>
          <w:rFonts w:ascii="Times New Roman" w:hAnsi="Times New Roman" w:cs="Times New Roman"/>
          <w:sz w:val="24"/>
          <w:szCs w:val="24"/>
        </w:rPr>
        <w:t>Индуктивным током.</w:t>
      </w:r>
    </w:p>
    <w:p w14:paraId="1AB32E8B" w14:textId="77777777" w:rsidR="00564E88" w:rsidRPr="00564E88" w:rsidRDefault="00564E88" w:rsidP="0086775B">
      <w:pPr>
        <w:ind w:firstLine="709"/>
        <w:contextualSpacing/>
        <w:rPr>
          <w:rFonts w:ascii="Times New Roman" w:hAnsi="Times New Roman" w:cs="Times New Roman"/>
          <w:sz w:val="24"/>
          <w:szCs w:val="24"/>
        </w:rPr>
      </w:pPr>
      <w:r w:rsidRPr="00564E88">
        <w:rPr>
          <w:rFonts w:ascii="Times New Roman" w:hAnsi="Times New Roman" w:cs="Times New Roman"/>
          <w:sz w:val="24"/>
          <w:szCs w:val="24"/>
        </w:rPr>
        <w:t>c.</w:t>
      </w:r>
      <w:r w:rsidR="0086775B">
        <w:rPr>
          <w:rFonts w:ascii="Times New Roman" w:hAnsi="Times New Roman" w:cs="Times New Roman"/>
          <w:sz w:val="24"/>
          <w:szCs w:val="24"/>
        </w:rPr>
        <w:t xml:space="preserve"> </w:t>
      </w:r>
      <w:r w:rsidRPr="00564E88">
        <w:rPr>
          <w:rFonts w:ascii="Times New Roman" w:hAnsi="Times New Roman" w:cs="Times New Roman"/>
          <w:sz w:val="24"/>
          <w:szCs w:val="24"/>
        </w:rPr>
        <w:t>Активным током.</w:t>
      </w:r>
    </w:p>
    <w:p w14:paraId="670D4517" w14:textId="77777777" w:rsidR="00564E88" w:rsidRPr="00564E88" w:rsidRDefault="00564E88" w:rsidP="0086775B">
      <w:pPr>
        <w:ind w:firstLine="709"/>
        <w:contextualSpacing/>
        <w:rPr>
          <w:rFonts w:ascii="Times New Roman" w:hAnsi="Times New Roman" w:cs="Times New Roman"/>
          <w:sz w:val="24"/>
          <w:szCs w:val="24"/>
        </w:rPr>
      </w:pPr>
      <w:r w:rsidRPr="00564E88">
        <w:rPr>
          <w:rFonts w:ascii="Times New Roman" w:hAnsi="Times New Roman" w:cs="Times New Roman"/>
          <w:sz w:val="24"/>
          <w:szCs w:val="24"/>
        </w:rPr>
        <w:t>d.</w:t>
      </w:r>
      <w:r w:rsidR="0086775B">
        <w:rPr>
          <w:rFonts w:ascii="Times New Roman" w:hAnsi="Times New Roman" w:cs="Times New Roman"/>
          <w:sz w:val="24"/>
          <w:szCs w:val="24"/>
        </w:rPr>
        <w:t xml:space="preserve"> </w:t>
      </w:r>
      <w:r w:rsidRPr="00564E88">
        <w:rPr>
          <w:rFonts w:ascii="Times New Roman" w:hAnsi="Times New Roman" w:cs="Times New Roman"/>
          <w:sz w:val="24"/>
          <w:szCs w:val="24"/>
        </w:rPr>
        <w:t>Активно-индуктивным током.</w:t>
      </w:r>
    </w:p>
    <w:p w14:paraId="03205ED9" w14:textId="77777777" w:rsidR="00564E88" w:rsidRPr="00564E88" w:rsidRDefault="00564E88" w:rsidP="0086775B">
      <w:pPr>
        <w:contextualSpacing/>
        <w:rPr>
          <w:rFonts w:ascii="Times New Roman" w:hAnsi="Times New Roman" w:cs="Times New Roman"/>
          <w:sz w:val="24"/>
          <w:szCs w:val="24"/>
        </w:rPr>
      </w:pPr>
      <w:r w:rsidRPr="00564E88">
        <w:rPr>
          <w:rFonts w:ascii="Times New Roman" w:hAnsi="Times New Roman" w:cs="Times New Roman"/>
          <w:sz w:val="24"/>
          <w:szCs w:val="24"/>
        </w:rPr>
        <w:t>5. При КЗ на землю чувствительность защиты можно повысить за счет</w:t>
      </w:r>
    </w:p>
    <w:p w14:paraId="0BE355FF" w14:textId="77777777" w:rsidR="00564E88" w:rsidRPr="00564E88" w:rsidRDefault="00564E88" w:rsidP="0086775B">
      <w:pPr>
        <w:ind w:firstLine="709"/>
        <w:contextualSpacing/>
        <w:rPr>
          <w:rFonts w:ascii="Times New Roman" w:hAnsi="Times New Roman" w:cs="Times New Roman"/>
          <w:sz w:val="24"/>
          <w:szCs w:val="24"/>
        </w:rPr>
      </w:pPr>
      <w:r w:rsidRPr="00564E88">
        <w:rPr>
          <w:rFonts w:ascii="Times New Roman" w:hAnsi="Times New Roman" w:cs="Times New Roman"/>
          <w:sz w:val="24"/>
          <w:szCs w:val="24"/>
        </w:rPr>
        <w:t>а.</w:t>
      </w:r>
      <w:r w:rsidR="0086775B">
        <w:rPr>
          <w:rFonts w:ascii="Times New Roman" w:hAnsi="Times New Roman" w:cs="Times New Roman"/>
          <w:sz w:val="24"/>
          <w:szCs w:val="24"/>
        </w:rPr>
        <w:t xml:space="preserve"> </w:t>
      </w:r>
      <w:r w:rsidRPr="00564E88">
        <w:rPr>
          <w:rFonts w:ascii="Times New Roman" w:hAnsi="Times New Roman" w:cs="Times New Roman"/>
          <w:sz w:val="24"/>
          <w:szCs w:val="24"/>
        </w:rPr>
        <w:t>Фильтра токов обратной последовательности</w:t>
      </w:r>
    </w:p>
    <w:p w14:paraId="2B66BCBB" w14:textId="77777777" w:rsidR="00564E88" w:rsidRPr="00564E88" w:rsidRDefault="00564E88" w:rsidP="0086775B">
      <w:pPr>
        <w:ind w:firstLine="709"/>
        <w:contextualSpacing/>
        <w:rPr>
          <w:rFonts w:ascii="Times New Roman" w:hAnsi="Times New Roman" w:cs="Times New Roman"/>
          <w:sz w:val="24"/>
          <w:szCs w:val="24"/>
        </w:rPr>
      </w:pPr>
      <w:r w:rsidRPr="00564E88">
        <w:rPr>
          <w:rFonts w:ascii="Times New Roman" w:hAnsi="Times New Roman" w:cs="Times New Roman"/>
          <w:sz w:val="24"/>
          <w:szCs w:val="24"/>
        </w:rPr>
        <w:t>b.</w:t>
      </w:r>
      <w:r w:rsidR="0086775B">
        <w:rPr>
          <w:rFonts w:ascii="Times New Roman" w:hAnsi="Times New Roman" w:cs="Times New Roman"/>
          <w:sz w:val="24"/>
          <w:szCs w:val="24"/>
        </w:rPr>
        <w:t xml:space="preserve"> </w:t>
      </w:r>
      <w:r w:rsidRPr="00564E88">
        <w:rPr>
          <w:rFonts w:ascii="Times New Roman" w:hAnsi="Times New Roman" w:cs="Times New Roman"/>
          <w:sz w:val="24"/>
          <w:szCs w:val="24"/>
        </w:rPr>
        <w:t>Фильтра токов прямой последовательности</w:t>
      </w:r>
    </w:p>
    <w:p w14:paraId="1F631909" w14:textId="77777777" w:rsidR="00564E88" w:rsidRPr="00564E88" w:rsidRDefault="00564E88" w:rsidP="0086775B">
      <w:pPr>
        <w:ind w:firstLine="709"/>
        <w:contextualSpacing/>
        <w:rPr>
          <w:rFonts w:ascii="Times New Roman" w:hAnsi="Times New Roman" w:cs="Times New Roman"/>
          <w:sz w:val="24"/>
          <w:szCs w:val="24"/>
        </w:rPr>
      </w:pPr>
      <w:r w:rsidRPr="00564E88">
        <w:rPr>
          <w:rFonts w:ascii="Times New Roman" w:hAnsi="Times New Roman" w:cs="Times New Roman"/>
          <w:sz w:val="24"/>
          <w:szCs w:val="24"/>
        </w:rPr>
        <w:t>c.</w:t>
      </w:r>
      <w:r w:rsidR="0086775B">
        <w:rPr>
          <w:rFonts w:ascii="Times New Roman" w:hAnsi="Times New Roman" w:cs="Times New Roman"/>
          <w:sz w:val="24"/>
          <w:szCs w:val="24"/>
        </w:rPr>
        <w:t xml:space="preserve"> </w:t>
      </w:r>
      <w:r w:rsidRPr="00564E88">
        <w:rPr>
          <w:rFonts w:ascii="Times New Roman" w:hAnsi="Times New Roman" w:cs="Times New Roman"/>
          <w:sz w:val="24"/>
          <w:szCs w:val="24"/>
        </w:rPr>
        <w:t>Фильтра токов нулевой последовательности.</w:t>
      </w:r>
    </w:p>
    <w:p w14:paraId="37C420F6" w14:textId="77777777" w:rsidR="00564E88" w:rsidRPr="00564E88" w:rsidRDefault="00564E88" w:rsidP="0086775B">
      <w:pPr>
        <w:ind w:firstLine="709"/>
        <w:contextualSpacing/>
        <w:rPr>
          <w:rFonts w:ascii="Times New Roman" w:hAnsi="Times New Roman" w:cs="Times New Roman"/>
          <w:sz w:val="24"/>
          <w:szCs w:val="24"/>
        </w:rPr>
      </w:pPr>
      <w:r w:rsidRPr="00564E88">
        <w:rPr>
          <w:rFonts w:ascii="Times New Roman" w:hAnsi="Times New Roman" w:cs="Times New Roman"/>
          <w:sz w:val="24"/>
          <w:szCs w:val="24"/>
        </w:rPr>
        <w:t>d.</w:t>
      </w:r>
      <w:r w:rsidR="0086775B">
        <w:rPr>
          <w:rFonts w:ascii="Times New Roman" w:hAnsi="Times New Roman" w:cs="Times New Roman"/>
          <w:sz w:val="24"/>
          <w:szCs w:val="24"/>
        </w:rPr>
        <w:t xml:space="preserve"> </w:t>
      </w:r>
      <w:r w:rsidRPr="00564E88">
        <w:rPr>
          <w:rFonts w:ascii="Times New Roman" w:hAnsi="Times New Roman" w:cs="Times New Roman"/>
          <w:sz w:val="24"/>
          <w:szCs w:val="24"/>
        </w:rPr>
        <w:t>Отстройки от тока небаланса</w:t>
      </w:r>
    </w:p>
    <w:p w14:paraId="7A313F6A" w14:textId="77777777" w:rsidR="00564E88" w:rsidRPr="0086775B" w:rsidRDefault="00564E88" w:rsidP="0086775B">
      <w:pPr>
        <w:contextualSpacing/>
        <w:jc w:val="center"/>
        <w:rPr>
          <w:rFonts w:ascii="Times New Roman" w:hAnsi="Times New Roman" w:cs="Times New Roman"/>
          <w:b/>
          <w:bCs/>
          <w:sz w:val="24"/>
          <w:szCs w:val="24"/>
        </w:rPr>
      </w:pPr>
      <w:r w:rsidRPr="0086775B">
        <w:rPr>
          <w:rFonts w:ascii="Times New Roman" w:hAnsi="Times New Roman" w:cs="Times New Roman"/>
          <w:b/>
          <w:bCs/>
          <w:sz w:val="24"/>
          <w:szCs w:val="24"/>
        </w:rPr>
        <w:t>Тест</w:t>
      </w:r>
      <w:r w:rsidR="0086775B">
        <w:rPr>
          <w:rFonts w:ascii="Times New Roman" w:hAnsi="Times New Roman" w:cs="Times New Roman"/>
          <w:b/>
          <w:bCs/>
          <w:sz w:val="24"/>
          <w:szCs w:val="24"/>
        </w:rPr>
        <w:t xml:space="preserve"> </w:t>
      </w:r>
      <w:r w:rsidRPr="0086775B">
        <w:rPr>
          <w:rFonts w:ascii="Times New Roman" w:hAnsi="Times New Roman" w:cs="Times New Roman"/>
          <w:b/>
          <w:bCs/>
          <w:sz w:val="24"/>
          <w:szCs w:val="24"/>
        </w:rPr>
        <w:t>4</w:t>
      </w:r>
    </w:p>
    <w:p w14:paraId="4E5AB6F3" w14:textId="77777777" w:rsidR="00564E88" w:rsidRPr="00564E88" w:rsidRDefault="00564E88" w:rsidP="0086775B">
      <w:pPr>
        <w:contextualSpacing/>
        <w:rPr>
          <w:rFonts w:ascii="Times New Roman" w:hAnsi="Times New Roman" w:cs="Times New Roman"/>
          <w:sz w:val="24"/>
          <w:szCs w:val="24"/>
        </w:rPr>
      </w:pPr>
      <w:r w:rsidRPr="00564E88">
        <w:rPr>
          <w:rFonts w:ascii="Times New Roman" w:hAnsi="Times New Roman" w:cs="Times New Roman"/>
          <w:sz w:val="24"/>
          <w:szCs w:val="24"/>
        </w:rPr>
        <w:t>1. Объект релейной защиты (РЗ)</w:t>
      </w:r>
    </w:p>
    <w:p w14:paraId="0929626B" w14:textId="77777777" w:rsidR="00564E88" w:rsidRPr="00564E88" w:rsidRDefault="00564E88" w:rsidP="0086775B">
      <w:pPr>
        <w:ind w:firstLine="709"/>
        <w:contextualSpacing/>
        <w:rPr>
          <w:rFonts w:ascii="Times New Roman" w:hAnsi="Times New Roman" w:cs="Times New Roman"/>
          <w:sz w:val="24"/>
          <w:szCs w:val="24"/>
        </w:rPr>
      </w:pPr>
      <w:r w:rsidRPr="00564E88">
        <w:rPr>
          <w:rFonts w:ascii="Times New Roman" w:hAnsi="Times New Roman" w:cs="Times New Roman"/>
          <w:sz w:val="24"/>
          <w:szCs w:val="24"/>
        </w:rPr>
        <w:t>а. Зависит от вида РЗ</w:t>
      </w:r>
    </w:p>
    <w:p w14:paraId="13B16A0E" w14:textId="77777777" w:rsidR="00564E88" w:rsidRPr="00564E88" w:rsidRDefault="00564E88" w:rsidP="0086775B">
      <w:pPr>
        <w:ind w:firstLine="709"/>
        <w:contextualSpacing/>
        <w:rPr>
          <w:rFonts w:ascii="Times New Roman" w:hAnsi="Times New Roman" w:cs="Times New Roman"/>
          <w:sz w:val="24"/>
          <w:szCs w:val="24"/>
        </w:rPr>
      </w:pPr>
      <w:r w:rsidRPr="00564E88">
        <w:rPr>
          <w:rFonts w:ascii="Times New Roman" w:hAnsi="Times New Roman" w:cs="Times New Roman"/>
          <w:sz w:val="24"/>
          <w:szCs w:val="24"/>
        </w:rPr>
        <w:t>b.</w:t>
      </w:r>
      <w:r w:rsidR="0086775B">
        <w:rPr>
          <w:rFonts w:ascii="Times New Roman" w:hAnsi="Times New Roman" w:cs="Times New Roman"/>
          <w:sz w:val="24"/>
          <w:szCs w:val="24"/>
        </w:rPr>
        <w:t xml:space="preserve"> </w:t>
      </w:r>
      <w:r w:rsidRPr="00564E88">
        <w:rPr>
          <w:rFonts w:ascii="Times New Roman" w:hAnsi="Times New Roman" w:cs="Times New Roman"/>
          <w:sz w:val="24"/>
          <w:szCs w:val="24"/>
        </w:rPr>
        <w:t>Определяет виды РЗ всегда</w:t>
      </w:r>
    </w:p>
    <w:p w14:paraId="183E63FE" w14:textId="77777777" w:rsidR="00564E88" w:rsidRPr="00564E88" w:rsidRDefault="00564E88" w:rsidP="0086775B">
      <w:pPr>
        <w:ind w:firstLine="709"/>
        <w:contextualSpacing/>
        <w:rPr>
          <w:rFonts w:ascii="Times New Roman" w:hAnsi="Times New Roman" w:cs="Times New Roman"/>
          <w:sz w:val="24"/>
          <w:szCs w:val="24"/>
        </w:rPr>
      </w:pPr>
      <w:r w:rsidRPr="00564E88">
        <w:rPr>
          <w:rFonts w:ascii="Times New Roman" w:hAnsi="Times New Roman" w:cs="Times New Roman"/>
          <w:sz w:val="24"/>
          <w:szCs w:val="24"/>
        </w:rPr>
        <w:t>c.</w:t>
      </w:r>
      <w:r w:rsidR="0086775B">
        <w:rPr>
          <w:rFonts w:ascii="Times New Roman" w:hAnsi="Times New Roman" w:cs="Times New Roman"/>
          <w:sz w:val="24"/>
          <w:szCs w:val="24"/>
        </w:rPr>
        <w:t xml:space="preserve"> </w:t>
      </w:r>
      <w:r w:rsidRPr="00564E88">
        <w:rPr>
          <w:rFonts w:ascii="Times New Roman" w:hAnsi="Times New Roman" w:cs="Times New Roman"/>
          <w:sz w:val="24"/>
          <w:szCs w:val="24"/>
        </w:rPr>
        <w:t>Не связан с видом РЗ</w:t>
      </w:r>
    </w:p>
    <w:p w14:paraId="2C8ED700" w14:textId="77777777" w:rsidR="00564E88" w:rsidRPr="00564E88" w:rsidRDefault="00564E88" w:rsidP="0086775B">
      <w:pPr>
        <w:ind w:firstLine="709"/>
        <w:contextualSpacing/>
        <w:rPr>
          <w:rFonts w:ascii="Times New Roman" w:hAnsi="Times New Roman" w:cs="Times New Roman"/>
          <w:sz w:val="24"/>
          <w:szCs w:val="24"/>
        </w:rPr>
      </w:pPr>
      <w:r w:rsidRPr="00564E88">
        <w:rPr>
          <w:rFonts w:ascii="Times New Roman" w:hAnsi="Times New Roman" w:cs="Times New Roman"/>
          <w:sz w:val="24"/>
          <w:szCs w:val="24"/>
        </w:rPr>
        <w:t>d.</w:t>
      </w:r>
      <w:r w:rsidR="0086775B">
        <w:rPr>
          <w:rFonts w:ascii="Times New Roman" w:hAnsi="Times New Roman" w:cs="Times New Roman"/>
          <w:sz w:val="24"/>
          <w:szCs w:val="24"/>
        </w:rPr>
        <w:t xml:space="preserve"> </w:t>
      </w:r>
      <w:r w:rsidRPr="00564E88">
        <w:rPr>
          <w:rFonts w:ascii="Times New Roman" w:hAnsi="Times New Roman" w:cs="Times New Roman"/>
          <w:sz w:val="24"/>
          <w:szCs w:val="24"/>
        </w:rPr>
        <w:t>Определяет виды РЗ в некоторых случаях</w:t>
      </w:r>
    </w:p>
    <w:p w14:paraId="7EDAD8AA" w14:textId="77777777" w:rsidR="00564E88" w:rsidRPr="00564E88" w:rsidRDefault="00564E88" w:rsidP="0086775B">
      <w:pPr>
        <w:contextualSpacing/>
        <w:rPr>
          <w:rFonts w:ascii="Times New Roman" w:hAnsi="Times New Roman" w:cs="Times New Roman"/>
          <w:sz w:val="24"/>
          <w:szCs w:val="24"/>
        </w:rPr>
      </w:pPr>
      <w:r w:rsidRPr="00564E88">
        <w:rPr>
          <w:rFonts w:ascii="Times New Roman" w:hAnsi="Times New Roman" w:cs="Times New Roman"/>
          <w:sz w:val="24"/>
          <w:szCs w:val="24"/>
        </w:rPr>
        <w:t>2. Дистанционная защита линии содержит дистанционный орган</w:t>
      </w:r>
    </w:p>
    <w:p w14:paraId="2CB6DE68" w14:textId="77777777" w:rsidR="00564E88" w:rsidRPr="00564E88" w:rsidRDefault="00564E88" w:rsidP="0086775B">
      <w:pPr>
        <w:ind w:firstLine="709"/>
        <w:contextualSpacing/>
        <w:rPr>
          <w:rFonts w:ascii="Times New Roman" w:hAnsi="Times New Roman" w:cs="Times New Roman"/>
          <w:sz w:val="24"/>
          <w:szCs w:val="24"/>
        </w:rPr>
      </w:pPr>
      <w:r w:rsidRPr="00564E88">
        <w:rPr>
          <w:rFonts w:ascii="Times New Roman" w:hAnsi="Times New Roman" w:cs="Times New Roman"/>
          <w:sz w:val="24"/>
          <w:szCs w:val="24"/>
        </w:rPr>
        <w:t>а. Тока</w:t>
      </w:r>
    </w:p>
    <w:p w14:paraId="7E7EFDF0" w14:textId="77777777" w:rsidR="00564E88" w:rsidRPr="00564E88" w:rsidRDefault="00564E88" w:rsidP="0086775B">
      <w:pPr>
        <w:ind w:firstLine="709"/>
        <w:contextualSpacing/>
        <w:rPr>
          <w:rFonts w:ascii="Times New Roman" w:hAnsi="Times New Roman" w:cs="Times New Roman"/>
          <w:sz w:val="24"/>
          <w:szCs w:val="24"/>
        </w:rPr>
      </w:pPr>
      <w:r w:rsidRPr="00564E88">
        <w:rPr>
          <w:rFonts w:ascii="Times New Roman" w:hAnsi="Times New Roman" w:cs="Times New Roman"/>
          <w:sz w:val="24"/>
          <w:szCs w:val="24"/>
        </w:rPr>
        <w:t>b.</w:t>
      </w:r>
      <w:r w:rsidR="0086775B">
        <w:rPr>
          <w:rFonts w:ascii="Times New Roman" w:hAnsi="Times New Roman" w:cs="Times New Roman"/>
          <w:sz w:val="24"/>
          <w:szCs w:val="24"/>
        </w:rPr>
        <w:t xml:space="preserve"> </w:t>
      </w:r>
      <w:r w:rsidRPr="00564E88">
        <w:rPr>
          <w:rFonts w:ascii="Times New Roman" w:hAnsi="Times New Roman" w:cs="Times New Roman"/>
          <w:sz w:val="24"/>
          <w:szCs w:val="24"/>
        </w:rPr>
        <w:t>Напряжения</w:t>
      </w:r>
    </w:p>
    <w:p w14:paraId="68E0EF4C" w14:textId="77777777" w:rsidR="00564E88" w:rsidRPr="00564E88" w:rsidRDefault="0086775B" w:rsidP="0086775B">
      <w:pPr>
        <w:ind w:firstLine="709"/>
        <w:contextualSpacing/>
        <w:rPr>
          <w:rFonts w:ascii="Times New Roman" w:hAnsi="Times New Roman" w:cs="Times New Roman"/>
          <w:sz w:val="24"/>
          <w:szCs w:val="24"/>
        </w:rPr>
      </w:pPr>
      <w:r w:rsidRPr="00564E88">
        <w:rPr>
          <w:rFonts w:ascii="Times New Roman" w:hAnsi="Times New Roman" w:cs="Times New Roman"/>
          <w:sz w:val="24"/>
          <w:szCs w:val="24"/>
        </w:rPr>
        <w:t>c</w:t>
      </w:r>
      <w:r>
        <w:rPr>
          <w:rFonts w:ascii="Times New Roman" w:hAnsi="Times New Roman" w:cs="Times New Roman"/>
          <w:sz w:val="24"/>
          <w:szCs w:val="24"/>
        </w:rPr>
        <w:t>. Мощности</w:t>
      </w:r>
    </w:p>
    <w:p w14:paraId="1849346B" w14:textId="77777777" w:rsidR="00564E88" w:rsidRPr="00564E88" w:rsidRDefault="00564E88" w:rsidP="0086775B">
      <w:pPr>
        <w:ind w:firstLine="709"/>
        <w:contextualSpacing/>
        <w:rPr>
          <w:rFonts w:ascii="Times New Roman" w:hAnsi="Times New Roman" w:cs="Times New Roman"/>
          <w:sz w:val="24"/>
          <w:szCs w:val="24"/>
        </w:rPr>
      </w:pPr>
      <w:r w:rsidRPr="00564E88">
        <w:rPr>
          <w:rFonts w:ascii="Times New Roman" w:hAnsi="Times New Roman" w:cs="Times New Roman"/>
          <w:sz w:val="24"/>
          <w:szCs w:val="24"/>
        </w:rPr>
        <w:t>d.</w:t>
      </w:r>
      <w:r w:rsidR="0086775B">
        <w:rPr>
          <w:rFonts w:ascii="Times New Roman" w:hAnsi="Times New Roman" w:cs="Times New Roman"/>
          <w:sz w:val="24"/>
          <w:szCs w:val="24"/>
        </w:rPr>
        <w:t xml:space="preserve"> </w:t>
      </w:r>
      <w:r w:rsidRPr="00564E88">
        <w:rPr>
          <w:rFonts w:ascii="Times New Roman" w:hAnsi="Times New Roman" w:cs="Times New Roman"/>
          <w:sz w:val="24"/>
          <w:szCs w:val="24"/>
        </w:rPr>
        <w:t>Сопротивления</w:t>
      </w:r>
    </w:p>
    <w:p w14:paraId="4B6C9F5F" w14:textId="77777777" w:rsidR="00564E88" w:rsidRPr="00564E88" w:rsidRDefault="00564E88" w:rsidP="0086775B">
      <w:pPr>
        <w:contextualSpacing/>
        <w:rPr>
          <w:rFonts w:ascii="Times New Roman" w:hAnsi="Times New Roman" w:cs="Times New Roman"/>
          <w:sz w:val="24"/>
          <w:szCs w:val="24"/>
        </w:rPr>
      </w:pPr>
      <w:r w:rsidRPr="00564E88">
        <w:rPr>
          <w:rFonts w:ascii="Times New Roman" w:hAnsi="Times New Roman" w:cs="Times New Roman"/>
          <w:sz w:val="24"/>
          <w:szCs w:val="24"/>
        </w:rPr>
        <w:t>3. Первая зона дистанционной защиты располагается</w:t>
      </w:r>
    </w:p>
    <w:p w14:paraId="212AE9B0" w14:textId="77777777" w:rsidR="00564E88" w:rsidRPr="00564E88" w:rsidRDefault="00564E88" w:rsidP="0086775B">
      <w:pPr>
        <w:ind w:firstLine="709"/>
        <w:contextualSpacing/>
        <w:rPr>
          <w:rFonts w:ascii="Times New Roman" w:hAnsi="Times New Roman" w:cs="Times New Roman"/>
          <w:sz w:val="24"/>
          <w:szCs w:val="24"/>
        </w:rPr>
      </w:pPr>
      <w:r w:rsidRPr="00564E88">
        <w:rPr>
          <w:rFonts w:ascii="Times New Roman" w:hAnsi="Times New Roman" w:cs="Times New Roman"/>
          <w:sz w:val="24"/>
          <w:szCs w:val="24"/>
        </w:rPr>
        <w:t>а. От места установки защиты до шин противоположной подстанции</w:t>
      </w:r>
    </w:p>
    <w:p w14:paraId="0653C72E" w14:textId="77777777" w:rsidR="00564E88" w:rsidRPr="00564E88" w:rsidRDefault="00564E88" w:rsidP="0086775B">
      <w:pPr>
        <w:ind w:firstLine="709"/>
        <w:contextualSpacing/>
        <w:rPr>
          <w:rFonts w:ascii="Times New Roman" w:hAnsi="Times New Roman" w:cs="Times New Roman"/>
          <w:sz w:val="24"/>
          <w:szCs w:val="24"/>
        </w:rPr>
      </w:pPr>
      <w:r w:rsidRPr="00564E88">
        <w:rPr>
          <w:rFonts w:ascii="Times New Roman" w:hAnsi="Times New Roman" w:cs="Times New Roman"/>
          <w:sz w:val="24"/>
          <w:szCs w:val="24"/>
        </w:rPr>
        <w:t>b.</w:t>
      </w:r>
      <w:r w:rsidR="0086775B">
        <w:rPr>
          <w:rFonts w:ascii="Times New Roman" w:hAnsi="Times New Roman" w:cs="Times New Roman"/>
          <w:sz w:val="24"/>
          <w:szCs w:val="24"/>
        </w:rPr>
        <w:t xml:space="preserve"> </w:t>
      </w:r>
      <w:r w:rsidRPr="00564E88">
        <w:rPr>
          <w:rFonts w:ascii="Times New Roman" w:hAnsi="Times New Roman" w:cs="Times New Roman"/>
          <w:sz w:val="24"/>
          <w:szCs w:val="24"/>
        </w:rPr>
        <w:t>От места установки защиты до точки установки следующей защиты</w:t>
      </w:r>
    </w:p>
    <w:p w14:paraId="570CD2B4" w14:textId="77777777" w:rsidR="00564E88" w:rsidRPr="00564E88" w:rsidRDefault="00564E88" w:rsidP="0086775B">
      <w:pPr>
        <w:ind w:firstLine="709"/>
        <w:contextualSpacing/>
        <w:rPr>
          <w:rFonts w:ascii="Times New Roman" w:hAnsi="Times New Roman" w:cs="Times New Roman"/>
          <w:sz w:val="24"/>
          <w:szCs w:val="24"/>
        </w:rPr>
      </w:pPr>
      <w:r w:rsidRPr="00564E88">
        <w:rPr>
          <w:rFonts w:ascii="Times New Roman" w:hAnsi="Times New Roman" w:cs="Times New Roman"/>
          <w:sz w:val="24"/>
          <w:szCs w:val="24"/>
        </w:rPr>
        <w:lastRenderedPageBreak/>
        <w:t>c.</w:t>
      </w:r>
      <w:r w:rsidR="0086775B">
        <w:rPr>
          <w:rFonts w:ascii="Times New Roman" w:hAnsi="Times New Roman" w:cs="Times New Roman"/>
          <w:sz w:val="24"/>
          <w:szCs w:val="24"/>
        </w:rPr>
        <w:t xml:space="preserve"> </w:t>
      </w:r>
      <w:r w:rsidRPr="00564E88">
        <w:rPr>
          <w:rFonts w:ascii="Times New Roman" w:hAnsi="Times New Roman" w:cs="Times New Roman"/>
          <w:sz w:val="24"/>
          <w:szCs w:val="24"/>
        </w:rPr>
        <w:t>От места установки защиты до 85% длины защищаемой линии</w:t>
      </w:r>
    </w:p>
    <w:p w14:paraId="21FC1690" w14:textId="77777777" w:rsidR="00564E88" w:rsidRPr="00564E88" w:rsidRDefault="00564E88" w:rsidP="0086775B">
      <w:pPr>
        <w:ind w:firstLine="709"/>
        <w:contextualSpacing/>
        <w:rPr>
          <w:rFonts w:ascii="Times New Roman" w:hAnsi="Times New Roman" w:cs="Times New Roman"/>
          <w:sz w:val="24"/>
          <w:szCs w:val="24"/>
        </w:rPr>
      </w:pPr>
      <w:r w:rsidRPr="00564E88">
        <w:rPr>
          <w:rFonts w:ascii="Times New Roman" w:hAnsi="Times New Roman" w:cs="Times New Roman"/>
          <w:sz w:val="24"/>
          <w:szCs w:val="24"/>
        </w:rPr>
        <w:t>d.</w:t>
      </w:r>
      <w:r w:rsidR="0086775B">
        <w:rPr>
          <w:rFonts w:ascii="Times New Roman" w:hAnsi="Times New Roman" w:cs="Times New Roman"/>
          <w:sz w:val="24"/>
          <w:szCs w:val="24"/>
        </w:rPr>
        <w:t xml:space="preserve"> </w:t>
      </w:r>
      <w:r w:rsidRPr="00564E88">
        <w:rPr>
          <w:rFonts w:ascii="Times New Roman" w:hAnsi="Times New Roman" w:cs="Times New Roman"/>
          <w:sz w:val="24"/>
          <w:szCs w:val="24"/>
        </w:rPr>
        <w:t>От середины защищаемой линии до ее конца</w:t>
      </w:r>
    </w:p>
    <w:p w14:paraId="5EFA5D9D" w14:textId="77777777" w:rsidR="00564E88" w:rsidRPr="00564E88" w:rsidRDefault="00564E88" w:rsidP="0086775B">
      <w:pPr>
        <w:contextualSpacing/>
        <w:rPr>
          <w:rFonts w:ascii="Times New Roman" w:hAnsi="Times New Roman" w:cs="Times New Roman"/>
          <w:sz w:val="24"/>
          <w:szCs w:val="24"/>
        </w:rPr>
      </w:pPr>
      <w:r w:rsidRPr="00564E88">
        <w:rPr>
          <w:rFonts w:ascii="Times New Roman" w:hAnsi="Times New Roman" w:cs="Times New Roman"/>
          <w:sz w:val="24"/>
          <w:szCs w:val="24"/>
        </w:rPr>
        <w:t>4. Продольная дифференциальная защита линии обладает свойством</w:t>
      </w:r>
    </w:p>
    <w:p w14:paraId="45E63EEE" w14:textId="77777777" w:rsidR="00564E88" w:rsidRPr="00564E88" w:rsidRDefault="00564E88" w:rsidP="00705715">
      <w:pPr>
        <w:ind w:firstLine="709"/>
        <w:contextualSpacing/>
        <w:rPr>
          <w:rFonts w:ascii="Times New Roman" w:hAnsi="Times New Roman" w:cs="Times New Roman"/>
          <w:sz w:val="24"/>
          <w:szCs w:val="24"/>
        </w:rPr>
      </w:pPr>
      <w:r w:rsidRPr="00564E88">
        <w:rPr>
          <w:rFonts w:ascii="Times New Roman" w:hAnsi="Times New Roman" w:cs="Times New Roman"/>
          <w:sz w:val="24"/>
          <w:szCs w:val="24"/>
        </w:rPr>
        <w:t>а.</w:t>
      </w:r>
      <w:r w:rsidR="00705715">
        <w:rPr>
          <w:rFonts w:ascii="Times New Roman" w:hAnsi="Times New Roman" w:cs="Times New Roman"/>
          <w:sz w:val="24"/>
          <w:szCs w:val="24"/>
        </w:rPr>
        <w:t xml:space="preserve"> </w:t>
      </w:r>
      <w:r w:rsidRPr="00564E88">
        <w:rPr>
          <w:rFonts w:ascii="Times New Roman" w:hAnsi="Times New Roman" w:cs="Times New Roman"/>
          <w:sz w:val="24"/>
          <w:szCs w:val="24"/>
        </w:rPr>
        <w:t>Абсолютной селективности</w:t>
      </w:r>
    </w:p>
    <w:p w14:paraId="2D0903B5" w14:textId="77777777" w:rsidR="00564E88" w:rsidRPr="00564E88" w:rsidRDefault="00564E88" w:rsidP="00705715">
      <w:pPr>
        <w:ind w:firstLine="709"/>
        <w:contextualSpacing/>
        <w:rPr>
          <w:rFonts w:ascii="Times New Roman" w:hAnsi="Times New Roman" w:cs="Times New Roman"/>
          <w:sz w:val="24"/>
          <w:szCs w:val="24"/>
        </w:rPr>
      </w:pPr>
      <w:r w:rsidRPr="00564E88">
        <w:rPr>
          <w:rFonts w:ascii="Times New Roman" w:hAnsi="Times New Roman" w:cs="Times New Roman"/>
          <w:sz w:val="24"/>
          <w:szCs w:val="24"/>
        </w:rPr>
        <w:t>b.</w:t>
      </w:r>
      <w:r w:rsidR="00705715">
        <w:rPr>
          <w:rFonts w:ascii="Times New Roman" w:hAnsi="Times New Roman" w:cs="Times New Roman"/>
          <w:sz w:val="24"/>
          <w:szCs w:val="24"/>
        </w:rPr>
        <w:t xml:space="preserve"> </w:t>
      </w:r>
      <w:r w:rsidRPr="00564E88">
        <w:rPr>
          <w:rFonts w:ascii="Times New Roman" w:hAnsi="Times New Roman" w:cs="Times New Roman"/>
          <w:sz w:val="24"/>
          <w:szCs w:val="24"/>
        </w:rPr>
        <w:t>Относительной селективности</w:t>
      </w:r>
    </w:p>
    <w:p w14:paraId="4DE00906" w14:textId="77777777" w:rsidR="00564E88" w:rsidRPr="00564E88" w:rsidRDefault="00564E88" w:rsidP="00705715">
      <w:pPr>
        <w:ind w:firstLine="709"/>
        <w:contextualSpacing/>
        <w:rPr>
          <w:rFonts w:ascii="Times New Roman" w:hAnsi="Times New Roman" w:cs="Times New Roman"/>
          <w:sz w:val="24"/>
          <w:szCs w:val="24"/>
        </w:rPr>
      </w:pPr>
      <w:r w:rsidRPr="00564E88">
        <w:rPr>
          <w:rFonts w:ascii="Times New Roman" w:hAnsi="Times New Roman" w:cs="Times New Roman"/>
          <w:sz w:val="24"/>
          <w:szCs w:val="24"/>
        </w:rPr>
        <w:t>c.</w:t>
      </w:r>
      <w:r w:rsidR="00705715">
        <w:rPr>
          <w:rFonts w:ascii="Times New Roman" w:hAnsi="Times New Roman" w:cs="Times New Roman"/>
          <w:sz w:val="24"/>
          <w:szCs w:val="24"/>
        </w:rPr>
        <w:t xml:space="preserve"> </w:t>
      </w:r>
      <w:r w:rsidRPr="00564E88">
        <w:rPr>
          <w:rFonts w:ascii="Times New Roman" w:hAnsi="Times New Roman" w:cs="Times New Roman"/>
          <w:sz w:val="24"/>
          <w:szCs w:val="24"/>
        </w:rPr>
        <w:t>Условной селективности</w:t>
      </w:r>
    </w:p>
    <w:p w14:paraId="26C715F4" w14:textId="77777777" w:rsidR="00564E88" w:rsidRPr="00564E88" w:rsidRDefault="00564E88" w:rsidP="00705715">
      <w:pPr>
        <w:ind w:firstLine="709"/>
        <w:contextualSpacing/>
        <w:rPr>
          <w:rFonts w:ascii="Times New Roman" w:hAnsi="Times New Roman" w:cs="Times New Roman"/>
          <w:sz w:val="24"/>
          <w:szCs w:val="24"/>
        </w:rPr>
      </w:pPr>
      <w:r w:rsidRPr="00564E88">
        <w:rPr>
          <w:rFonts w:ascii="Times New Roman" w:hAnsi="Times New Roman" w:cs="Times New Roman"/>
          <w:sz w:val="24"/>
          <w:szCs w:val="24"/>
        </w:rPr>
        <w:t>d.</w:t>
      </w:r>
      <w:r w:rsidR="00705715">
        <w:rPr>
          <w:rFonts w:ascii="Times New Roman" w:hAnsi="Times New Roman" w:cs="Times New Roman"/>
          <w:sz w:val="24"/>
          <w:szCs w:val="24"/>
        </w:rPr>
        <w:t xml:space="preserve"> </w:t>
      </w:r>
      <w:r w:rsidRPr="00564E88">
        <w:rPr>
          <w:rFonts w:ascii="Times New Roman" w:hAnsi="Times New Roman" w:cs="Times New Roman"/>
          <w:sz w:val="24"/>
          <w:szCs w:val="24"/>
        </w:rPr>
        <w:t>Случайной селективности</w:t>
      </w:r>
    </w:p>
    <w:p w14:paraId="3EA20543" w14:textId="77777777" w:rsidR="00564E88" w:rsidRPr="00564E88" w:rsidRDefault="00564E88" w:rsidP="0086775B">
      <w:pPr>
        <w:contextualSpacing/>
        <w:rPr>
          <w:rFonts w:ascii="Times New Roman" w:hAnsi="Times New Roman" w:cs="Times New Roman"/>
          <w:sz w:val="24"/>
          <w:szCs w:val="24"/>
        </w:rPr>
      </w:pPr>
      <w:r w:rsidRPr="00564E88">
        <w:rPr>
          <w:rFonts w:ascii="Times New Roman" w:hAnsi="Times New Roman" w:cs="Times New Roman"/>
          <w:sz w:val="24"/>
          <w:szCs w:val="24"/>
        </w:rPr>
        <w:t>5. Можно считать, что</w:t>
      </w:r>
    </w:p>
    <w:p w14:paraId="68B0AA16" w14:textId="77777777" w:rsidR="00564E88" w:rsidRPr="00564E88" w:rsidRDefault="00564E88" w:rsidP="00705715">
      <w:pPr>
        <w:ind w:firstLine="709"/>
        <w:contextualSpacing/>
        <w:rPr>
          <w:rFonts w:ascii="Times New Roman" w:hAnsi="Times New Roman" w:cs="Times New Roman"/>
          <w:sz w:val="24"/>
          <w:szCs w:val="24"/>
        </w:rPr>
      </w:pPr>
      <w:r w:rsidRPr="00564E88">
        <w:rPr>
          <w:rFonts w:ascii="Times New Roman" w:hAnsi="Times New Roman" w:cs="Times New Roman"/>
          <w:sz w:val="24"/>
          <w:szCs w:val="24"/>
        </w:rPr>
        <w:t>а.</w:t>
      </w:r>
      <w:r w:rsidR="00705715">
        <w:rPr>
          <w:rFonts w:ascii="Times New Roman" w:hAnsi="Times New Roman" w:cs="Times New Roman"/>
          <w:sz w:val="24"/>
          <w:szCs w:val="24"/>
        </w:rPr>
        <w:t xml:space="preserve"> </w:t>
      </w:r>
      <w:r w:rsidRPr="00564E88">
        <w:rPr>
          <w:rFonts w:ascii="Times New Roman" w:hAnsi="Times New Roman" w:cs="Times New Roman"/>
          <w:sz w:val="24"/>
          <w:szCs w:val="24"/>
        </w:rPr>
        <w:t>Дифзащита – это МТЗ с органом торможения</w:t>
      </w:r>
    </w:p>
    <w:p w14:paraId="5C7A0A86" w14:textId="77777777" w:rsidR="00564E88" w:rsidRPr="00564E88" w:rsidRDefault="00564E88" w:rsidP="00705715">
      <w:pPr>
        <w:ind w:firstLine="709"/>
        <w:contextualSpacing/>
        <w:rPr>
          <w:rFonts w:ascii="Times New Roman" w:hAnsi="Times New Roman" w:cs="Times New Roman"/>
          <w:sz w:val="24"/>
          <w:szCs w:val="24"/>
        </w:rPr>
      </w:pPr>
      <w:r w:rsidRPr="00564E88">
        <w:rPr>
          <w:rFonts w:ascii="Times New Roman" w:hAnsi="Times New Roman" w:cs="Times New Roman"/>
          <w:sz w:val="24"/>
          <w:szCs w:val="24"/>
        </w:rPr>
        <w:t>b.</w:t>
      </w:r>
      <w:r w:rsidR="00705715">
        <w:rPr>
          <w:rFonts w:ascii="Times New Roman" w:hAnsi="Times New Roman" w:cs="Times New Roman"/>
          <w:sz w:val="24"/>
          <w:szCs w:val="24"/>
        </w:rPr>
        <w:t xml:space="preserve"> </w:t>
      </w:r>
      <w:r w:rsidRPr="00564E88">
        <w:rPr>
          <w:rFonts w:ascii="Times New Roman" w:hAnsi="Times New Roman" w:cs="Times New Roman"/>
          <w:sz w:val="24"/>
          <w:szCs w:val="24"/>
        </w:rPr>
        <w:t>Дифзащита – это дистанционная защита с торможением</w:t>
      </w:r>
    </w:p>
    <w:p w14:paraId="50F28C2C" w14:textId="77777777" w:rsidR="00564E88" w:rsidRPr="00564E88" w:rsidRDefault="00564E88" w:rsidP="00705715">
      <w:pPr>
        <w:ind w:firstLine="709"/>
        <w:contextualSpacing/>
        <w:rPr>
          <w:rFonts w:ascii="Times New Roman" w:hAnsi="Times New Roman" w:cs="Times New Roman"/>
          <w:sz w:val="24"/>
          <w:szCs w:val="24"/>
        </w:rPr>
      </w:pPr>
      <w:r w:rsidRPr="00564E88">
        <w:rPr>
          <w:rFonts w:ascii="Times New Roman" w:hAnsi="Times New Roman" w:cs="Times New Roman"/>
          <w:sz w:val="24"/>
          <w:szCs w:val="24"/>
        </w:rPr>
        <w:t>c.</w:t>
      </w:r>
      <w:r w:rsidR="00705715">
        <w:rPr>
          <w:rFonts w:ascii="Times New Roman" w:hAnsi="Times New Roman" w:cs="Times New Roman"/>
          <w:sz w:val="24"/>
          <w:szCs w:val="24"/>
        </w:rPr>
        <w:t xml:space="preserve"> </w:t>
      </w:r>
      <w:r w:rsidRPr="00564E88">
        <w:rPr>
          <w:rFonts w:ascii="Times New Roman" w:hAnsi="Times New Roman" w:cs="Times New Roman"/>
          <w:sz w:val="24"/>
          <w:szCs w:val="24"/>
        </w:rPr>
        <w:t>Дифзащита – это высокочастотная МТЗ</w:t>
      </w:r>
    </w:p>
    <w:p w14:paraId="03F8577E" w14:textId="77777777" w:rsidR="00564E88" w:rsidRPr="00564E88" w:rsidRDefault="00564E88" w:rsidP="00705715">
      <w:pPr>
        <w:ind w:firstLine="709"/>
        <w:contextualSpacing/>
        <w:rPr>
          <w:rFonts w:ascii="Times New Roman" w:hAnsi="Times New Roman" w:cs="Times New Roman"/>
          <w:sz w:val="24"/>
          <w:szCs w:val="24"/>
        </w:rPr>
      </w:pPr>
      <w:r w:rsidRPr="00564E88">
        <w:rPr>
          <w:rFonts w:ascii="Times New Roman" w:hAnsi="Times New Roman" w:cs="Times New Roman"/>
          <w:sz w:val="24"/>
          <w:szCs w:val="24"/>
        </w:rPr>
        <w:t>d.</w:t>
      </w:r>
      <w:r w:rsidR="00705715">
        <w:rPr>
          <w:rFonts w:ascii="Times New Roman" w:hAnsi="Times New Roman" w:cs="Times New Roman"/>
          <w:sz w:val="24"/>
          <w:szCs w:val="24"/>
        </w:rPr>
        <w:t xml:space="preserve"> </w:t>
      </w:r>
      <w:r w:rsidRPr="00564E88">
        <w:rPr>
          <w:rFonts w:ascii="Times New Roman" w:hAnsi="Times New Roman" w:cs="Times New Roman"/>
          <w:sz w:val="24"/>
          <w:szCs w:val="24"/>
        </w:rPr>
        <w:t>Дифзащита – это вариант дистанционной защиты</w:t>
      </w:r>
    </w:p>
    <w:p w14:paraId="694138A4" w14:textId="77777777" w:rsidR="00564E88" w:rsidRPr="00564E88" w:rsidRDefault="00564E88" w:rsidP="0086775B">
      <w:pPr>
        <w:contextualSpacing/>
        <w:rPr>
          <w:rFonts w:ascii="Times New Roman" w:hAnsi="Times New Roman" w:cs="Times New Roman"/>
          <w:sz w:val="24"/>
          <w:szCs w:val="24"/>
        </w:rPr>
      </w:pPr>
    </w:p>
    <w:p w14:paraId="0626CA71" w14:textId="77777777" w:rsidR="00564E88" w:rsidRPr="00705715" w:rsidRDefault="00564E88" w:rsidP="00705715">
      <w:pPr>
        <w:contextualSpacing/>
        <w:jc w:val="center"/>
        <w:rPr>
          <w:rFonts w:ascii="Times New Roman" w:hAnsi="Times New Roman" w:cs="Times New Roman"/>
          <w:b/>
          <w:bCs/>
          <w:sz w:val="24"/>
          <w:szCs w:val="24"/>
        </w:rPr>
      </w:pPr>
      <w:r w:rsidRPr="00705715">
        <w:rPr>
          <w:rFonts w:ascii="Times New Roman" w:hAnsi="Times New Roman" w:cs="Times New Roman"/>
          <w:b/>
          <w:bCs/>
          <w:sz w:val="24"/>
          <w:szCs w:val="24"/>
        </w:rPr>
        <w:t>Тест</w:t>
      </w:r>
      <w:r w:rsidR="00705715">
        <w:rPr>
          <w:rFonts w:ascii="Times New Roman" w:hAnsi="Times New Roman" w:cs="Times New Roman"/>
          <w:b/>
          <w:bCs/>
          <w:sz w:val="24"/>
          <w:szCs w:val="24"/>
        </w:rPr>
        <w:t xml:space="preserve"> </w:t>
      </w:r>
      <w:r w:rsidRPr="00705715">
        <w:rPr>
          <w:rFonts w:ascii="Times New Roman" w:hAnsi="Times New Roman" w:cs="Times New Roman"/>
          <w:b/>
          <w:bCs/>
          <w:sz w:val="24"/>
          <w:szCs w:val="24"/>
        </w:rPr>
        <w:t>5</w:t>
      </w:r>
    </w:p>
    <w:p w14:paraId="193102E1" w14:textId="77777777" w:rsidR="00564E88" w:rsidRPr="00564E88" w:rsidRDefault="00564E88" w:rsidP="0086775B">
      <w:pPr>
        <w:contextualSpacing/>
        <w:rPr>
          <w:rFonts w:ascii="Times New Roman" w:hAnsi="Times New Roman" w:cs="Times New Roman"/>
          <w:sz w:val="24"/>
          <w:szCs w:val="24"/>
        </w:rPr>
      </w:pPr>
      <w:r w:rsidRPr="00564E88">
        <w:rPr>
          <w:rFonts w:ascii="Times New Roman" w:hAnsi="Times New Roman" w:cs="Times New Roman"/>
          <w:sz w:val="24"/>
          <w:szCs w:val="24"/>
        </w:rPr>
        <w:t>1. Регулиро</w:t>
      </w:r>
      <w:r w:rsidR="00BA50A1">
        <w:rPr>
          <w:rFonts w:ascii="Times New Roman" w:hAnsi="Times New Roman" w:cs="Times New Roman"/>
          <w:sz w:val="24"/>
          <w:szCs w:val="24"/>
        </w:rPr>
        <w:t>вание напряжения трансформатора</w:t>
      </w:r>
    </w:p>
    <w:p w14:paraId="08484390" w14:textId="77777777" w:rsidR="00564E88" w:rsidRPr="00564E88" w:rsidRDefault="00564E88" w:rsidP="00705715">
      <w:pPr>
        <w:ind w:firstLine="709"/>
        <w:contextualSpacing/>
        <w:rPr>
          <w:rFonts w:ascii="Times New Roman" w:hAnsi="Times New Roman" w:cs="Times New Roman"/>
          <w:sz w:val="24"/>
          <w:szCs w:val="24"/>
        </w:rPr>
      </w:pPr>
      <w:r w:rsidRPr="00564E88">
        <w:rPr>
          <w:rFonts w:ascii="Times New Roman" w:hAnsi="Times New Roman" w:cs="Times New Roman"/>
          <w:sz w:val="24"/>
          <w:szCs w:val="24"/>
        </w:rPr>
        <w:t>а. Повы</w:t>
      </w:r>
      <w:r w:rsidR="00BA50A1">
        <w:rPr>
          <w:rFonts w:ascii="Times New Roman" w:hAnsi="Times New Roman" w:cs="Times New Roman"/>
          <w:sz w:val="24"/>
          <w:szCs w:val="24"/>
        </w:rPr>
        <w:t>шает чувствительность дифзащиты</w:t>
      </w:r>
    </w:p>
    <w:p w14:paraId="5754AC46" w14:textId="77777777" w:rsidR="00564E88" w:rsidRPr="00564E88" w:rsidRDefault="00564E88" w:rsidP="00705715">
      <w:pPr>
        <w:ind w:firstLine="709"/>
        <w:contextualSpacing/>
        <w:rPr>
          <w:rFonts w:ascii="Times New Roman" w:hAnsi="Times New Roman" w:cs="Times New Roman"/>
          <w:sz w:val="24"/>
          <w:szCs w:val="24"/>
        </w:rPr>
      </w:pPr>
      <w:r w:rsidRPr="00564E88">
        <w:rPr>
          <w:rFonts w:ascii="Times New Roman" w:hAnsi="Times New Roman" w:cs="Times New Roman"/>
          <w:sz w:val="24"/>
          <w:szCs w:val="24"/>
        </w:rPr>
        <w:t>b.</w:t>
      </w:r>
      <w:r w:rsidR="00705715">
        <w:rPr>
          <w:rFonts w:ascii="Times New Roman" w:hAnsi="Times New Roman" w:cs="Times New Roman"/>
          <w:sz w:val="24"/>
          <w:szCs w:val="24"/>
        </w:rPr>
        <w:t xml:space="preserve"> </w:t>
      </w:r>
      <w:r w:rsidRPr="00564E88">
        <w:rPr>
          <w:rFonts w:ascii="Times New Roman" w:hAnsi="Times New Roman" w:cs="Times New Roman"/>
          <w:sz w:val="24"/>
          <w:szCs w:val="24"/>
        </w:rPr>
        <w:t>Сни</w:t>
      </w:r>
      <w:r w:rsidR="00BA50A1">
        <w:rPr>
          <w:rFonts w:ascii="Times New Roman" w:hAnsi="Times New Roman" w:cs="Times New Roman"/>
          <w:sz w:val="24"/>
          <w:szCs w:val="24"/>
        </w:rPr>
        <w:t>жает чувствительность дифзащиты</w:t>
      </w:r>
    </w:p>
    <w:p w14:paraId="6661E5C6" w14:textId="77777777" w:rsidR="00564E88" w:rsidRPr="00564E88" w:rsidRDefault="00564E88" w:rsidP="00705715">
      <w:pPr>
        <w:ind w:firstLine="709"/>
        <w:contextualSpacing/>
        <w:rPr>
          <w:rFonts w:ascii="Times New Roman" w:hAnsi="Times New Roman" w:cs="Times New Roman"/>
          <w:sz w:val="24"/>
          <w:szCs w:val="24"/>
        </w:rPr>
      </w:pPr>
      <w:r w:rsidRPr="00564E88">
        <w:rPr>
          <w:rFonts w:ascii="Times New Roman" w:hAnsi="Times New Roman" w:cs="Times New Roman"/>
          <w:sz w:val="24"/>
          <w:szCs w:val="24"/>
        </w:rPr>
        <w:t>c.</w:t>
      </w:r>
      <w:r w:rsidR="00705715">
        <w:rPr>
          <w:rFonts w:ascii="Times New Roman" w:hAnsi="Times New Roman" w:cs="Times New Roman"/>
          <w:sz w:val="24"/>
          <w:szCs w:val="24"/>
        </w:rPr>
        <w:t xml:space="preserve"> </w:t>
      </w:r>
      <w:r w:rsidRPr="00564E88">
        <w:rPr>
          <w:rFonts w:ascii="Times New Roman" w:hAnsi="Times New Roman" w:cs="Times New Roman"/>
          <w:sz w:val="24"/>
          <w:szCs w:val="24"/>
        </w:rPr>
        <w:t>Заставляет вводить выдержку времени в дифзащиту</w:t>
      </w:r>
    </w:p>
    <w:p w14:paraId="54B8CFCB" w14:textId="77777777" w:rsidR="00564E88" w:rsidRPr="00564E88" w:rsidRDefault="00564E88" w:rsidP="00705715">
      <w:pPr>
        <w:ind w:firstLine="709"/>
        <w:contextualSpacing/>
        <w:rPr>
          <w:rFonts w:ascii="Times New Roman" w:hAnsi="Times New Roman" w:cs="Times New Roman"/>
          <w:sz w:val="24"/>
          <w:szCs w:val="24"/>
        </w:rPr>
      </w:pPr>
      <w:r w:rsidRPr="00564E88">
        <w:rPr>
          <w:rFonts w:ascii="Times New Roman" w:hAnsi="Times New Roman" w:cs="Times New Roman"/>
          <w:sz w:val="24"/>
          <w:szCs w:val="24"/>
        </w:rPr>
        <w:t>d.</w:t>
      </w:r>
      <w:r w:rsidR="00705715">
        <w:rPr>
          <w:rFonts w:ascii="Times New Roman" w:hAnsi="Times New Roman" w:cs="Times New Roman"/>
          <w:sz w:val="24"/>
          <w:szCs w:val="24"/>
        </w:rPr>
        <w:t xml:space="preserve"> </w:t>
      </w:r>
      <w:r w:rsidRPr="00564E88">
        <w:rPr>
          <w:rFonts w:ascii="Times New Roman" w:hAnsi="Times New Roman" w:cs="Times New Roman"/>
          <w:sz w:val="24"/>
          <w:szCs w:val="24"/>
        </w:rPr>
        <w:t>Не влияе</w:t>
      </w:r>
      <w:r w:rsidR="00BA50A1">
        <w:rPr>
          <w:rFonts w:ascii="Times New Roman" w:hAnsi="Times New Roman" w:cs="Times New Roman"/>
          <w:sz w:val="24"/>
          <w:szCs w:val="24"/>
        </w:rPr>
        <w:t>т на чувствительность дифзащиты</w:t>
      </w:r>
    </w:p>
    <w:p w14:paraId="51088A0B" w14:textId="77777777" w:rsidR="00564E88" w:rsidRPr="00564E88" w:rsidRDefault="00564E88" w:rsidP="0086775B">
      <w:pPr>
        <w:contextualSpacing/>
        <w:rPr>
          <w:rFonts w:ascii="Times New Roman" w:hAnsi="Times New Roman" w:cs="Times New Roman"/>
          <w:sz w:val="24"/>
          <w:szCs w:val="24"/>
        </w:rPr>
      </w:pPr>
      <w:r w:rsidRPr="00564E88">
        <w:rPr>
          <w:rFonts w:ascii="Times New Roman" w:hAnsi="Times New Roman" w:cs="Times New Roman"/>
          <w:sz w:val="24"/>
          <w:szCs w:val="24"/>
        </w:rPr>
        <w:t>2. Для трансформатора ток сраба</w:t>
      </w:r>
      <w:r w:rsidR="00BA50A1">
        <w:rPr>
          <w:rFonts w:ascii="Times New Roman" w:hAnsi="Times New Roman" w:cs="Times New Roman"/>
          <w:sz w:val="24"/>
          <w:szCs w:val="24"/>
        </w:rPr>
        <w:t>тывания дифзащиты с торможением</w:t>
      </w:r>
    </w:p>
    <w:p w14:paraId="4FA4A608" w14:textId="77777777" w:rsidR="00564E88" w:rsidRPr="00564E88" w:rsidRDefault="00564E88" w:rsidP="00705715">
      <w:pPr>
        <w:ind w:firstLine="709"/>
        <w:contextualSpacing/>
        <w:rPr>
          <w:rFonts w:ascii="Times New Roman" w:hAnsi="Times New Roman" w:cs="Times New Roman"/>
          <w:sz w:val="24"/>
          <w:szCs w:val="24"/>
        </w:rPr>
      </w:pPr>
      <w:r w:rsidRPr="00564E88">
        <w:rPr>
          <w:rFonts w:ascii="Times New Roman" w:hAnsi="Times New Roman" w:cs="Times New Roman"/>
          <w:sz w:val="24"/>
          <w:szCs w:val="24"/>
        </w:rPr>
        <w:t>а. Есть величина постоянная</w:t>
      </w:r>
    </w:p>
    <w:p w14:paraId="7A82592B" w14:textId="77777777" w:rsidR="00564E88" w:rsidRPr="00564E88" w:rsidRDefault="00564E88" w:rsidP="00705715">
      <w:pPr>
        <w:ind w:firstLine="709"/>
        <w:contextualSpacing/>
        <w:rPr>
          <w:rFonts w:ascii="Times New Roman" w:hAnsi="Times New Roman" w:cs="Times New Roman"/>
          <w:sz w:val="24"/>
          <w:szCs w:val="24"/>
        </w:rPr>
      </w:pPr>
      <w:r w:rsidRPr="00564E88">
        <w:rPr>
          <w:rFonts w:ascii="Times New Roman" w:hAnsi="Times New Roman" w:cs="Times New Roman"/>
          <w:sz w:val="24"/>
          <w:szCs w:val="24"/>
        </w:rPr>
        <w:t>b.</w:t>
      </w:r>
      <w:r w:rsidR="00705715">
        <w:rPr>
          <w:rFonts w:ascii="Times New Roman" w:hAnsi="Times New Roman" w:cs="Times New Roman"/>
          <w:sz w:val="24"/>
          <w:szCs w:val="24"/>
        </w:rPr>
        <w:t xml:space="preserve"> </w:t>
      </w:r>
      <w:r w:rsidRPr="00564E88">
        <w:rPr>
          <w:rFonts w:ascii="Times New Roman" w:hAnsi="Times New Roman" w:cs="Times New Roman"/>
          <w:sz w:val="24"/>
          <w:szCs w:val="24"/>
        </w:rPr>
        <w:t>Есть величина переменная</w:t>
      </w:r>
    </w:p>
    <w:p w14:paraId="75A3C5C5" w14:textId="77777777" w:rsidR="00564E88" w:rsidRPr="00564E88" w:rsidRDefault="00564E88" w:rsidP="00705715">
      <w:pPr>
        <w:ind w:firstLine="709"/>
        <w:contextualSpacing/>
        <w:rPr>
          <w:rFonts w:ascii="Times New Roman" w:hAnsi="Times New Roman" w:cs="Times New Roman"/>
          <w:sz w:val="24"/>
          <w:szCs w:val="24"/>
        </w:rPr>
      </w:pPr>
      <w:r w:rsidRPr="00564E88">
        <w:rPr>
          <w:rFonts w:ascii="Times New Roman" w:hAnsi="Times New Roman" w:cs="Times New Roman"/>
          <w:sz w:val="24"/>
          <w:szCs w:val="24"/>
        </w:rPr>
        <w:t>c.</w:t>
      </w:r>
      <w:r w:rsidR="00705715">
        <w:rPr>
          <w:rFonts w:ascii="Times New Roman" w:hAnsi="Times New Roman" w:cs="Times New Roman"/>
          <w:sz w:val="24"/>
          <w:szCs w:val="24"/>
        </w:rPr>
        <w:t xml:space="preserve"> </w:t>
      </w:r>
      <w:r w:rsidRPr="00564E88">
        <w:rPr>
          <w:rFonts w:ascii="Times New Roman" w:hAnsi="Times New Roman" w:cs="Times New Roman"/>
          <w:sz w:val="24"/>
          <w:szCs w:val="24"/>
        </w:rPr>
        <w:t>Определяется параметрами МТЗ трансформатора</w:t>
      </w:r>
    </w:p>
    <w:p w14:paraId="26E72036" w14:textId="77777777" w:rsidR="00564E88" w:rsidRPr="00564E88" w:rsidRDefault="00564E88" w:rsidP="00705715">
      <w:pPr>
        <w:ind w:firstLine="709"/>
        <w:contextualSpacing/>
        <w:rPr>
          <w:rFonts w:ascii="Times New Roman" w:hAnsi="Times New Roman" w:cs="Times New Roman"/>
          <w:sz w:val="24"/>
          <w:szCs w:val="24"/>
        </w:rPr>
      </w:pPr>
      <w:r w:rsidRPr="00564E88">
        <w:rPr>
          <w:rFonts w:ascii="Times New Roman" w:hAnsi="Times New Roman" w:cs="Times New Roman"/>
          <w:sz w:val="24"/>
          <w:szCs w:val="24"/>
        </w:rPr>
        <w:t>d.</w:t>
      </w:r>
      <w:r w:rsidR="00705715">
        <w:rPr>
          <w:rFonts w:ascii="Times New Roman" w:hAnsi="Times New Roman" w:cs="Times New Roman"/>
          <w:sz w:val="24"/>
          <w:szCs w:val="24"/>
        </w:rPr>
        <w:t xml:space="preserve"> </w:t>
      </w:r>
      <w:r w:rsidRPr="00564E88">
        <w:rPr>
          <w:rFonts w:ascii="Times New Roman" w:hAnsi="Times New Roman" w:cs="Times New Roman"/>
          <w:sz w:val="24"/>
          <w:szCs w:val="24"/>
        </w:rPr>
        <w:t>Зависит от выдержки времени МТЗ трансформатора</w:t>
      </w:r>
    </w:p>
    <w:p w14:paraId="0BCB8506" w14:textId="77777777" w:rsidR="00564E88" w:rsidRPr="00564E88" w:rsidRDefault="00564E88" w:rsidP="0086775B">
      <w:pPr>
        <w:contextualSpacing/>
        <w:rPr>
          <w:rFonts w:ascii="Times New Roman" w:hAnsi="Times New Roman" w:cs="Times New Roman"/>
          <w:sz w:val="24"/>
          <w:szCs w:val="24"/>
        </w:rPr>
      </w:pPr>
      <w:r w:rsidRPr="00564E88">
        <w:rPr>
          <w:rFonts w:ascii="Times New Roman" w:hAnsi="Times New Roman" w:cs="Times New Roman"/>
          <w:sz w:val="24"/>
          <w:szCs w:val="24"/>
        </w:rPr>
        <w:t>3. Погрешность трансформаторов тока</w:t>
      </w:r>
    </w:p>
    <w:p w14:paraId="19BADCA6" w14:textId="77777777" w:rsidR="00564E88" w:rsidRPr="00564E88" w:rsidRDefault="00564E88" w:rsidP="00705715">
      <w:pPr>
        <w:ind w:firstLine="709"/>
        <w:contextualSpacing/>
        <w:rPr>
          <w:rFonts w:ascii="Times New Roman" w:hAnsi="Times New Roman" w:cs="Times New Roman"/>
          <w:sz w:val="24"/>
          <w:szCs w:val="24"/>
        </w:rPr>
      </w:pPr>
      <w:r w:rsidRPr="00564E88">
        <w:rPr>
          <w:rFonts w:ascii="Times New Roman" w:hAnsi="Times New Roman" w:cs="Times New Roman"/>
          <w:sz w:val="24"/>
          <w:szCs w:val="24"/>
        </w:rPr>
        <w:t>а.</w:t>
      </w:r>
      <w:r w:rsidR="00705715">
        <w:rPr>
          <w:rFonts w:ascii="Times New Roman" w:hAnsi="Times New Roman" w:cs="Times New Roman"/>
          <w:sz w:val="24"/>
          <w:szCs w:val="24"/>
        </w:rPr>
        <w:t xml:space="preserve"> </w:t>
      </w:r>
      <w:r w:rsidRPr="00564E88">
        <w:rPr>
          <w:rFonts w:ascii="Times New Roman" w:hAnsi="Times New Roman" w:cs="Times New Roman"/>
          <w:sz w:val="24"/>
          <w:szCs w:val="24"/>
        </w:rPr>
        <w:t>Растет с увеличением тока</w:t>
      </w:r>
    </w:p>
    <w:p w14:paraId="30AF78E3" w14:textId="77777777" w:rsidR="00564E88" w:rsidRPr="00564E88" w:rsidRDefault="00564E88" w:rsidP="00705715">
      <w:pPr>
        <w:ind w:firstLine="709"/>
        <w:contextualSpacing/>
        <w:rPr>
          <w:rFonts w:ascii="Times New Roman" w:hAnsi="Times New Roman" w:cs="Times New Roman"/>
          <w:sz w:val="24"/>
          <w:szCs w:val="24"/>
        </w:rPr>
      </w:pPr>
      <w:r w:rsidRPr="00564E88">
        <w:rPr>
          <w:rFonts w:ascii="Times New Roman" w:hAnsi="Times New Roman" w:cs="Times New Roman"/>
          <w:sz w:val="24"/>
          <w:szCs w:val="24"/>
        </w:rPr>
        <w:t>b.</w:t>
      </w:r>
      <w:r w:rsidR="00705715">
        <w:rPr>
          <w:rFonts w:ascii="Times New Roman" w:hAnsi="Times New Roman" w:cs="Times New Roman"/>
          <w:sz w:val="24"/>
          <w:szCs w:val="24"/>
        </w:rPr>
        <w:t xml:space="preserve"> </w:t>
      </w:r>
      <w:r w:rsidRPr="00564E88">
        <w:rPr>
          <w:rFonts w:ascii="Times New Roman" w:hAnsi="Times New Roman" w:cs="Times New Roman"/>
          <w:sz w:val="24"/>
          <w:szCs w:val="24"/>
        </w:rPr>
        <w:t>Уменьшается с увеличением тока</w:t>
      </w:r>
    </w:p>
    <w:p w14:paraId="56BD793A" w14:textId="77777777" w:rsidR="00564E88" w:rsidRPr="00564E88" w:rsidRDefault="00564E88" w:rsidP="00705715">
      <w:pPr>
        <w:ind w:firstLine="709"/>
        <w:contextualSpacing/>
        <w:rPr>
          <w:rFonts w:ascii="Times New Roman" w:hAnsi="Times New Roman" w:cs="Times New Roman"/>
          <w:sz w:val="24"/>
          <w:szCs w:val="24"/>
        </w:rPr>
      </w:pPr>
      <w:r w:rsidRPr="00564E88">
        <w:rPr>
          <w:rFonts w:ascii="Times New Roman" w:hAnsi="Times New Roman" w:cs="Times New Roman"/>
          <w:sz w:val="24"/>
          <w:szCs w:val="24"/>
        </w:rPr>
        <w:t>c.</w:t>
      </w:r>
      <w:r w:rsidR="00705715">
        <w:rPr>
          <w:rFonts w:ascii="Times New Roman" w:hAnsi="Times New Roman" w:cs="Times New Roman"/>
          <w:sz w:val="24"/>
          <w:szCs w:val="24"/>
        </w:rPr>
        <w:t xml:space="preserve"> </w:t>
      </w:r>
      <w:r w:rsidRPr="00564E88">
        <w:rPr>
          <w:rFonts w:ascii="Times New Roman" w:hAnsi="Times New Roman" w:cs="Times New Roman"/>
          <w:sz w:val="24"/>
          <w:szCs w:val="24"/>
        </w:rPr>
        <w:t>Не изменяется при изменении тока</w:t>
      </w:r>
    </w:p>
    <w:p w14:paraId="3DE07AF7" w14:textId="77777777" w:rsidR="00564E88" w:rsidRPr="00564E88" w:rsidRDefault="00564E88" w:rsidP="00705715">
      <w:pPr>
        <w:ind w:firstLine="709"/>
        <w:contextualSpacing/>
        <w:rPr>
          <w:rFonts w:ascii="Times New Roman" w:hAnsi="Times New Roman" w:cs="Times New Roman"/>
          <w:sz w:val="24"/>
          <w:szCs w:val="24"/>
        </w:rPr>
      </w:pPr>
      <w:r w:rsidRPr="00564E88">
        <w:rPr>
          <w:rFonts w:ascii="Times New Roman" w:hAnsi="Times New Roman" w:cs="Times New Roman"/>
          <w:sz w:val="24"/>
          <w:szCs w:val="24"/>
        </w:rPr>
        <w:t>d.</w:t>
      </w:r>
      <w:r w:rsidR="00705715">
        <w:rPr>
          <w:rFonts w:ascii="Times New Roman" w:hAnsi="Times New Roman" w:cs="Times New Roman"/>
          <w:sz w:val="24"/>
          <w:szCs w:val="24"/>
        </w:rPr>
        <w:t xml:space="preserve"> </w:t>
      </w:r>
      <w:r w:rsidRPr="00564E88">
        <w:rPr>
          <w:rFonts w:ascii="Times New Roman" w:hAnsi="Times New Roman" w:cs="Times New Roman"/>
          <w:sz w:val="24"/>
          <w:szCs w:val="24"/>
        </w:rPr>
        <w:t>Не имеет значения для релейной защиты</w:t>
      </w:r>
    </w:p>
    <w:p w14:paraId="67DA27DA" w14:textId="77777777" w:rsidR="00564E88" w:rsidRPr="00564E88" w:rsidRDefault="00564E88" w:rsidP="0086775B">
      <w:pPr>
        <w:contextualSpacing/>
        <w:rPr>
          <w:rFonts w:ascii="Times New Roman" w:hAnsi="Times New Roman" w:cs="Times New Roman"/>
          <w:sz w:val="24"/>
          <w:szCs w:val="24"/>
        </w:rPr>
      </w:pPr>
      <w:r w:rsidRPr="00564E88">
        <w:rPr>
          <w:rFonts w:ascii="Times New Roman" w:hAnsi="Times New Roman" w:cs="Times New Roman"/>
          <w:sz w:val="24"/>
          <w:szCs w:val="24"/>
        </w:rPr>
        <w:t>4. Газовая защита трансформатора обычно применяется</w:t>
      </w:r>
    </w:p>
    <w:p w14:paraId="3737B308" w14:textId="77777777" w:rsidR="00564E88" w:rsidRPr="00564E88" w:rsidRDefault="00564E88" w:rsidP="00705715">
      <w:pPr>
        <w:ind w:firstLine="709"/>
        <w:contextualSpacing/>
        <w:rPr>
          <w:rFonts w:ascii="Times New Roman" w:hAnsi="Times New Roman" w:cs="Times New Roman"/>
          <w:sz w:val="24"/>
          <w:szCs w:val="24"/>
        </w:rPr>
      </w:pPr>
      <w:r w:rsidRPr="00564E88">
        <w:rPr>
          <w:rFonts w:ascii="Times New Roman" w:hAnsi="Times New Roman" w:cs="Times New Roman"/>
          <w:sz w:val="24"/>
          <w:szCs w:val="24"/>
        </w:rPr>
        <w:t>а. На трансформаторах типа ТМГ</w:t>
      </w:r>
    </w:p>
    <w:p w14:paraId="6EDC15C4" w14:textId="77777777" w:rsidR="00564E88" w:rsidRPr="00564E88" w:rsidRDefault="00564E88" w:rsidP="00705715">
      <w:pPr>
        <w:ind w:firstLine="709"/>
        <w:contextualSpacing/>
        <w:rPr>
          <w:rFonts w:ascii="Times New Roman" w:hAnsi="Times New Roman" w:cs="Times New Roman"/>
          <w:sz w:val="24"/>
          <w:szCs w:val="24"/>
        </w:rPr>
      </w:pPr>
      <w:r w:rsidRPr="00564E88">
        <w:rPr>
          <w:rFonts w:ascii="Times New Roman" w:hAnsi="Times New Roman" w:cs="Times New Roman"/>
          <w:sz w:val="24"/>
          <w:szCs w:val="24"/>
        </w:rPr>
        <w:t>b.</w:t>
      </w:r>
      <w:r w:rsidR="00705715">
        <w:rPr>
          <w:rFonts w:ascii="Times New Roman" w:hAnsi="Times New Roman" w:cs="Times New Roman"/>
          <w:sz w:val="24"/>
          <w:szCs w:val="24"/>
        </w:rPr>
        <w:t xml:space="preserve"> </w:t>
      </w:r>
      <w:r w:rsidRPr="00564E88">
        <w:rPr>
          <w:rFonts w:ascii="Times New Roman" w:hAnsi="Times New Roman" w:cs="Times New Roman"/>
          <w:sz w:val="24"/>
          <w:szCs w:val="24"/>
        </w:rPr>
        <w:t>На сухих трансформаторах</w:t>
      </w:r>
    </w:p>
    <w:p w14:paraId="0C3BF492" w14:textId="77777777" w:rsidR="00564E88" w:rsidRPr="00564E88" w:rsidRDefault="00564E88" w:rsidP="00705715">
      <w:pPr>
        <w:ind w:firstLine="709"/>
        <w:contextualSpacing/>
        <w:rPr>
          <w:rFonts w:ascii="Times New Roman" w:hAnsi="Times New Roman" w:cs="Times New Roman"/>
          <w:sz w:val="24"/>
          <w:szCs w:val="24"/>
        </w:rPr>
      </w:pPr>
      <w:r w:rsidRPr="00564E88">
        <w:rPr>
          <w:rFonts w:ascii="Times New Roman" w:hAnsi="Times New Roman" w:cs="Times New Roman"/>
          <w:sz w:val="24"/>
          <w:szCs w:val="24"/>
        </w:rPr>
        <w:t>c.</w:t>
      </w:r>
      <w:r w:rsidR="00705715">
        <w:rPr>
          <w:rFonts w:ascii="Times New Roman" w:hAnsi="Times New Roman" w:cs="Times New Roman"/>
          <w:sz w:val="24"/>
          <w:szCs w:val="24"/>
        </w:rPr>
        <w:t xml:space="preserve"> </w:t>
      </w:r>
      <w:r w:rsidRPr="00564E88">
        <w:rPr>
          <w:rFonts w:ascii="Times New Roman" w:hAnsi="Times New Roman" w:cs="Times New Roman"/>
          <w:sz w:val="24"/>
          <w:szCs w:val="24"/>
        </w:rPr>
        <w:t>На трансформаторах без расширителя</w:t>
      </w:r>
    </w:p>
    <w:p w14:paraId="73223BF5" w14:textId="77777777" w:rsidR="00564E88" w:rsidRPr="00564E88" w:rsidRDefault="00564E88" w:rsidP="00705715">
      <w:pPr>
        <w:ind w:firstLine="709"/>
        <w:contextualSpacing/>
        <w:rPr>
          <w:rFonts w:ascii="Times New Roman" w:hAnsi="Times New Roman" w:cs="Times New Roman"/>
          <w:sz w:val="24"/>
          <w:szCs w:val="24"/>
        </w:rPr>
      </w:pPr>
      <w:r w:rsidRPr="00564E88">
        <w:rPr>
          <w:rFonts w:ascii="Times New Roman" w:hAnsi="Times New Roman" w:cs="Times New Roman"/>
          <w:sz w:val="24"/>
          <w:szCs w:val="24"/>
        </w:rPr>
        <w:t>d.</w:t>
      </w:r>
      <w:r w:rsidR="00705715">
        <w:rPr>
          <w:rFonts w:ascii="Times New Roman" w:hAnsi="Times New Roman" w:cs="Times New Roman"/>
          <w:sz w:val="24"/>
          <w:szCs w:val="24"/>
        </w:rPr>
        <w:t xml:space="preserve"> </w:t>
      </w:r>
      <w:r w:rsidRPr="00564E88">
        <w:rPr>
          <w:rFonts w:ascii="Times New Roman" w:hAnsi="Times New Roman" w:cs="Times New Roman"/>
          <w:sz w:val="24"/>
          <w:szCs w:val="24"/>
        </w:rPr>
        <w:t>На трансформаторах с расширителем</w:t>
      </w:r>
    </w:p>
    <w:p w14:paraId="03632BAE" w14:textId="77777777" w:rsidR="00564E88" w:rsidRPr="00564E88" w:rsidRDefault="00564E88" w:rsidP="0086775B">
      <w:pPr>
        <w:contextualSpacing/>
        <w:rPr>
          <w:rFonts w:ascii="Times New Roman" w:hAnsi="Times New Roman" w:cs="Times New Roman"/>
          <w:sz w:val="24"/>
          <w:szCs w:val="24"/>
        </w:rPr>
      </w:pPr>
      <w:r w:rsidRPr="00564E88">
        <w:rPr>
          <w:rFonts w:ascii="Times New Roman" w:hAnsi="Times New Roman" w:cs="Times New Roman"/>
          <w:sz w:val="24"/>
          <w:szCs w:val="24"/>
        </w:rPr>
        <w:t xml:space="preserve">5. Дифзащита применяется на </w:t>
      </w:r>
      <w:r w:rsidR="00705715" w:rsidRPr="00564E88">
        <w:rPr>
          <w:rFonts w:ascii="Times New Roman" w:hAnsi="Times New Roman" w:cs="Times New Roman"/>
          <w:sz w:val="24"/>
          <w:szCs w:val="24"/>
        </w:rPr>
        <w:t>электродвигателях, начиная</w:t>
      </w:r>
      <w:r w:rsidRPr="00564E88">
        <w:rPr>
          <w:rFonts w:ascii="Times New Roman" w:hAnsi="Times New Roman" w:cs="Times New Roman"/>
          <w:sz w:val="24"/>
          <w:szCs w:val="24"/>
        </w:rPr>
        <w:t xml:space="preserve"> с мощности</w:t>
      </w:r>
    </w:p>
    <w:p w14:paraId="0E8F677D" w14:textId="77777777" w:rsidR="00564E88" w:rsidRPr="00564E88" w:rsidRDefault="00564E88" w:rsidP="00705715">
      <w:pPr>
        <w:ind w:firstLine="709"/>
        <w:contextualSpacing/>
        <w:rPr>
          <w:rFonts w:ascii="Times New Roman" w:hAnsi="Times New Roman" w:cs="Times New Roman"/>
          <w:sz w:val="24"/>
          <w:szCs w:val="24"/>
        </w:rPr>
      </w:pPr>
      <w:r w:rsidRPr="00564E88">
        <w:rPr>
          <w:rFonts w:ascii="Times New Roman" w:hAnsi="Times New Roman" w:cs="Times New Roman"/>
          <w:sz w:val="24"/>
          <w:szCs w:val="24"/>
        </w:rPr>
        <w:t>а. 1000 кВт</w:t>
      </w:r>
    </w:p>
    <w:p w14:paraId="2E81DF82" w14:textId="77777777" w:rsidR="00564E88" w:rsidRPr="00564E88" w:rsidRDefault="00564E88" w:rsidP="00705715">
      <w:pPr>
        <w:ind w:firstLine="709"/>
        <w:contextualSpacing/>
        <w:rPr>
          <w:rFonts w:ascii="Times New Roman" w:hAnsi="Times New Roman" w:cs="Times New Roman"/>
          <w:sz w:val="24"/>
          <w:szCs w:val="24"/>
        </w:rPr>
      </w:pPr>
      <w:r w:rsidRPr="00564E88">
        <w:rPr>
          <w:rFonts w:ascii="Times New Roman" w:hAnsi="Times New Roman" w:cs="Times New Roman"/>
          <w:sz w:val="24"/>
          <w:szCs w:val="24"/>
        </w:rPr>
        <w:t>b. 4000 кВт</w:t>
      </w:r>
    </w:p>
    <w:p w14:paraId="47684170" w14:textId="77777777" w:rsidR="00564E88" w:rsidRPr="00564E88" w:rsidRDefault="00564E88" w:rsidP="00705715">
      <w:pPr>
        <w:ind w:firstLine="709"/>
        <w:contextualSpacing/>
        <w:rPr>
          <w:rFonts w:ascii="Times New Roman" w:hAnsi="Times New Roman" w:cs="Times New Roman"/>
          <w:sz w:val="24"/>
          <w:szCs w:val="24"/>
        </w:rPr>
      </w:pPr>
      <w:r w:rsidRPr="00564E88">
        <w:rPr>
          <w:rFonts w:ascii="Times New Roman" w:hAnsi="Times New Roman" w:cs="Times New Roman"/>
          <w:sz w:val="24"/>
          <w:szCs w:val="24"/>
        </w:rPr>
        <w:t>c. 4500 кВт</w:t>
      </w:r>
    </w:p>
    <w:p w14:paraId="05A33CE8" w14:textId="77777777" w:rsidR="00564E88" w:rsidRPr="00564E88" w:rsidRDefault="00564E88" w:rsidP="00705715">
      <w:pPr>
        <w:ind w:firstLine="709"/>
        <w:contextualSpacing/>
        <w:rPr>
          <w:rFonts w:ascii="Times New Roman" w:hAnsi="Times New Roman" w:cs="Times New Roman"/>
          <w:sz w:val="24"/>
          <w:szCs w:val="24"/>
        </w:rPr>
      </w:pPr>
      <w:r w:rsidRPr="00564E88">
        <w:rPr>
          <w:rFonts w:ascii="Times New Roman" w:hAnsi="Times New Roman" w:cs="Times New Roman"/>
          <w:sz w:val="24"/>
          <w:szCs w:val="24"/>
        </w:rPr>
        <w:t>d. 5000 кВт</w:t>
      </w:r>
    </w:p>
    <w:p w14:paraId="6264543D" w14:textId="77777777" w:rsidR="00564E88" w:rsidRPr="00564E88" w:rsidRDefault="00564E88" w:rsidP="0086775B">
      <w:pPr>
        <w:contextualSpacing/>
        <w:rPr>
          <w:rFonts w:ascii="Times New Roman" w:hAnsi="Times New Roman" w:cs="Times New Roman"/>
          <w:sz w:val="24"/>
          <w:szCs w:val="24"/>
        </w:rPr>
      </w:pPr>
      <w:r w:rsidRPr="00564E88">
        <w:rPr>
          <w:rFonts w:ascii="Times New Roman" w:hAnsi="Times New Roman" w:cs="Times New Roman"/>
          <w:sz w:val="24"/>
          <w:szCs w:val="24"/>
        </w:rPr>
        <w:t>6.Дифференциальный ток дифзащиты электродвигателя рассчитывается как</w:t>
      </w:r>
    </w:p>
    <w:p w14:paraId="3E009EB2" w14:textId="77777777" w:rsidR="00564E88" w:rsidRPr="00564E88" w:rsidRDefault="00564E88" w:rsidP="00705715">
      <w:pPr>
        <w:ind w:firstLine="709"/>
        <w:contextualSpacing/>
        <w:rPr>
          <w:rFonts w:ascii="Times New Roman" w:hAnsi="Times New Roman" w:cs="Times New Roman"/>
          <w:sz w:val="24"/>
          <w:szCs w:val="24"/>
        </w:rPr>
      </w:pPr>
      <w:r w:rsidRPr="00564E88">
        <w:rPr>
          <w:rFonts w:ascii="Times New Roman" w:hAnsi="Times New Roman" w:cs="Times New Roman"/>
          <w:sz w:val="24"/>
          <w:szCs w:val="24"/>
        </w:rPr>
        <w:t>а. Сумма абсолютных значений токов</w:t>
      </w:r>
    </w:p>
    <w:p w14:paraId="38D4FA24" w14:textId="77777777" w:rsidR="00564E88" w:rsidRPr="00564E88" w:rsidRDefault="00564E88" w:rsidP="00705715">
      <w:pPr>
        <w:ind w:firstLine="709"/>
        <w:contextualSpacing/>
        <w:rPr>
          <w:rFonts w:ascii="Times New Roman" w:hAnsi="Times New Roman" w:cs="Times New Roman"/>
          <w:sz w:val="24"/>
          <w:szCs w:val="24"/>
        </w:rPr>
      </w:pPr>
      <w:r w:rsidRPr="00564E88">
        <w:rPr>
          <w:rFonts w:ascii="Times New Roman" w:hAnsi="Times New Roman" w:cs="Times New Roman"/>
          <w:sz w:val="24"/>
          <w:szCs w:val="24"/>
        </w:rPr>
        <w:t>b.</w:t>
      </w:r>
      <w:r w:rsidR="00705715">
        <w:rPr>
          <w:rFonts w:ascii="Times New Roman" w:hAnsi="Times New Roman" w:cs="Times New Roman"/>
          <w:sz w:val="24"/>
          <w:szCs w:val="24"/>
        </w:rPr>
        <w:t xml:space="preserve"> </w:t>
      </w:r>
      <w:r w:rsidRPr="00564E88">
        <w:rPr>
          <w:rFonts w:ascii="Times New Roman" w:hAnsi="Times New Roman" w:cs="Times New Roman"/>
          <w:sz w:val="24"/>
          <w:szCs w:val="24"/>
        </w:rPr>
        <w:t>Абсолютное значение векторной суммы токов плеч</w:t>
      </w:r>
    </w:p>
    <w:p w14:paraId="5D8D0AFF" w14:textId="77777777" w:rsidR="00564E88" w:rsidRPr="00564E88" w:rsidRDefault="00705715" w:rsidP="00705715">
      <w:pPr>
        <w:ind w:firstLine="709"/>
        <w:contextualSpacing/>
        <w:rPr>
          <w:rFonts w:ascii="Times New Roman" w:hAnsi="Times New Roman" w:cs="Times New Roman"/>
          <w:sz w:val="24"/>
          <w:szCs w:val="24"/>
        </w:rPr>
      </w:pPr>
      <w:r w:rsidRPr="00564E88">
        <w:rPr>
          <w:rFonts w:ascii="Times New Roman" w:hAnsi="Times New Roman" w:cs="Times New Roman"/>
          <w:sz w:val="24"/>
          <w:szCs w:val="24"/>
        </w:rPr>
        <w:t>c</w:t>
      </w:r>
      <w:r>
        <w:rPr>
          <w:rFonts w:ascii="Times New Roman" w:hAnsi="Times New Roman" w:cs="Times New Roman"/>
          <w:sz w:val="24"/>
          <w:szCs w:val="24"/>
        </w:rPr>
        <w:t>. Абсолютное</w:t>
      </w:r>
      <w:r w:rsidR="00564E88" w:rsidRPr="00564E88">
        <w:rPr>
          <w:rFonts w:ascii="Times New Roman" w:hAnsi="Times New Roman" w:cs="Times New Roman"/>
          <w:sz w:val="24"/>
          <w:szCs w:val="24"/>
        </w:rPr>
        <w:t xml:space="preserve"> значение алгебраической суммы токов плеч</w:t>
      </w:r>
    </w:p>
    <w:p w14:paraId="06EBC343" w14:textId="77777777" w:rsidR="00564E88" w:rsidRPr="00564E88" w:rsidRDefault="00564E88" w:rsidP="00705715">
      <w:pPr>
        <w:ind w:firstLine="709"/>
        <w:contextualSpacing/>
        <w:rPr>
          <w:rFonts w:ascii="Times New Roman" w:hAnsi="Times New Roman" w:cs="Times New Roman"/>
          <w:sz w:val="24"/>
          <w:szCs w:val="24"/>
        </w:rPr>
      </w:pPr>
      <w:r w:rsidRPr="00564E88">
        <w:rPr>
          <w:rFonts w:ascii="Times New Roman" w:hAnsi="Times New Roman" w:cs="Times New Roman"/>
          <w:sz w:val="24"/>
          <w:szCs w:val="24"/>
        </w:rPr>
        <w:t>d.</w:t>
      </w:r>
      <w:r w:rsidR="00705715">
        <w:rPr>
          <w:rFonts w:ascii="Times New Roman" w:hAnsi="Times New Roman" w:cs="Times New Roman"/>
          <w:sz w:val="24"/>
          <w:szCs w:val="24"/>
        </w:rPr>
        <w:t xml:space="preserve"> </w:t>
      </w:r>
      <w:r w:rsidRPr="00564E88">
        <w:rPr>
          <w:rFonts w:ascii="Times New Roman" w:hAnsi="Times New Roman" w:cs="Times New Roman"/>
          <w:sz w:val="24"/>
          <w:szCs w:val="24"/>
        </w:rPr>
        <w:t>Полусумма абсолютных значений токов плеч</w:t>
      </w:r>
    </w:p>
    <w:p w14:paraId="1DAEA707" w14:textId="77777777" w:rsidR="00564E88" w:rsidRPr="00564E88" w:rsidRDefault="00564E88" w:rsidP="0086775B">
      <w:pPr>
        <w:contextualSpacing/>
        <w:rPr>
          <w:rFonts w:ascii="Times New Roman" w:hAnsi="Times New Roman" w:cs="Times New Roman"/>
          <w:sz w:val="24"/>
          <w:szCs w:val="24"/>
        </w:rPr>
      </w:pPr>
      <w:r w:rsidRPr="00564E88">
        <w:rPr>
          <w:rFonts w:ascii="Times New Roman" w:hAnsi="Times New Roman" w:cs="Times New Roman"/>
          <w:sz w:val="24"/>
          <w:szCs w:val="24"/>
        </w:rPr>
        <w:t>7. Тормозной ток дифзащиты электродвигателя рассчитывается как</w:t>
      </w:r>
    </w:p>
    <w:p w14:paraId="504A682C" w14:textId="77777777" w:rsidR="00564E88" w:rsidRPr="00564E88" w:rsidRDefault="00564E88" w:rsidP="00705715">
      <w:pPr>
        <w:ind w:firstLine="709"/>
        <w:contextualSpacing/>
        <w:rPr>
          <w:rFonts w:ascii="Times New Roman" w:hAnsi="Times New Roman" w:cs="Times New Roman"/>
          <w:sz w:val="24"/>
          <w:szCs w:val="24"/>
        </w:rPr>
      </w:pPr>
      <w:r w:rsidRPr="00564E88">
        <w:rPr>
          <w:rFonts w:ascii="Times New Roman" w:hAnsi="Times New Roman" w:cs="Times New Roman"/>
          <w:sz w:val="24"/>
          <w:szCs w:val="24"/>
        </w:rPr>
        <w:t>а.</w:t>
      </w:r>
      <w:r w:rsidR="00705715">
        <w:rPr>
          <w:rFonts w:ascii="Times New Roman" w:hAnsi="Times New Roman" w:cs="Times New Roman"/>
          <w:sz w:val="24"/>
          <w:szCs w:val="24"/>
        </w:rPr>
        <w:t xml:space="preserve"> </w:t>
      </w:r>
      <w:r w:rsidRPr="00564E88">
        <w:rPr>
          <w:rFonts w:ascii="Times New Roman" w:hAnsi="Times New Roman" w:cs="Times New Roman"/>
          <w:sz w:val="24"/>
          <w:szCs w:val="24"/>
        </w:rPr>
        <w:t>Сумма абсолютных значений токов плеч защиты</w:t>
      </w:r>
    </w:p>
    <w:p w14:paraId="518B3567" w14:textId="77777777" w:rsidR="00564E88" w:rsidRPr="00564E88" w:rsidRDefault="00564E88" w:rsidP="00705715">
      <w:pPr>
        <w:ind w:firstLine="709"/>
        <w:contextualSpacing/>
        <w:rPr>
          <w:rFonts w:ascii="Times New Roman" w:hAnsi="Times New Roman" w:cs="Times New Roman"/>
          <w:sz w:val="24"/>
          <w:szCs w:val="24"/>
        </w:rPr>
      </w:pPr>
      <w:r w:rsidRPr="00564E88">
        <w:rPr>
          <w:rFonts w:ascii="Times New Roman" w:hAnsi="Times New Roman" w:cs="Times New Roman"/>
          <w:sz w:val="24"/>
          <w:szCs w:val="24"/>
        </w:rPr>
        <w:t>b.</w:t>
      </w:r>
      <w:r w:rsidR="00705715">
        <w:rPr>
          <w:rFonts w:ascii="Times New Roman" w:hAnsi="Times New Roman" w:cs="Times New Roman"/>
          <w:sz w:val="24"/>
          <w:szCs w:val="24"/>
        </w:rPr>
        <w:t xml:space="preserve"> </w:t>
      </w:r>
      <w:r w:rsidRPr="00564E88">
        <w:rPr>
          <w:rFonts w:ascii="Times New Roman" w:hAnsi="Times New Roman" w:cs="Times New Roman"/>
          <w:sz w:val="24"/>
          <w:szCs w:val="24"/>
        </w:rPr>
        <w:t>Абсолютное значение векторной разности токов плеч</w:t>
      </w:r>
    </w:p>
    <w:p w14:paraId="648C8CF4" w14:textId="77777777" w:rsidR="00564E88" w:rsidRPr="00564E88" w:rsidRDefault="00564E88" w:rsidP="00705715">
      <w:pPr>
        <w:ind w:firstLine="709"/>
        <w:contextualSpacing/>
        <w:rPr>
          <w:rFonts w:ascii="Times New Roman" w:hAnsi="Times New Roman" w:cs="Times New Roman"/>
          <w:sz w:val="24"/>
          <w:szCs w:val="24"/>
        </w:rPr>
      </w:pPr>
      <w:r w:rsidRPr="00564E88">
        <w:rPr>
          <w:rFonts w:ascii="Times New Roman" w:hAnsi="Times New Roman" w:cs="Times New Roman"/>
          <w:sz w:val="24"/>
          <w:szCs w:val="24"/>
        </w:rPr>
        <w:t>c.</w:t>
      </w:r>
      <w:r w:rsidR="00705715">
        <w:rPr>
          <w:rFonts w:ascii="Times New Roman" w:hAnsi="Times New Roman" w:cs="Times New Roman"/>
          <w:sz w:val="24"/>
          <w:szCs w:val="24"/>
        </w:rPr>
        <w:t xml:space="preserve"> </w:t>
      </w:r>
      <w:r w:rsidRPr="00564E88">
        <w:rPr>
          <w:rFonts w:ascii="Times New Roman" w:hAnsi="Times New Roman" w:cs="Times New Roman"/>
          <w:sz w:val="24"/>
          <w:szCs w:val="24"/>
        </w:rPr>
        <w:t>Полусумма абсолютных значений токов плеч</w:t>
      </w:r>
    </w:p>
    <w:p w14:paraId="7F0852FD" w14:textId="77777777" w:rsidR="00564E88" w:rsidRPr="00564E88" w:rsidRDefault="00564E88" w:rsidP="00705715">
      <w:pPr>
        <w:ind w:firstLine="709"/>
        <w:contextualSpacing/>
        <w:rPr>
          <w:rFonts w:ascii="Times New Roman" w:hAnsi="Times New Roman" w:cs="Times New Roman"/>
          <w:sz w:val="24"/>
          <w:szCs w:val="24"/>
        </w:rPr>
      </w:pPr>
      <w:r w:rsidRPr="00564E88">
        <w:rPr>
          <w:rFonts w:ascii="Times New Roman" w:hAnsi="Times New Roman" w:cs="Times New Roman"/>
          <w:sz w:val="24"/>
          <w:szCs w:val="24"/>
        </w:rPr>
        <w:t>d.</w:t>
      </w:r>
      <w:r w:rsidR="00705715">
        <w:rPr>
          <w:rFonts w:ascii="Times New Roman" w:hAnsi="Times New Roman" w:cs="Times New Roman"/>
          <w:sz w:val="24"/>
          <w:szCs w:val="24"/>
        </w:rPr>
        <w:t xml:space="preserve"> </w:t>
      </w:r>
      <w:r w:rsidRPr="00564E88">
        <w:rPr>
          <w:rFonts w:ascii="Times New Roman" w:hAnsi="Times New Roman" w:cs="Times New Roman"/>
          <w:sz w:val="24"/>
          <w:szCs w:val="24"/>
        </w:rPr>
        <w:t>Ток одного плеча</w:t>
      </w:r>
    </w:p>
    <w:p w14:paraId="7D64B8C1" w14:textId="77777777" w:rsidR="00564E88" w:rsidRPr="00564E88" w:rsidRDefault="00564E88" w:rsidP="0086775B">
      <w:pPr>
        <w:contextualSpacing/>
        <w:rPr>
          <w:rFonts w:ascii="Times New Roman" w:hAnsi="Times New Roman" w:cs="Times New Roman"/>
          <w:sz w:val="24"/>
          <w:szCs w:val="24"/>
        </w:rPr>
      </w:pPr>
      <w:r w:rsidRPr="00564E88">
        <w:rPr>
          <w:rFonts w:ascii="Times New Roman" w:hAnsi="Times New Roman" w:cs="Times New Roman"/>
          <w:sz w:val="24"/>
          <w:szCs w:val="24"/>
        </w:rPr>
        <w:t>8.Чувствительность токовой отсечки электродвигателя рассчитывается по</w:t>
      </w:r>
    </w:p>
    <w:p w14:paraId="1C10C644" w14:textId="77777777" w:rsidR="00564E88" w:rsidRPr="00564E88" w:rsidRDefault="00564E88" w:rsidP="00705715">
      <w:pPr>
        <w:ind w:firstLine="709"/>
        <w:contextualSpacing/>
        <w:rPr>
          <w:rFonts w:ascii="Times New Roman" w:hAnsi="Times New Roman" w:cs="Times New Roman"/>
          <w:sz w:val="24"/>
          <w:szCs w:val="24"/>
        </w:rPr>
      </w:pPr>
      <w:r w:rsidRPr="00564E88">
        <w:rPr>
          <w:rFonts w:ascii="Times New Roman" w:hAnsi="Times New Roman" w:cs="Times New Roman"/>
          <w:sz w:val="24"/>
          <w:szCs w:val="24"/>
        </w:rPr>
        <w:t>а. Току двухфазного КЗ на выводах электродвигателя в максимальном режиме системы</w:t>
      </w:r>
    </w:p>
    <w:p w14:paraId="4A92E5CF" w14:textId="77777777" w:rsidR="00564E88" w:rsidRPr="00564E88" w:rsidRDefault="00564E88" w:rsidP="00705715">
      <w:pPr>
        <w:ind w:firstLine="709"/>
        <w:contextualSpacing/>
        <w:rPr>
          <w:rFonts w:ascii="Times New Roman" w:hAnsi="Times New Roman" w:cs="Times New Roman"/>
          <w:sz w:val="24"/>
          <w:szCs w:val="24"/>
        </w:rPr>
      </w:pPr>
      <w:r w:rsidRPr="00564E88">
        <w:rPr>
          <w:rFonts w:ascii="Times New Roman" w:hAnsi="Times New Roman" w:cs="Times New Roman"/>
          <w:sz w:val="24"/>
          <w:szCs w:val="24"/>
        </w:rPr>
        <w:lastRenderedPageBreak/>
        <w:t>b.</w:t>
      </w:r>
      <w:r w:rsidR="00705715">
        <w:rPr>
          <w:rFonts w:ascii="Times New Roman" w:hAnsi="Times New Roman" w:cs="Times New Roman"/>
          <w:sz w:val="24"/>
          <w:szCs w:val="24"/>
        </w:rPr>
        <w:t xml:space="preserve"> </w:t>
      </w:r>
      <w:r w:rsidRPr="00564E88">
        <w:rPr>
          <w:rFonts w:ascii="Times New Roman" w:hAnsi="Times New Roman" w:cs="Times New Roman"/>
          <w:sz w:val="24"/>
          <w:szCs w:val="24"/>
        </w:rPr>
        <w:t>Току двухфазного КЗ на нулевых выводах статорной обмотки в максимальном режиме системы</w:t>
      </w:r>
    </w:p>
    <w:p w14:paraId="00871E81" w14:textId="77777777" w:rsidR="00564E88" w:rsidRPr="00564E88" w:rsidRDefault="00564E88" w:rsidP="00705715">
      <w:pPr>
        <w:ind w:firstLine="709"/>
        <w:contextualSpacing/>
        <w:rPr>
          <w:rFonts w:ascii="Times New Roman" w:hAnsi="Times New Roman" w:cs="Times New Roman"/>
          <w:sz w:val="24"/>
          <w:szCs w:val="24"/>
        </w:rPr>
      </w:pPr>
      <w:r w:rsidRPr="00564E88">
        <w:rPr>
          <w:rFonts w:ascii="Times New Roman" w:hAnsi="Times New Roman" w:cs="Times New Roman"/>
          <w:sz w:val="24"/>
          <w:szCs w:val="24"/>
        </w:rPr>
        <w:t>c.</w:t>
      </w:r>
      <w:r w:rsidR="00705715">
        <w:rPr>
          <w:rFonts w:ascii="Times New Roman" w:hAnsi="Times New Roman" w:cs="Times New Roman"/>
          <w:sz w:val="24"/>
          <w:szCs w:val="24"/>
        </w:rPr>
        <w:t xml:space="preserve"> </w:t>
      </w:r>
      <w:r w:rsidRPr="00564E88">
        <w:rPr>
          <w:rFonts w:ascii="Times New Roman" w:hAnsi="Times New Roman" w:cs="Times New Roman"/>
          <w:sz w:val="24"/>
          <w:szCs w:val="24"/>
        </w:rPr>
        <w:t>Току трехфазного КЗ на выводах электродвигателя в минимальном режиме системы</w:t>
      </w:r>
    </w:p>
    <w:p w14:paraId="5AA9E858" w14:textId="77777777" w:rsidR="00564E88" w:rsidRPr="00564E88" w:rsidRDefault="00564E88" w:rsidP="00705715">
      <w:pPr>
        <w:ind w:firstLine="709"/>
        <w:contextualSpacing/>
        <w:rPr>
          <w:rFonts w:ascii="Times New Roman" w:hAnsi="Times New Roman" w:cs="Times New Roman"/>
          <w:sz w:val="24"/>
          <w:szCs w:val="24"/>
        </w:rPr>
      </w:pPr>
      <w:r w:rsidRPr="00564E88">
        <w:rPr>
          <w:rFonts w:ascii="Times New Roman" w:hAnsi="Times New Roman" w:cs="Times New Roman"/>
          <w:sz w:val="24"/>
          <w:szCs w:val="24"/>
        </w:rPr>
        <w:t>d.</w:t>
      </w:r>
      <w:r w:rsidR="00705715">
        <w:rPr>
          <w:rFonts w:ascii="Times New Roman" w:hAnsi="Times New Roman" w:cs="Times New Roman"/>
          <w:sz w:val="24"/>
          <w:szCs w:val="24"/>
        </w:rPr>
        <w:t xml:space="preserve"> </w:t>
      </w:r>
      <w:r w:rsidRPr="00564E88">
        <w:rPr>
          <w:rFonts w:ascii="Times New Roman" w:hAnsi="Times New Roman" w:cs="Times New Roman"/>
          <w:sz w:val="24"/>
          <w:szCs w:val="24"/>
        </w:rPr>
        <w:t>Току двухфазного КЗ на выводах электродвигателя в минимальном режиме системы</w:t>
      </w:r>
    </w:p>
    <w:p w14:paraId="43435BA0" w14:textId="77777777" w:rsidR="00564E88" w:rsidRPr="00564E88" w:rsidRDefault="00564E88" w:rsidP="0086775B">
      <w:pPr>
        <w:contextualSpacing/>
        <w:rPr>
          <w:rFonts w:ascii="Times New Roman" w:hAnsi="Times New Roman" w:cs="Times New Roman"/>
          <w:sz w:val="24"/>
          <w:szCs w:val="24"/>
        </w:rPr>
      </w:pPr>
      <w:r w:rsidRPr="00564E88">
        <w:rPr>
          <w:rFonts w:ascii="Times New Roman" w:hAnsi="Times New Roman" w:cs="Times New Roman"/>
          <w:sz w:val="24"/>
          <w:szCs w:val="24"/>
        </w:rPr>
        <w:t>9. Ток сквозного КЗ трансформатора отключается</w:t>
      </w:r>
    </w:p>
    <w:p w14:paraId="0A1EDE66" w14:textId="77777777" w:rsidR="00564E88" w:rsidRPr="00564E88" w:rsidRDefault="00564E88" w:rsidP="00705715">
      <w:pPr>
        <w:ind w:firstLine="709"/>
        <w:contextualSpacing/>
        <w:rPr>
          <w:rFonts w:ascii="Times New Roman" w:hAnsi="Times New Roman" w:cs="Times New Roman"/>
          <w:sz w:val="24"/>
          <w:szCs w:val="24"/>
        </w:rPr>
      </w:pPr>
      <w:r w:rsidRPr="00564E88">
        <w:rPr>
          <w:rFonts w:ascii="Times New Roman" w:hAnsi="Times New Roman" w:cs="Times New Roman"/>
          <w:sz w:val="24"/>
          <w:szCs w:val="24"/>
        </w:rPr>
        <w:t>а. Газовой защитой.</w:t>
      </w:r>
    </w:p>
    <w:p w14:paraId="5D46974A" w14:textId="77777777" w:rsidR="00564E88" w:rsidRPr="00564E88" w:rsidRDefault="00564E88" w:rsidP="00705715">
      <w:pPr>
        <w:ind w:firstLine="709"/>
        <w:contextualSpacing/>
        <w:rPr>
          <w:rFonts w:ascii="Times New Roman" w:hAnsi="Times New Roman" w:cs="Times New Roman"/>
          <w:sz w:val="24"/>
          <w:szCs w:val="24"/>
        </w:rPr>
      </w:pPr>
      <w:r w:rsidRPr="00564E88">
        <w:rPr>
          <w:rFonts w:ascii="Times New Roman" w:hAnsi="Times New Roman" w:cs="Times New Roman"/>
          <w:sz w:val="24"/>
          <w:szCs w:val="24"/>
        </w:rPr>
        <w:t>b.</w:t>
      </w:r>
      <w:r w:rsidR="00705715">
        <w:rPr>
          <w:rFonts w:ascii="Times New Roman" w:hAnsi="Times New Roman" w:cs="Times New Roman"/>
          <w:sz w:val="24"/>
          <w:szCs w:val="24"/>
        </w:rPr>
        <w:t xml:space="preserve"> </w:t>
      </w:r>
      <w:r w:rsidRPr="00564E88">
        <w:rPr>
          <w:rFonts w:ascii="Times New Roman" w:hAnsi="Times New Roman" w:cs="Times New Roman"/>
          <w:sz w:val="24"/>
          <w:szCs w:val="24"/>
        </w:rPr>
        <w:t>Дифференциальной защитой.</w:t>
      </w:r>
    </w:p>
    <w:p w14:paraId="7826E079" w14:textId="77777777" w:rsidR="00564E88" w:rsidRPr="00564E88" w:rsidRDefault="00564E88" w:rsidP="00705715">
      <w:pPr>
        <w:ind w:firstLine="709"/>
        <w:contextualSpacing/>
        <w:rPr>
          <w:rFonts w:ascii="Times New Roman" w:hAnsi="Times New Roman" w:cs="Times New Roman"/>
          <w:sz w:val="24"/>
          <w:szCs w:val="24"/>
        </w:rPr>
      </w:pPr>
      <w:r w:rsidRPr="00564E88">
        <w:rPr>
          <w:rFonts w:ascii="Times New Roman" w:hAnsi="Times New Roman" w:cs="Times New Roman"/>
          <w:sz w:val="24"/>
          <w:szCs w:val="24"/>
        </w:rPr>
        <w:t>c.</w:t>
      </w:r>
      <w:r w:rsidR="00705715">
        <w:rPr>
          <w:rFonts w:ascii="Times New Roman" w:hAnsi="Times New Roman" w:cs="Times New Roman"/>
          <w:sz w:val="24"/>
          <w:szCs w:val="24"/>
        </w:rPr>
        <w:t xml:space="preserve"> </w:t>
      </w:r>
      <w:r w:rsidRPr="00564E88">
        <w:rPr>
          <w:rFonts w:ascii="Times New Roman" w:hAnsi="Times New Roman" w:cs="Times New Roman"/>
          <w:sz w:val="24"/>
          <w:szCs w:val="24"/>
        </w:rPr>
        <w:t>Максимальной токовой защитой.</w:t>
      </w:r>
    </w:p>
    <w:p w14:paraId="067E860F" w14:textId="77777777" w:rsidR="00564E88" w:rsidRPr="00564E88" w:rsidRDefault="00564E88" w:rsidP="00705715">
      <w:pPr>
        <w:ind w:firstLine="709"/>
        <w:contextualSpacing/>
        <w:rPr>
          <w:rFonts w:ascii="Times New Roman" w:hAnsi="Times New Roman" w:cs="Times New Roman"/>
          <w:sz w:val="24"/>
          <w:szCs w:val="24"/>
        </w:rPr>
      </w:pPr>
      <w:r w:rsidRPr="00564E88">
        <w:rPr>
          <w:rFonts w:ascii="Times New Roman" w:hAnsi="Times New Roman" w:cs="Times New Roman"/>
          <w:sz w:val="24"/>
          <w:szCs w:val="24"/>
        </w:rPr>
        <w:t>d.</w:t>
      </w:r>
      <w:r w:rsidR="00705715">
        <w:rPr>
          <w:rFonts w:ascii="Times New Roman" w:hAnsi="Times New Roman" w:cs="Times New Roman"/>
          <w:sz w:val="24"/>
          <w:szCs w:val="24"/>
        </w:rPr>
        <w:t xml:space="preserve"> </w:t>
      </w:r>
      <w:r w:rsidRPr="00564E88">
        <w:rPr>
          <w:rFonts w:ascii="Times New Roman" w:hAnsi="Times New Roman" w:cs="Times New Roman"/>
          <w:sz w:val="24"/>
          <w:szCs w:val="24"/>
        </w:rPr>
        <w:t>Защитой от перегрузки.</w:t>
      </w:r>
    </w:p>
    <w:p w14:paraId="3EE9A9EB" w14:textId="77777777" w:rsidR="00564E88" w:rsidRPr="00564E88" w:rsidRDefault="00564E88" w:rsidP="0086775B">
      <w:pPr>
        <w:contextualSpacing/>
        <w:rPr>
          <w:rFonts w:ascii="Times New Roman" w:hAnsi="Times New Roman" w:cs="Times New Roman"/>
          <w:sz w:val="24"/>
          <w:szCs w:val="24"/>
        </w:rPr>
      </w:pPr>
      <w:r w:rsidRPr="00564E88">
        <w:rPr>
          <w:rFonts w:ascii="Times New Roman" w:hAnsi="Times New Roman" w:cs="Times New Roman"/>
          <w:sz w:val="24"/>
          <w:szCs w:val="24"/>
        </w:rPr>
        <w:t>10.Дифференциальная защита трансформатора реагирует</w:t>
      </w:r>
    </w:p>
    <w:p w14:paraId="25286641" w14:textId="77777777" w:rsidR="00564E88" w:rsidRPr="00564E88" w:rsidRDefault="00564E88" w:rsidP="00705715">
      <w:pPr>
        <w:ind w:firstLine="709"/>
        <w:contextualSpacing/>
        <w:rPr>
          <w:rFonts w:ascii="Times New Roman" w:hAnsi="Times New Roman" w:cs="Times New Roman"/>
          <w:sz w:val="24"/>
          <w:szCs w:val="24"/>
        </w:rPr>
      </w:pPr>
      <w:r w:rsidRPr="00564E88">
        <w:rPr>
          <w:rFonts w:ascii="Times New Roman" w:hAnsi="Times New Roman" w:cs="Times New Roman"/>
          <w:sz w:val="24"/>
          <w:szCs w:val="24"/>
        </w:rPr>
        <w:t>а. На перегрузку трансформатора</w:t>
      </w:r>
    </w:p>
    <w:p w14:paraId="19E782D7" w14:textId="77777777" w:rsidR="00564E88" w:rsidRPr="00564E88" w:rsidRDefault="00564E88" w:rsidP="00705715">
      <w:pPr>
        <w:ind w:firstLine="709"/>
        <w:contextualSpacing/>
        <w:rPr>
          <w:rFonts w:ascii="Times New Roman" w:hAnsi="Times New Roman" w:cs="Times New Roman"/>
          <w:sz w:val="24"/>
          <w:szCs w:val="24"/>
        </w:rPr>
      </w:pPr>
      <w:r w:rsidRPr="00564E88">
        <w:rPr>
          <w:rFonts w:ascii="Times New Roman" w:hAnsi="Times New Roman" w:cs="Times New Roman"/>
          <w:sz w:val="24"/>
          <w:szCs w:val="24"/>
        </w:rPr>
        <w:t>b.</w:t>
      </w:r>
      <w:r w:rsidR="00705715">
        <w:rPr>
          <w:rFonts w:ascii="Times New Roman" w:hAnsi="Times New Roman" w:cs="Times New Roman"/>
          <w:sz w:val="24"/>
          <w:szCs w:val="24"/>
        </w:rPr>
        <w:t xml:space="preserve"> </w:t>
      </w:r>
      <w:r w:rsidRPr="00564E88">
        <w:rPr>
          <w:rFonts w:ascii="Times New Roman" w:hAnsi="Times New Roman" w:cs="Times New Roman"/>
          <w:sz w:val="24"/>
          <w:szCs w:val="24"/>
        </w:rPr>
        <w:t>На внешнее КЗ</w:t>
      </w:r>
    </w:p>
    <w:p w14:paraId="6193208F" w14:textId="77777777" w:rsidR="00564E88" w:rsidRPr="00564E88" w:rsidRDefault="00564E88" w:rsidP="00705715">
      <w:pPr>
        <w:ind w:firstLine="709"/>
        <w:contextualSpacing/>
        <w:rPr>
          <w:rFonts w:ascii="Times New Roman" w:hAnsi="Times New Roman" w:cs="Times New Roman"/>
          <w:sz w:val="24"/>
          <w:szCs w:val="24"/>
        </w:rPr>
      </w:pPr>
      <w:r w:rsidRPr="00564E88">
        <w:rPr>
          <w:rFonts w:ascii="Times New Roman" w:hAnsi="Times New Roman" w:cs="Times New Roman"/>
          <w:sz w:val="24"/>
          <w:szCs w:val="24"/>
        </w:rPr>
        <w:t>c.</w:t>
      </w:r>
      <w:r w:rsidR="00705715">
        <w:rPr>
          <w:rFonts w:ascii="Times New Roman" w:hAnsi="Times New Roman" w:cs="Times New Roman"/>
          <w:sz w:val="24"/>
          <w:szCs w:val="24"/>
        </w:rPr>
        <w:t xml:space="preserve"> </w:t>
      </w:r>
      <w:r w:rsidRPr="00564E88">
        <w:rPr>
          <w:rFonts w:ascii="Times New Roman" w:hAnsi="Times New Roman" w:cs="Times New Roman"/>
          <w:sz w:val="24"/>
          <w:szCs w:val="24"/>
        </w:rPr>
        <w:t>На КЗ на выводах трансформатора.</w:t>
      </w:r>
    </w:p>
    <w:p w14:paraId="6454FF77" w14:textId="77777777" w:rsidR="00564E88" w:rsidRPr="00564E88" w:rsidRDefault="00564E88" w:rsidP="00705715">
      <w:pPr>
        <w:ind w:firstLine="709"/>
        <w:contextualSpacing/>
        <w:rPr>
          <w:rFonts w:ascii="Times New Roman" w:hAnsi="Times New Roman" w:cs="Times New Roman"/>
          <w:sz w:val="24"/>
          <w:szCs w:val="24"/>
        </w:rPr>
      </w:pPr>
      <w:r w:rsidRPr="00564E88">
        <w:rPr>
          <w:rFonts w:ascii="Times New Roman" w:hAnsi="Times New Roman" w:cs="Times New Roman"/>
          <w:sz w:val="24"/>
          <w:szCs w:val="24"/>
        </w:rPr>
        <w:t>d.</w:t>
      </w:r>
      <w:r w:rsidR="00705715">
        <w:rPr>
          <w:rFonts w:ascii="Times New Roman" w:hAnsi="Times New Roman" w:cs="Times New Roman"/>
          <w:sz w:val="24"/>
          <w:szCs w:val="24"/>
        </w:rPr>
        <w:t xml:space="preserve"> </w:t>
      </w:r>
      <w:r w:rsidRPr="00564E88">
        <w:rPr>
          <w:rFonts w:ascii="Times New Roman" w:hAnsi="Times New Roman" w:cs="Times New Roman"/>
          <w:sz w:val="24"/>
          <w:szCs w:val="24"/>
        </w:rPr>
        <w:t>На витковое замыкание в обмотке.</w:t>
      </w:r>
    </w:p>
    <w:p w14:paraId="2BD95930" w14:textId="77777777" w:rsidR="00564E88" w:rsidRDefault="00564E88" w:rsidP="0086775B">
      <w:pPr>
        <w:contextualSpacing/>
        <w:rPr>
          <w:rFonts w:ascii="Times New Roman" w:hAnsi="Times New Roman" w:cs="Times New Roman"/>
          <w:sz w:val="24"/>
          <w:szCs w:val="24"/>
        </w:rPr>
      </w:pPr>
    </w:p>
    <w:p w14:paraId="4C3F61ED" w14:textId="77777777" w:rsidR="00564E88" w:rsidRPr="00705715" w:rsidRDefault="00564E88" w:rsidP="00705715">
      <w:pPr>
        <w:contextualSpacing/>
        <w:jc w:val="center"/>
        <w:rPr>
          <w:rFonts w:ascii="Times New Roman" w:hAnsi="Times New Roman" w:cs="Times New Roman"/>
          <w:b/>
          <w:bCs/>
          <w:sz w:val="24"/>
          <w:szCs w:val="24"/>
        </w:rPr>
      </w:pPr>
      <w:r w:rsidRPr="00705715">
        <w:rPr>
          <w:rFonts w:ascii="Times New Roman" w:hAnsi="Times New Roman" w:cs="Times New Roman"/>
          <w:b/>
          <w:bCs/>
          <w:sz w:val="24"/>
          <w:szCs w:val="24"/>
        </w:rPr>
        <w:t>Тест 6</w:t>
      </w:r>
    </w:p>
    <w:p w14:paraId="369C929F" w14:textId="77777777" w:rsidR="00564E88" w:rsidRPr="00564E88" w:rsidRDefault="00564E88" w:rsidP="0086775B">
      <w:pPr>
        <w:contextualSpacing/>
        <w:rPr>
          <w:rFonts w:ascii="Times New Roman" w:hAnsi="Times New Roman" w:cs="Times New Roman"/>
          <w:sz w:val="24"/>
          <w:szCs w:val="24"/>
        </w:rPr>
      </w:pPr>
      <w:r w:rsidRPr="00564E88">
        <w:rPr>
          <w:rFonts w:ascii="Times New Roman" w:hAnsi="Times New Roman" w:cs="Times New Roman"/>
          <w:sz w:val="24"/>
          <w:szCs w:val="24"/>
        </w:rPr>
        <w:t>1. В системах электроснабжения применяется</w:t>
      </w:r>
    </w:p>
    <w:p w14:paraId="2FB1A937" w14:textId="77777777" w:rsidR="00564E88" w:rsidRPr="00564E88" w:rsidRDefault="00564E88" w:rsidP="0086775B">
      <w:pPr>
        <w:contextualSpacing/>
        <w:rPr>
          <w:rFonts w:ascii="Times New Roman" w:hAnsi="Times New Roman" w:cs="Times New Roman"/>
          <w:sz w:val="24"/>
          <w:szCs w:val="24"/>
        </w:rPr>
      </w:pPr>
      <w:r w:rsidRPr="00564E88">
        <w:rPr>
          <w:rFonts w:ascii="Times New Roman" w:hAnsi="Times New Roman" w:cs="Times New Roman"/>
          <w:sz w:val="24"/>
          <w:szCs w:val="24"/>
        </w:rPr>
        <w:t>а.</w:t>
      </w:r>
      <w:r w:rsidR="00705715">
        <w:rPr>
          <w:rFonts w:ascii="Times New Roman" w:hAnsi="Times New Roman" w:cs="Times New Roman"/>
          <w:sz w:val="24"/>
          <w:szCs w:val="24"/>
        </w:rPr>
        <w:t xml:space="preserve"> </w:t>
      </w:r>
      <w:r w:rsidRPr="00564E88">
        <w:rPr>
          <w:rFonts w:ascii="Times New Roman" w:hAnsi="Times New Roman" w:cs="Times New Roman"/>
          <w:sz w:val="24"/>
          <w:szCs w:val="24"/>
        </w:rPr>
        <w:t>Однократное трёхфазное АПВ.</w:t>
      </w:r>
    </w:p>
    <w:p w14:paraId="4DB57972" w14:textId="77777777" w:rsidR="00564E88" w:rsidRPr="00564E88" w:rsidRDefault="00564E88" w:rsidP="00705715">
      <w:pPr>
        <w:ind w:firstLine="709"/>
        <w:contextualSpacing/>
        <w:rPr>
          <w:rFonts w:ascii="Times New Roman" w:hAnsi="Times New Roman" w:cs="Times New Roman"/>
          <w:sz w:val="24"/>
          <w:szCs w:val="24"/>
        </w:rPr>
      </w:pPr>
      <w:r w:rsidRPr="00564E88">
        <w:rPr>
          <w:rFonts w:ascii="Times New Roman" w:hAnsi="Times New Roman" w:cs="Times New Roman"/>
          <w:sz w:val="24"/>
          <w:szCs w:val="24"/>
        </w:rPr>
        <w:t>b.</w:t>
      </w:r>
      <w:r w:rsidR="00705715">
        <w:rPr>
          <w:rFonts w:ascii="Times New Roman" w:hAnsi="Times New Roman" w:cs="Times New Roman"/>
          <w:sz w:val="24"/>
          <w:szCs w:val="24"/>
        </w:rPr>
        <w:t xml:space="preserve"> </w:t>
      </w:r>
      <w:r w:rsidRPr="00564E88">
        <w:rPr>
          <w:rFonts w:ascii="Times New Roman" w:hAnsi="Times New Roman" w:cs="Times New Roman"/>
          <w:sz w:val="24"/>
          <w:szCs w:val="24"/>
        </w:rPr>
        <w:t>Двукратное трехфазное АПВ.</w:t>
      </w:r>
    </w:p>
    <w:p w14:paraId="4600FBC8" w14:textId="77777777" w:rsidR="00564E88" w:rsidRPr="00564E88" w:rsidRDefault="00564E88" w:rsidP="00705715">
      <w:pPr>
        <w:ind w:firstLine="709"/>
        <w:contextualSpacing/>
        <w:rPr>
          <w:rFonts w:ascii="Times New Roman" w:hAnsi="Times New Roman" w:cs="Times New Roman"/>
          <w:sz w:val="24"/>
          <w:szCs w:val="24"/>
        </w:rPr>
      </w:pPr>
      <w:r w:rsidRPr="00564E88">
        <w:rPr>
          <w:rFonts w:ascii="Times New Roman" w:hAnsi="Times New Roman" w:cs="Times New Roman"/>
          <w:sz w:val="24"/>
          <w:szCs w:val="24"/>
        </w:rPr>
        <w:t>c.</w:t>
      </w:r>
      <w:r w:rsidR="00705715">
        <w:rPr>
          <w:rFonts w:ascii="Times New Roman" w:hAnsi="Times New Roman" w:cs="Times New Roman"/>
          <w:sz w:val="24"/>
          <w:szCs w:val="24"/>
        </w:rPr>
        <w:t xml:space="preserve"> </w:t>
      </w:r>
      <w:r w:rsidRPr="00564E88">
        <w:rPr>
          <w:rFonts w:ascii="Times New Roman" w:hAnsi="Times New Roman" w:cs="Times New Roman"/>
          <w:sz w:val="24"/>
          <w:szCs w:val="24"/>
        </w:rPr>
        <w:t>Однократное однофазное АПВ.</w:t>
      </w:r>
    </w:p>
    <w:p w14:paraId="2EC7FAAE" w14:textId="77777777" w:rsidR="00564E88" w:rsidRPr="00564E88" w:rsidRDefault="00564E88" w:rsidP="00705715">
      <w:pPr>
        <w:ind w:firstLine="709"/>
        <w:contextualSpacing/>
        <w:rPr>
          <w:rFonts w:ascii="Times New Roman" w:hAnsi="Times New Roman" w:cs="Times New Roman"/>
          <w:sz w:val="24"/>
          <w:szCs w:val="24"/>
        </w:rPr>
      </w:pPr>
      <w:r w:rsidRPr="00564E88">
        <w:rPr>
          <w:rFonts w:ascii="Times New Roman" w:hAnsi="Times New Roman" w:cs="Times New Roman"/>
          <w:sz w:val="24"/>
          <w:szCs w:val="24"/>
        </w:rPr>
        <w:t>d.</w:t>
      </w:r>
      <w:r w:rsidR="00705715">
        <w:rPr>
          <w:rFonts w:ascii="Times New Roman" w:hAnsi="Times New Roman" w:cs="Times New Roman"/>
          <w:sz w:val="24"/>
          <w:szCs w:val="24"/>
        </w:rPr>
        <w:t xml:space="preserve"> </w:t>
      </w:r>
      <w:r w:rsidRPr="00564E88">
        <w:rPr>
          <w:rFonts w:ascii="Times New Roman" w:hAnsi="Times New Roman" w:cs="Times New Roman"/>
          <w:sz w:val="24"/>
          <w:szCs w:val="24"/>
        </w:rPr>
        <w:t>Многократное трёхфазное АПВ.</w:t>
      </w:r>
    </w:p>
    <w:p w14:paraId="48E8A294" w14:textId="77777777" w:rsidR="00564E88" w:rsidRPr="00564E88" w:rsidRDefault="00564E88" w:rsidP="0086775B">
      <w:pPr>
        <w:contextualSpacing/>
        <w:rPr>
          <w:rFonts w:ascii="Times New Roman" w:hAnsi="Times New Roman" w:cs="Times New Roman"/>
          <w:sz w:val="24"/>
          <w:szCs w:val="24"/>
        </w:rPr>
      </w:pPr>
      <w:r w:rsidRPr="00564E88">
        <w:rPr>
          <w:rFonts w:ascii="Times New Roman" w:hAnsi="Times New Roman" w:cs="Times New Roman"/>
          <w:sz w:val="24"/>
          <w:szCs w:val="24"/>
        </w:rPr>
        <w:t>2 Успешность АПВ определяется</w:t>
      </w:r>
    </w:p>
    <w:p w14:paraId="1FB1D88A" w14:textId="77777777" w:rsidR="00564E88" w:rsidRPr="00564E88" w:rsidRDefault="00564E88" w:rsidP="00705715">
      <w:pPr>
        <w:ind w:firstLine="709"/>
        <w:contextualSpacing/>
        <w:rPr>
          <w:rFonts w:ascii="Times New Roman" w:hAnsi="Times New Roman" w:cs="Times New Roman"/>
          <w:sz w:val="24"/>
          <w:szCs w:val="24"/>
        </w:rPr>
      </w:pPr>
      <w:r w:rsidRPr="00564E88">
        <w:rPr>
          <w:rFonts w:ascii="Times New Roman" w:hAnsi="Times New Roman" w:cs="Times New Roman"/>
          <w:sz w:val="24"/>
          <w:szCs w:val="24"/>
        </w:rPr>
        <w:t>а. Классом напряжения.</w:t>
      </w:r>
    </w:p>
    <w:p w14:paraId="04CCF8A2" w14:textId="77777777" w:rsidR="00564E88" w:rsidRPr="00564E88" w:rsidRDefault="00564E88" w:rsidP="00705715">
      <w:pPr>
        <w:ind w:firstLine="709"/>
        <w:contextualSpacing/>
        <w:rPr>
          <w:rFonts w:ascii="Times New Roman" w:hAnsi="Times New Roman" w:cs="Times New Roman"/>
          <w:sz w:val="24"/>
          <w:szCs w:val="24"/>
        </w:rPr>
      </w:pPr>
      <w:r w:rsidRPr="00564E88">
        <w:rPr>
          <w:rFonts w:ascii="Times New Roman" w:hAnsi="Times New Roman" w:cs="Times New Roman"/>
          <w:sz w:val="24"/>
          <w:szCs w:val="24"/>
        </w:rPr>
        <w:t>b.</w:t>
      </w:r>
      <w:r w:rsidR="00705715">
        <w:rPr>
          <w:rFonts w:ascii="Times New Roman" w:hAnsi="Times New Roman" w:cs="Times New Roman"/>
          <w:sz w:val="24"/>
          <w:szCs w:val="24"/>
        </w:rPr>
        <w:t xml:space="preserve"> </w:t>
      </w:r>
      <w:r w:rsidRPr="00564E88">
        <w:rPr>
          <w:rFonts w:ascii="Times New Roman" w:hAnsi="Times New Roman" w:cs="Times New Roman"/>
          <w:sz w:val="24"/>
          <w:szCs w:val="24"/>
        </w:rPr>
        <w:t>Предшествующей нагрузкой линии.</w:t>
      </w:r>
    </w:p>
    <w:p w14:paraId="466B11CE" w14:textId="77777777" w:rsidR="00564E88" w:rsidRPr="00564E88" w:rsidRDefault="00564E88" w:rsidP="00705715">
      <w:pPr>
        <w:ind w:firstLine="709"/>
        <w:contextualSpacing/>
        <w:rPr>
          <w:rFonts w:ascii="Times New Roman" w:hAnsi="Times New Roman" w:cs="Times New Roman"/>
          <w:sz w:val="24"/>
          <w:szCs w:val="24"/>
        </w:rPr>
      </w:pPr>
      <w:r w:rsidRPr="00564E88">
        <w:rPr>
          <w:rFonts w:ascii="Times New Roman" w:hAnsi="Times New Roman" w:cs="Times New Roman"/>
          <w:sz w:val="24"/>
          <w:szCs w:val="24"/>
        </w:rPr>
        <w:t>c.</w:t>
      </w:r>
      <w:r w:rsidR="00705715">
        <w:rPr>
          <w:rFonts w:ascii="Times New Roman" w:hAnsi="Times New Roman" w:cs="Times New Roman"/>
          <w:sz w:val="24"/>
          <w:szCs w:val="24"/>
        </w:rPr>
        <w:t xml:space="preserve"> </w:t>
      </w:r>
      <w:r w:rsidRPr="00564E88">
        <w:rPr>
          <w:rFonts w:ascii="Times New Roman" w:hAnsi="Times New Roman" w:cs="Times New Roman"/>
          <w:sz w:val="24"/>
          <w:szCs w:val="24"/>
        </w:rPr>
        <w:t>Деионизацией воздушного промежутка после снятия напряжения.</w:t>
      </w:r>
    </w:p>
    <w:p w14:paraId="1496D319" w14:textId="77777777" w:rsidR="00564E88" w:rsidRPr="00564E88" w:rsidRDefault="00564E88" w:rsidP="00705715">
      <w:pPr>
        <w:ind w:firstLine="709"/>
        <w:contextualSpacing/>
        <w:rPr>
          <w:rFonts w:ascii="Times New Roman" w:hAnsi="Times New Roman" w:cs="Times New Roman"/>
          <w:sz w:val="24"/>
          <w:szCs w:val="24"/>
        </w:rPr>
      </w:pPr>
      <w:r w:rsidRPr="00564E88">
        <w:rPr>
          <w:rFonts w:ascii="Times New Roman" w:hAnsi="Times New Roman" w:cs="Times New Roman"/>
          <w:sz w:val="24"/>
          <w:szCs w:val="24"/>
        </w:rPr>
        <w:t>d.</w:t>
      </w:r>
      <w:r w:rsidR="00705715">
        <w:rPr>
          <w:rFonts w:ascii="Times New Roman" w:hAnsi="Times New Roman" w:cs="Times New Roman"/>
          <w:sz w:val="24"/>
          <w:szCs w:val="24"/>
        </w:rPr>
        <w:t xml:space="preserve"> </w:t>
      </w:r>
      <w:r w:rsidRPr="00564E88">
        <w:rPr>
          <w:rFonts w:ascii="Times New Roman" w:hAnsi="Times New Roman" w:cs="Times New Roman"/>
          <w:sz w:val="24"/>
          <w:szCs w:val="24"/>
        </w:rPr>
        <w:t>Временем суток.</w:t>
      </w:r>
    </w:p>
    <w:p w14:paraId="792D0F97" w14:textId="77777777" w:rsidR="00564E88" w:rsidRPr="00564E88" w:rsidRDefault="00564E88" w:rsidP="0086775B">
      <w:pPr>
        <w:contextualSpacing/>
        <w:rPr>
          <w:rFonts w:ascii="Times New Roman" w:hAnsi="Times New Roman" w:cs="Times New Roman"/>
          <w:sz w:val="24"/>
          <w:szCs w:val="24"/>
        </w:rPr>
      </w:pPr>
      <w:r w:rsidRPr="00564E88">
        <w:rPr>
          <w:rFonts w:ascii="Times New Roman" w:hAnsi="Times New Roman" w:cs="Times New Roman"/>
          <w:sz w:val="24"/>
          <w:szCs w:val="24"/>
        </w:rPr>
        <w:t>3. Запуск АПВ осуществляется по сигналу</w:t>
      </w:r>
    </w:p>
    <w:p w14:paraId="50BC05D2" w14:textId="77777777" w:rsidR="00564E88" w:rsidRPr="00564E88" w:rsidRDefault="00564E88" w:rsidP="00705715">
      <w:pPr>
        <w:ind w:firstLine="709"/>
        <w:contextualSpacing/>
        <w:rPr>
          <w:rFonts w:ascii="Times New Roman" w:hAnsi="Times New Roman" w:cs="Times New Roman"/>
          <w:sz w:val="24"/>
          <w:szCs w:val="24"/>
        </w:rPr>
      </w:pPr>
      <w:r w:rsidRPr="00564E88">
        <w:rPr>
          <w:rFonts w:ascii="Times New Roman" w:hAnsi="Times New Roman" w:cs="Times New Roman"/>
          <w:sz w:val="24"/>
          <w:szCs w:val="24"/>
        </w:rPr>
        <w:t>а. Диспетчерского персонала.</w:t>
      </w:r>
    </w:p>
    <w:p w14:paraId="58382DC4" w14:textId="77777777" w:rsidR="00564E88" w:rsidRPr="00564E88" w:rsidRDefault="00564E88" w:rsidP="00705715">
      <w:pPr>
        <w:ind w:firstLine="709"/>
        <w:contextualSpacing/>
        <w:rPr>
          <w:rFonts w:ascii="Times New Roman" w:hAnsi="Times New Roman" w:cs="Times New Roman"/>
          <w:sz w:val="24"/>
          <w:szCs w:val="24"/>
        </w:rPr>
      </w:pPr>
      <w:r w:rsidRPr="00564E88">
        <w:rPr>
          <w:rFonts w:ascii="Times New Roman" w:hAnsi="Times New Roman" w:cs="Times New Roman"/>
          <w:sz w:val="24"/>
          <w:szCs w:val="24"/>
        </w:rPr>
        <w:t>b.</w:t>
      </w:r>
      <w:r w:rsidR="00705715">
        <w:rPr>
          <w:rFonts w:ascii="Times New Roman" w:hAnsi="Times New Roman" w:cs="Times New Roman"/>
          <w:sz w:val="24"/>
          <w:szCs w:val="24"/>
        </w:rPr>
        <w:t xml:space="preserve"> </w:t>
      </w:r>
      <w:r w:rsidRPr="00564E88">
        <w:rPr>
          <w:rFonts w:ascii="Times New Roman" w:hAnsi="Times New Roman" w:cs="Times New Roman"/>
          <w:sz w:val="24"/>
          <w:szCs w:val="24"/>
        </w:rPr>
        <w:t>Релейной защиты.</w:t>
      </w:r>
    </w:p>
    <w:p w14:paraId="7E40A84B" w14:textId="77777777" w:rsidR="00564E88" w:rsidRPr="00564E88" w:rsidRDefault="00564E88" w:rsidP="00705715">
      <w:pPr>
        <w:ind w:firstLine="709"/>
        <w:contextualSpacing/>
        <w:rPr>
          <w:rFonts w:ascii="Times New Roman" w:hAnsi="Times New Roman" w:cs="Times New Roman"/>
          <w:sz w:val="24"/>
          <w:szCs w:val="24"/>
        </w:rPr>
      </w:pPr>
      <w:r w:rsidRPr="00564E88">
        <w:rPr>
          <w:rFonts w:ascii="Times New Roman" w:hAnsi="Times New Roman" w:cs="Times New Roman"/>
          <w:sz w:val="24"/>
          <w:szCs w:val="24"/>
        </w:rPr>
        <w:t>c.</w:t>
      </w:r>
      <w:r w:rsidR="00705715">
        <w:rPr>
          <w:rFonts w:ascii="Times New Roman" w:hAnsi="Times New Roman" w:cs="Times New Roman"/>
          <w:sz w:val="24"/>
          <w:szCs w:val="24"/>
        </w:rPr>
        <w:t xml:space="preserve"> </w:t>
      </w:r>
      <w:r w:rsidRPr="00564E88">
        <w:rPr>
          <w:rFonts w:ascii="Times New Roman" w:hAnsi="Times New Roman" w:cs="Times New Roman"/>
          <w:sz w:val="24"/>
          <w:szCs w:val="24"/>
        </w:rPr>
        <w:t>Снижения напряжения.</w:t>
      </w:r>
    </w:p>
    <w:p w14:paraId="11853B43" w14:textId="77777777" w:rsidR="00564E88" w:rsidRPr="00564E88" w:rsidRDefault="00564E88" w:rsidP="00705715">
      <w:pPr>
        <w:ind w:firstLine="709"/>
        <w:contextualSpacing/>
        <w:rPr>
          <w:rFonts w:ascii="Times New Roman" w:hAnsi="Times New Roman" w:cs="Times New Roman"/>
          <w:sz w:val="24"/>
          <w:szCs w:val="24"/>
        </w:rPr>
      </w:pPr>
      <w:r w:rsidRPr="00564E88">
        <w:rPr>
          <w:rFonts w:ascii="Times New Roman" w:hAnsi="Times New Roman" w:cs="Times New Roman"/>
          <w:sz w:val="24"/>
          <w:szCs w:val="24"/>
        </w:rPr>
        <w:t>d.</w:t>
      </w:r>
      <w:r w:rsidR="00705715">
        <w:rPr>
          <w:rFonts w:ascii="Times New Roman" w:hAnsi="Times New Roman" w:cs="Times New Roman"/>
          <w:sz w:val="24"/>
          <w:szCs w:val="24"/>
        </w:rPr>
        <w:t xml:space="preserve"> </w:t>
      </w:r>
      <w:r w:rsidRPr="00564E88">
        <w:rPr>
          <w:rFonts w:ascii="Times New Roman" w:hAnsi="Times New Roman" w:cs="Times New Roman"/>
          <w:sz w:val="24"/>
          <w:szCs w:val="24"/>
        </w:rPr>
        <w:t>Снижения частоты.</w:t>
      </w:r>
    </w:p>
    <w:p w14:paraId="3F3F301D" w14:textId="77777777" w:rsidR="00564E88" w:rsidRPr="00564E88" w:rsidRDefault="00564E88" w:rsidP="0086775B">
      <w:pPr>
        <w:contextualSpacing/>
        <w:rPr>
          <w:rFonts w:ascii="Times New Roman" w:hAnsi="Times New Roman" w:cs="Times New Roman"/>
          <w:sz w:val="24"/>
          <w:szCs w:val="24"/>
        </w:rPr>
      </w:pPr>
      <w:r w:rsidRPr="00564E88">
        <w:rPr>
          <w:rFonts w:ascii="Times New Roman" w:hAnsi="Times New Roman" w:cs="Times New Roman"/>
          <w:sz w:val="24"/>
          <w:szCs w:val="24"/>
        </w:rPr>
        <w:t>4. АПВ трансформаторов не должно работать</w:t>
      </w:r>
    </w:p>
    <w:p w14:paraId="762599E8" w14:textId="77777777" w:rsidR="00564E88" w:rsidRPr="00564E88" w:rsidRDefault="00564E88" w:rsidP="00705715">
      <w:pPr>
        <w:ind w:firstLine="709"/>
        <w:contextualSpacing/>
        <w:rPr>
          <w:rFonts w:ascii="Times New Roman" w:hAnsi="Times New Roman" w:cs="Times New Roman"/>
          <w:sz w:val="24"/>
          <w:szCs w:val="24"/>
        </w:rPr>
      </w:pPr>
      <w:r w:rsidRPr="00564E88">
        <w:rPr>
          <w:rFonts w:ascii="Times New Roman" w:hAnsi="Times New Roman" w:cs="Times New Roman"/>
          <w:sz w:val="24"/>
          <w:szCs w:val="24"/>
        </w:rPr>
        <w:t>а. При глубоком снижении напряжения в сети.</w:t>
      </w:r>
    </w:p>
    <w:p w14:paraId="1B8E3D2A" w14:textId="77777777" w:rsidR="00564E88" w:rsidRPr="00564E88" w:rsidRDefault="00564E88" w:rsidP="00705715">
      <w:pPr>
        <w:ind w:firstLine="709"/>
        <w:contextualSpacing/>
        <w:rPr>
          <w:rFonts w:ascii="Times New Roman" w:hAnsi="Times New Roman" w:cs="Times New Roman"/>
          <w:sz w:val="24"/>
          <w:szCs w:val="24"/>
        </w:rPr>
      </w:pPr>
      <w:r w:rsidRPr="00564E88">
        <w:rPr>
          <w:rFonts w:ascii="Times New Roman" w:hAnsi="Times New Roman" w:cs="Times New Roman"/>
          <w:sz w:val="24"/>
          <w:szCs w:val="24"/>
        </w:rPr>
        <w:t>b.</w:t>
      </w:r>
      <w:r w:rsidR="00705715">
        <w:rPr>
          <w:rFonts w:ascii="Times New Roman" w:hAnsi="Times New Roman" w:cs="Times New Roman"/>
          <w:sz w:val="24"/>
          <w:szCs w:val="24"/>
        </w:rPr>
        <w:t xml:space="preserve"> </w:t>
      </w:r>
      <w:r w:rsidRPr="00564E88">
        <w:rPr>
          <w:rFonts w:ascii="Times New Roman" w:hAnsi="Times New Roman" w:cs="Times New Roman"/>
          <w:sz w:val="24"/>
          <w:szCs w:val="24"/>
        </w:rPr>
        <w:t>При внутренних повреждениях трансформатора.</w:t>
      </w:r>
    </w:p>
    <w:p w14:paraId="3ACD2CAE" w14:textId="77777777" w:rsidR="00564E88" w:rsidRPr="00564E88" w:rsidRDefault="00564E88" w:rsidP="00705715">
      <w:pPr>
        <w:ind w:firstLine="709"/>
        <w:contextualSpacing/>
        <w:rPr>
          <w:rFonts w:ascii="Times New Roman" w:hAnsi="Times New Roman" w:cs="Times New Roman"/>
          <w:sz w:val="24"/>
          <w:szCs w:val="24"/>
        </w:rPr>
      </w:pPr>
      <w:r w:rsidRPr="00564E88">
        <w:rPr>
          <w:rFonts w:ascii="Times New Roman" w:hAnsi="Times New Roman" w:cs="Times New Roman"/>
          <w:sz w:val="24"/>
          <w:szCs w:val="24"/>
        </w:rPr>
        <w:t>c.</w:t>
      </w:r>
      <w:r w:rsidR="00705715">
        <w:rPr>
          <w:rFonts w:ascii="Times New Roman" w:hAnsi="Times New Roman" w:cs="Times New Roman"/>
          <w:sz w:val="24"/>
          <w:szCs w:val="24"/>
        </w:rPr>
        <w:t xml:space="preserve"> </w:t>
      </w:r>
      <w:r w:rsidRPr="00564E88">
        <w:rPr>
          <w:rFonts w:ascii="Times New Roman" w:hAnsi="Times New Roman" w:cs="Times New Roman"/>
          <w:sz w:val="24"/>
          <w:szCs w:val="24"/>
        </w:rPr>
        <w:t>При повышении напряжения в сети.</w:t>
      </w:r>
    </w:p>
    <w:p w14:paraId="6C37E06E" w14:textId="77777777" w:rsidR="00564E88" w:rsidRPr="00564E88" w:rsidRDefault="00564E88" w:rsidP="00705715">
      <w:pPr>
        <w:ind w:firstLine="709"/>
        <w:contextualSpacing/>
        <w:rPr>
          <w:rFonts w:ascii="Times New Roman" w:hAnsi="Times New Roman" w:cs="Times New Roman"/>
          <w:sz w:val="24"/>
          <w:szCs w:val="24"/>
        </w:rPr>
      </w:pPr>
      <w:r w:rsidRPr="00564E88">
        <w:rPr>
          <w:rFonts w:ascii="Times New Roman" w:hAnsi="Times New Roman" w:cs="Times New Roman"/>
          <w:sz w:val="24"/>
          <w:szCs w:val="24"/>
        </w:rPr>
        <w:t>d.</w:t>
      </w:r>
      <w:r w:rsidR="00705715">
        <w:rPr>
          <w:rFonts w:ascii="Times New Roman" w:hAnsi="Times New Roman" w:cs="Times New Roman"/>
          <w:sz w:val="24"/>
          <w:szCs w:val="24"/>
        </w:rPr>
        <w:t xml:space="preserve"> </w:t>
      </w:r>
      <w:r w:rsidRPr="00564E88">
        <w:rPr>
          <w:rFonts w:ascii="Times New Roman" w:hAnsi="Times New Roman" w:cs="Times New Roman"/>
          <w:sz w:val="24"/>
          <w:szCs w:val="24"/>
        </w:rPr>
        <w:t>При снижении частоты в сети.</w:t>
      </w:r>
    </w:p>
    <w:p w14:paraId="36A9D845" w14:textId="77777777" w:rsidR="00564E88" w:rsidRPr="00564E88" w:rsidRDefault="00564E88" w:rsidP="0086775B">
      <w:pPr>
        <w:contextualSpacing/>
        <w:rPr>
          <w:rFonts w:ascii="Times New Roman" w:hAnsi="Times New Roman" w:cs="Times New Roman"/>
          <w:sz w:val="24"/>
          <w:szCs w:val="24"/>
        </w:rPr>
      </w:pPr>
      <w:r w:rsidRPr="00564E88">
        <w:rPr>
          <w:rFonts w:ascii="Times New Roman" w:hAnsi="Times New Roman" w:cs="Times New Roman"/>
          <w:sz w:val="24"/>
          <w:szCs w:val="24"/>
        </w:rPr>
        <w:t>5. АПВ не предусматривается</w:t>
      </w:r>
    </w:p>
    <w:p w14:paraId="2CDA8FBB" w14:textId="77777777" w:rsidR="00564E88" w:rsidRPr="00564E88" w:rsidRDefault="00564E88" w:rsidP="00705715">
      <w:pPr>
        <w:ind w:firstLine="709"/>
        <w:contextualSpacing/>
        <w:rPr>
          <w:rFonts w:ascii="Times New Roman" w:hAnsi="Times New Roman" w:cs="Times New Roman"/>
          <w:sz w:val="24"/>
          <w:szCs w:val="24"/>
        </w:rPr>
      </w:pPr>
      <w:r w:rsidRPr="00564E88">
        <w:rPr>
          <w:rFonts w:ascii="Times New Roman" w:hAnsi="Times New Roman" w:cs="Times New Roman"/>
          <w:sz w:val="24"/>
          <w:szCs w:val="24"/>
        </w:rPr>
        <w:t>а. Для воздушных линий.</w:t>
      </w:r>
    </w:p>
    <w:p w14:paraId="57C8C968" w14:textId="77777777" w:rsidR="00564E88" w:rsidRPr="00564E88" w:rsidRDefault="00564E88" w:rsidP="00705715">
      <w:pPr>
        <w:ind w:firstLine="709"/>
        <w:contextualSpacing/>
        <w:rPr>
          <w:rFonts w:ascii="Times New Roman" w:hAnsi="Times New Roman" w:cs="Times New Roman"/>
          <w:sz w:val="24"/>
          <w:szCs w:val="24"/>
        </w:rPr>
      </w:pPr>
      <w:r w:rsidRPr="00564E88">
        <w:rPr>
          <w:rFonts w:ascii="Times New Roman" w:hAnsi="Times New Roman" w:cs="Times New Roman"/>
          <w:sz w:val="24"/>
          <w:szCs w:val="24"/>
        </w:rPr>
        <w:t>b.</w:t>
      </w:r>
      <w:r w:rsidR="00705715">
        <w:rPr>
          <w:rFonts w:ascii="Times New Roman" w:hAnsi="Times New Roman" w:cs="Times New Roman"/>
          <w:sz w:val="24"/>
          <w:szCs w:val="24"/>
        </w:rPr>
        <w:t xml:space="preserve"> </w:t>
      </w:r>
      <w:r w:rsidRPr="00564E88">
        <w:rPr>
          <w:rFonts w:ascii="Times New Roman" w:hAnsi="Times New Roman" w:cs="Times New Roman"/>
          <w:sz w:val="24"/>
          <w:szCs w:val="24"/>
        </w:rPr>
        <w:t>Для кабельных линий.</w:t>
      </w:r>
    </w:p>
    <w:p w14:paraId="4CE377C4" w14:textId="77777777" w:rsidR="00564E88" w:rsidRPr="00564E88" w:rsidRDefault="00564E88" w:rsidP="00705715">
      <w:pPr>
        <w:ind w:firstLine="709"/>
        <w:contextualSpacing/>
        <w:rPr>
          <w:rFonts w:ascii="Times New Roman" w:hAnsi="Times New Roman" w:cs="Times New Roman"/>
          <w:sz w:val="24"/>
          <w:szCs w:val="24"/>
        </w:rPr>
      </w:pPr>
      <w:r w:rsidRPr="00564E88">
        <w:rPr>
          <w:rFonts w:ascii="Times New Roman" w:hAnsi="Times New Roman" w:cs="Times New Roman"/>
          <w:sz w:val="24"/>
          <w:szCs w:val="24"/>
        </w:rPr>
        <w:t>c.</w:t>
      </w:r>
      <w:r w:rsidR="00705715">
        <w:rPr>
          <w:rFonts w:ascii="Times New Roman" w:hAnsi="Times New Roman" w:cs="Times New Roman"/>
          <w:sz w:val="24"/>
          <w:szCs w:val="24"/>
        </w:rPr>
        <w:t xml:space="preserve"> </w:t>
      </w:r>
      <w:r w:rsidR="00705715" w:rsidRPr="00564E88">
        <w:rPr>
          <w:rFonts w:ascii="Times New Roman" w:hAnsi="Times New Roman" w:cs="Times New Roman"/>
          <w:sz w:val="24"/>
          <w:szCs w:val="24"/>
        </w:rPr>
        <w:t>Для трансформаторов</w:t>
      </w:r>
      <w:r w:rsidRPr="00564E88">
        <w:rPr>
          <w:rFonts w:ascii="Times New Roman" w:hAnsi="Times New Roman" w:cs="Times New Roman"/>
          <w:sz w:val="24"/>
          <w:szCs w:val="24"/>
        </w:rPr>
        <w:t>.</w:t>
      </w:r>
    </w:p>
    <w:p w14:paraId="4D768400" w14:textId="77777777" w:rsidR="00564E88" w:rsidRPr="00564E88" w:rsidRDefault="00564E88" w:rsidP="00705715">
      <w:pPr>
        <w:ind w:firstLine="709"/>
        <w:contextualSpacing/>
        <w:rPr>
          <w:rFonts w:ascii="Times New Roman" w:hAnsi="Times New Roman" w:cs="Times New Roman"/>
          <w:sz w:val="24"/>
          <w:szCs w:val="24"/>
        </w:rPr>
      </w:pPr>
      <w:r w:rsidRPr="00564E88">
        <w:rPr>
          <w:rFonts w:ascii="Times New Roman" w:hAnsi="Times New Roman" w:cs="Times New Roman"/>
          <w:sz w:val="24"/>
          <w:szCs w:val="24"/>
        </w:rPr>
        <w:t>d.</w:t>
      </w:r>
      <w:r w:rsidR="00705715">
        <w:rPr>
          <w:rFonts w:ascii="Times New Roman" w:hAnsi="Times New Roman" w:cs="Times New Roman"/>
          <w:sz w:val="24"/>
          <w:szCs w:val="24"/>
        </w:rPr>
        <w:t xml:space="preserve"> </w:t>
      </w:r>
      <w:r w:rsidRPr="00564E88">
        <w:rPr>
          <w:rFonts w:ascii="Times New Roman" w:hAnsi="Times New Roman" w:cs="Times New Roman"/>
          <w:sz w:val="24"/>
          <w:szCs w:val="24"/>
        </w:rPr>
        <w:t>Для шин электростанций и подстанций.</w:t>
      </w:r>
    </w:p>
    <w:p w14:paraId="56B2E01F" w14:textId="77777777" w:rsidR="00564E88" w:rsidRPr="00564E88" w:rsidRDefault="00564E88" w:rsidP="0086775B">
      <w:pPr>
        <w:contextualSpacing/>
        <w:rPr>
          <w:rFonts w:ascii="Times New Roman" w:hAnsi="Times New Roman" w:cs="Times New Roman"/>
          <w:sz w:val="24"/>
          <w:szCs w:val="24"/>
        </w:rPr>
      </w:pPr>
      <w:r w:rsidRPr="00564E88">
        <w:rPr>
          <w:rFonts w:ascii="Times New Roman" w:hAnsi="Times New Roman" w:cs="Times New Roman"/>
          <w:sz w:val="24"/>
          <w:szCs w:val="24"/>
        </w:rPr>
        <w:t>6. АПВ с улавливанием синхронизма применяется</w:t>
      </w:r>
    </w:p>
    <w:p w14:paraId="274CE339" w14:textId="77777777" w:rsidR="00564E88" w:rsidRPr="00564E88" w:rsidRDefault="00564E88" w:rsidP="00705715">
      <w:pPr>
        <w:ind w:firstLine="709"/>
        <w:contextualSpacing/>
        <w:rPr>
          <w:rFonts w:ascii="Times New Roman" w:hAnsi="Times New Roman" w:cs="Times New Roman"/>
          <w:sz w:val="24"/>
          <w:szCs w:val="24"/>
        </w:rPr>
      </w:pPr>
      <w:r w:rsidRPr="00564E88">
        <w:rPr>
          <w:rFonts w:ascii="Times New Roman" w:hAnsi="Times New Roman" w:cs="Times New Roman"/>
          <w:sz w:val="24"/>
          <w:szCs w:val="24"/>
        </w:rPr>
        <w:t>а. На линиях с односторонним питанием.</w:t>
      </w:r>
    </w:p>
    <w:p w14:paraId="4BB5D301" w14:textId="77777777" w:rsidR="00564E88" w:rsidRPr="00564E88" w:rsidRDefault="00564E88" w:rsidP="00705715">
      <w:pPr>
        <w:ind w:firstLine="709"/>
        <w:contextualSpacing/>
        <w:rPr>
          <w:rFonts w:ascii="Times New Roman" w:hAnsi="Times New Roman" w:cs="Times New Roman"/>
          <w:sz w:val="24"/>
          <w:szCs w:val="24"/>
        </w:rPr>
      </w:pPr>
      <w:r w:rsidRPr="00564E88">
        <w:rPr>
          <w:rFonts w:ascii="Times New Roman" w:hAnsi="Times New Roman" w:cs="Times New Roman"/>
          <w:sz w:val="24"/>
          <w:szCs w:val="24"/>
        </w:rPr>
        <w:t>b.</w:t>
      </w:r>
      <w:r w:rsidR="00705715">
        <w:rPr>
          <w:rFonts w:ascii="Times New Roman" w:hAnsi="Times New Roman" w:cs="Times New Roman"/>
          <w:sz w:val="24"/>
          <w:szCs w:val="24"/>
        </w:rPr>
        <w:t xml:space="preserve"> </w:t>
      </w:r>
      <w:r w:rsidRPr="00564E88">
        <w:rPr>
          <w:rFonts w:ascii="Times New Roman" w:hAnsi="Times New Roman" w:cs="Times New Roman"/>
          <w:sz w:val="24"/>
          <w:szCs w:val="24"/>
        </w:rPr>
        <w:t>На линиях с двусторонним питанием.</w:t>
      </w:r>
    </w:p>
    <w:p w14:paraId="196CAA47" w14:textId="77777777" w:rsidR="00564E88" w:rsidRPr="00564E88" w:rsidRDefault="00564E88" w:rsidP="00705715">
      <w:pPr>
        <w:ind w:firstLine="709"/>
        <w:contextualSpacing/>
        <w:rPr>
          <w:rFonts w:ascii="Times New Roman" w:hAnsi="Times New Roman" w:cs="Times New Roman"/>
          <w:sz w:val="24"/>
          <w:szCs w:val="24"/>
        </w:rPr>
      </w:pPr>
      <w:r w:rsidRPr="00564E88">
        <w:rPr>
          <w:rFonts w:ascii="Times New Roman" w:hAnsi="Times New Roman" w:cs="Times New Roman"/>
          <w:sz w:val="24"/>
          <w:szCs w:val="24"/>
        </w:rPr>
        <w:t>c.</w:t>
      </w:r>
      <w:r w:rsidR="00705715">
        <w:rPr>
          <w:rFonts w:ascii="Times New Roman" w:hAnsi="Times New Roman" w:cs="Times New Roman"/>
          <w:sz w:val="24"/>
          <w:szCs w:val="24"/>
        </w:rPr>
        <w:t xml:space="preserve"> </w:t>
      </w:r>
      <w:r w:rsidRPr="00564E88">
        <w:rPr>
          <w:rFonts w:ascii="Times New Roman" w:hAnsi="Times New Roman" w:cs="Times New Roman"/>
          <w:sz w:val="24"/>
          <w:szCs w:val="24"/>
        </w:rPr>
        <w:t>Для трансформаторов.</w:t>
      </w:r>
    </w:p>
    <w:p w14:paraId="78CD2242" w14:textId="77777777" w:rsidR="00564E88" w:rsidRPr="00564E88" w:rsidRDefault="00564E88" w:rsidP="00705715">
      <w:pPr>
        <w:ind w:firstLine="709"/>
        <w:contextualSpacing/>
        <w:rPr>
          <w:rFonts w:ascii="Times New Roman" w:hAnsi="Times New Roman" w:cs="Times New Roman"/>
          <w:sz w:val="24"/>
          <w:szCs w:val="24"/>
        </w:rPr>
      </w:pPr>
      <w:r w:rsidRPr="00564E88">
        <w:rPr>
          <w:rFonts w:ascii="Times New Roman" w:hAnsi="Times New Roman" w:cs="Times New Roman"/>
          <w:sz w:val="24"/>
          <w:szCs w:val="24"/>
        </w:rPr>
        <w:t>d.</w:t>
      </w:r>
      <w:r w:rsidR="00705715">
        <w:rPr>
          <w:rFonts w:ascii="Times New Roman" w:hAnsi="Times New Roman" w:cs="Times New Roman"/>
          <w:sz w:val="24"/>
          <w:szCs w:val="24"/>
        </w:rPr>
        <w:t xml:space="preserve"> </w:t>
      </w:r>
      <w:r w:rsidRPr="00564E88">
        <w:rPr>
          <w:rFonts w:ascii="Times New Roman" w:hAnsi="Times New Roman" w:cs="Times New Roman"/>
          <w:sz w:val="24"/>
          <w:szCs w:val="24"/>
        </w:rPr>
        <w:t>Для генераторов.</w:t>
      </w:r>
    </w:p>
    <w:p w14:paraId="70A82E37" w14:textId="77777777" w:rsidR="00564E88" w:rsidRPr="00564E88" w:rsidRDefault="00564E88" w:rsidP="0086775B">
      <w:pPr>
        <w:contextualSpacing/>
        <w:rPr>
          <w:rFonts w:ascii="Times New Roman" w:hAnsi="Times New Roman" w:cs="Times New Roman"/>
          <w:sz w:val="24"/>
          <w:szCs w:val="24"/>
        </w:rPr>
      </w:pPr>
      <w:r w:rsidRPr="00564E88">
        <w:rPr>
          <w:rFonts w:ascii="Times New Roman" w:hAnsi="Times New Roman" w:cs="Times New Roman"/>
          <w:sz w:val="24"/>
          <w:szCs w:val="24"/>
        </w:rPr>
        <w:t>7. Назначение АВР – это</w:t>
      </w:r>
    </w:p>
    <w:p w14:paraId="7F01F813" w14:textId="77777777" w:rsidR="00564E88" w:rsidRPr="00564E88" w:rsidRDefault="00564E88" w:rsidP="00705715">
      <w:pPr>
        <w:ind w:firstLine="709"/>
        <w:contextualSpacing/>
        <w:rPr>
          <w:rFonts w:ascii="Times New Roman" w:hAnsi="Times New Roman" w:cs="Times New Roman"/>
          <w:sz w:val="24"/>
          <w:szCs w:val="24"/>
        </w:rPr>
      </w:pPr>
      <w:r w:rsidRPr="00564E88">
        <w:rPr>
          <w:rFonts w:ascii="Times New Roman" w:hAnsi="Times New Roman" w:cs="Times New Roman"/>
          <w:sz w:val="24"/>
          <w:szCs w:val="24"/>
        </w:rPr>
        <w:t>а. Обеспечение поддержания требуемого напряжения на шинах узла нагрузки.</w:t>
      </w:r>
    </w:p>
    <w:p w14:paraId="0996FA1A" w14:textId="77777777" w:rsidR="00564E88" w:rsidRPr="00564E88" w:rsidRDefault="00564E88" w:rsidP="00705715">
      <w:pPr>
        <w:ind w:firstLine="709"/>
        <w:contextualSpacing/>
        <w:rPr>
          <w:rFonts w:ascii="Times New Roman" w:hAnsi="Times New Roman" w:cs="Times New Roman"/>
          <w:sz w:val="24"/>
          <w:szCs w:val="24"/>
        </w:rPr>
      </w:pPr>
      <w:r w:rsidRPr="00564E88">
        <w:rPr>
          <w:rFonts w:ascii="Times New Roman" w:hAnsi="Times New Roman" w:cs="Times New Roman"/>
          <w:sz w:val="24"/>
          <w:szCs w:val="24"/>
        </w:rPr>
        <w:t>b.</w:t>
      </w:r>
      <w:r w:rsidR="00705715">
        <w:rPr>
          <w:rFonts w:ascii="Times New Roman" w:hAnsi="Times New Roman" w:cs="Times New Roman"/>
          <w:sz w:val="24"/>
          <w:szCs w:val="24"/>
        </w:rPr>
        <w:t xml:space="preserve"> </w:t>
      </w:r>
      <w:r w:rsidRPr="00564E88">
        <w:rPr>
          <w:rFonts w:ascii="Times New Roman" w:hAnsi="Times New Roman" w:cs="Times New Roman"/>
          <w:sz w:val="24"/>
          <w:szCs w:val="24"/>
        </w:rPr>
        <w:t>Уменьшение потерь мощности и энергии в электрических сетях.</w:t>
      </w:r>
    </w:p>
    <w:p w14:paraId="00055B0A" w14:textId="77777777" w:rsidR="00564E88" w:rsidRPr="00564E88" w:rsidRDefault="00564E88" w:rsidP="00705715">
      <w:pPr>
        <w:ind w:firstLine="709"/>
        <w:contextualSpacing/>
        <w:rPr>
          <w:rFonts w:ascii="Times New Roman" w:hAnsi="Times New Roman" w:cs="Times New Roman"/>
          <w:sz w:val="24"/>
          <w:szCs w:val="24"/>
        </w:rPr>
      </w:pPr>
      <w:r w:rsidRPr="00564E88">
        <w:rPr>
          <w:rFonts w:ascii="Times New Roman" w:hAnsi="Times New Roman" w:cs="Times New Roman"/>
          <w:sz w:val="24"/>
          <w:szCs w:val="24"/>
        </w:rPr>
        <w:t>c.</w:t>
      </w:r>
      <w:r w:rsidR="00705715">
        <w:rPr>
          <w:rFonts w:ascii="Times New Roman" w:hAnsi="Times New Roman" w:cs="Times New Roman"/>
          <w:sz w:val="24"/>
          <w:szCs w:val="24"/>
        </w:rPr>
        <w:t xml:space="preserve"> </w:t>
      </w:r>
      <w:r w:rsidRPr="00564E88">
        <w:rPr>
          <w:rFonts w:ascii="Times New Roman" w:hAnsi="Times New Roman" w:cs="Times New Roman"/>
          <w:sz w:val="24"/>
          <w:szCs w:val="24"/>
        </w:rPr>
        <w:t>Повышение качества электроэнергии в системах электроснабжения.</w:t>
      </w:r>
    </w:p>
    <w:p w14:paraId="68824CD2" w14:textId="77777777" w:rsidR="00564E88" w:rsidRPr="00564E88" w:rsidRDefault="00564E88" w:rsidP="00705715">
      <w:pPr>
        <w:ind w:firstLine="709"/>
        <w:contextualSpacing/>
        <w:rPr>
          <w:rFonts w:ascii="Times New Roman" w:hAnsi="Times New Roman" w:cs="Times New Roman"/>
          <w:sz w:val="24"/>
          <w:szCs w:val="24"/>
        </w:rPr>
      </w:pPr>
      <w:r w:rsidRPr="00564E88">
        <w:rPr>
          <w:rFonts w:ascii="Times New Roman" w:hAnsi="Times New Roman" w:cs="Times New Roman"/>
          <w:sz w:val="24"/>
          <w:szCs w:val="24"/>
        </w:rPr>
        <w:lastRenderedPageBreak/>
        <w:t>d.</w:t>
      </w:r>
      <w:r w:rsidR="00705715">
        <w:rPr>
          <w:rFonts w:ascii="Times New Roman" w:hAnsi="Times New Roman" w:cs="Times New Roman"/>
          <w:sz w:val="24"/>
          <w:szCs w:val="24"/>
        </w:rPr>
        <w:t xml:space="preserve"> </w:t>
      </w:r>
      <w:r w:rsidRPr="00564E88">
        <w:rPr>
          <w:rFonts w:ascii="Times New Roman" w:hAnsi="Times New Roman" w:cs="Times New Roman"/>
          <w:sz w:val="24"/>
          <w:szCs w:val="24"/>
        </w:rPr>
        <w:t>Повышение надёжности электроснабжения ответственных потребителей при потере питания.</w:t>
      </w:r>
    </w:p>
    <w:p w14:paraId="69CA0B59" w14:textId="77777777" w:rsidR="00564E88" w:rsidRPr="00564E88" w:rsidRDefault="00564E88" w:rsidP="0086775B">
      <w:pPr>
        <w:contextualSpacing/>
        <w:rPr>
          <w:rFonts w:ascii="Times New Roman" w:hAnsi="Times New Roman" w:cs="Times New Roman"/>
          <w:sz w:val="24"/>
          <w:szCs w:val="24"/>
        </w:rPr>
      </w:pPr>
      <w:r w:rsidRPr="00564E88">
        <w:rPr>
          <w:rFonts w:ascii="Times New Roman" w:hAnsi="Times New Roman" w:cs="Times New Roman"/>
          <w:sz w:val="24"/>
          <w:szCs w:val="24"/>
        </w:rPr>
        <w:t>8. АВР запускается по сигналу</w:t>
      </w:r>
    </w:p>
    <w:p w14:paraId="07225517" w14:textId="77777777" w:rsidR="00564E88" w:rsidRPr="00564E88" w:rsidRDefault="00564E88" w:rsidP="00705715">
      <w:pPr>
        <w:ind w:firstLine="709"/>
        <w:contextualSpacing/>
        <w:rPr>
          <w:rFonts w:ascii="Times New Roman" w:hAnsi="Times New Roman" w:cs="Times New Roman"/>
          <w:sz w:val="24"/>
          <w:szCs w:val="24"/>
        </w:rPr>
      </w:pPr>
      <w:r w:rsidRPr="00564E88">
        <w:rPr>
          <w:rFonts w:ascii="Times New Roman" w:hAnsi="Times New Roman" w:cs="Times New Roman"/>
          <w:sz w:val="24"/>
          <w:szCs w:val="24"/>
        </w:rPr>
        <w:t>а. Снижения частоты.</w:t>
      </w:r>
    </w:p>
    <w:p w14:paraId="4B26FB38" w14:textId="77777777" w:rsidR="00564E88" w:rsidRPr="00564E88" w:rsidRDefault="00564E88" w:rsidP="00705715">
      <w:pPr>
        <w:ind w:firstLine="709"/>
        <w:contextualSpacing/>
        <w:rPr>
          <w:rFonts w:ascii="Times New Roman" w:hAnsi="Times New Roman" w:cs="Times New Roman"/>
          <w:sz w:val="24"/>
          <w:szCs w:val="24"/>
        </w:rPr>
      </w:pPr>
      <w:r w:rsidRPr="00564E88">
        <w:rPr>
          <w:rFonts w:ascii="Times New Roman" w:hAnsi="Times New Roman" w:cs="Times New Roman"/>
          <w:sz w:val="24"/>
          <w:szCs w:val="24"/>
        </w:rPr>
        <w:t>b.</w:t>
      </w:r>
      <w:r w:rsidR="00705715">
        <w:rPr>
          <w:rFonts w:ascii="Times New Roman" w:hAnsi="Times New Roman" w:cs="Times New Roman"/>
          <w:sz w:val="24"/>
          <w:szCs w:val="24"/>
        </w:rPr>
        <w:t xml:space="preserve"> </w:t>
      </w:r>
      <w:r w:rsidRPr="00564E88">
        <w:rPr>
          <w:rFonts w:ascii="Times New Roman" w:hAnsi="Times New Roman" w:cs="Times New Roman"/>
          <w:sz w:val="24"/>
          <w:szCs w:val="24"/>
        </w:rPr>
        <w:t>Увеличения тока нагрузки.</w:t>
      </w:r>
    </w:p>
    <w:p w14:paraId="31805F19" w14:textId="77777777" w:rsidR="00564E88" w:rsidRPr="00564E88" w:rsidRDefault="00564E88" w:rsidP="00705715">
      <w:pPr>
        <w:ind w:firstLine="709"/>
        <w:contextualSpacing/>
        <w:rPr>
          <w:rFonts w:ascii="Times New Roman" w:hAnsi="Times New Roman" w:cs="Times New Roman"/>
          <w:sz w:val="24"/>
          <w:szCs w:val="24"/>
        </w:rPr>
      </w:pPr>
      <w:r w:rsidRPr="00564E88">
        <w:rPr>
          <w:rFonts w:ascii="Times New Roman" w:hAnsi="Times New Roman" w:cs="Times New Roman"/>
          <w:sz w:val="24"/>
          <w:szCs w:val="24"/>
        </w:rPr>
        <w:t>c.</w:t>
      </w:r>
      <w:r w:rsidR="00705715">
        <w:rPr>
          <w:rFonts w:ascii="Times New Roman" w:hAnsi="Times New Roman" w:cs="Times New Roman"/>
          <w:sz w:val="24"/>
          <w:szCs w:val="24"/>
        </w:rPr>
        <w:t xml:space="preserve"> </w:t>
      </w:r>
      <w:r w:rsidRPr="00564E88">
        <w:rPr>
          <w:rFonts w:ascii="Times New Roman" w:hAnsi="Times New Roman" w:cs="Times New Roman"/>
          <w:sz w:val="24"/>
          <w:szCs w:val="24"/>
        </w:rPr>
        <w:t>Снижения напряжения на шинах.</w:t>
      </w:r>
    </w:p>
    <w:p w14:paraId="24CD0E10" w14:textId="77777777" w:rsidR="00564E88" w:rsidRPr="00564E88" w:rsidRDefault="00564E88" w:rsidP="00705715">
      <w:pPr>
        <w:ind w:firstLine="709"/>
        <w:contextualSpacing/>
        <w:rPr>
          <w:rFonts w:ascii="Times New Roman" w:hAnsi="Times New Roman" w:cs="Times New Roman"/>
          <w:sz w:val="24"/>
          <w:szCs w:val="24"/>
        </w:rPr>
      </w:pPr>
      <w:r w:rsidRPr="00564E88">
        <w:rPr>
          <w:rFonts w:ascii="Times New Roman" w:hAnsi="Times New Roman" w:cs="Times New Roman"/>
          <w:sz w:val="24"/>
          <w:szCs w:val="24"/>
        </w:rPr>
        <w:t>d.</w:t>
      </w:r>
      <w:r w:rsidR="00705715">
        <w:rPr>
          <w:rFonts w:ascii="Times New Roman" w:hAnsi="Times New Roman" w:cs="Times New Roman"/>
          <w:sz w:val="24"/>
          <w:szCs w:val="24"/>
        </w:rPr>
        <w:t xml:space="preserve"> </w:t>
      </w:r>
      <w:r w:rsidRPr="00564E88">
        <w:rPr>
          <w:rFonts w:ascii="Times New Roman" w:hAnsi="Times New Roman" w:cs="Times New Roman"/>
          <w:sz w:val="24"/>
          <w:szCs w:val="24"/>
        </w:rPr>
        <w:t>Дежурного персонала.</w:t>
      </w:r>
    </w:p>
    <w:p w14:paraId="69A13654" w14:textId="77777777" w:rsidR="00564E88" w:rsidRPr="00564E88" w:rsidRDefault="00564E88" w:rsidP="0086775B">
      <w:pPr>
        <w:contextualSpacing/>
        <w:rPr>
          <w:rFonts w:ascii="Times New Roman" w:hAnsi="Times New Roman" w:cs="Times New Roman"/>
          <w:sz w:val="24"/>
          <w:szCs w:val="24"/>
        </w:rPr>
      </w:pPr>
      <w:r w:rsidRPr="00564E88">
        <w:rPr>
          <w:rFonts w:ascii="Times New Roman" w:hAnsi="Times New Roman" w:cs="Times New Roman"/>
          <w:sz w:val="24"/>
          <w:szCs w:val="24"/>
        </w:rPr>
        <w:t>9. Действие устройства АВР должно быть:</w:t>
      </w:r>
    </w:p>
    <w:p w14:paraId="68AE2F65" w14:textId="77777777" w:rsidR="00564E88" w:rsidRPr="00564E88" w:rsidRDefault="00564E88" w:rsidP="00705715">
      <w:pPr>
        <w:ind w:firstLine="709"/>
        <w:contextualSpacing/>
        <w:rPr>
          <w:rFonts w:ascii="Times New Roman" w:hAnsi="Times New Roman" w:cs="Times New Roman"/>
          <w:sz w:val="24"/>
          <w:szCs w:val="24"/>
        </w:rPr>
      </w:pPr>
      <w:r w:rsidRPr="00564E88">
        <w:rPr>
          <w:rFonts w:ascii="Times New Roman" w:hAnsi="Times New Roman" w:cs="Times New Roman"/>
          <w:sz w:val="24"/>
          <w:szCs w:val="24"/>
        </w:rPr>
        <w:t>а.</w:t>
      </w:r>
      <w:r w:rsidR="00705715">
        <w:rPr>
          <w:rFonts w:ascii="Times New Roman" w:hAnsi="Times New Roman" w:cs="Times New Roman"/>
          <w:sz w:val="24"/>
          <w:szCs w:val="24"/>
        </w:rPr>
        <w:t xml:space="preserve"> </w:t>
      </w:r>
      <w:r w:rsidRPr="00564E88">
        <w:rPr>
          <w:rFonts w:ascii="Times New Roman" w:hAnsi="Times New Roman" w:cs="Times New Roman"/>
          <w:sz w:val="24"/>
          <w:szCs w:val="24"/>
        </w:rPr>
        <w:t>Однократным.</w:t>
      </w:r>
    </w:p>
    <w:p w14:paraId="7D5D31B2" w14:textId="77777777" w:rsidR="00564E88" w:rsidRPr="00564E88" w:rsidRDefault="00564E88" w:rsidP="00705715">
      <w:pPr>
        <w:ind w:firstLine="709"/>
        <w:contextualSpacing/>
        <w:rPr>
          <w:rFonts w:ascii="Times New Roman" w:hAnsi="Times New Roman" w:cs="Times New Roman"/>
          <w:sz w:val="24"/>
          <w:szCs w:val="24"/>
        </w:rPr>
      </w:pPr>
      <w:r w:rsidRPr="00564E88">
        <w:rPr>
          <w:rFonts w:ascii="Times New Roman" w:hAnsi="Times New Roman" w:cs="Times New Roman"/>
          <w:sz w:val="24"/>
          <w:szCs w:val="24"/>
        </w:rPr>
        <w:t>b.</w:t>
      </w:r>
      <w:r w:rsidR="00705715">
        <w:rPr>
          <w:rFonts w:ascii="Times New Roman" w:hAnsi="Times New Roman" w:cs="Times New Roman"/>
          <w:sz w:val="24"/>
          <w:szCs w:val="24"/>
        </w:rPr>
        <w:t xml:space="preserve"> </w:t>
      </w:r>
      <w:r w:rsidRPr="00564E88">
        <w:rPr>
          <w:rFonts w:ascii="Times New Roman" w:hAnsi="Times New Roman" w:cs="Times New Roman"/>
          <w:sz w:val="24"/>
          <w:szCs w:val="24"/>
        </w:rPr>
        <w:t>Двукратным.</w:t>
      </w:r>
    </w:p>
    <w:p w14:paraId="7B486B1A" w14:textId="77777777" w:rsidR="00564E88" w:rsidRPr="00564E88" w:rsidRDefault="00564E88" w:rsidP="00705715">
      <w:pPr>
        <w:ind w:firstLine="709"/>
        <w:contextualSpacing/>
        <w:rPr>
          <w:rFonts w:ascii="Times New Roman" w:hAnsi="Times New Roman" w:cs="Times New Roman"/>
          <w:sz w:val="24"/>
          <w:szCs w:val="24"/>
        </w:rPr>
      </w:pPr>
      <w:r w:rsidRPr="00564E88">
        <w:rPr>
          <w:rFonts w:ascii="Times New Roman" w:hAnsi="Times New Roman" w:cs="Times New Roman"/>
          <w:sz w:val="24"/>
          <w:szCs w:val="24"/>
        </w:rPr>
        <w:t>с. Трёхкратным.</w:t>
      </w:r>
    </w:p>
    <w:p w14:paraId="2441C4F3" w14:textId="77777777" w:rsidR="00564E88" w:rsidRPr="00564E88" w:rsidRDefault="00564E88" w:rsidP="00705715">
      <w:pPr>
        <w:ind w:firstLine="709"/>
        <w:contextualSpacing/>
        <w:rPr>
          <w:rFonts w:ascii="Times New Roman" w:hAnsi="Times New Roman" w:cs="Times New Roman"/>
          <w:sz w:val="24"/>
          <w:szCs w:val="24"/>
        </w:rPr>
      </w:pPr>
      <w:r w:rsidRPr="00564E88">
        <w:rPr>
          <w:rFonts w:ascii="Times New Roman" w:hAnsi="Times New Roman" w:cs="Times New Roman"/>
          <w:sz w:val="24"/>
          <w:szCs w:val="24"/>
        </w:rPr>
        <w:t>d.</w:t>
      </w:r>
      <w:r w:rsidR="00705715">
        <w:rPr>
          <w:rFonts w:ascii="Times New Roman" w:hAnsi="Times New Roman" w:cs="Times New Roman"/>
          <w:sz w:val="24"/>
          <w:szCs w:val="24"/>
        </w:rPr>
        <w:t xml:space="preserve"> </w:t>
      </w:r>
      <w:r w:rsidRPr="00564E88">
        <w:rPr>
          <w:rFonts w:ascii="Times New Roman" w:hAnsi="Times New Roman" w:cs="Times New Roman"/>
          <w:sz w:val="24"/>
          <w:szCs w:val="24"/>
        </w:rPr>
        <w:t>Многократным.</w:t>
      </w:r>
    </w:p>
    <w:p w14:paraId="0A2D658A" w14:textId="77777777" w:rsidR="00564E88" w:rsidRPr="00564E88" w:rsidRDefault="00564E88" w:rsidP="0086775B">
      <w:pPr>
        <w:contextualSpacing/>
        <w:rPr>
          <w:rFonts w:ascii="Times New Roman" w:hAnsi="Times New Roman" w:cs="Times New Roman"/>
          <w:sz w:val="24"/>
          <w:szCs w:val="24"/>
        </w:rPr>
      </w:pPr>
      <w:r w:rsidRPr="00564E88">
        <w:rPr>
          <w:rFonts w:ascii="Times New Roman" w:hAnsi="Times New Roman" w:cs="Times New Roman"/>
          <w:sz w:val="24"/>
          <w:szCs w:val="24"/>
        </w:rPr>
        <w:t>10. Время срабатывания устройства АВР должно быть согласовано:</w:t>
      </w:r>
    </w:p>
    <w:p w14:paraId="0A9D08A6" w14:textId="77777777" w:rsidR="00564E88" w:rsidRPr="00564E88" w:rsidRDefault="00705715" w:rsidP="00705715">
      <w:pPr>
        <w:ind w:firstLine="709"/>
        <w:contextualSpacing/>
        <w:rPr>
          <w:rFonts w:ascii="Times New Roman" w:hAnsi="Times New Roman" w:cs="Times New Roman"/>
          <w:sz w:val="24"/>
          <w:szCs w:val="24"/>
        </w:rPr>
      </w:pPr>
      <w:r w:rsidRPr="00564E88">
        <w:rPr>
          <w:rFonts w:ascii="Times New Roman" w:hAnsi="Times New Roman" w:cs="Times New Roman"/>
          <w:sz w:val="24"/>
          <w:szCs w:val="24"/>
        </w:rPr>
        <w:t>А</w:t>
      </w:r>
      <w:r>
        <w:rPr>
          <w:rFonts w:ascii="Times New Roman" w:hAnsi="Times New Roman" w:cs="Times New Roman"/>
          <w:sz w:val="24"/>
          <w:szCs w:val="24"/>
        </w:rPr>
        <w:t>. С</w:t>
      </w:r>
      <w:r w:rsidR="00564E88" w:rsidRPr="00564E88">
        <w:rPr>
          <w:rFonts w:ascii="Times New Roman" w:hAnsi="Times New Roman" w:cs="Times New Roman"/>
          <w:sz w:val="24"/>
          <w:szCs w:val="24"/>
        </w:rPr>
        <w:t xml:space="preserve"> временем срабатывания защиты.</w:t>
      </w:r>
    </w:p>
    <w:p w14:paraId="45616D8B" w14:textId="77777777" w:rsidR="00564E88" w:rsidRPr="00564E88" w:rsidRDefault="00564E88" w:rsidP="00705715">
      <w:pPr>
        <w:ind w:firstLine="709"/>
        <w:contextualSpacing/>
        <w:rPr>
          <w:rFonts w:ascii="Times New Roman" w:hAnsi="Times New Roman" w:cs="Times New Roman"/>
          <w:sz w:val="24"/>
          <w:szCs w:val="24"/>
        </w:rPr>
      </w:pPr>
      <w:r w:rsidRPr="00564E88">
        <w:rPr>
          <w:rFonts w:ascii="Times New Roman" w:hAnsi="Times New Roman" w:cs="Times New Roman"/>
          <w:sz w:val="24"/>
          <w:szCs w:val="24"/>
        </w:rPr>
        <w:t>b.</w:t>
      </w:r>
      <w:r w:rsidR="00705715">
        <w:rPr>
          <w:rFonts w:ascii="Times New Roman" w:hAnsi="Times New Roman" w:cs="Times New Roman"/>
          <w:sz w:val="24"/>
          <w:szCs w:val="24"/>
        </w:rPr>
        <w:t xml:space="preserve"> </w:t>
      </w:r>
      <w:r w:rsidRPr="00564E88">
        <w:rPr>
          <w:rFonts w:ascii="Times New Roman" w:hAnsi="Times New Roman" w:cs="Times New Roman"/>
          <w:sz w:val="24"/>
          <w:szCs w:val="24"/>
        </w:rPr>
        <w:t>С временем срабатывания АЧРI.</w:t>
      </w:r>
    </w:p>
    <w:p w14:paraId="45B451E6" w14:textId="77777777" w:rsidR="00564E88" w:rsidRPr="00564E88" w:rsidRDefault="00564E88" w:rsidP="00705715">
      <w:pPr>
        <w:ind w:firstLine="709"/>
        <w:contextualSpacing/>
        <w:rPr>
          <w:rFonts w:ascii="Times New Roman" w:hAnsi="Times New Roman" w:cs="Times New Roman"/>
          <w:sz w:val="24"/>
          <w:szCs w:val="24"/>
        </w:rPr>
      </w:pPr>
      <w:r w:rsidRPr="00564E88">
        <w:rPr>
          <w:rFonts w:ascii="Times New Roman" w:hAnsi="Times New Roman" w:cs="Times New Roman"/>
          <w:sz w:val="24"/>
          <w:szCs w:val="24"/>
        </w:rPr>
        <w:t>с. С временем срабатывания АЧРII.</w:t>
      </w:r>
    </w:p>
    <w:p w14:paraId="31B6CDAE" w14:textId="77777777" w:rsidR="00564E88" w:rsidRPr="00564E88" w:rsidRDefault="00564E88" w:rsidP="00705715">
      <w:pPr>
        <w:ind w:firstLine="709"/>
        <w:contextualSpacing/>
        <w:rPr>
          <w:rFonts w:ascii="Times New Roman" w:hAnsi="Times New Roman" w:cs="Times New Roman"/>
          <w:sz w:val="24"/>
          <w:szCs w:val="24"/>
        </w:rPr>
      </w:pPr>
      <w:r w:rsidRPr="00564E88">
        <w:rPr>
          <w:rFonts w:ascii="Times New Roman" w:hAnsi="Times New Roman" w:cs="Times New Roman"/>
          <w:sz w:val="24"/>
          <w:szCs w:val="24"/>
        </w:rPr>
        <w:t>d.</w:t>
      </w:r>
      <w:r w:rsidR="00705715">
        <w:rPr>
          <w:rFonts w:ascii="Times New Roman" w:hAnsi="Times New Roman" w:cs="Times New Roman"/>
          <w:sz w:val="24"/>
          <w:szCs w:val="24"/>
        </w:rPr>
        <w:t xml:space="preserve"> </w:t>
      </w:r>
      <w:r w:rsidRPr="00564E88">
        <w:rPr>
          <w:rFonts w:ascii="Times New Roman" w:hAnsi="Times New Roman" w:cs="Times New Roman"/>
          <w:sz w:val="24"/>
          <w:szCs w:val="24"/>
        </w:rPr>
        <w:t>С временем срабатывания АЧРIи АЧРII.</w:t>
      </w:r>
    </w:p>
    <w:p w14:paraId="4CFD5FFB" w14:textId="77777777" w:rsidR="00564E88" w:rsidRPr="00564E88" w:rsidRDefault="00564E88" w:rsidP="0086775B">
      <w:pPr>
        <w:contextualSpacing/>
        <w:rPr>
          <w:rFonts w:ascii="Times New Roman" w:hAnsi="Times New Roman" w:cs="Times New Roman"/>
          <w:sz w:val="24"/>
          <w:szCs w:val="24"/>
        </w:rPr>
      </w:pPr>
    </w:p>
    <w:p w14:paraId="2F57FCDF" w14:textId="77777777" w:rsidR="00564E88" w:rsidRPr="00705715" w:rsidRDefault="00564E88" w:rsidP="00705715">
      <w:pPr>
        <w:contextualSpacing/>
        <w:jc w:val="center"/>
        <w:rPr>
          <w:rFonts w:ascii="Times New Roman" w:hAnsi="Times New Roman" w:cs="Times New Roman"/>
          <w:b/>
          <w:bCs/>
          <w:sz w:val="24"/>
          <w:szCs w:val="24"/>
        </w:rPr>
      </w:pPr>
      <w:r w:rsidRPr="00705715">
        <w:rPr>
          <w:rFonts w:ascii="Times New Roman" w:hAnsi="Times New Roman" w:cs="Times New Roman"/>
          <w:b/>
          <w:bCs/>
          <w:sz w:val="24"/>
          <w:szCs w:val="24"/>
        </w:rPr>
        <w:t>Тест 7</w:t>
      </w:r>
    </w:p>
    <w:p w14:paraId="5D8CC4F0" w14:textId="77777777" w:rsidR="00564E88" w:rsidRPr="00564E88" w:rsidRDefault="00564E88" w:rsidP="0086775B">
      <w:pPr>
        <w:contextualSpacing/>
        <w:rPr>
          <w:rFonts w:ascii="Times New Roman" w:hAnsi="Times New Roman" w:cs="Times New Roman"/>
          <w:sz w:val="24"/>
          <w:szCs w:val="24"/>
        </w:rPr>
      </w:pPr>
      <w:r w:rsidRPr="00564E88">
        <w:rPr>
          <w:rFonts w:ascii="Times New Roman" w:hAnsi="Times New Roman" w:cs="Times New Roman"/>
          <w:sz w:val="24"/>
          <w:szCs w:val="24"/>
        </w:rPr>
        <w:t>1. Регулирование коэффициента трансформации понижающего трансформатора предназначено для</w:t>
      </w:r>
    </w:p>
    <w:p w14:paraId="7C6C016D" w14:textId="77777777" w:rsidR="00564E88" w:rsidRPr="00564E88" w:rsidRDefault="00564E88" w:rsidP="00705715">
      <w:pPr>
        <w:ind w:firstLine="709"/>
        <w:contextualSpacing/>
        <w:rPr>
          <w:rFonts w:ascii="Times New Roman" w:hAnsi="Times New Roman" w:cs="Times New Roman"/>
          <w:sz w:val="24"/>
          <w:szCs w:val="24"/>
        </w:rPr>
      </w:pPr>
      <w:r w:rsidRPr="00564E88">
        <w:rPr>
          <w:rFonts w:ascii="Times New Roman" w:hAnsi="Times New Roman" w:cs="Times New Roman"/>
          <w:sz w:val="24"/>
          <w:szCs w:val="24"/>
        </w:rPr>
        <w:t>а. Уменьшения провалов напряжения на шинах при набросах нагрузки.</w:t>
      </w:r>
    </w:p>
    <w:p w14:paraId="567FB56C" w14:textId="77777777" w:rsidR="00564E88" w:rsidRPr="00564E88" w:rsidRDefault="00564E88" w:rsidP="00705715">
      <w:pPr>
        <w:ind w:firstLine="709"/>
        <w:contextualSpacing/>
        <w:rPr>
          <w:rFonts w:ascii="Times New Roman" w:hAnsi="Times New Roman" w:cs="Times New Roman"/>
          <w:sz w:val="24"/>
          <w:szCs w:val="24"/>
        </w:rPr>
      </w:pPr>
      <w:r w:rsidRPr="00564E88">
        <w:rPr>
          <w:rFonts w:ascii="Times New Roman" w:hAnsi="Times New Roman" w:cs="Times New Roman"/>
          <w:sz w:val="24"/>
          <w:szCs w:val="24"/>
        </w:rPr>
        <w:t>b.</w:t>
      </w:r>
      <w:r w:rsidR="00705715">
        <w:rPr>
          <w:rFonts w:ascii="Times New Roman" w:hAnsi="Times New Roman" w:cs="Times New Roman"/>
          <w:sz w:val="24"/>
          <w:szCs w:val="24"/>
        </w:rPr>
        <w:t xml:space="preserve"> </w:t>
      </w:r>
      <w:r w:rsidRPr="00564E88">
        <w:rPr>
          <w:rFonts w:ascii="Times New Roman" w:hAnsi="Times New Roman" w:cs="Times New Roman"/>
          <w:sz w:val="24"/>
          <w:szCs w:val="24"/>
        </w:rPr>
        <w:t>Уменьшения пульсации напряжения на шинах.</w:t>
      </w:r>
    </w:p>
    <w:p w14:paraId="7C5FCFC4" w14:textId="77777777" w:rsidR="00564E88" w:rsidRPr="00564E88" w:rsidRDefault="00564E88" w:rsidP="00705715">
      <w:pPr>
        <w:ind w:firstLine="709"/>
        <w:contextualSpacing/>
        <w:rPr>
          <w:rFonts w:ascii="Times New Roman" w:hAnsi="Times New Roman" w:cs="Times New Roman"/>
          <w:sz w:val="24"/>
          <w:szCs w:val="24"/>
        </w:rPr>
      </w:pPr>
      <w:r w:rsidRPr="00564E88">
        <w:rPr>
          <w:rFonts w:ascii="Times New Roman" w:hAnsi="Times New Roman" w:cs="Times New Roman"/>
          <w:sz w:val="24"/>
          <w:szCs w:val="24"/>
        </w:rPr>
        <w:t>c.</w:t>
      </w:r>
      <w:r w:rsidR="00705715">
        <w:rPr>
          <w:rFonts w:ascii="Times New Roman" w:hAnsi="Times New Roman" w:cs="Times New Roman"/>
          <w:sz w:val="24"/>
          <w:szCs w:val="24"/>
        </w:rPr>
        <w:t xml:space="preserve"> </w:t>
      </w:r>
      <w:r w:rsidRPr="00564E88">
        <w:rPr>
          <w:rFonts w:ascii="Times New Roman" w:hAnsi="Times New Roman" w:cs="Times New Roman"/>
          <w:sz w:val="24"/>
          <w:szCs w:val="24"/>
        </w:rPr>
        <w:t>Регулирования напряжения и распределения реактивной мощности в переходных режимах систем электроснабжения.</w:t>
      </w:r>
    </w:p>
    <w:p w14:paraId="02B282C0" w14:textId="77777777" w:rsidR="00564E88" w:rsidRPr="00564E88" w:rsidRDefault="00564E88" w:rsidP="00705715">
      <w:pPr>
        <w:ind w:firstLine="709"/>
        <w:contextualSpacing/>
        <w:rPr>
          <w:rFonts w:ascii="Times New Roman" w:hAnsi="Times New Roman" w:cs="Times New Roman"/>
          <w:sz w:val="24"/>
          <w:szCs w:val="24"/>
        </w:rPr>
      </w:pPr>
      <w:r w:rsidRPr="00564E88">
        <w:rPr>
          <w:rFonts w:ascii="Times New Roman" w:hAnsi="Times New Roman" w:cs="Times New Roman"/>
          <w:sz w:val="24"/>
          <w:szCs w:val="24"/>
        </w:rPr>
        <w:t>d.</w:t>
      </w:r>
      <w:r w:rsidR="00705715">
        <w:rPr>
          <w:rFonts w:ascii="Times New Roman" w:hAnsi="Times New Roman" w:cs="Times New Roman"/>
          <w:sz w:val="24"/>
          <w:szCs w:val="24"/>
        </w:rPr>
        <w:t xml:space="preserve"> </w:t>
      </w:r>
      <w:r w:rsidRPr="00564E88">
        <w:rPr>
          <w:rFonts w:ascii="Times New Roman" w:hAnsi="Times New Roman" w:cs="Times New Roman"/>
          <w:sz w:val="24"/>
          <w:szCs w:val="24"/>
        </w:rPr>
        <w:t>Регулирования напряжения и распределения реактивной мощности в установившихся режимах систем электроснабжения.</w:t>
      </w:r>
    </w:p>
    <w:p w14:paraId="154EACA3" w14:textId="77777777" w:rsidR="00564E88" w:rsidRPr="00564E88" w:rsidRDefault="00564E88" w:rsidP="0086775B">
      <w:pPr>
        <w:contextualSpacing/>
        <w:rPr>
          <w:rFonts w:ascii="Times New Roman" w:hAnsi="Times New Roman" w:cs="Times New Roman"/>
          <w:sz w:val="24"/>
          <w:szCs w:val="24"/>
        </w:rPr>
      </w:pPr>
      <w:r w:rsidRPr="00564E88">
        <w:rPr>
          <w:rFonts w:ascii="Times New Roman" w:hAnsi="Times New Roman" w:cs="Times New Roman"/>
          <w:sz w:val="24"/>
          <w:szCs w:val="24"/>
        </w:rPr>
        <w:t>2. Для отстройки РПН трансформатора от срабатывания при кратковременных отклонениях напряжения предусматривается выдержка времени</w:t>
      </w:r>
    </w:p>
    <w:p w14:paraId="06419521" w14:textId="77777777" w:rsidR="00564E88" w:rsidRPr="00564E88" w:rsidRDefault="00564E88" w:rsidP="00705715">
      <w:pPr>
        <w:ind w:firstLine="709"/>
        <w:contextualSpacing/>
        <w:rPr>
          <w:rFonts w:ascii="Times New Roman" w:hAnsi="Times New Roman" w:cs="Times New Roman"/>
          <w:sz w:val="24"/>
          <w:szCs w:val="24"/>
        </w:rPr>
      </w:pPr>
      <w:r w:rsidRPr="00564E88">
        <w:rPr>
          <w:rFonts w:ascii="Times New Roman" w:hAnsi="Times New Roman" w:cs="Times New Roman"/>
          <w:sz w:val="24"/>
          <w:szCs w:val="24"/>
        </w:rPr>
        <w:t>а. 1</w:t>
      </w:r>
      <w:r w:rsidRPr="00564E88">
        <w:rPr>
          <w:rFonts w:ascii="Times New Roman" w:hAnsi="Times New Roman" w:cs="Times New Roman"/>
          <w:sz w:val="24"/>
          <w:szCs w:val="24"/>
        </w:rPr>
        <w:t>3минуты.</w:t>
      </w:r>
    </w:p>
    <w:p w14:paraId="1D02C80A" w14:textId="77777777" w:rsidR="00564E88" w:rsidRPr="00564E88" w:rsidRDefault="00564E88" w:rsidP="00705715">
      <w:pPr>
        <w:ind w:firstLine="709"/>
        <w:contextualSpacing/>
        <w:rPr>
          <w:rFonts w:ascii="Times New Roman" w:hAnsi="Times New Roman" w:cs="Times New Roman"/>
          <w:sz w:val="24"/>
          <w:szCs w:val="24"/>
        </w:rPr>
      </w:pPr>
      <w:r w:rsidRPr="00564E88">
        <w:rPr>
          <w:rFonts w:ascii="Times New Roman" w:hAnsi="Times New Roman" w:cs="Times New Roman"/>
          <w:sz w:val="24"/>
          <w:szCs w:val="24"/>
        </w:rPr>
        <w:t>b. 1</w:t>
      </w:r>
      <w:r w:rsidRPr="00564E88">
        <w:rPr>
          <w:rFonts w:ascii="Times New Roman" w:hAnsi="Times New Roman" w:cs="Times New Roman"/>
          <w:sz w:val="24"/>
          <w:szCs w:val="24"/>
        </w:rPr>
        <w:t>3секунды.</w:t>
      </w:r>
    </w:p>
    <w:p w14:paraId="0EC0F231" w14:textId="77777777" w:rsidR="00564E88" w:rsidRPr="00564E88" w:rsidRDefault="00564E88" w:rsidP="00705715">
      <w:pPr>
        <w:ind w:firstLine="709"/>
        <w:contextualSpacing/>
        <w:rPr>
          <w:rFonts w:ascii="Times New Roman" w:hAnsi="Times New Roman" w:cs="Times New Roman"/>
          <w:sz w:val="24"/>
          <w:szCs w:val="24"/>
        </w:rPr>
      </w:pPr>
      <w:r w:rsidRPr="00564E88">
        <w:rPr>
          <w:rFonts w:ascii="Times New Roman" w:hAnsi="Times New Roman" w:cs="Times New Roman"/>
          <w:sz w:val="24"/>
          <w:szCs w:val="24"/>
        </w:rPr>
        <w:t>c.</w:t>
      </w:r>
      <w:r w:rsidR="00705715">
        <w:rPr>
          <w:rFonts w:ascii="Times New Roman" w:hAnsi="Times New Roman" w:cs="Times New Roman"/>
          <w:sz w:val="24"/>
          <w:szCs w:val="24"/>
        </w:rPr>
        <w:t xml:space="preserve"> </w:t>
      </w:r>
      <w:r w:rsidRPr="00564E88">
        <w:rPr>
          <w:rFonts w:ascii="Times New Roman" w:hAnsi="Times New Roman" w:cs="Times New Roman"/>
          <w:sz w:val="24"/>
          <w:szCs w:val="24"/>
        </w:rPr>
        <w:t>Не менее часа.</w:t>
      </w:r>
    </w:p>
    <w:p w14:paraId="1B17EB04" w14:textId="77777777" w:rsidR="00564E88" w:rsidRPr="00564E88" w:rsidRDefault="00564E88" w:rsidP="00705715">
      <w:pPr>
        <w:ind w:firstLine="709"/>
        <w:contextualSpacing/>
        <w:rPr>
          <w:rFonts w:ascii="Times New Roman" w:hAnsi="Times New Roman" w:cs="Times New Roman"/>
          <w:sz w:val="24"/>
          <w:szCs w:val="24"/>
        </w:rPr>
      </w:pPr>
      <w:r w:rsidRPr="00564E88">
        <w:rPr>
          <w:rFonts w:ascii="Times New Roman" w:hAnsi="Times New Roman" w:cs="Times New Roman"/>
          <w:sz w:val="24"/>
          <w:szCs w:val="24"/>
        </w:rPr>
        <w:t>d.</w:t>
      </w:r>
      <w:r w:rsidR="00705715">
        <w:rPr>
          <w:rFonts w:ascii="Times New Roman" w:hAnsi="Times New Roman" w:cs="Times New Roman"/>
          <w:sz w:val="24"/>
          <w:szCs w:val="24"/>
        </w:rPr>
        <w:t xml:space="preserve"> </w:t>
      </w:r>
      <w:r w:rsidRPr="00564E88">
        <w:rPr>
          <w:rFonts w:ascii="Times New Roman" w:hAnsi="Times New Roman" w:cs="Times New Roman"/>
          <w:sz w:val="24"/>
          <w:szCs w:val="24"/>
        </w:rPr>
        <w:t>Не менее получаса.</w:t>
      </w:r>
    </w:p>
    <w:p w14:paraId="7F9FA82E" w14:textId="77777777" w:rsidR="00564E88" w:rsidRPr="00564E88" w:rsidRDefault="00564E88" w:rsidP="0086775B">
      <w:pPr>
        <w:contextualSpacing/>
        <w:rPr>
          <w:rFonts w:ascii="Times New Roman" w:hAnsi="Times New Roman" w:cs="Times New Roman"/>
          <w:sz w:val="24"/>
          <w:szCs w:val="24"/>
        </w:rPr>
      </w:pPr>
      <w:r w:rsidRPr="00564E88">
        <w:rPr>
          <w:rFonts w:ascii="Times New Roman" w:hAnsi="Times New Roman" w:cs="Times New Roman"/>
          <w:sz w:val="24"/>
          <w:szCs w:val="24"/>
        </w:rPr>
        <w:t>3. В установившихся режимах быстродействующее регулирование возбуждения синхронного генератора</w:t>
      </w:r>
    </w:p>
    <w:p w14:paraId="2B03E19A" w14:textId="77777777" w:rsidR="00564E88" w:rsidRPr="00564E88" w:rsidRDefault="00564E88" w:rsidP="00705715">
      <w:pPr>
        <w:ind w:firstLine="709"/>
        <w:contextualSpacing/>
        <w:rPr>
          <w:rFonts w:ascii="Times New Roman" w:hAnsi="Times New Roman" w:cs="Times New Roman"/>
          <w:sz w:val="24"/>
          <w:szCs w:val="24"/>
        </w:rPr>
      </w:pPr>
      <w:r w:rsidRPr="00564E88">
        <w:rPr>
          <w:rFonts w:ascii="Times New Roman" w:hAnsi="Times New Roman" w:cs="Times New Roman"/>
          <w:sz w:val="24"/>
          <w:szCs w:val="24"/>
        </w:rPr>
        <w:t>а.</w:t>
      </w:r>
      <w:r w:rsidR="00705715">
        <w:rPr>
          <w:rFonts w:ascii="Times New Roman" w:hAnsi="Times New Roman" w:cs="Times New Roman"/>
          <w:sz w:val="24"/>
          <w:szCs w:val="24"/>
        </w:rPr>
        <w:t xml:space="preserve"> </w:t>
      </w:r>
      <w:r w:rsidRPr="00564E88">
        <w:rPr>
          <w:rFonts w:ascii="Times New Roman" w:hAnsi="Times New Roman" w:cs="Times New Roman"/>
          <w:sz w:val="24"/>
          <w:szCs w:val="24"/>
        </w:rPr>
        <w:t>Повышает пределы и запасы статической устойчивости.</w:t>
      </w:r>
    </w:p>
    <w:p w14:paraId="4EF29235" w14:textId="77777777" w:rsidR="00564E88" w:rsidRPr="00564E88" w:rsidRDefault="00564E88" w:rsidP="00705715">
      <w:pPr>
        <w:ind w:firstLine="709"/>
        <w:contextualSpacing/>
        <w:rPr>
          <w:rFonts w:ascii="Times New Roman" w:hAnsi="Times New Roman" w:cs="Times New Roman"/>
          <w:sz w:val="24"/>
          <w:szCs w:val="24"/>
        </w:rPr>
      </w:pPr>
      <w:r w:rsidRPr="00564E88">
        <w:rPr>
          <w:rFonts w:ascii="Times New Roman" w:hAnsi="Times New Roman" w:cs="Times New Roman"/>
          <w:sz w:val="24"/>
          <w:szCs w:val="24"/>
        </w:rPr>
        <w:t>b.</w:t>
      </w:r>
      <w:r w:rsidR="00705715">
        <w:rPr>
          <w:rFonts w:ascii="Times New Roman" w:hAnsi="Times New Roman" w:cs="Times New Roman"/>
          <w:sz w:val="24"/>
          <w:szCs w:val="24"/>
        </w:rPr>
        <w:t xml:space="preserve"> </w:t>
      </w:r>
      <w:r w:rsidRPr="00564E88">
        <w:rPr>
          <w:rFonts w:ascii="Times New Roman" w:hAnsi="Times New Roman" w:cs="Times New Roman"/>
          <w:sz w:val="24"/>
          <w:szCs w:val="24"/>
        </w:rPr>
        <w:t>Поддерживает напряжение, но увеличивает вероятность апериодического нарушения устойчивости.</w:t>
      </w:r>
    </w:p>
    <w:p w14:paraId="4ADFDD1C" w14:textId="77777777" w:rsidR="00564E88" w:rsidRPr="00564E88" w:rsidRDefault="00564E88" w:rsidP="00705715">
      <w:pPr>
        <w:ind w:firstLine="709"/>
        <w:contextualSpacing/>
        <w:rPr>
          <w:rFonts w:ascii="Times New Roman" w:hAnsi="Times New Roman" w:cs="Times New Roman"/>
          <w:sz w:val="24"/>
          <w:szCs w:val="24"/>
        </w:rPr>
      </w:pPr>
      <w:r w:rsidRPr="00564E88">
        <w:rPr>
          <w:rFonts w:ascii="Times New Roman" w:hAnsi="Times New Roman" w:cs="Times New Roman"/>
          <w:sz w:val="24"/>
          <w:szCs w:val="24"/>
        </w:rPr>
        <w:t>c.</w:t>
      </w:r>
      <w:r w:rsidR="00705715">
        <w:rPr>
          <w:rFonts w:ascii="Times New Roman" w:hAnsi="Times New Roman" w:cs="Times New Roman"/>
          <w:sz w:val="24"/>
          <w:szCs w:val="24"/>
        </w:rPr>
        <w:t xml:space="preserve"> </w:t>
      </w:r>
      <w:r w:rsidRPr="00564E88">
        <w:rPr>
          <w:rFonts w:ascii="Times New Roman" w:hAnsi="Times New Roman" w:cs="Times New Roman"/>
          <w:sz w:val="24"/>
          <w:szCs w:val="24"/>
        </w:rPr>
        <w:t>Улучшает качество напряжения на зажимах электроприемников.</w:t>
      </w:r>
    </w:p>
    <w:p w14:paraId="09325D8E" w14:textId="77777777" w:rsidR="00564E88" w:rsidRPr="00564E88" w:rsidRDefault="00564E88" w:rsidP="00705715">
      <w:pPr>
        <w:ind w:firstLine="709"/>
        <w:contextualSpacing/>
        <w:rPr>
          <w:rFonts w:ascii="Times New Roman" w:hAnsi="Times New Roman" w:cs="Times New Roman"/>
          <w:sz w:val="24"/>
          <w:szCs w:val="24"/>
        </w:rPr>
      </w:pPr>
      <w:r w:rsidRPr="00564E88">
        <w:rPr>
          <w:rFonts w:ascii="Times New Roman" w:hAnsi="Times New Roman" w:cs="Times New Roman"/>
          <w:sz w:val="24"/>
          <w:szCs w:val="24"/>
        </w:rPr>
        <w:t>d.</w:t>
      </w:r>
      <w:r w:rsidR="00705715">
        <w:rPr>
          <w:rFonts w:ascii="Times New Roman" w:hAnsi="Times New Roman" w:cs="Times New Roman"/>
          <w:sz w:val="24"/>
          <w:szCs w:val="24"/>
        </w:rPr>
        <w:t xml:space="preserve"> </w:t>
      </w:r>
      <w:r w:rsidRPr="00564E88">
        <w:rPr>
          <w:rFonts w:ascii="Times New Roman" w:hAnsi="Times New Roman" w:cs="Times New Roman"/>
          <w:sz w:val="24"/>
          <w:szCs w:val="24"/>
        </w:rPr>
        <w:t>Обеспечивает поддержание частоты в энергосистеме.</w:t>
      </w:r>
    </w:p>
    <w:p w14:paraId="6C3BD704" w14:textId="77777777" w:rsidR="00564E88" w:rsidRPr="00564E88" w:rsidRDefault="00564E88" w:rsidP="0086775B">
      <w:pPr>
        <w:contextualSpacing/>
        <w:rPr>
          <w:rFonts w:ascii="Times New Roman" w:hAnsi="Times New Roman" w:cs="Times New Roman"/>
          <w:sz w:val="24"/>
          <w:szCs w:val="24"/>
        </w:rPr>
      </w:pPr>
      <w:r w:rsidRPr="00564E88">
        <w:rPr>
          <w:rFonts w:ascii="Times New Roman" w:hAnsi="Times New Roman" w:cs="Times New Roman"/>
          <w:sz w:val="24"/>
          <w:szCs w:val="24"/>
        </w:rPr>
        <w:t>4. В переходных режимах быстродействующее регулирование возбуждения синхронного генератора</w:t>
      </w:r>
    </w:p>
    <w:p w14:paraId="4EB4AAC4" w14:textId="77777777" w:rsidR="00564E88" w:rsidRPr="00564E88" w:rsidRDefault="00564E88" w:rsidP="00705715">
      <w:pPr>
        <w:ind w:firstLine="709"/>
        <w:contextualSpacing/>
        <w:rPr>
          <w:rFonts w:ascii="Times New Roman" w:hAnsi="Times New Roman" w:cs="Times New Roman"/>
          <w:sz w:val="24"/>
          <w:szCs w:val="24"/>
        </w:rPr>
      </w:pPr>
      <w:r w:rsidRPr="00564E88">
        <w:rPr>
          <w:rFonts w:ascii="Times New Roman" w:hAnsi="Times New Roman" w:cs="Times New Roman"/>
          <w:sz w:val="24"/>
          <w:szCs w:val="24"/>
        </w:rPr>
        <w:t>а. Повышает качество электроэнергии.</w:t>
      </w:r>
    </w:p>
    <w:p w14:paraId="0407F3DA" w14:textId="77777777" w:rsidR="00564E88" w:rsidRPr="00564E88" w:rsidRDefault="00564E88" w:rsidP="00705715">
      <w:pPr>
        <w:ind w:firstLine="709"/>
        <w:contextualSpacing/>
        <w:rPr>
          <w:rFonts w:ascii="Times New Roman" w:hAnsi="Times New Roman" w:cs="Times New Roman"/>
          <w:sz w:val="24"/>
          <w:szCs w:val="24"/>
        </w:rPr>
      </w:pPr>
      <w:r w:rsidRPr="00564E88">
        <w:rPr>
          <w:rFonts w:ascii="Times New Roman" w:hAnsi="Times New Roman" w:cs="Times New Roman"/>
          <w:sz w:val="24"/>
          <w:szCs w:val="24"/>
        </w:rPr>
        <w:t>b.</w:t>
      </w:r>
      <w:r w:rsidR="00705715">
        <w:rPr>
          <w:rFonts w:ascii="Times New Roman" w:hAnsi="Times New Roman" w:cs="Times New Roman"/>
          <w:sz w:val="24"/>
          <w:szCs w:val="24"/>
        </w:rPr>
        <w:t xml:space="preserve"> </w:t>
      </w:r>
      <w:r w:rsidRPr="00564E88">
        <w:rPr>
          <w:rFonts w:ascii="Times New Roman" w:hAnsi="Times New Roman" w:cs="Times New Roman"/>
          <w:sz w:val="24"/>
          <w:szCs w:val="24"/>
        </w:rPr>
        <w:t>Повышает предел динамической устойчивости.</w:t>
      </w:r>
    </w:p>
    <w:p w14:paraId="4022B315" w14:textId="77777777" w:rsidR="00564E88" w:rsidRPr="00564E88" w:rsidRDefault="00564E88" w:rsidP="00705715">
      <w:pPr>
        <w:ind w:firstLine="709"/>
        <w:contextualSpacing/>
        <w:rPr>
          <w:rFonts w:ascii="Times New Roman" w:hAnsi="Times New Roman" w:cs="Times New Roman"/>
          <w:sz w:val="24"/>
          <w:szCs w:val="24"/>
        </w:rPr>
      </w:pPr>
      <w:r w:rsidRPr="00564E88">
        <w:rPr>
          <w:rFonts w:ascii="Times New Roman" w:hAnsi="Times New Roman" w:cs="Times New Roman"/>
          <w:sz w:val="24"/>
          <w:szCs w:val="24"/>
        </w:rPr>
        <w:t>c.</w:t>
      </w:r>
      <w:r w:rsidR="00705715">
        <w:rPr>
          <w:rFonts w:ascii="Times New Roman" w:hAnsi="Times New Roman" w:cs="Times New Roman"/>
          <w:sz w:val="24"/>
          <w:szCs w:val="24"/>
        </w:rPr>
        <w:t xml:space="preserve"> </w:t>
      </w:r>
      <w:r w:rsidRPr="00564E88">
        <w:rPr>
          <w:rFonts w:ascii="Times New Roman" w:hAnsi="Times New Roman" w:cs="Times New Roman"/>
          <w:sz w:val="24"/>
          <w:szCs w:val="24"/>
        </w:rPr>
        <w:t>Обеспечивает поддержание частоты в энергосистеме.</w:t>
      </w:r>
    </w:p>
    <w:p w14:paraId="0E3D1203" w14:textId="77777777" w:rsidR="00564E88" w:rsidRPr="00564E88" w:rsidRDefault="00564E88" w:rsidP="00705715">
      <w:pPr>
        <w:ind w:firstLine="709"/>
        <w:contextualSpacing/>
        <w:rPr>
          <w:rFonts w:ascii="Times New Roman" w:hAnsi="Times New Roman" w:cs="Times New Roman"/>
          <w:sz w:val="24"/>
          <w:szCs w:val="24"/>
        </w:rPr>
      </w:pPr>
      <w:r w:rsidRPr="00564E88">
        <w:rPr>
          <w:rFonts w:ascii="Times New Roman" w:hAnsi="Times New Roman" w:cs="Times New Roman"/>
          <w:sz w:val="24"/>
          <w:szCs w:val="24"/>
        </w:rPr>
        <w:t>d.</w:t>
      </w:r>
      <w:r w:rsidR="00705715">
        <w:rPr>
          <w:rFonts w:ascii="Times New Roman" w:hAnsi="Times New Roman" w:cs="Times New Roman"/>
          <w:sz w:val="24"/>
          <w:szCs w:val="24"/>
        </w:rPr>
        <w:t xml:space="preserve"> </w:t>
      </w:r>
      <w:r w:rsidRPr="00564E88">
        <w:rPr>
          <w:rFonts w:ascii="Times New Roman" w:hAnsi="Times New Roman" w:cs="Times New Roman"/>
          <w:sz w:val="24"/>
          <w:szCs w:val="24"/>
        </w:rPr>
        <w:t>Уменьшает величину провала напряжения при близких КЗ.</w:t>
      </w:r>
    </w:p>
    <w:p w14:paraId="57E8A759" w14:textId="77777777" w:rsidR="00564E88" w:rsidRPr="00564E88" w:rsidRDefault="00564E88" w:rsidP="0086775B">
      <w:pPr>
        <w:contextualSpacing/>
        <w:rPr>
          <w:rFonts w:ascii="Times New Roman" w:hAnsi="Times New Roman" w:cs="Times New Roman"/>
          <w:sz w:val="24"/>
          <w:szCs w:val="24"/>
        </w:rPr>
      </w:pPr>
      <w:r w:rsidRPr="00564E88">
        <w:rPr>
          <w:rFonts w:ascii="Times New Roman" w:hAnsi="Times New Roman" w:cs="Times New Roman"/>
          <w:sz w:val="24"/>
          <w:szCs w:val="24"/>
        </w:rPr>
        <w:t>5. Управление конденсаторными батареями применяется для</w:t>
      </w:r>
    </w:p>
    <w:p w14:paraId="1368EC42" w14:textId="77777777" w:rsidR="00564E88" w:rsidRPr="00564E88" w:rsidRDefault="00564E88" w:rsidP="00705715">
      <w:pPr>
        <w:ind w:firstLine="709"/>
        <w:contextualSpacing/>
        <w:rPr>
          <w:rFonts w:ascii="Times New Roman" w:hAnsi="Times New Roman" w:cs="Times New Roman"/>
          <w:sz w:val="24"/>
          <w:szCs w:val="24"/>
        </w:rPr>
      </w:pPr>
      <w:r w:rsidRPr="00564E88">
        <w:rPr>
          <w:rFonts w:ascii="Times New Roman" w:hAnsi="Times New Roman" w:cs="Times New Roman"/>
          <w:sz w:val="24"/>
          <w:szCs w:val="24"/>
        </w:rPr>
        <w:t>а. Регулирования частоты.</w:t>
      </w:r>
    </w:p>
    <w:p w14:paraId="3B3C5B2C" w14:textId="77777777" w:rsidR="00564E88" w:rsidRPr="00564E88" w:rsidRDefault="00564E88" w:rsidP="00705715">
      <w:pPr>
        <w:ind w:firstLine="709"/>
        <w:contextualSpacing/>
        <w:rPr>
          <w:rFonts w:ascii="Times New Roman" w:hAnsi="Times New Roman" w:cs="Times New Roman"/>
          <w:sz w:val="24"/>
          <w:szCs w:val="24"/>
        </w:rPr>
      </w:pPr>
      <w:r w:rsidRPr="00564E88">
        <w:rPr>
          <w:rFonts w:ascii="Times New Roman" w:hAnsi="Times New Roman" w:cs="Times New Roman"/>
          <w:sz w:val="24"/>
          <w:szCs w:val="24"/>
        </w:rPr>
        <w:t>b.</w:t>
      </w:r>
      <w:r w:rsidR="00705715">
        <w:rPr>
          <w:rFonts w:ascii="Times New Roman" w:hAnsi="Times New Roman" w:cs="Times New Roman"/>
          <w:sz w:val="24"/>
          <w:szCs w:val="24"/>
        </w:rPr>
        <w:t xml:space="preserve"> </w:t>
      </w:r>
      <w:r w:rsidRPr="00564E88">
        <w:rPr>
          <w:rFonts w:ascii="Times New Roman" w:hAnsi="Times New Roman" w:cs="Times New Roman"/>
          <w:sz w:val="24"/>
          <w:szCs w:val="24"/>
        </w:rPr>
        <w:t>Компенсации реактивной мощности и регулирования напряжения.</w:t>
      </w:r>
    </w:p>
    <w:p w14:paraId="15826D7F" w14:textId="77777777" w:rsidR="00564E88" w:rsidRPr="00564E88" w:rsidRDefault="00564E88" w:rsidP="00705715">
      <w:pPr>
        <w:ind w:firstLine="709"/>
        <w:contextualSpacing/>
        <w:rPr>
          <w:rFonts w:ascii="Times New Roman" w:hAnsi="Times New Roman" w:cs="Times New Roman"/>
          <w:sz w:val="24"/>
          <w:szCs w:val="24"/>
        </w:rPr>
      </w:pPr>
      <w:r w:rsidRPr="00564E88">
        <w:rPr>
          <w:rFonts w:ascii="Times New Roman" w:hAnsi="Times New Roman" w:cs="Times New Roman"/>
          <w:sz w:val="24"/>
          <w:szCs w:val="24"/>
        </w:rPr>
        <w:t>c.</w:t>
      </w:r>
      <w:r w:rsidR="00705715">
        <w:rPr>
          <w:rFonts w:ascii="Times New Roman" w:hAnsi="Times New Roman" w:cs="Times New Roman"/>
          <w:sz w:val="24"/>
          <w:szCs w:val="24"/>
        </w:rPr>
        <w:t xml:space="preserve"> </w:t>
      </w:r>
      <w:r w:rsidRPr="00564E88">
        <w:rPr>
          <w:rFonts w:ascii="Times New Roman" w:hAnsi="Times New Roman" w:cs="Times New Roman"/>
          <w:sz w:val="24"/>
          <w:szCs w:val="24"/>
        </w:rPr>
        <w:t>Снижения скольжения двигателей при перерывах электропитания.</w:t>
      </w:r>
    </w:p>
    <w:p w14:paraId="47AF51B1" w14:textId="77777777" w:rsidR="00564E88" w:rsidRPr="00564E88" w:rsidRDefault="00564E88" w:rsidP="00705715">
      <w:pPr>
        <w:ind w:firstLine="709"/>
        <w:contextualSpacing/>
        <w:rPr>
          <w:rFonts w:ascii="Times New Roman" w:hAnsi="Times New Roman" w:cs="Times New Roman"/>
          <w:sz w:val="24"/>
          <w:szCs w:val="24"/>
        </w:rPr>
      </w:pPr>
      <w:r w:rsidRPr="00564E88">
        <w:rPr>
          <w:rFonts w:ascii="Times New Roman" w:hAnsi="Times New Roman" w:cs="Times New Roman"/>
          <w:sz w:val="24"/>
          <w:szCs w:val="24"/>
        </w:rPr>
        <w:t>d.</w:t>
      </w:r>
      <w:r w:rsidR="00705715">
        <w:rPr>
          <w:rFonts w:ascii="Times New Roman" w:hAnsi="Times New Roman" w:cs="Times New Roman"/>
          <w:sz w:val="24"/>
          <w:szCs w:val="24"/>
        </w:rPr>
        <w:t xml:space="preserve"> </w:t>
      </w:r>
      <w:r w:rsidRPr="00564E88">
        <w:rPr>
          <w:rFonts w:ascii="Times New Roman" w:hAnsi="Times New Roman" w:cs="Times New Roman"/>
          <w:sz w:val="24"/>
          <w:szCs w:val="24"/>
        </w:rPr>
        <w:t>Поддержания заданного значения активной мощности.</w:t>
      </w:r>
    </w:p>
    <w:p w14:paraId="2BDDC1C1" w14:textId="77777777" w:rsidR="00564E88" w:rsidRPr="00564E88" w:rsidRDefault="00564E88" w:rsidP="0086775B">
      <w:pPr>
        <w:contextualSpacing/>
        <w:rPr>
          <w:rFonts w:ascii="Times New Roman" w:hAnsi="Times New Roman" w:cs="Times New Roman"/>
          <w:sz w:val="24"/>
          <w:szCs w:val="24"/>
        </w:rPr>
      </w:pPr>
      <w:r w:rsidRPr="00564E88">
        <w:rPr>
          <w:rFonts w:ascii="Times New Roman" w:hAnsi="Times New Roman" w:cs="Times New Roman"/>
          <w:sz w:val="24"/>
          <w:szCs w:val="24"/>
        </w:rPr>
        <w:t>6. Снижение частоты в энергосистеме вызывается</w:t>
      </w:r>
    </w:p>
    <w:p w14:paraId="755EC368" w14:textId="77777777" w:rsidR="00564E88" w:rsidRPr="00564E88" w:rsidRDefault="00564E88" w:rsidP="00705715">
      <w:pPr>
        <w:ind w:firstLine="709"/>
        <w:contextualSpacing/>
        <w:rPr>
          <w:rFonts w:ascii="Times New Roman" w:hAnsi="Times New Roman" w:cs="Times New Roman"/>
          <w:sz w:val="24"/>
          <w:szCs w:val="24"/>
        </w:rPr>
      </w:pPr>
      <w:r w:rsidRPr="00564E88">
        <w:rPr>
          <w:rFonts w:ascii="Times New Roman" w:hAnsi="Times New Roman" w:cs="Times New Roman"/>
          <w:sz w:val="24"/>
          <w:szCs w:val="24"/>
        </w:rPr>
        <w:lastRenderedPageBreak/>
        <w:t>а.</w:t>
      </w:r>
      <w:r w:rsidR="00705715">
        <w:rPr>
          <w:rFonts w:ascii="Times New Roman" w:hAnsi="Times New Roman" w:cs="Times New Roman"/>
          <w:sz w:val="24"/>
          <w:szCs w:val="24"/>
        </w:rPr>
        <w:t xml:space="preserve"> </w:t>
      </w:r>
      <w:r w:rsidRPr="00564E88">
        <w:rPr>
          <w:rFonts w:ascii="Times New Roman" w:hAnsi="Times New Roman" w:cs="Times New Roman"/>
          <w:sz w:val="24"/>
          <w:szCs w:val="24"/>
        </w:rPr>
        <w:t>Дефицитом активной мощности.</w:t>
      </w:r>
    </w:p>
    <w:p w14:paraId="4F7B52C2" w14:textId="77777777" w:rsidR="00564E88" w:rsidRPr="00564E88" w:rsidRDefault="00564E88" w:rsidP="00705715">
      <w:pPr>
        <w:ind w:firstLine="709"/>
        <w:contextualSpacing/>
        <w:rPr>
          <w:rFonts w:ascii="Times New Roman" w:hAnsi="Times New Roman" w:cs="Times New Roman"/>
          <w:sz w:val="24"/>
          <w:szCs w:val="24"/>
        </w:rPr>
      </w:pPr>
      <w:r w:rsidRPr="00564E88">
        <w:rPr>
          <w:rFonts w:ascii="Times New Roman" w:hAnsi="Times New Roman" w:cs="Times New Roman"/>
          <w:sz w:val="24"/>
          <w:szCs w:val="24"/>
        </w:rPr>
        <w:t>b.</w:t>
      </w:r>
      <w:r w:rsidR="00705715">
        <w:rPr>
          <w:rFonts w:ascii="Times New Roman" w:hAnsi="Times New Roman" w:cs="Times New Roman"/>
          <w:sz w:val="24"/>
          <w:szCs w:val="24"/>
        </w:rPr>
        <w:t xml:space="preserve"> </w:t>
      </w:r>
      <w:r w:rsidRPr="00564E88">
        <w:rPr>
          <w:rFonts w:ascii="Times New Roman" w:hAnsi="Times New Roman" w:cs="Times New Roman"/>
          <w:sz w:val="24"/>
          <w:szCs w:val="24"/>
        </w:rPr>
        <w:t>Дефицитом реактивной мощности.</w:t>
      </w:r>
    </w:p>
    <w:p w14:paraId="4922BE8F" w14:textId="77777777" w:rsidR="00564E88" w:rsidRPr="00564E88" w:rsidRDefault="00564E88" w:rsidP="00705715">
      <w:pPr>
        <w:ind w:firstLine="709"/>
        <w:contextualSpacing/>
        <w:rPr>
          <w:rFonts w:ascii="Times New Roman" w:hAnsi="Times New Roman" w:cs="Times New Roman"/>
          <w:sz w:val="24"/>
          <w:szCs w:val="24"/>
        </w:rPr>
      </w:pPr>
      <w:r w:rsidRPr="00564E88">
        <w:rPr>
          <w:rFonts w:ascii="Times New Roman" w:hAnsi="Times New Roman" w:cs="Times New Roman"/>
          <w:sz w:val="24"/>
          <w:szCs w:val="24"/>
        </w:rPr>
        <w:t>c.</w:t>
      </w:r>
      <w:r w:rsidR="00705715">
        <w:rPr>
          <w:rFonts w:ascii="Times New Roman" w:hAnsi="Times New Roman" w:cs="Times New Roman"/>
          <w:sz w:val="24"/>
          <w:szCs w:val="24"/>
        </w:rPr>
        <w:t xml:space="preserve"> </w:t>
      </w:r>
      <w:r w:rsidRPr="00564E88">
        <w:rPr>
          <w:rFonts w:ascii="Times New Roman" w:hAnsi="Times New Roman" w:cs="Times New Roman"/>
          <w:sz w:val="24"/>
          <w:szCs w:val="24"/>
        </w:rPr>
        <w:t>О</w:t>
      </w:r>
      <w:r>
        <w:rPr>
          <w:rFonts w:ascii="Times New Roman" w:hAnsi="Times New Roman" w:cs="Times New Roman"/>
          <w:sz w:val="24"/>
          <w:szCs w:val="24"/>
        </w:rPr>
        <w:t>тключением мощных потребителей.</w:t>
      </w:r>
    </w:p>
    <w:p w14:paraId="54F544DF" w14:textId="77777777" w:rsidR="00564E88" w:rsidRPr="00564E88" w:rsidRDefault="00564E88" w:rsidP="00705715">
      <w:pPr>
        <w:ind w:firstLine="709"/>
        <w:contextualSpacing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d.</w:t>
      </w:r>
      <w:r w:rsidR="00705715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>Понижением напряжения.</w:t>
      </w:r>
    </w:p>
    <w:p w14:paraId="605FFF71" w14:textId="77777777" w:rsidR="00564E88" w:rsidRPr="00564E88" w:rsidRDefault="00564E88" w:rsidP="0086775B">
      <w:pPr>
        <w:contextualSpacing/>
        <w:rPr>
          <w:rFonts w:ascii="Times New Roman" w:hAnsi="Times New Roman" w:cs="Times New Roman"/>
          <w:sz w:val="24"/>
          <w:szCs w:val="24"/>
        </w:rPr>
      </w:pPr>
      <w:r w:rsidRPr="00564E88">
        <w:rPr>
          <w:rFonts w:ascii="Times New Roman" w:hAnsi="Times New Roman" w:cs="Times New Roman"/>
          <w:sz w:val="24"/>
          <w:szCs w:val="24"/>
        </w:rPr>
        <w:t>7. Дефицит актив</w:t>
      </w:r>
      <w:r>
        <w:rPr>
          <w:rFonts w:ascii="Times New Roman" w:hAnsi="Times New Roman" w:cs="Times New Roman"/>
          <w:sz w:val="24"/>
          <w:szCs w:val="24"/>
        </w:rPr>
        <w:t>ной мощности в системе приводит</w:t>
      </w:r>
    </w:p>
    <w:p w14:paraId="5DD7897C" w14:textId="77777777" w:rsidR="00564E88" w:rsidRPr="00564E88" w:rsidRDefault="00564E88" w:rsidP="00705715">
      <w:pPr>
        <w:ind w:firstLine="709"/>
        <w:contextualSpacing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а. К снижению напряжения.</w:t>
      </w:r>
    </w:p>
    <w:p w14:paraId="30C2486B" w14:textId="77777777" w:rsidR="00564E88" w:rsidRPr="00564E88" w:rsidRDefault="00564E88" w:rsidP="00705715">
      <w:pPr>
        <w:ind w:firstLine="709"/>
        <w:contextualSpacing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b.</w:t>
      </w:r>
      <w:r w:rsidR="00705715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>К повышению частоты.</w:t>
      </w:r>
    </w:p>
    <w:p w14:paraId="2860F9B4" w14:textId="77777777" w:rsidR="00564E88" w:rsidRPr="00564E88" w:rsidRDefault="00564E88" w:rsidP="00705715">
      <w:pPr>
        <w:ind w:firstLine="709"/>
        <w:contextualSpacing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c.</w:t>
      </w:r>
      <w:r w:rsidR="00705715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>К снижению частоты.</w:t>
      </w:r>
    </w:p>
    <w:p w14:paraId="2B583726" w14:textId="77777777" w:rsidR="00564E88" w:rsidRPr="00564E88" w:rsidRDefault="00564E88" w:rsidP="00705715">
      <w:pPr>
        <w:ind w:firstLine="709"/>
        <w:contextualSpacing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d.</w:t>
      </w:r>
      <w:r w:rsidR="00705715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>К повышению напряжения.</w:t>
      </w:r>
    </w:p>
    <w:p w14:paraId="72486E97" w14:textId="77777777" w:rsidR="00564E88" w:rsidRPr="00564E88" w:rsidRDefault="00564E88" w:rsidP="0086775B">
      <w:pPr>
        <w:contextualSpacing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8. АЧР предназначена для</w:t>
      </w:r>
    </w:p>
    <w:p w14:paraId="5FC78320" w14:textId="77777777" w:rsidR="00564E88" w:rsidRPr="00564E88" w:rsidRDefault="00564E88" w:rsidP="00705715">
      <w:pPr>
        <w:ind w:firstLine="709"/>
        <w:contextualSpacing/>
        <w:rPr>
          <w:rFonts w:ascii="Times New Roman" w:hAnsi="Times New Roman" w:cs="Times New Roman"/>
          <w:sz w:val="24"/>
          <w:szCs w:val="24"/>
        </w:rPr>
      </w:pPr>
      <w:r w:rsidRPr="00564E88">
        <w:rPr>
          <w:rFonts w:ascii="Times New Roman" w:hAnsi="Times New Roman" w:cs="Times New Roman"/>
          <w:sz w:val="24"/>
          <w:szCs w:val="24"/>
        </w:rPr>
        <w:t>а. Пре</w:t>
      </w:r>
      <w:r>
        <w:rPr>
          <w:rFonts w:ascii="Times New Roman" w:hAnsi="Times New Roman" w:cs="Times New Roman"/>
          <w:sz w:val="24"/>
          <w:szCs w:val="24"/>
        </w:rPr>
        <w:t>дотвращения</w:t>
      </w:r>
      <w:r w:rsidR="00705715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>«лавины напряжения».</w:t>
      </w:r>
    </w:p>
    <w:p w14:paraId="03FE4E9A" w14:textId="77777777" w:rsidR="00564E88" w:rsidRPr="00564E88" w:rsidRDefault="00564E88" w:rsidP="00705715">
      <w:pPr>
        <w:ind w:firstLine="709"/>
        <w:contextualSpacing/>
        <w:rPr>
          <w:rFonts w:ascii="Times New Roman" w:hAnsi="Times New Roman" w:cs="Times New Roman"/>
          <w:sz w:val="24"/>
          <w:szCs w:val="24"/>
        </w:rPr>
      </w:pPr>
      <w:r w:rsidRPr="00564E88">
        <w:rPr>
          <w:rFonts w:ascii="Times New Roman" w:hAnsi="Times New Roman" w:cs="Times New Roman"/>
          <w:sz w:val="24"/>
          <w:szCs w:val="24"/>
        </w:rPr>
        <w:t>b.</w:t>
      </w:r>
      <w:r w:rsidR="00705715">
        <w:rPr>
          <w:rFonts w:ascii="Times New Roman" w:hAnsi="Times New Roman" w:cs="Times New Roman"/>
          <w:sz w:val="24"/>
          <w:szCs w:val="24"/>
        </w:rPr>
        <w:t xml:space="preserve"> </w:t>
      </w:r>
      <w:r w:rsidRPr="00564E88">
        <w:rPr>
          <w:rFonts w:ascii="Times New Roman" w:hAnsi="Times New Roman" w:cs="Times New Roman"/>
          <w:sz w:val="24"/>
          <w:szCs w:val="24"/>
        </w:rPr>
        <w:t>Поддержания напряжен</w:t>
      </w:r>
      <w:r>
        <w:rPr>
          <w:rFonts w:ascii="Times New Roman" w:hAnsi="Times New Roman" w:cs="Times New Roman"/>
          <w:sz w:val="24"/>
          <w:szCs w:val="24"/>
        </w:rPr>
        <w:t>ия в процессе снижения частоты.</w:t>
      </w:r>
    </w:p>
    <w:p w14:paraId="4E1A139B" w14:textId="77777777" w:rsidR="00564E88" w:rsidRPr="00564E88" w:rsidRDefault="00564E88" w:rsidP="00705715">
      <w:pPr>
        <w:ind w:firstLine="709"/>
        <w:contextualSpacing/>
        <w:rPr>
          <w:rFonts w:ascii="Times New Roman" w:hAnsi="Times New Roman" w:cs="Times New Roman"/>
          <w:sz w:val="24"/>
          <w:szCs w:val="24"/>
        </w:rPr>
      </w:pPr>
      <w:r w:rsidRPr="00564E88">
        <w:rPr>
          <w:rFonts w:ascii="Times New Roman" w:hAnsi="Times New Roman" w:cs="Times New Roman"/>
          <w:sz w:val="24"/>
          <w:szCs w:val="24"/>
        </w:rPr>
        <w:t>c.</w:t>
      </w:r>
      <w:r w:rsidR="00705715">
        <w:rPr>
          <w:rFonts w:ascii="Times New Roman" w:hAnsi="Times New Roman" w:cs="Times New Roman"/>
          <w:sz w:val="24"/>
          <w:szCs w:val="24"/>
        </w:rPr>
        <w:t xml:space="preserve"> </w:t>
      </w:r>
      <w:r w:rsidRPr="00564E88">
        <w:rPr>
          <w:rFonts w:ascii="Times New Roman" w:hAnsi="Times New Roman" w:cs="Times New Roman"/>
          <w:sz w:val="24"/>
          <w:szCs w:val="24"/>
        </w:rPr>
        <w:t>Восстановл</w:t>
      </w:r>
      <w:r>
        <w:rPr>
          <w:rFonts w:ascii="Times New Roman" w:hAnsi="Times New Roman" w:cs="Times New Roman"/>
          <w:sz w:val="24"/>
          <w:szCs w:val="24"/>
        </w:rPr>
        <w:t>ения баланса активной мощности.</w:t>
      </w:r>
    </w:p>
    <w:p w14:paraId="596EFAD9" w14:textId="77777777" w:rsidR="00564E88" w:rsidRPr="00564E88" w:rsidRDefault="00564E88" w:rsidP="00705715">
      <w:pPr>
        <w:ind w:firstLine="709"/>
        <w:contextualSpacing/>
        <w:rPr>
          <w:rFonts w:ascii="Times New Roman" w:hAnsi="Times New Roman" w:cs="Times New Roman"/>
          <w:sz w:val="24"/>
          <w:szCs w:val="24"/>
        </w:rPr>
      </w:pPr>
      <w:r w:rsidRPr="00564E88">
        <w:rPr>
          <w:rFonts w:ascii="Times New Roman" w:hAnsi="Times New Roman" w:cs="Times New Roman"/>
          <w:sz w:val="24"/>
          <w:szCs w:val="24"/>
        </w:rPr>
        <w:t>d.</w:t>
      </w:r>
      <w:r w:rsidR="00705715">
        <w:rPr>
          <w:rFonts w:ascii="Times New Roman" w:hAnsi="Times New Roman" w:cs="Times New Roman"/>
          <w:sz w:val="24"/>
          <w:szCs w:val="24"/>
        </w:rPr>
        <w:t xml:space="preserve"> </w:t>
      </w:r>
      <w:r w:rsidRPr="00564E88">
        <w:rPr>
          <w:rFonts w:ascii="Times New Roman" w:hAnsi="Times New Roman" w:cs="Times New Roman"/>
          <w:sz w:val="24"/>
          <w:szCs w:val="24"/>
        </w:rPr>
        <w:t>Восстановлен</w:t>
      </w:r>
      <w:r>
        <w:rPr>
          <w:rFonts w:ascii="Times New Roman" w:hAnsi="Times New Roman" w:cs="Times New Roman"/>
          <w:sz w:val="24"/>
          <w:szCs w:val="24"/>
        </w:rPr>
        <w:t>ия баланса реактивной мощности.</w:t>
      </w:r>
    </w:p>
    <w:p w14:paraId="119A32FF" w14:textId="77777777" w:rsidR="00564E88" w:rsidRPr="00564E88" w:rsidRDefault="00564E88" w:rsidP="0086775B">
      <w:pPr>
        <w:contextualSpacing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9. Количество очередей АЧР</w:t>
      </w:r>
    </w:p>
    <w:p w14:paraId="63A32425" w14:textId="77777777" w:rsidR="00564E88" w:rsidRPr="00564E88" w:rsidRDefault="00564E88" w:rsidP="00705715">
      <w:pPr>
        <w:ind w:firstLine="709"/>
        <w:contextualSpacing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а. Одна –АЧР1.</w:t>
      </w:r>
    </w:p>
    <w:p w14:paraId="04AE9289" w14:textId="77777777" w:rsidR="00564E88" w:rsidRPr="00564E88" w:rsidRDefault="00564E88" w:rsidP="00705715">
      <w:pPr>
        <w:ind w:firstLine="709"/>
        <w:contextualSpacing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b.</w:t>
      </w:r>
      <w:r w:rsidR="00705715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>Две – АЧР1 и АЧР2.</w:t>
      </w:r>
    </w:p>
    <w:p w14:paraId="3838453F" w14:textId="77777777" w:rsidR="00564E88" w:rsidRPr="00564E88" w:rsidRDefault="00564E88" w:rsidP="00705715">
      <w:pPr>
        <w:ind w:firstLine="709"/>
        <w:contextualSpacing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c.</w:t>
      </w:r>
      <w:r w:rsidR="00705715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>Три – АЧР1, АЧР2 и АЧР3.</w:t>
      </w:r>
    </w:p>
    <w:p w14:paraId="61C5538F" w14:textId="77777777" w:rsidR="00564E88" w:rsidRPr="00564E88" w:rsidRDefault="00564E88" w:rsidP="00705715">
      <w:pPr>
        <w:ind w:firstLine="709"/>
        <w:contextualSpacing/>
        <w:rPr>
          <w:rFonts w:ascii="Times New Roman" w:hAnsi="Times New Roman" w:cs="Times New Roman"/>
          <w:sz w:val="24"/>
          <w:szCs w:val="24"/>
        </w:rPr>
      </w:pPr>
      <w:r w:rsidRPr="00564E88">
        <w:rPr>
          <w:rFonts w:ascii="Times New Roman" w:hAnsi="Times New Roman" w:cs="Times New Roman"/>
          <w:sz w:val="24"/>
          <w:szCs w:val="24"/>
        </w:rPr>
        <w:t>d.</w:t>
      </w:r>
      <w:r w:rsidR="00705715">
        <w:rPr>
          <w:rFonts w:ascii="Times New Roman" w:hAnsi="Times New Roman" w:cs="Times New Roman"/>
          <w:sz w:val="24"/>
          <w:szCs w:val="24"/>
        </w:rPr>
        <w:t xml:space="preserve"> </w:t>
      </w:r>
      <w:r w:rsidRPr="00564E88">
        <w:rPr>
          <w:rFonts w:ascii="Times New Roman" w:hAnsi="Times New Roman" w:cs="Times New Roman"/>
          <w:sz w:val="24"/>
          <w:szCs w:val="24"/>
        </w:rPr>
        <w:t>Че</w:t>
      </w:r>
      <w:r>
        <w:rPr>
          <w:rFonts w:ascii="Times New Roman" w:hAnsi="Times New Roman" w:cs="Times New Roman"/>
          <w:sz w:val="24"/>
          <w:szCs w:val="24"/>
        </w:rPr>
        <w:t>тыре – АЧР1, АЧР2, АЧР3 и АЧР4.</w:t>
      </w:r>
    </w:p>
    <w:p w14:paraId="6A236E56" w14:textId="77777777" w:rsidR="00564E88" w:rsidRPr="00564E88" w:rsidRDefault="00564E88" w:rsidP="0086775B">
      <w:pPr>
        <w:contextualSpacing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10. АЧР действует</w:t>
      </w:r>
    </w:p>
    <w:p w14:paraId="6C4CCDD4" w14:textId="77777777" w:rsidR="00564E88" w:rsidRPr="00564E88" w:rsidRDefault="00564E88" w:rsidP="00705715">
      <w:pPr>
        <w:ind w:firstLine="709"/>
        <w:contextualSpacing/>
        <w:rPr>
          <w:rFonts w:ascii="Times New Roman" w:hAnsi="Times New Roman" w:cs="Times New Roman"/>
          <w:sz w:val="24"/>
          <w:szCs w:val="24"/>
        </w:rPr>
      </w:pPr>
      <w:r w:rsidRPr="00564E88">
        <w:rPr>
          <w:rFonts w:ascii="Times New Roman" w:hAnsi="Times New Roman" w:cs="Times New Roman"/>
          <w:sz w:val="24"/>
          <w:szCs w:val="24"/>
        </w:rPr>
        <w:t>а. На отключе</w:t>
      </w:r>
      <w:r>
        <w:rPr>
          <w:rFonts w:ascii="Times New Roman" w:hAnsi="Times New Roman" w:cs="Times New Roman"/>
          <w:sz w:val="24"/>
          <w:szCs w:val="24"/>
        </w:rPr>
        <w:t>ние генераторов электростанции.</w:t>
      </w:r>
    </w:p>
    <w:p w14:paraId="59813021" w14:textId="77777777" w:rsidR="00564E88" w:rsidRPr="00564E88" w:rsidRDefault="00564E88" w:rsidP="00705715">
      <w:pPr>
        <w:ind w:firstLine="709"/>
        <w:contextualSpacing/>
        <w:rPr>
          <w:rFonts w:ascii="Times New Roman" w:hAnsi="Times New Roman" w:cs="Times New Roman"/>
          <w:sz w:val="24"/>
          <w:szCs w:val="24"/>
        </w:rPr>
      </w:pPr>
      <w:r w:rsidRPr="00564E88">
        <w:rPr>
          <w:rFonts w:ascii="Times New Roman" w:hAnsi="Times New Roman" w:cs="Times New Roman"/>
          <w:sz w:val="24"/>
          <w:szCs w:val="24"/>
        </w:rPr>
        <w:t>b.</w:t>
      </w:r>
      <w:r w:rsidR="00705715">
        <w:rPr>
          <w:rFonts w:ascii="Times New Roman" w:hAnsi="Times New Roman" w:cs="Times New Roman"/>
          <w:sz w:val="24"/>
          <w:szCs w:val="24"/>
        </w:rPr>
        <w:t xml:space="preserve"> </w:t>
      </w:r>
      <w:r w:rsidRPr="00564E88">
        <w:rPr>
          <w:rFonts w:ascii="Times New Roman" w:hAnsi="Times New Roman" w:cs="Times New Roman"/>
          <w:sz w:val="24"/>
          <w:szCs w:val="24"/>
        </w:rPr>
        <w:t>На вклю</w:t>
      </w:r>
      <w:r>
        <w:rPr>
          <w:rFonts w:ascii="Times New Roman" w:hAnsi="Times New Roman" w:cs="Times New Roman"/>
          <w:sz w:val="24"/>
          <w:szCs w:val="24"/>
        </w:rPr>
        <w:t>чение мощных электродвигателей.</w:t>
      </w:r>
    </w:p>
    <w:p w14:paraId="4C205467" w14:textId="77777777" w:rsidR="00564E88" w:rsidRPr="00564E88" w:rsidRDefault="00564E88" w:rsidP="00705715">
      <w:pPr>
        <w:ind w:firstLine="709"/>
        <w:contextualSpacing/>
        <w:rPr>
          <w:rFonts w:ascii="Times New Roman" w:hAnsi="Times New Roman" w:cs="Times New Roman"/>
          <w:sz w:val="24"/>
          <w:szCs w:val="24"/>
        </w:rPr>
      </w:pPr>
      <w:r w:rsidRPr="00564E88">
        <w:rPr>
          <w:rFonts w:ascii="Times New Roman" w:hAnsi="Times New Roman" w:cs="Times New Roman"/>
          <w:sz w:val="24"/>
          <w:szCs w:val="24"/>
        </w:rPr>
        <w:t>c.</w:t>
      </w:r>
      <w:r w:rsidR="00705715">
        <w:rPr>
          <w:rFonts w:ascii="Times New Roman" w:hAnsi="Times New Roman" w:cs="Times New Roman"/>
          <w:sz w:val="24"/>
          <w:szCs w:val="24"/>
        </w:rPr>
        <w:t xml:space="preserve"> </w:t>
      </w:r>
      <w:r w:rsidRPr="00564E88">
        <w:rPr>
          <w:rFonts w:ascii="Times New Roman" w:hAnsi="Times New Roman" w:cs="Times New Roman"/>
          <w:sz w:val="24"/>
          <w:szCs w:val="24"/>
        </w:rPr>
        <w:t>На отклю</w:t>
      </w:r>
      <w:r>
        <w:rPr>
          <w:rFonts w:ascii="Times New Roman" w:hAnsi="Times New Roman" w:cs="Times New Roman"/>
          <w:sz w:val="24"/>
          <w:szCs w:val="24"/>
        </w:rPr>
        <w:t>чение неответственных нагрузок.</w:t>
      </w:r>
    </w:p>
    <w:p w14:paraId="0F52DB46" w14:textId="77777777" w:rsidR="001375CC" w:rsidRDefault="00564E88" w:rsidP="00705715">
      <w:pPr>
        <w:ind w:firstLine="709"/>
        <w:contextualSpacing/>
        <w:rPr>
          <w:rFonts w:ascii="Times New Roman" w:hAnsi="Times New Roman" w:cs="Times New Roman"/>
          <w:sz w:val="24"/>
          <w:szCs w:val="24"/>
        </w:rPr>
      </w:pPr>
      <w:r w:rsidRPr="00564E88">
        <w:rPr>
          <w:rFonts w:ascii="Times New Roman" w:hAnsi="Times New Roman" w:cs="Times New Roman"/>
          <w:sz w:val="24"/>
          <w:szCs w:val="24"/>
        </w:rPr>
        <w:t>d.</w:t>
      </w:r>
      <w:r w:rsidR="00705715">
        <w:rPr>
          <w:rFonts w:ascii="Times New Roman" w:hAnsi="Times New Roman" w:cs="Times New Roman"/>
          <w:sz w:val="24"/>
          <w:szCs w:val="24"/>
        </w:rPr>
        <w:t xml:space="preserve"> </w:t>
      </w:r>
      <w:r w:rsidRPr="00564E88">
        <w:rPr>
          <w:rFonts w:ascii="Times New Roman" w:hAnsi="Times New Roman" w:cs="Times New Roman"/>
          <w:sz w:val="24"/>
          <w:szCs w:val="24"/>
        </w:rPr>
        <w:t>На отключение синхронных компенсаторов.</w:t>
      </w:r>
    </w:p>
    <w:p w14:paraId="78B2B676" w14:textId="77777777" w:rsidR="00564E88" w:rsidRPr="00564E88" w:rsidRDefault="00564E88" w:rsidP="00564E88">
      <w:pPr>
        <w:widowControl/>
        <w:autoSpaceDE/>
        <w:autoSpaceDN/>
        <w:adjustRightInd/>
        <w:spacing w:before="100" w:beforeAutospacing="1" w:after="100" w:afterAutospacing="1"/>
        <w:jc w:val="center"/>
        <w:outlineLvl w:val="0"/>
        <w:rPr>
          <w:rFonts w:ascii="Times New Roman" w:eastAsia="Times New Roman" w:hAnsi="Times New Roman" w:cs="Times New Roman"/>
          <w:color w:val="000000"/>
          <w:kern w:val="36"/>
          <w:sz w:val="24"/>
          <w:szCs w:val="24"/>
        </w:rPr>
      </w:pPr>
      <w:r w:rsidRPr="00564E88">
        <w:rPr>
          <w:rFonts w:ascii="Times New Roman" w:eastAsia="Times New Roman" w:hAnsi="Times New Roman" w:cs="Times New Roman"/>
          <w:color w:val="000000"/>
          <w:kern w:val="36"/>
          <w:sz w:val="24"/>
          <w:szCs w:val="24"/>
        </w:rPr>
        <w:t>Правильные ответы на тестовые вопросы текущего контроля</w:t>
      </w:r>
    </w:p>
    <w:tbl>
      <w:tblPr>
        <w:tblW w:w="9382" w:type="dxa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</w:tblBorders>
        <w:tblLayout w:type="fixed"/>
        <w:tblCellMar>
          <w:top w:w="105" w:type="dxa"/>
          <w:left w:w="105" w:type="dxa"/>
          <w:bottom w:w="105" w:type="dxa"/>
          <w:right w:w="105" w:type="dxa"/>
        </w:tblCellMar>
        <w:tblLook w:val="04A0" w:firstRow="1" w:lastRow="0" w:firstColumn="1" w:lastColumn="0" w:noHBand="0" w:noVBand="1"/>
      </w:tblPr>
      <w:tblGrid>
        <w:gridCol w:w="1421"/>
        <w:gridCol w:w="3304"/>
        <w:gridCol w:w="439"/>
        <w:gridCol w:w="439"/>
        <w:gridCol w:w="439"/>
        <w:gridCol w:w="439"/>
        <w:gridCol w:w="439"/>
        <w:gridCol w:w="439"/>
        <w:gridCol w:w="439"/>
        <w:gridCol w:w="439"/>
        <w:gridCol w:w="439"/>
        <w:gridCol w:w="706"/>
      </w:tblGrid>
      <w:tr w:rsidR="00564E88" w:rsidRPr="00BA50A1" w14:paraId="4440C1A8" w14:textId="77777777" w:rsidTr="00BA50A1">
        <w:trPr>
          <w:trHeight w:val="112"/>
        </w:trPr>
        <w:tc>
          <w:tcPr>
            <w:tcW w:w="14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14:paraId="7B0EC93F" w14:textId="77777777" w:rsidR="00564E88" w:rsidRPr="00BA50A1" w:rsidRDefault="00564E88" w:rsidP="00BA50A1">
            <w:pPr>
              <w:widowControl/>
              <w:autoSpaceDE/>
              <w:autoSpaceDN/>
              <w:adjustRightInd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BA50A1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№ </w:t>
            </w:r>
            <w:r w:rsidRPr="00BA50A1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</w:rPr>
              <w:t>теста</w:t>
            </w:r>
          </w:p>
        </w:tc>
        <w:tc>
          <w:tcPr>
            <w:tcW w:w="7961" w:type="dxa"/>
            <w:gridSpan w:val="11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hideMark/>
          </w:tcPr>
          <w:p w14:paraId="014B63D0" w14:textId="77777777" w:rsidR="00564E88" w:rsidRPr="00BA50A1" w:rsidRDefault="00564E88" w:rsidP="00BA50A1">
            <w:pPr>
              <w:widowControl/>
              <w:autoSpaceDE/>
              <w:autoSpaceDN/>
              <w:adjustRightInd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BA50A1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</w:rPr>
              <w:t>Номера вопросов / Номера правильных ответов</w:t>
            </w:r>
          </w:p>
        </w:tc>
      </w:tr>
      <w:tr w:rsidR="00564E88" w:rsidRPr="00BA50A1" w14:paraId="5B89079E" w14:textId="77777777" w:rsidTr="00564E88">
        <w:trPr>
          <w:trHeight w:val="144"/>
        </w:trPr>
        <w:tc>
          <w:tcPr>
            <w:tcW w:w="1421" w:type="dxa"/>
            <w:vMerge w:val="restar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14:paraId="0352327D" w14:textId="77777777" w:rsidR="00564E88" w:rsidRPr="00BA50A1" w:rsidRDefault="00564E88" w:rsidP="00BA50A1">
            <w:pPr>
              <w:widowControl/>
              <w:autoSpaceDE/>
              <w:autoSpaceDN/>
              <w:adjustRightInd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BA50A1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1</w:t>
            </w:r>
          </w:p>
        </w:tc>
        <w:tc>
          <w:tcPr>
            <w:tcW w:w="330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hideMark/>
          </w:tcPr>
          <w:p w14:paraId="036785EF" w14:textId="77777777" w:rsidR="00564E88" w:rsidRPr="00BA50A1" w:rsidRDefault="00564E88" w:rsidP="00BA50A1">
            <w:pPr>
              <w:widowControl/>
              <w:autoSpaceDE/>
              <w:autoSpaceDN/>
              <w:adjustRightInd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BA50A1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Номер вопроса</w:t>
            </w:r>
          </w:p>
        </w:tc>
        <w:tc>
          <w:tcPr>
            <w:tcW w:w="43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hideMark/>
          </w:tcPr>
          <w:p w14:paraId="3589CEDC" w14:textId="77777777" w:rsidR="00564E88" w:rsidRPr="00BA50A1" w:rsidRDefault="00564E88" w:rsidP="00BA50A1">
            <w:pPr>
              <w:widowControl/>
              <w:autoSpaceDE/>
              <w:autoSpaceDN/>
              <w:adjustRightInd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BA50A1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1</w:t>
            </w:r>
          </w:p>
        </w:tc>
        <w:tc>
          <w:tcPr>
            <w:tcW w:w="43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hideMark/>
          </w:tcPr>
          <w:p w14:paraId="02D19EC4" w14:textId="77777777" w:rsidR="00564E88" w:rsidRPr="00BA50A1" w:rsidRDefault="00564E88" w:rsidP="00BA50A1">
            <w:pPr>
              <w:widowControl/>
              <w:autoSpaceDE/>
              <w:autoSpaceDN/>
              <w:adjustRightInd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BA50A1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2</w:t>
            </w:r>
          </w:p>
        </w:tc>
        <w:tc>
          <w:tcPr>
            <w:tcW w:w="43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hideMark/>
          </w:tcPr>
          <w:p w14:paraId="3EC46905" w14:textId="77777777" w:rsidR="00564E88" w:rsidRPr="00BA50A1" w:rsidRDefault="00564E88" w:rsidP="00BA50A1">
            <w:pPr>
              <w:widowControl/>
              <w:autoSpaceDE/>
              <w:autoSpaceDN/>
              <w:adjustRightInd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BA50A1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3</w:t>
            </w:r>
          </w:p>
        </w:tc>
        <w:tc>
          <w:tcPr>
            <w:tcW w:w="43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hideMark/>
          </w:tcPr>
          <w:p w14:paraId="0FFDB7EB" w14:textId="77777777" w:rsidR="00564E88" w:rsidRPr="00BA50A1" w:rsidRDefault="00564E88" w:rsidP="00BA50A1">
            <w:pPr>
              <w:widowControl/>
              <w:autoSpaceDE/>
              <w:autoSpaceDN/>
              <w:adjustRightInd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BA50A1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4</w:t>
            </w:r>
          </w:p>
        </w:tc>
        <w:tc>
          <w:tcPr>
            <w:tcW w:w="43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hideMark/>
          </w:tcPr>
          <w:p w14:paraId="13856759" w14:textId="77777777" w:rsidR="00564E88" w:rsidRPr="00BA50A1" w:rsidRDefault="00564E88" w:rsidP="00BA50A1">
            <w:pPr>
              <w:widowControl/>
              <w:autoSpaceDE/>
              <w:autoSpaceDN/>
              <w:adjustRightInd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BA50A1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5</w:t>
            </w:r>
          </w:p>
        </w:tc>
        <w:tc>
          <w:tcPr>
            <w:tcW w:w="43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hideMark/>
          </w:tcPr>
          <w:p w14:paraId="7FDA84EA" w14:textId="77777777" w:rsidR="00564E88" w:rsidRPr="00BA50A1" w:rsidRDefault="00564E88" w:rsidP="00BA50A1">
            <w:pPr>
              <w:widowControl/>
              <w:autoSpaceDE/>
              <w:autoSpaceDN/>
              <w:adjustRightInd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BA50A1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6</w:t>
            </w:r>
          </w:p>
        </w:tc>
        <w:tc>
          <w:tcPr>
            <w:tcW w:w="43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hideMark/>
          </w:tcPr>
          <w:p w14:paraId="7D29FF10" w14:textId="77777777" w:rsidR="00564E88" w:rsidRPr="00BA50A1" w:rsidRDefault="00564E88" w:rsidP="00BA50A1">
            <w:pPr>
              <w:widowControl/>
              <w:autoSpaceDE/>
              <w:autoSpaceDN/>
              <w:adjustRightInd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BA50A1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7</w:t>
            </w:r>
          </w:p>
        </w:tc>
        <w:tc>
          <w:tcPr>
            <w:tcW w:w="43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hideMark/>
          </w:tcPr>
          <w:p w14:paraId="4F2B04F8" w14:textId="77777777" w:rsidR="00564E88" w:rsidRPr="00BA50A1" w:rsidRDefault="00564E88" w:rsidP="00BA50A1">
            <w:pPr>
              <w:widowControl/>
              <w:autoSpaceDE/>
              <w:autoSpaceDN/>
              <w:adjustRightInd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BA50A1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8</w:t>
            </w:r>
          </w:p>
        </w:tc>
        <w:tc>
          <w:tcPr>
            <w:tcW w:w="43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hideMark/>
          </w:tcPr>
          <w:p w14:paraId="406A772F" w14:textId="77777777" w:rsidR="00564E88" w:rsidRPr="00BA50A1" w:rsidRDefault="00564E88" w:rsidP="00BA50A1">
            <w:pPr>
              <w:widowControl/>
              <w:autoSpaceDE/>
              <w:autoSpaceDN/>
              <w:adjustRightInd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BA50A1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9</w:t>
            </w:r>
          </w:p>
        </w:tc>
        <w:tc>
          <w:tcPr>
            <w:tcW w:w="70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hideMark/>
          </w:tcPr>
          <w:p w14:paraId="4F6B1ECA" w14:textId="77777777" w:rsidR="00564E88" w:rsidRPr="00BA50A1" w:rsidRDefault="00564E88" w:rsidP="00BA50A1">
            <w:pPr>
              <w:widowControl/>
              <w:autoSpaceDE/>
              <w:autoSpaceDN/>
              <w:adjustRightInd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BA50A1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10</w:t>
            </w:r>
          </w:p>
        </w:tc>
      </w:tr>
      <w:tr w:rsidR="00564E88" w:rsidRPr="00BA50A1" w14:paraId="713A957A" w14:textId="77777777" w:rsidTr="00564E88">
        <w:trPr>
          <w:trHeight w:val="144"/>
        </w:trPr>
        <w:tc>
          <w:tcPr>
            <w:tcW w:w="1421" w:type="dxa"/>
            <w:vMerge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14:paraId="32F6293E" w14:textId="77777777" w:rsidR="00564E88" w:rsidRPr="00BA50A1" w:rsidRDefault="00564E88" w:rsidP="00BA50A1">
            <w:pPr>
              <w:widowControl/>
              <w:autoSpaceDE/>
              <w:autoSpaceDN/>
              <w:adjustRightInd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330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hideMark/>
          </w:tcPr>
          <w:p w14:paraId="2898F821" w14:textId="77777777" w:rsidR="00564E88" w:rsidRPr="00BA50A1" w:rsidRDefault="00564E88" w:rsidP="00BA50A1">
            <w:pPr>
              <w:widowControl/>
              <w:autoSpaceDE/>
              <w:autoSpaceDN/>
              <w:adjustRightInd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BA50A1">
              <w:rPr>
                <w:rFonts w:ascii="Times New Roman" w:eastAsia="Times New Roman" w:hAnsi="Times New Roman" w:cs="Times New Roman"/>
                <w:i/>
                <w:iCs/>
                <w:color w:val="000000"/>
                <w:sz w:val="24"/>
                <w:szCs w:val="24"/>
              </w:rPr>
              <w:t>Правильный ответ</w:t>
            </w:r>
          </w:p>
        </w:tc>
        <w:tc>
          <w:tcPr>
            <w:tcW w:w="43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hideMark/>
          </w:tcPr>
          <w:p w14:paraId="0F73E435" w14:textId="77777777" w:rsidR="00564E88" w:rsidRPr="00BA50A1" w:rsidRDefault="00564E88" w:rsidP="00BA50A1">
            <w:pPr>
              <w:widowControl/>
              <w:autoSpaceDE/>
              <w:autoSpaceDN/>
              <w:adjustRightInd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BA50A1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d</w:t>
            </w:r>
          </w:p>
        </w:tc>
        <w:tc>
          <w:tcPr>
            <w:tcW w:w="43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hideMark/>
          </w:tcPr>
          <w:p w14:paraId="6C066D0A" w14:textId="77777777" w:rsidR="00564E88" w:rsidRPr="00BA50A1" w:rsidRDefault="00564E88" w:rsidP="00BA50A1">
            <w:pPr>
              <w:widowControl/>
              <w:autoSpaceDE/>
              <w:autoSpaceDN/>
              <w:adjustRightInd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BA50A1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a</w:t>
            </w:r>
          </w:p>
        </w:tc>
        <w:tc>
          <w:tcPr>
            <w:tcW w:w="43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hideMark/>
          </w:tcPr>
          <w:p w14:paraId="4D9203C8" w14:textId="77777777" w:rsidR="00564E88" w:rsidRPr="00BA50A1" w:rsidRDefault="00564E88" w:rsidP="00BA50A1">
            <w:pPr>
              <w:widowControl/>
              <w:autoSpaceDE/>
              <w:autoSpaceDN/>
              <w:adjustRightInd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BA50A1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c</w:t>
            </w:r>
          </w:p>
        </w:tc>
        <w:tc>
          <w:tcPr>
            <w:tcW w:w="43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hideMark/>
          </w:tcPr>
          <w:p w14:paraId="75A7DFE7" w14:textId="77777777" w:rsidR="00564E88" w:rsidRPr="00BA50A1" w:rsidRDefault="00564E88" w:rsidP="00BA50A1">
            <w:pPr>
              <w:widowControl/>
              <w:autoSpaceDE/>
              <w:autoSpaceDN/>
              <w:adjustRightInd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BA50A1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b</w:t>
            </w:r>
          </w:p>
        </w:tc>
        <w:tc>
          <w:tcPr>
            <w:tcW w:w="43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hideMark/>
          </w:tcPr>
          <w:p w14:paraId="44458F5D" w14:textId="77777777" w:rsidR="00564E88" w:rsidRPr="00BA50A1" w:rsidRDefault="00564E88" w:rsidP="00BA50A1">
            <w:pPr>
              <w:widowControl/>
              <w:autoSpaceDE/>
              <w:autoSpaceDN/>
              <w:adjustRightInd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BA50A1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b</w:t>
            </w:r>
          </w:p>
        </w:tc>
        <w:tc>
          <w:tcPr>
            <w:tcW w:w="43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hideMark/>
          </w:tcPr>
          <w:p w14:paraId="3B99B2BC" w14:textId="77777777" w:rsidR="00564E88" w:rsidRPr="00BA50A1" w:rsidRDefault="00564E88" w:rsidP="00BA50A1">
            <w:pPr>
              <w:widowControl/>
              <w:autoSpaceDE/>
              <w:autoSpaceDN/>
              <w:adjustRightInd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BA50A1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c</w:t>
            </w:r>
          </w:p>
        </w:tc>
        <w:tc>
          <w:tcPr>
            <w:tcW w:w="43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hideMark/>
          </w:tcPr>
          <w:p w14:paraId="126AA8DF" w14:textId="77777777" w:rsidR="00564E88" w:rsidRPr="00BA50A1" w:rsidRDefault="00564E88" w:rsidP="00BA50A1">
            <w:pPr>
              <w:widowControl/>
              <w:autoSpaceDE/>
              <w:autoSpaceDN/>
              <w:adjustRightInd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BA50A1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a</w:t>
            </w:r>
          </w:p>
        </w:tc>
        <w:tc>
          <w:tcPr>
            <w:tcW w:w="43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hideMark/>
          </w:tcPr>
          <w:p w14:paraId="20DD2CEF" w14:textId="77777777" w:rsidR="00564E88" w:rsidRPr="00BA50A1" w:rsidRDefault="00564E88" w:rsidP="00BA50A1">
            <w:pPr>
              <w:widowControl/>
              <w:autoSpaceDE/>
              <w:autoSpaceDN/>
              <w:adjustRightInd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BA50A1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c</w:t>
            </w:r>
          </w:p>
        </w:tc>
        <w:tc>
          <w:tcPr>
            <w:tcW w:w="43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hideMark/>
          </w:tcPr>
          <w:p w14:paraId="60118FF5" w14:textId="77777777" w:rsidR="00564E88" w:rsidRPr="00BA50A1" w:rsidRDefault="00564E88" w:rsidP="00BA50A1">
            <w:pPr>
              <w:widowControl/>
              <w:autoSpaceDE/>
              <w:autoSpaceDN/>
              <w:adjustRightInd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BA50A1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a</w:t>
            </w:r>
          </w:p>
        </w:tc>
        <w:tc>
          <w:tcPr>
            <w:tcW w:w="70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hideMark/>
          </w:tcPr>
          <w:p w14:paraId="1CCCA09E" w14:textId="77777777" w:rsidR="00564E88" w:rsidRPr="00BA50A1" w:rsidRDefault="00564E88" w:rsidP="00BA50A1">
            <w:pPr>
              <w:widowControl/>
              <w:autoSpaceDE/>
              <w:autoSpaceDN/>
              <w:adjustRightInd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BA50A1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c</w:t>
            </w:r>
          </w:p>
        </w:tc>
      </w:tr>
      <w:tr w:rsidR="00564E88" w:rsidRPr="00BA50A1" w14:paraId="3D4DD1F9" w14:textId="77777777" w:rsidTr="00564E88">
        <w:trPr>
          <w:trHeight w:val="392"/>
        </w:trPr>
        <w:tc>
          <w:tcPr>
            <w:tcW w:w="1421" w:type="dxa"/>
            <w:vMerge w:val="restar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14:paraId="6F855F7B" w14:textId="77777777" w:rsidR="00564E88" w:rsidRPr="00BA50A1" w:rsidRDefault="00564E88" w:rsidP="00BA50A1">
            <w:pPr>
              <w:widowControl/>
              <w:autoSpaceDE/>
              <w:autoSpaceDN/>
              <w:adjustRightInd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BA50A1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2</w:t>
            </w:r>
          </w:p>
        </w:tc>
        <w:tc>
          <w:tcPr>
            <w:tcW w:w="330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hideMark/>
          </w:tcPr>
          <w:p w14:paraId="6AACDCC1" w14:textId="77777777" w:rsidR="00564E88" w:rsidRPr="00BA50A1" w:rsidRDefault="00564E88" w:rsidP="00BA50A1">
            <w:pPr>
              <w:widowControl/>
              <w:autoSpaceDE/>
              <w:autoSpaceDN/>
              <w:adjustRightInd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BA50A1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Номер вопроса</w:t>
            </w:r>
          </w:p>
        </w:tc>
        <w:tc>
          <w:tcPr>
            <w:tcW w:w="43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hideMark/>
          </w:tcPr>
          <w:p w14:paraId="049DC7AF" w14:textId="77777777" w:rsidR="00564E88" w:rsidRPr="00BA50A1" w:rsidRDefault="00564E88" w:rsidP="00BA50A1">
            <w:pPr>
              <w:widowControl/>
              <w:autoSpaceDE/>
              <w:autoSpaceDN/>
              <w:adjustRightInd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BA50A1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1</w:t>
            </w:r>
          </w:p>
        </w:tc>
        <w:tc>
          <w:tcPr>
            <w:tcW w:w="43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hideMark/>
          </w:tcPr>
          <w:p w14:paraId="340249CF" w14:textId="77777777" w:rsidR="00564E88" w:rsidRPr="00BA50A1" w:rsidRDefault="00564E88" w:rsidP="00BA50A1">
            <w:pPr>
              <w:widowControl/>
              <w:autoSpaceDE/>
              <w:autoSpaceDN/>
              <w:adjustRightInd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BA50A1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2</w:t>
            </w:r>
          </w:p>
        </w:tc>
        <w:tc>
          <w:tcPr>
            <w:tcW w:w="43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hideMark/>
          </w:tcPr>
          <w:p w14:paraId="56D65DBE" w14:textId="77777777" w:rsidR="00564E88" w:rsidRPr="00BA50A1" w:rsidRDefault="00564E88" w:rsidP="00BA50A1">
            <w:pPr>
              <w:widowControl/>
              <w:autoSpaceDE/>
              <w:autoSpaceDN/>
              <w:adjustRightInd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BA50A1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3</w:t>
            </w:r>
          </w:p>
        </w:tc>
        <w:tc>
          <w:tcPr>
            <w:tcW w:w="43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hideMark/>
          </w:tcPr>
          <w:p w14:paraId="78D7302A" w14:textId="77777777" w:rsidR="00564E88" w:rsidRPr="00BA50A1" w:rsidRDefault="00564E88" w:rsidP="00BA50A1">
            <w:pPr>
              <w:widowControl/>
              <w:autoSpaceDE/>
              <w:autoSpaceDN/>
              <w:adjustRightInd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BA50A1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4</w:t>
            </w:r>
          </w:p>
        </w:tc>
        <w:tc>
          <w:tcPr>
            <w:tcW w:w="43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hideMark/>
          </w:tcPr>
          <w:p w14:paraId="725FBBE8" w14:textId="77777777" w:rsidR="00564E88" w:rsidRPr="00BA50A1" w:rsidRDefault="00564E88" w:rsidP="00BA50A1">
            <w:pPr>
              <w:widowControl/>
              <w:autoSpaceDE/>
              <w:autoSpaceDN/>
              <w:adjustRightInd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BA50A1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5</w:t>
            </w:r>
          </w:p>
        </w:tc>
        <w:tc>
          <w:tcPr>
            <w:tcW w:w="43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hideMark/>
          </w:tcPr>
          <w:p w14:paraId="5DB8AED6" w14:textId="77777777" w:rsidR="00564E88" w:rsidRPr="00BA50A1" w:rsidRDefault="00564E88" w:rsidP="00BA50A1">
            <w:pPr>
              <w:widowControl/>
              <w:autoSpaceDE/>
              <w:autoSpaceDN/>
              <w:adjustRightInd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BA50A1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6</w:t>
            </w:r>
          </w:p>
        </w:tc>
        <w:tc>
          <w:tcPr>
            <w:tcW w:w="43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hideMark/>
          </w:tcPr>
          <w:p w14:paraId="111835D1" w14:textId="77777777" w:rsidR="00564E88" w:rsidRPr="00BA50A1" w:rsidRDefault="00564E88" w:rsidP="00BA50A1">
            <w:pPr>
              <w:widowControl/>
              <w:autoSpaceDE/>
              <w:autoSpaceDN/>
              <w:adjustRightInd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BA50A1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7</w:t>
            </w:r>
          </w:p>
        </w:tc>
        <w:tc>
          <w:tcPr>
            <w:tcW w:w="43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hideMark/>
          </w:tcPr>
          <w:p w14:paraId="68D53FE1" w14:textId="77777777" w:rsidR="00564E88" w:rsidRPr="00BA50A1" w:rsidRDefault="00564E88" w:rsidP="00BA50A1">
            <w:pPr>
              <w:widowControl/>
              <w:autoSpaceDE/>
              <w:autoSpaceDN/>
              <w:adjustRightInd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BA50A1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8</w:t>
            </w:r>
          </w:p>
        </w:tc>
        <w:tc>
          <w:tcPr>
            <w:tcW w:w="43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hideMark/>
          </w:tcPr>
          <w:p w14:paraId="58009A57" w14:textId="77777777" w:rsidR="00564E88" w:rsidRPr="00BA50A1" w:rsidRDefault="00564E88" w:rsidP="00BA50A1">
            <w:pPr>
              <w:widowControl/>
              <w:autoSpaceDE/>
              <w:autoSpaceDN/>
              <w:adjustRightInd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BA50A1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9</w:t>
            </w:r>
          </w:p>
        </w:tc>
        <w:tc>
          <w:tcPr>
            <w:tcW w:w="70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hideMark/>
          </w:tcPr>
          <w:p w14:paraId="2A2DE242" w14:textId="77777777" w:rsidR="00564E88" w:rsidRPr="00BA50A1" w:rsidRDefault="00564E88" w:rsidP="00BA50A1">
            <w:pPr>
              <w:widowControl/>
              <w:autoSpaceDE/>
              <w:autoSpaceDN/>
              <w:adjustRightInd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BA50A1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10</w:t>
            </w:r>
          </w:p>
        </w:tc>
      </w:tr>
      <w:tr w:rsidR="00564E88" w:rsidRPr="00BA50A1" w14:paraId="3AD57604" w14:textId="77777777" w:rsidTr="00564E88">
        <w:trPr>
          <w:trHeight w:val="144"/>
        </w:trPr>
        <w:tc>
          <w:tcPr>
            <w:tcW w:w="1421" w:type="dxa"/>
            <w:vMerge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14:paraId="6D7D08AF" w14:textId="77777777" w:rsidR="00564E88" w:rsidRPr="00BA50A1" w:rsidRDefault="00564E88" w:rsidP="00BA50A1">
            <w:pPr>
              <w:widowControl/>
              <w:autoSpaceDE/>
              <w:autoSpaceDN/>
              <w:adjustRightInd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330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hideMark/>
          </w:tcPr>
          <w:p w14:paraId="70C3097F" w14:textId="77777777" w:rsidR="00564E88" w:rsidRPr="00BA50A1" w:rsidRDefault="00564E88" w:rsidP="00BA50A1">
            <w:pPr>
              <w:widowControl/>
              <w:autoSpaceDE/>
              <w:autoSpaceDN/>
              <w:adjustRightInd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BA50A1">
              <w:rPr>
                <w:rFonts w:ascii="Times New Roman" w:eastAsia="Times New Roman" w:hAnsi="Times New Roman" w:cs="Times New Roman"/>
                <w:i/>
                <w:iCs/>
                <w:color w:val="000000"/>
                <w:sz w:val="24"/>
                <w:szCs w:val="24"/>
              </w:rPr>
              <w:t>Правильный ответ</w:t>
            </w:r>
          </w:p>
        </w:tc>
        <w:tc>
          <w:tcPr>
            <w:tcW w:w="43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hideMark/>
          </w:tcPr>
          <w:p w14:paraId="05504AF2" w14:textId="77777777" w:rsidR="00564E88" w:rsidRPr="00BA50A1" w:rsidRDefault="00564E88" w:rsidP="00BA50A1">
            <w:pPr>
              <w:widowControl/>
              <w:autoSpaceDE/>
              <w:autoSpaceDN/>
              <w:adjustRightInd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BA50A1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a</w:t>
            </w:r>
          </w:p>
        </w:tc>
        <w:tc>
          <w:tcPr>
            <w:tcW w:w="43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hideMark/>
          </w:tcPr>
          <w:p w14:paraId="7457D87D" w14:textId="77777777" w:rsidR="00564E88" w:rsidRPr="00BA50A1" w:rsidRDefault="00564E88" w:rsidP="00BA50A1">
            <w:pPr>
              <w:widowControl/>
              <w:autoSpaceDE/>
              <w:autoSpaceDN/>
              <w:adjustRightInd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BA50A1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d</w:t>
            </w:r>
          </w:p>
        </w:tc>
        <w:tc>
          <w:tcPr>
            <w:tcW w:w="43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hideMark/>
          </w:tcPr>
          <w:p w14:paraId="6919248D" w14:textId="77777777" w:rsidR="00564E88" w:rsidRPr="00BA50A1" w:rsidRDefault="00564E88" w:rsidP="00BA50A1">
            <w:pPr>
              <w:widowControl/>
              <w:autoSpaceDE/>
              <w:autoSpaceDN/>
              <w:adjustRightInd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BA50A1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c</w:t>
            </w:r>
          </w:p>
        </w:tc>
        <w:tc>
          <w:tcPr>
            <w:tcW w:w="43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hideMark/>
          </w:tcPr>
          <w:p w14:paraId="049C19DB" w14:textId="77777777" w:rsidR="00564E88" w:rsidRPr="00BA50A1" w:rsidRDefault="00564E88" w:rsidP="00BA50A1">
            <w:pPr>
              <w:widowControl/>
              <w:autoSpaceDE/>
              <w:autoSpaceDN/>
              <w:adjustRightInd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BA50A1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d</w:t>
            </w:r>
          </w:p>
        </w:tc>
        <w:tc>
          <w:tcPr>
            <w:tcW w:w="43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hideMark/>
          </w:tcPr>
          <w:p w14:paraId="739897DC" w14:textId="77777777" w:rsidR="00564E88" w:rsidRPr="00BA50A1" w:rsidRDefault="00564E88" w:rsidP="00BA50A1">
            <w:pPr>
              <w:widowControl/>
              <w:autoSpaceDE/>
              <w:autoSpaceDN/>
              <w:adjustRightInd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BA50A1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c</w:t>
            </w:r>
          </w:p>
        </w:tc>
        <w:tc>
          <w:tcPr>
            <w:tcW w:w="43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hideMark/>
          </w:tcPr>
          <w:p w14:paraId="4006C0B1" w14:textId="77777777" w:rsidR="00564E88" w:rsidRPr="00BA50A1" w:rsidRDefault="00564E88" w:rsidP="00BA50A1">
            <w:pPr>
              <w:widowControl/>
              <w:autoSpaceDE/>
              <w:autoSpaceDN/>
              <w:adjustRightInd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BA50A1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c</w:t>
            </w:r>
          </w:p>
        </w:tc>
        <w:tc>
          <w:tcPr>
            <w:tcW w:w="43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hideMark/>
          </w:tcPr>
          <w:p w14:paraId="5E1B242F" w14:textId="77777777" w:rsidR="00564E88" w:rsidRPr="00BA50A1" w:rsidRDefault="00564E88" w:rsidP="00BA50A1">
            <w:pPr>
              <w:widowControl/>
              <w:autoSpaceDE/>
              <w:autoSpaceDN/>
              <w:adjustRightInd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BA50A1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a</w:t>
            </w:r>
          </w:p>
        </w:tc>
        <w:tc>
          <w:tcPr>
            <w:tcW w:w="43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hideMark/>
          </w:tcPr>
          <w:p w14:paraId="52480FC4" w14:textId="77777777" w:rsidR="00564E88" w:rsidRPr="00BA50A1" w:rsidRDefault="00564E88" w:rsidP="00BA50A1">
            <w:pPr>
              <w:widowControl/>
              <w:autoSpaceDE/>
              <w:autoSpaceDN/>
              <w:adjustRightInd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BA50A1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b</w:t>
            </w:r>
          </w:p>
        </w:tc>
        <w:tc>
          <w:tcPr>
            <w:tcW w:w="43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hideMark/>
          </w:tcPr>
          <w:p w14:paraId="3191B33D" w14:textId="77777777" w:rsidR="00564E88" w:rsidRPr="00BA50A1" w:rsidRDefault="00564E88" w:rsidP="00BA50A1">
            <w:pPr>
              <w:widowControl/>
              <w:autoSpaceDE/>
              <w:autoSpaceDN/>
              <w:adjustRightInd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BA50A1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d</w:t>
            </w:r>
          </w:p>
        </w:tc>
        <w:tc>
          <w:tcPr>
            <w:tcW w:w="70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hideMark/>
          </w:tcPr>
          <w:p w14:paraId="3D95E741" w14:textId="77777777" w:rsidR="00564E88" w:rsidRPr="00BA50A1" w:rsidRDefault="00564E88" w:rsidP="00BA50A1">
            <w:pPr>
              <w:widowControl/>
              <w:autoSpaceDE/>
              <w:autoSpaceDN/>
              <w:adjustRightInd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BA50A1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c</w:t>
            </w:r>
          </w:p>
        </w:tc>
      </w:tr>
      <w:tr w:rsidR="00564E88" w:rsidRPr="00BA50A1" w14:paraId="73CFDE04" w14:textId="77777777" w:rsidTr="00564E88">
        <w:trPr>
          <w:trHeight w:val="392"/>
        </w:trPr>
        <w:tc>
          <w:tcPr>
            <w:tcW w:w="1421" w:type="dxa"/>
            <w:vMerge w:val="restar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14:paraId="2A1D4348" w14:textId="77777777" w:rsidR="00564E88" w:rsidRPr="00BA50A1" w:rsidRDefault="00564E88" w:rsidP="00BA50A1">
            <w:pPr>
              <w:widowControl/>
              <w:autoSpaceDE/>
              <w:autoSpaceDN/>
              <w:adjustRightInd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BA50A1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3</w:t>
            </w:r>
          </w:p>
        </w:tc>
        <w:tc>
          <w:tcPr>
            <w:tcW w:w="330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hideMark/>
          </w:tcPr>
          <w:p w14:paraId="3FAAF41A" w14:textId="77777777" w:rsidR="00564E88" w:rsidRPr="00BA50A1" w:rsidRDefault="00564E88" w:rsidP="00BA50A1">
            <w:pPr>
              <w:widowControl/>
              <w:autoSpaceDE/>
              <w:autoSpaceDN/>
              <w:adjustRightInd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BA50A1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Номер вопроса</w:t>
            </w:r>
          </w:p>
        </w:tc>
        <w:tc>
          <w:tcPr>
            <w:tcW w:w="43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hideMark/>
          </w:tcPr>
          <w:p w14:paraId="1C636636" w14:textId="77777777" w:rsidR="00564E88" w:rsidRPr="00BA50A1" w:rsidRDefault="00564E88" w:rsidP="00BA50A1">
            <w:pPr>
              <w:widowControl/>
              <w:autoSpaceDE/>
              <w:autoSpaceDN/>
              <w:adjustRightInd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BA50A1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1</w:t>
            </w:r>
          </w:p>
        </w:tc>
        <w:tc>
          <w:tcPr>
            <w:tcW w:w="43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hideMark/>
          </w:tcPr>
          <w:p w14:paraId="2C54D426" w14:textId="77777777" w:rsidR="00564E88" w:rsidRPr="00BA50A1" w:rsidRDefault="00564E88" w:rsidP="00BA50A1">
            <w:pPr>
              <w:widowControl/>
              <w:autoSpaceDE/>
              <w:autoSpaceDN/>
              <w:adjustRightInd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BA50A1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2</w:t>
            </w:r>
          </w:p>
        </w:tc>
        <w:tc>
          <w:tcPr>
            <w:tcW w:w="43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hideMark/>
          </w:tcPr>
          <w:p w14:paraId="4D5B87ED" w14:textId="77777777" w:rsidR="00564E88" w:rsidRPr="00BA50A1" w:rsidRDefault="00564E88" w:rsidP="00BA50A1">
            <w:pPr>
              <w:widowControl/>
              <w:autoSpaceDE/>
              <w:autoSpaceDN/>
              <w:adjustRightInd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BA50A1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3</w:t>
            </w:r>
          </w:p>
        </w:tc>
        <w:tc>
          <w:tcPr>
            <w:tcW w:w="43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hideMark/>
          </w:tcPr>
          <w:p w14:paraId="4B7A6BEF" w14:textId="77777777" w:rsidR="00564E88" w:rsidRPr="00BA50A1" w:rsidRDefault="00564E88" w:rsidP="00BA50A1">
            <w:pPr>
              <w:widowControl/>
              <w:autoSpaceDE/>
              <w:autoSpaceDN/>
              <w:adjustRightInd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BA50A1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4</w:t>
            </w:r>
          </w:p>
        </w:tc>
        <w:tc>
          <w:tcPr>
            <w:tcW w:w="43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hideMark/>
          </w:tcPr>
          <w:p w14:paraId="328B8BB0" w14:textId="77777777" w:rsidR="00564E88" w:rsidRPr="00BA50A1" w:rsidRDefault="00564E88" w:rsidP="00BA50A1">
            <w:pPr>
              <w:widowControl/>
              <w:autoSpaceDE/>
              <w:autoSpaceDN/>
              <w:adjustRightInd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BA50A1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5</w:t>
            </w:r>
          </w:p>
        </w:tc>
        <w:tc>
          <w:tcPr>
            <w:tcW w:w="43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hideMark/>
          </w:tcPr>
          <w:p w14:paraId="2E7AACF0" w14:textId="77777777" w:rsidR="00564E88" w:rsidRPr="00BA50A1" w:rsidRDefault="00564E88" w:rsidP="00BA50A1">
            <w:pPr>
              <w:widowControl/>
              <w:autoSpaceDE/>
              <w:autoSpaceDN/>
              <w:adjustRightInd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43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hideMark/>
          </w:tcPr>
          <w:p w14:paraId="33495066" w14:textId="77777777" w:rsidR="00564E88" w:rsidRPr="00BA50A1" w:rsidRDefault="00564E88" w:rsidP="00BA50A1">
            <w:pPr>
              <w:widowControl/>
              <w:autoSpaceDE/>
              <w:autoSpaceDN/>
              <w:adjustRightInd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43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hideMark/>
          </w:tcPr>
          <w:p w14:paraId="1E9E3166" w14:textId="77777777" w:rsidR="00564E88" w:rsidRPr="00BA50A1" w:rsidRDefault="00564E88" w:rsidP="00BA50A1">
            <w:pPr>
              <w:widowControl/>
              <w:autoSpaceDE/>
              <w:autoSpaceDN/>
              <w:adjustRightInd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43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hideMark/>
          </w:tcPr>
          <w:p w14:paraId="35D9CF73" w14:textId="77777777" w:rsidR="00564E88" w:rsidRPr="00BA50A1" w:rsidRDefault="00564E88" w:rsidP="00BA50A1">
            <w:pPr>
              <w:widowControl/>
              <w:autoSpaceDE/>
              <w:autoSpaceDN/>
              <w:adjustRightInd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70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hideMark/>
          </w:tcPr>
          <w:p w14:paraId="7FF84DDC" w14:textId="77777777" w:rsidR="00564E88" w:rsidRPr="00BA50A1" w:rsidRDefault="00564E88" w:rsidP="00BA50A1">
            <w:pPr>
              <w:widowControl/>
              <w:autoSpaceDE/>
              <w:autoSpaceDN/>
              <w:adjustRightInd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</w:tc>
      </w:tr>
      <w:tr w:rsidR="00564E88" w:rsidRPr="00BA50A1" w14:paraId="4DFE582A" w14:textId="77777777" w:rsidTr="00564E88">
        <w:trPr>
          <w:trHeight w:val="144"/>
        </w:trPr>
        <w:tc>
          <w:tcPr>
            <w:tcW w:w="1421" w:type="dxa"/>
            <w:vMerge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14:paraId="08852B47" w14:textId="77777777" w:rsidR="00564E88" w:rsidRPr="00BA50A1" w:rsidRDefault="00564E88" w:rsidP="00BA50A1">
            <w:pPr>
              <w:widowControl/>
              <w:autoSpaceDE/>
              <w:autoSpaceDN/>
              <w:adjustRightInd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330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hideMark/>
          </w:tcPr>
          <w:p w14:paraId="77DA04F4" w14:textId="77777777" w:rsidR="00564E88" w:rsidRPr="00BA50A1" w:rsidRDefault="00564E88" w:rsidP="00BA50A1">
            <w:pPr>
              <w:widowControl/>
              <w:autoSpaceDE/>
              <w:autoSpaceDN/>
              <w:adjustRightInd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BA50A1">
              <w:rPr>
                <w:rFonts w:ascii="Times New Roman" w:eastAsia="Times New Roman" w:hAnsi="Times New Roman" w:cs="Times New Roman"/>
                <w:i/>
                <w:iCs/>
                <w:color w:val="000000"/>
                <w:sz w:val="24"/>
                <w:szCs w:val="24"/>
              </w:rPr>
              <w:t>Правильный ответ</w:t>
            </w:r>
          </w:p>
        </w:tc>
        <w:tc>
          <w:tcPr>
            <w:tcW w:w="43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hideMark/>
          </w:tcPr>
          <w:p w14:paraId="01FCED65" w14:textId="77777777" w:rsidR="00564E88" w:rsidRPr="00BA50A1" w:rsidRDefault="00564E88" w:rsidP="00BA50A1">
            <w:pPr>
              <w:widowControl/>
              <w:autoSpaceDE/>
              <w:autoSpaceDN/>
              <w:adjustRightInd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BA50A1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c</w:t>
            </w:r>
          </w:p>
        </w:tc>
        <w:tc>
          <w:tcPr>
            <w:tcW w:w="43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hideMark/>
          </w:tcPr>
          <w:p w14:paraId="5F2BECC5" w14:textId="77777777" w:rsidR="00564E88" w:rsidRPr="00BA50A1" w:rsidRDefault="00564E88" w:rsidP="00BA50A1">
            <w:pPr>
              <w:widowControl/>
              <w:autoSpaceDE/>
              <w:autoSpaceDN/>
              <w:adjustRightInd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BA50A1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d</w:t>
            </w:r>
          </w:p>
        </w:tc>
        <w:tc>
          <w:tcPr>
            <w:tcW w:w="43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hideMark/>
          </w:tcPr>
          <w:p w14:paraId="33271A6F" w14:textId="77777777" w:rsidR="00564E88" w:rsidRPr="00BA50A1" w:rsidRDefault="00564E88" w:rsidP="00BA50A1">
            <w:pPr>
              <w:widowControl/>
              <w:autoSpaceDE/>
              <w:autoSpaceDN/>
              <w:adjustRightInd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BA50A1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d</w:t>
            </w:r>
          </w:p>
        </w:tc>
        <w:tc>
          <w:tcPr>
            <w:tcW w:w="43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hideMark/>
          </w:tcPr>
          <w:p w14:paraId="7E2DEF22" w14:textId="77777777" w:rsidR="00564E88" w:rsidRPr="00BA50A1" w:rsidRDefault="00564E88" w:rsidP="00BA50A1">
            <w:pPr>
              <w:widowControl/>
              <w:autoSpaceDE/>
              <w:autoSpaceDN/>
              <w:adjustRightInd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BA50A1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a</w:t>
            </w:r>
          </w:p>
        </w:tc>
        <w:tc>
          <w:tcPr>
            <w:tcW w:w="43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hideMark/>
          </w:tcPr>
          <w:p w14:paraId="433BF140" w14:textId="77777777" w:rsidR="00564E88" w:rsidRPr="00BA50A1" w:rsidRDefault="00564E88" w:rsidP="00BA50A1">
            <w:pPr>
              <w:widowControl/>
              <w:autoSpaceDE/>
              <w:autoSpaceDN/>
              <w:adjustRightInd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BA50A1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c</w:t>
            </w:r>
          </w:p>
        </w:tc>
        <w:tc>
          <w:tcPr>
            <w:tcW w:w="43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hideMark/>
          </w:tcPr>
          <w:p w14:paraId="6DA2EE80" w14:textId="77777777" w:rsidR="00564E88" w:rsidRPr="00BA50A1" w:rsidRDefault="00564E88" w:rsidP="00BA50A1">
            <w:pPr>
              <w:widowControl/>
              <w:autoSpaceDE/>
              <w:autoSpaceDN/>
              <w:adjustRightInd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43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hideMark/>
          </w:tcPr>
          <w:p w14:paraId="1EA4A4EE" w14:textId="77777777" w:rsidR="00564E88" w:rsidRPr="00BA50A1" w:rsidRDefault="00564E88" w:rsidP="00BA50A1">
            <w:pPr>
              <w:widowControl/>
              <w:autoSpaceDE/>
              <w:autoSpaceDN/>
              <w:adjustRightInd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43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hideMark/>
          </w:tcPr>
          <w:p w14:paraId="2D57FED3" w14:textId="77777777" w:rsidR="00564E88" w:rsidRPr="00BA50A1" w:rsidRDefault="00564E88" w:rsidP="00BA50A1">
            <w:pPr>
              <w:widowControl/>
              <w:autoSpaceDE/>
              <w:autoSpaceDN/>
              <w:adjustRightInd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43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hideMark/>
          </w:tcPr>
          <w:p w14:paraId="23D7BF9E" w14:textId="77777777" w:rsidR="00564E88" w:rsidRPr="00BA50A1" w:rsidRDefault="00564E88" w:rsidP="00BA50A1">
            <w:pPr>
              <w:widowControl/>
              <w:autoSpaceDE/>
              <w:autoSpaceDN/>
              <w:adjustRightInd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70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hideMark/>
          </w:tcPr>
          <w:p w14:paraId="26DED782" w14:textId="77777777" w:rsidR="00564E88" w:rsidRPr="00BA50A1" w:rsidRDefault="00564E88" w:rsidP="00BA50A1">
            <w:pPr>
              <w:widowControl/>
              <w:autoSpaceDE/>
              <w:autoSpaceDN/>
              <w:adjustRightInd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</w:tc>
      </w:tr>
      <w:tr w:rsidR="00564E88" w:rsidRPr="00BA50A1" w14:paraId="7FD092F5" w14:textId="77777777" w:rsidTr="00564E88">
        <w:trPr>
          <w:trHeight w:val="392"/>
        </w:trPr>
        <w:tc>
          <w:tcPr>
            <w:tcW w:w="1421" w:type="dxa"/>
            <w:vMerge w:val="restar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14:paraId="3189171B" w14:textId="77777777" w:rsidR="00564E88" w:rsidRPr="00BA50A1" w:rsidRDefault="00564E88" w:rsidP="00BA50A1">
            <w:pPr>
              <w:widowControl/>
              <w:autoSpaceDE/>
              <w:autoSpaceDN/>
              <w:adjustRightInd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BA50A1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4</w:t>
            </w:r>
          </w:p>
        </w:tc>
        <w:tc>
          <w:tcPr>
            <w:tcW w:w="330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hideMark/>
          </w:tcPr>
          <w:p w14:paraId="73482419" w14:textId="77777777" w:rsidR="00564E88" w:rsidRPr="00BA50A1" w:rsidRDefault="00564E88" w:rsidP="00BA50A1">
            <w:pPr>
              <w:widowControl/>
              <w:autoSpaceDE/>
              <w:autoSpaceDN/>
              <w:adjustRightInd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BA50A1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Номер вопроса</w:t>
            </w:r>
          </w:p>
        </w:tc>
        <w:tc>
          <w:tcPr>
            <w:tcW w:w="43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hideMark/>
          </w:tcPr>
          <w:p w14:paraId="319DC340" w14:textId="77777777" w:rsidR="00564E88" w:rsidRPr="00BA50A1" w:rsidRDefault="00564E88" w:rsidP="00BA50A1">
            <w:pPr>
              <w:widowControl/>
              <w:autoSpaceDE/>
              <w:autoSpaceDN/>
              <w:adjustRightInd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BA50A1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1</w:t>
            </w:r>
          </w:p>
        </w:tc>
        <w:tc>
          <w:tcPr>
            <w:tcW w:w="43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hideMark/>
          </w:tcPr>
          <w:p w14:paraId="0C5844F2" w14:textId="77777777" w:rsidR="00564E88" w:rsidRPr="00BA50A1" w:rsidRDefault="00564E88" w:rsidP="00BA50A1">
            <w:pPr>
              <w:widowControl/>
              <w:autoSpaceDE/>
              <w:autoSpaceDN/>
              <w:adjustRightInd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BA50A1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2</w:t>
            </w:r>
          </w:p>
        </w:tc>
        <w:tc>
          <w:tcPr>
            <w:tcW w:w="43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hideMark/>
          </w:tcPr>
          <w:p w14:paraId="3159B176" w14:textId="77777777" w:rsidR="00564E88" w:rsidRPr="00BA50A1" w:rsidRDefault="00564E88" w:rsidP="00BA50A1">
            <w:pPr>
              <w:widowControl/>
              <w:autoSpaceDE/>
              <w:autoSpaceDN/>
              <w:adjustRightInd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BA50A1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3</w:t>
            </w:r>
          </w:p>
        </w:tc>
        <w:tc>
          <w:tcPr>
            <w:tcW w:w="43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hideMark/>
          </w:tcPr>
          <w:p w14:paraId="58F9C286" w14:textId="77777777" w:rsidR="00564E88" w:rsidRPr="00BA50A1" w:rsidRDefault="00564E88" w:rsidP="00BA50A1">
            <w:pPr>
              <w:widowControl/>
              <w:autoSpaceDE/>
              <w:autoSpaceDN/>
              <w:adjustRightInd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BA50A1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4</w:t>
            </w:r>
          </w:p>
        </w:tc>
        <w:tc>
          <w:tcPr>
            <w:tcW w:w="43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hideMark/>
          </w:tcPr>
          <w:p w14:paraId="00A8738A" w14:textId="77777777" w:rsidR="00564E88" w:rsidRPr="00BA50A1" w:rsidRDefault="00564E88" w:rsidP="00BA50A1">
            <w:pPr>
              <w:widowControl/>
              <w:autoSpaceDE/>
              <w:autoSpaceDN/>
              <w:adjustRightInd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BA50A1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5</w:t>
            </w:r>
          </w:p>
        </w:tc>
        <w:tc>
          <w:tcPr>
            <w:tcW w:w="43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hideMark/>
          </w:tcPr>
          <w:p w14:paraId="596514FA" w14:textId="77777777" w:rsidR="00564E88" w:rsidRPr="00BA50A1" w:rsidRDefault="00564E88" w:rsidP="00BA50A1">
            <w:pPr>
              <w:widowControl/>
              <w:autoSpaceDE/>
              <w:autoSpaceDN/>
              <w:adjustRightInd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43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hideMark/>
          </w:tcPr>
          <w:p w14:paraId="15E29C3B" w14:textId="77777777" w:rsidR="00564E88" w:rsidRPr="00BA50A1" w:rsidRDefault="00564E88" w:rsidP="00BA50A1">
            <w:pPr>
              <w:widowControl/>
              <w:autoSpaceDE/>
              <w:autoSpaceDN/>
              <w:adjustRightInd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43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hideMark/>
          </w:tcPr>
          <w:p w14:paraId="31904778" w14:textId="77777777" w:rsidR="00564E88" w:rsidRPr="00BA50A1" w:rsidRDefault="00564E88" w:rsidP="00BA50A1">
            <w:pPr>
              <w:widowControl/>
              <w:autoSpaceDE/>
              <w:autoSpaceDN/>
              <w:adjustRightInd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43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hideMark/>
          </w:tcPr>
          <w:p w14:paraId="07129DBD" w14:textId="77777777" w:rsidR="00564E88" w:rsidRPr="00BA50A1" w:rsidRDefault="00564E88" w:rsidP="00BA50A1">
            <w:pPr>
              <w:widowControl/>
              <w:autoSpaceDE/>
              <w:autoSpaceDN/>
              <w:adjustRightInd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70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hideMark/>
          </w:tcPr>
          <w:p w14:paraId="703A18A6" w14:textId="77777777" w:rsidR="00564E88" w:rsidRPr="00BA50A1" w:rsidRDefault="00564E88" w:rsidP="00BA50A1">
            <w:pPr>
              <w:widowControl/>
              <w:autoSpaceDE/>
              <w:autoSpaceDN/>
              <w:adjustRightInd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</w:tc>
      </w:tr>
      <w:tr w:rsidR="00564E88" w:rsidRPr="00BA50A1" w14:paraId="755AED1E" w14:textId="77777777" w:rsidTr="00564E88">
        <w:trPr>
          <w:trHeight w:val="144"/>
        </w:trPr>
        <w:tc>
          <w:tcPr>
            <w:tcW w:w="1421" w:type="dxa"/>
            <w:vMerge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14:paraId="7FA2CE8A" w14:textId="77777777" w:rsidR="00564E88" w:rsidRPr="00BA50A1" w:rsidRDefault="00564E88" w:rsidP="00BA50A1">
            <w:pPr>
              <w:widowControl/>
              <w:autoSpaceDE/>
              <w:autoSpaceDN/>
              <w:adjustRightInd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330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hideMark/>
          </w:tcPr>
          <w:p w14:paraId="23DA88FC" w14:textId="77777777" w:rsidR="00564E88" w:rsidRPr="00BA50A1" w:rsidRDefault="00564E88" w:rsidP="00BA50A1">
            <w:pPr>
              <w:widowControl/>
              <w:autoSpaceDE/>
              <w:autoSpaceDN/>
              <w:adjustRightInd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BA50A1">
              <w:rPr>
                <w:rFonts w:ascii="Times New Roman" w:eastAsia="Times New Roman" w:hAnsi="Times New Roman" w:cs="Times New Roman"/>
                <w:i/>
                <w:iCs/>
                <w:color w:val="000000"/>
                <w:sz w:val="24"/>
                <w:szCs w:val="24"/>
              </w:rPr>
              <w:t>Правильный ответ</w:t>
            </w:r>
          </w:p>
        </w:tc>
        <w:tc>
          <w:tcPr>
            <w:tcW w:w="43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hideMark/>
          </w:tcPr>
          <w:p w14:paraId="11C5E0F9" w14:textId="77777777" w:rsidR="00564E88" w:rsidRPr="00BA50A1" w:rsidRDefault="00564E88" w:rsidP="00BA50A1">
            <w:pPr>
              <w:widowControl/>
              <w:autoSpaceDE/>
              <w:autoSpaceDN/>
              <w:adjustRightInd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BA50A1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b</w:t>
            </w:r>
          </w:p>
        </w:tc>
        <w:tc>
          <w:tcPr>
            <w:tcW w:w="43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hideMark/>
          </w:tcPr>
          <w:p w14:paraId="6F54777D" w14:textId="77777777" w:rsidR="00564E88" w:rsidRPr="00BA50A1" w:rsidRDefault="00564E88" w:rsidP="00BA50A1">
            <w:pPr>
              <w:widowControl/>
              <w:autoSpaceDE/>
              <w:autoSpaceDN/>
              <w:adjustRightInd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BA50A1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d</w:t>
            </w:r>
          </w:p>
        </w:tc>
        <w:tc>
          <w:tcPr>
            <w:tcW w:w="43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hideMark/>
          </w:tcPr>
          <w:p w14:paraId="1678D7BF" w14:textId="77777777" w:rsidR="00564E88" w:rsidRPr="00BA50A1" w:rsidRDefault="00564E88" w:rsidP="00BA50A1">
            <w:pPr>
              <w:widowControl/>
              <w:autoSpaceDE/>
              <w:autoSpaceDN/>
              <w:adjustRightInd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BA50A1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c</w:t>
            </w:r>
          </w:p>
        </w:tc>
        <w:tc>
          <w:tcPr>
            <w:tcW w:w="43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hideMark/>
          </w:tcPr>
          <w:p w14:paraId="34F96C11" w14:textId="77777777" w:rsidR="00564E88" w:rsidRPr="00BA50A1" w:rsidRDefault="00564E88" w:rsidP="00BA50A1">
            <w:pPr>
              <w:widowControl/>
              <w:autoSpaceDE/>
              <w:autoSpaceDN/>
              <w:adjustRightInd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BA50A1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a</w:t>
            </w:r>
          </w:p>
        </w:tc>
        <w:tc>
          <w:tcPr>
            <w:tcW w:w="43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hideMark/>
          </w:tcPr>
          <w:p w14:paraId="5FB38C0F" w14:textId="77777777" w:rsidR="00564E88" w:rsidRPr="00BA50A1" w:rsidRDefault="00564E88" w:rsidP="00BA50A1">
            <w:pPr>
              <w:widowControl/>
              <w:autoSpaceDE/>
              <w:autoSpaceDN/>
              <w:adjustRightInd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BA50A1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a</w:t>
            </w:r>
          </w:p>
        </w:tc>
        <w:tc>
          <w:tcPr>
            <w:tcW w:w="43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hideMark/>
          </w:tcPr>
          <w:p w14:paraId="06110B05" w14:textId="77777777" w:rsidR="00564E88" w:rsidRPr="00BA50A1" w:rsidRDefault="00564E88" w:rsidP="00BA50A1">
            <w:pPr>
              <w:widowControl/>
              <w:autoSpaceDE/>
              <w:autoSpaceDN/>
              <w:adjustRightInd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43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hideMark/>
          </w:tcPr>
          <w:p w14:paraId="56E0840D" w14:textId="77777777" w:rsidR="00564E88" w:rsidRPr="00BA50A1" w:rsidRDefault="00564E88" w:rsidP="00BA50A1">
            <w:pPr>
              <w:widowControl/>
              <w:autoSpaceDE/>
              <w:autoSpaceDN/>
              <w:adjustRightInd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43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hideMark/>
          </w:tcPr>
          <w:p w14:paraId="7E36BA44" w14:textId="77777777" w:rsidR="00564E88" w:rsidRPr="00BA50A1" w:rsidRDefault="00564E88" w:rsidP="00BA50A1">
            <w:pPr>
              <w:widowControl/>
              <w:autoSpaceDE/>
              <w:autoSpaceDN/>
              <w:adjustRightInd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43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hideMark/>
          </w:tcPr>
          <w:p w14:paraId="1494B0DA" w14:textId="77777777" w:rsidR="00564E88" w:rsidRPr="00BA50A1" w:rsidRDefault="00564E88" w:rsidP="00BA50A1">
            <w:pPr>
              <w:widowControl/>
              <w:autoSpaceDE/>
              <w:autoSpaceDN/>
              <w:adjustRightInd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70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hideMark/>
          </w:tcPr>
          <w:p w14:paraId="27514F46" w14:textId="77777777" w:rsidR="00564E88" w:rsidRPr="00BA50A1" w:rsidRDefault="00564E88" w:rsidP="00BA50A1">
            <w:pPr>
              <w:widowControl/>
              <w:autoSpaceDE/>
              <w:autoSpaceDN/>
              <w:adjustRightInd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</w:tc>
      </w:tr>
      <w:tr w:rsidR="00564E88" w:rsidRPr="00BA50A1" w14:paraId="43103142" w14:textId="77777777" w:rsidTr="00564E88">
        <w:trPr>
          <w:trHeight w:val="392"/>
        </w:trPr>
        <w:tc>
          <w:tcPr>
            <w:tcW w:w="1421" w:type="dxa"/>
            <w:vMerge w:val="restar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14:paraId="3C479D0C" w14:textId="77777777" w:rsidR="00564E88" w:rsidRPr="00BA50A1" w:rsidRDefault="00564E88" w:rsidP="00BA50A1">
            <w:pPr>
              <w:widowControl/>
              <w:autoSpaceDE/>
              <w:autoSpaceDN/>
              <w:adjustRightInd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BA50A1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5</w:t>
            </w:r>
          </w:p>
        </w:tc>
        <w:tc>
          <w:tcPr>
            <w:tcW w:w="330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hideMark/>
          </w:tcPr>
          <w:p w14:paraId="2260A6A9" w14:textId="77777777" w:rsidR="00564E88" w:rsidRPr="00BA50A1" w:rsidRDefault="00564E88" w:rsidP="00BA50A1">
            <w:pPr>
              <w:widowControl/>
              <w:autoSpaceDE/>
              <w:autoSpaceDN/>
              <w:adjustRightInd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BA50A1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Номер вопроса</w:t>
            </w:r>
          </w:p>
        </w:tc>
        <w:tc>
          <w:tcPr>
            <w:tcW w:w="43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hideMark/>
          </w:tcPr>
          <w:p w14:paraId="70E657F1" w14:textId="77777777" w:rsidR="00564E88" w:rsidRPr="00BA50A1" w:rsidRDefault="00564E88" w:rsidP="00BA50A1">
            <w:pPr>
              <w:widowControl/>
              <w:autoSpaceDE/>
              <w:autoSpaceDN/>
              <w:adjustRightInd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BA50A1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1</w:t>
            </w:r>
          </w:p>
        </w:tc>
        <w:tc>
          <w:tcPr>
            <w:tcW w:w="43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hideMark/>
          </w:tcPr>
          <w:p w14:paraId="4FC89B61" w14:textId="77777777" w:rsidR="00564E88" w:rsidRPr="00BA50A1" w:rsidRDefault="00564E88" w:rsidP="00BA50A1">
            <w:pPr>
              <w:widowControl/>
              <w:autoSpaceDE/>
              <w:autoSpaceDN/>
              <w:adjustRightInd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BA50A1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2</w:t>
            </w:r>
          </w:p>
        </w:tc>
        <w:tc>
          <w:tcPr>
            <w:tcW w:w="43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hideMark/>
          </w:tcPr>
          <w:p w14:paraId="5DFDC88E" w14:textId="77777777" w:rsidR="00564E88" w:rsidRPr="00BA50A1" w:rsidRDefault="00564E88" w:rsidP="00BA50A1">
            <w:pPr>
              <w:widowControl/>
              <w:autoSpaceDE/>
              <w:autoSpaceDN/>
              <w:adjustRightInd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BA50A1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3</w:t>
            </w:r>
          </w:p>
        </w:tc>
        <w:tc>
          <w:tcPr>
            <w:tcW w:w="43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hideMark/>
          </w:tcPr>
          <w:p w14:paraId="6C03D423" w14:textId="77777777" w:rsidR="00564E88" w:rsidRPr="00BA50A1" w:rsidRDefault="00564E88" w:rsidP="00BA50A1">
            <w:pPr>
              <w:widowControl/>
              <w:autoSpaceDE/>
              <w:autoSpaceDN/>
              <w:adjustRightInd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BA50A1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4</w:t>
            </w:r>
          </w:p>
        </w:tc>
        <w:tc>
          <w:tcPr>
            <w:tcW w:w="43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hideMark/>
          </w:tcPr>
          <w:p w14:paraId="69EE39C6" w14:textId="77777777" w:rsidR="00564E88" w:rsidRPr="00BA50A1" w:rsidRDefault="00564E88" w:rsidP="00BA50A1">
            <w:pPr>
              <w:widowControl/>
              <w:autoSpaceDE/>
              <w:autoSpaceDN/>
              <w:adjustRightInd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BA50A1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5</w:t>
            </w:r>
          </w:p>
        </w:tc>
        <w:tc>
          <w:tcPr>
            <w:tcW w:w="43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hideMark/>
          </w:tcPr>
          <w:p w14:paraId="732B52E5" w14:textId="77777777" w:rsidR="00564E88" w:rsidRPr="00BA50A1" w:rsidRDefault="00564E88" w:rsidP="00BA50A1">
            <w:pPr>
              <w:widowControl/>
              <w:autoSpaceDE/>
              <w:autoSpaceDN/>
              <w:adjustRightInd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BA50A1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6</w:t>
            </w:r>
          </w:p>
        </w:tc>
        <w:tc>
          <w:tcPr>
            <w:tcW w:w="43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hideMark/>
          </w:tcPr>
          <w:p w14:paraId="6017FF98" w14:textId="77777777" w:rsidR="00564E88" w:rsidRPr="00BA50A1" w:rsidRDefault="00564E88" w:rsidP="00BA50A1">
            <w:pPr>
              <w:widowControl/>
              <w:autoSpaceDE/>
              <w:autoSpaceDN/>
              <w:adjustRightInd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BA50A1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7</w:t>
            </w:r>
          </w:p>
        </w:tc>
        <w:tc>
          <w:tcPr>
            <w:tcW w:w="43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hideMark/>
          </w:tcPr>
          <w:p w14:paraId="13B55359" w14:textId="77777777" w:rsidR="00564E88" w:rsidRPr="00BA50A1" w:rsidRDefault="00564E88" w:rsidP="00BA50A1">
            <w:pPr>
              <w:widowControl/>
              <w:autoSpaceDE/>
              <w:autoSpaceDN/>
              <w:adjustRightInd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BA50A1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8</w:t>
            </w:r>
          </w:p>
        </w:tc>
        <w:tc>
          <w:tcPr>
            <w:tcW w:w="43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hideMark/>
          </w:tcPr>
          <w:p w14:paraId="2E4B2ABD" w14:textId="77777777" w:rsidR="00564E88" w:rsidRPr="00BA50A1" w:rsidRDefault="00564E88" w:rsidP="00BA50A1">
            <w:pPr>
              <w:widowControl/>
              <w:autoSpaceDE/>
              <w:autoSpaceDN/>
              <w:adjustRightInd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BA50A1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9</w:t>
            </w:r>
          </w:p>
        </w:tc>
        <w:tc>
          <w:tcPr>
            <w:tcW w:w="70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hideMark/>
          </w:tcPr>
          <w:p w14:paraId="14B37159" w14:textId="77777777" w:rsidR="00564E88" w:rsidRPr="00BA50A1" w:rsidRDefault="00564E88" w:rsidP="00BA50A1">
            <w:pPr>
              <w:widowControl/>
              <w:autoSpaceDE/>
              <w:autoSpaceDN/>
              <w:adjustRightInd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BA50A1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10</w:t>
            </w:r>
          </w:p>
        </w:tc>
      </w:tr>
      <w:tr w:rsidR="00564E88" w:rsidRPr="00BA50A1" w14:paraId="00239EBA" w14:textId="77777777" w:rsidTr="00564E88">
        <w:trPr>
          <w:trHeight w:val="144"/>
        </w:trPr>
        <w:tc>
          <w:tcPr>
            <w:tcW w:w="1421" w:type="dxa"/>
            <w:vMerge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14:paraId="5F3E8738" w14:textId="77777777" w:rsidR="00564E88" w:rsidRPr="00BA50A1" w:rsidRDefault="00564E88" w:rsidP="00BA50A1">
            <w:pPr>
              <w:widowControl/>
              <w:autoSpaceDE/>
              <w:autoSpaceDN/>
              <w:adjustRightInd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330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hideMark/>
          </w:tcPr>
          <w:p w14:paraId="7CD64BCD" w14:textId="77777777" w:rsidR="00564E88" w:rsidRPr="00BA50A1" w:rsidRDefault="00564E88" w:rsidP="00BA50A1">
            <w:pPr>
              <w:widowControl/>
              <w:autoSpaceDE/>
              <w:autoSpaceDN/>
              <w:adjustRightInd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BA50A1">
              <w:rPr>
                <w:rFonts w:ascii="Times New Roman" w:eastAsia="Times New Roman" w:hAnsi="Times New Roman" w:cs="Times New Roman"/>
                <w:i/>
                <w:iCs/>
                <w:color w:val="000000"/>
                <w:sz w:val="24"/>
                <w:szCs w:val="24"/>
              </w:rPr>
              <w:t>Правильный ответ</w:t>
            </w:r>
          </w:p>
        </w:tc>
        <w:tc>
          <w:tcPr>
            <w:tcW w:w="43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hideMark/>
          </w:tcPr>
          <w:p w14:paraId="4426FD38" w14:textId="77777777" w:rsidR="00564E88" w:rsidRPr="00BA50A1" w:rsidRDefault="00564E88" w:rsidP="00BA50A1">
            <w:pPr>
              <w:widowControl/>
              <w:autoSpaceDE/>
              <w:autoSpaceDN/>
              <w:adjustRightInd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BA50A1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d</w:t>
            </w:r>
          </w:p>
        </w:tc>
        <w:tc>
          <w:tcPr>
            <w:tcW w:w="43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hideMark/>
          </w:tcPr>
          <w:p w14:paraId="26CD3007" w14:textId="77777777" w:rsidR="00564E88" w:rsidRPr="00BA50A1" w:rsidRDefault="00564E88" w:rsidP="00BA50A1">
            <w:pPr>
              <w:widowControl/>
              <w:autoSpaceDE/>
              <w:autoSpaceDN/>
              <w:adjustRightInd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BA50A1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d</w:t>
            </w:r>
          </w:p>
        </w:tc>
        <w:tc>
          <w:tcPr>
            <w:tcW w:w="43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hideMark/>
          </w:tcPr>
          <w:p w14:paraId="28B8387D" w14:textId="77777777" w:rsidR="00564E88" w:rsidRPr="00BA50A1" w:rsidRDefault="00564E88" w:rsidP="00BA50A1">
            <w:pPr>
              <w:widowControl/>
              <w:autoSpaceDE/>
              <w:autoSpaceDN/>
              <w:adjustRightInd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BA50A1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a</w:t>
            </w:r>
          </w:p>
        </w:tc>
        <w:tc>
          <w:tcPr>
            <w:tcW w:w="43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hideMark/>
          </w:tcPr>
          <w:p w14:paraId="3E5BD2E0" w14:textId="77777777" w:rsidR="00564E88" w:rsidRPr="00BA50A1" w:rsidRDefault="00564E88" w:rsidP="00BA50A1">
            <w:pPr>
              <w:widowControl/>
              <w:autoSpaceDE/>
              <w:autoSpaceDN/>
              <w:adjustRightInd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BA50A1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d</w:t>
            </w:r>
          </w:p>
        </w:tc>
        <w:tc>
          <w:tcPr>
            <w:tcW w:w="43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hideMark/>
          </w:tcPr>
          <w:p w14:paraId="63B5AF71" w14:textId="77777777" w:rsidR="00564E88" w:rsidRPr="00BA50A1" w:rsidRDefault="00564E88" w:rsidP="00BA50A1">
            <w:pPr>
              <w:widowControl/>
              <w:autoSpaceDE/>
              <w:autoSpaceDN/>
              <w:adjustRightInd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BA50A1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d</w:t>
            </w:r>
          </w:p>
        </w:tc>
        <w:tc>
          <w:tcPr>
            <w:tcW w:w="43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hideMark/>
          </w:tcPr>
          <w:p w14:paraId="4C187A9C" w14:textId="77777777" w:rsidR="00564E88" w:rsidRPr="00BA50A1" w:rsidRDefault="00564E88" w:rsidP="00BA50A1">
            <w:pPr>
              <w:widowControl/>
              <w:autoSpaceDE/>
              <w:autoSpaceDN/>
              <w:adjustRightInd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BA50A1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b</w:t>
            </w:r>
          </w:p>
        </w:tc>
        <w:tc>
          <w:tcPr>
            <w:tcW w:w="43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hideMark/>
          </w:tcPr>
          <w:p w14:paraId="62249679" w14:textId="77777777" w:rsidR="00564E88" w:rsidRPr="00BA50A1" w:rsidRDefault="00564E88" w:rsidP="00BA50A1">
            <w:pPr>
              <w:widowControl/>
              <w:autoSpaceDE/>
              <w:autoSpaceDN/>
              <w:adjustRightInd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BA50A1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a</w:t>
            </w:r>
          </w:p>
        </w:tc>
        <w:tc>
          <w:tcPr>
            <w:tcW w:w="43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hideMark/>
          </w:tcPr>
          <w:p w14:paraId="30AD9E10" w14:textId="77777777" w:rsidR="00564E88" w:rsidRPr="00BA50A1" w:rsidRDefault="00564E88" w:rsidP="00BA50A1">
            <w:pPr>
              <w:widowControl/>
              <w:autoSpaceDE/>
              <w:autoSpaceDN/>
              <w:adjustRightInd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BA50A1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d</w:t>
            </w:r>
          </w:p>
        </w:tc>
        <w:tc>
          <w:tcPr>
            <w:tcW w:w="43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hideMark/>
          </w:tcPr>
          <w:p w14:paraId="0F959A31" w14:textId="77777777" w:rsidR="00564E88" w:rsidRPr="00BA50A1" w:rsidRDefault="00564E88" w:rsidP="00BA50A1">
            <w:pPr>
              <w:widowControl/>
              <w:autoSpaceDE/>
              <w:autoSpaceDN/>
              <w:adjustRightInd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BA50A1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c</w:t>
            </w:r>
          </w:p>
        </w:tc>
        <w:tc>
          <w:tcPr>
            <w:tcW w:w="70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hideMark/>
          </w:tcPr>
          <w:p w14:paraId="7948FD20" w14:textId="77777777" w:rsidR="00564E88" w:rsidRPr="00BA50A1" w:rsidRDefault="00564E88" w:rsidP="00BA50A1">
            <w:pPr>
              <w:widowControl/>
              <w:autoSpaceDE/>
              <w:autoSpaceDN/>
              <w:adjustRightInd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BA50A1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c</w:t>
            </w:r>
          </w:p>
        </w:tc>
      </w:tr>
      <w:tr w:rsidR="00564E88" w:rsidRPr="00BA50A1" w14:paraId="3F695928" w14:textId="77777777" w:rsidTr="00564E88">
        <w:trPr>
          <w:trHeight w:val="392"/>
        </w:trPr>
        <w:tc>
          <w:tcPr>
            <w:tcW w:w="1421" w:type="dxa"/>
            <w:vMerge w:val="restar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14:paraId="718D00D6" w14:textId="77777777" w:rsidR="00564E88" w:rsidRPr="00BA50A1" w:rsidRDefault="00564E88" w:rsidP="00BA50A1">
            <w:pPr>
              <w:widowControl/>
              <w:autoSpaceDE/>
              <w:autoSpaceDN/>
              <w:adjustRightInd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BA50A1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6</w:t>
            </w:r>
          </w:p>
        </w:tc>
        <w:tc>
          <w:tcPr>
            <w:tcW w:w="330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hideMark/>
          </w:tcPr>
          <w:p w14:paraId="49660595" w14:textId="77777777" w:rsidR="00564E88" w:rsidRPr="00BA50A1" w:rsidRDefault="00564E88" w:rsidP="00BA50A1">
            <w:pPr>
              <w:widowControl/>
              <w:autoSpaceDE/>
              <w:autoSpaceDN/>
              <w:adjustRightInd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BA50A1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Номер вопроса</w:t>
            </w:r>
          </w:p>
        </w:tc>
        <w:tc>
          <w:tcPr>
            <w:tcW w:w="43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hideMark/>
          </w:tcPr>
          <w:p w14:paraId="69F1064F" w14:textId="77777777" w:rsidR="00564E88" w:rsidRPr="00BA50A1" w:rsidRDefault="00564E88" w:rsidP="00BA50A1">
            <w:pPr>
              <w:widowControl/>
              <w:autoSpaceDE/>
              <w:autoSpaceDN/>
              <w:adjustRightInd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BA50A1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1</w:t>
            </w:r>
          </w:p>
        </w:tc>
        <w:tc>
          <w:tcPr>
            <w:tcW w:w="43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hideMark/>
          </w:tcPr>
          <w:p w14:paraId="5E8BF517" w14:textId="77777777" w:rsidR="00564E88" w:rsidRPr="00BA50A1" w:rsidRDefault="00564E88" w:rsidP="00BA50A1">
            <w:pPr>
              <w:widowControl/>
              <w:autoSpaceDE/>
              <w:autoSpaceDN/>
              <w:adjustRightInd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BA50A1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2</w:t>
            </w:r>
          </w:p>
        </w:tc>
        <w:tc>
          <w:tcPr>
            <w:tcW w:w="43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hideMark/>
          </w:tcPr>
          <w:p w14:paraId="3A465EE1" w14:textId="77777777" w:rsidR="00564E88" w:rsidRPr="00BA50A1" w:rsidRDefault="00564E88" w:rsidP="00BA50A1">
            <w:pPr>
              <w:widowControl/>
              <w:autoSpaceDE/>
              <w:autoSpaceDN/>
              <w:adjustRightInd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BA50A1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3</w:t>
            </w:r>
          </w:p>
        </w:tc>
        <w:tc>
          <w:tcPr>
            <w:tcW w:w="43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hideMark/>
          </w:tcPr>
          <w:p w14:paraId="38B2AA51" w14:textId="77777777" w:rsidR="00564E88" w:rsidRPr="00BA50A1" w:rsidRDefault="00564E88" w:rsidP="00BA50A1">
            <w:pPr>
              <w:widowControl/>
              <w:autoSpaceDE/>
              <w:autoSpaceDN/>
              <w:adjustRightInd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BA50A1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4</w:t>
            </w:r>
          </w:p>
        </w:tc>
        <w:tc>
          <w:tcPr>
            <w:tcW w:w="43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hideMark/>
          </w:tcPr>
          <w:p w14:paraId="393CB154" w14:textId="77777777" w:rsidR="00564E88" w:rsidRPr="00BA50A1" w:rsidRDefault="00564E88" w:rsidP="00BA50A1">
            <w:pPr>
              <w:widowControl/>
              <w:autoSpaceDE/>
              <w:autoSpaceDN/>
              <w:adjustRightInd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BA50A1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5</w:t>
            </w:r>
          </w:p>
        </w:tc>
        <w:tc>
          <w:tcPr>
            <w:tcW w:w="43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hideMark/>
          </w:tcPr>
          <w:p w14:paraId="686BBD6D" w14:textId="77777777" w:rsidR="00564E88" w:rsidRPr="00BA50A1" w:rsidRDefault="00564E88" w:rsidP="00BA50A1">
            <w:pPr>
              <w:widowControl/>
              <w:autoSpaceDE/>
              <w:autoSpaceDN/>
              <w:adjustRightInd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BA50A1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6</w:t>
            </w:r>
          </w:p>
        </w:tc>
        <w:tc>
          <w:tcPr>
            <w:tcW w:w="43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hideMark/>
          </w:tcPr>
          <w:p w14:paraId="084EFD9B" w14:textId="77777777" w:rsidR="00564E88" w:rsidRPr="00BA50A1" w:rsidRDefault="00564E88" w:rsidP="00BA50A1">
            <w:pPr>
              <w:widowControl/>
              <w:autoSpaceDE/>
              <w:autoSpaceDN/>
              <w:adjustRightInd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BA50A1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7</w:t>
            </w:r>
          </w:p>
        </w:tc>
        <w:tc>
          <w:tcPr>
            <w:tcW w:w="43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hideMark/>
          </w:tcPr>
          <w:p w14:paraId="5963D236" w14:textId="77777777" w:rsidR="00564E88" w:rsidRPr="00BA50A1" w:rsidRDefault="00564E88" w:rsidP="00BA50A1">
            <w:pPr>
              <w:widowControl/>
              <w:autoSpaceDE/>
              <w:autoSpaceDN/>
              <w:adjustRightInd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BA50A1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8</w:t>
            </w:r>
          </w:p>
        </w:tc>
        <w:tc>
          <w:tcPr>
            <w:tcW w:w="43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hideMark/>
          </w:tcPr>
          <w:p w14:paraId="65845694" w14:textId="77777777" w:rsidR="00564E88" w:rsidRPr="00BA50A1" w:rsidRDefault="00564E88" w:rsidP="00BA50A1">
            <w:pPr>
              <w:widowControl/>
              <w:autoSpaceDE/>
              <w:autoSpaceDN/>
              <w:adjustRightInd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BA50A1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9</w:t>
            </w:r>
          </w:p>
        </w:tc>
        <w:tc>
          <w:tcPr>
            <w:tcW w:w="70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hideMark/>
          </w:tcPr>
          <w:p w14:paraId="20FA5A5D" w14:textId="77777777" w:rsidR="00564E88" w:rsidRPr="00BA50A1" w:rsidRDefault="00564E88" w:rsidP="00BA50A1">
            <w:pPr>
              <w:widowControl/>
              <w:autoSpaceDE/>
              <w:autoSpaceDN/>
              <w:adjustRightInd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BA50A1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10</w:t>
            </w:r>
          </w:p>
        </w:tc>
      </w:tr>
      <w:tr w:rsidR="00564E88" w:rsidRPr="00BA50A1" w14:paraId="1FDBD1CE" w14:textId="77777777" w:rsidTr="00564E88">
        <w:trPr>
          <w:trHeight w:val="144"/>
        </w:trPr>
        <w:tc>
          <w:tcPr>
            <w:tcW w:w="1421" w:type="dxa"/>
            <w:vMerge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14:paraId="478E3649" w14:textId="77777777" w:rsidR="00564E88" w:rsidRPr="00BA50A1" w:rsidRDefault="00564E88" w:rsidP="00BA50A1">
            <w:pPr>
              <w:widowControl/>
              <w:autoSpaceDE/>
              <w:autoSpaceDN/>
              <w:adjustRightInd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330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hideMark/>
          </w:tcPr>
          <w:p w14:paraId="35C577CB" w14:textId="77777777" w:rsidR="00564E88" w:rsidRPr="00BA50A1" w:rsidRDefault="00564E88" w:rsidP="00BA50A1">
            <w:pPr>
              <w:widowControl/>
              <w:autoSpaceDE/>
              <w:autoSpaceDN/>
              <w:adjustRightInd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BA50A1">
              <w:rPr>
                <w:rFonts w:ascii="Times New Roman" w:eastAsia="Times New Roman" w:hAnsi="Times New Roman" w:cs="Times New Roman"/>
                <w:i/>
                <w:iCs/>
                <w:color w:val="000000"/>
                <w:sz w:val="24"/>
                <w:szCs w:val="24"/>
              </w:rPr>
              <w:t>Правильный ответ</w:t>
            </w:r>
          </w:p>
        </w:tc>
        <w:tc>
          <w:tcPr>
            <w:tcW w:w="43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hideMark/>
          </w:tcPr>
          <w:p w14:paraId="73918873" w14:textId="77777777" w:rsidR="00564E88" w:rsidRPr="00BA50A1" w:rsidRDefault="00564E88" w:rsidP="00BA50A1">
            <w:pPr>
              <w:widowControl/>
              <w:autoSpaceDE/>
              <w:autoSpaceDN/>
              <w:adjustRightInd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BA50A1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a</w:t>
            </w:r>
          </w:p>
        </w:tc>
        <w:tc>
          <w:tcPr>
            <w:tcW w:w="43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hideMark/>
          </w:tcPr>
          <w:p w14:paraId="312C9E96" w14:textId="77777777" w:rsidR="00564E88" w:rsidRPr="00BA50A1" w:rsidRDefault="00564E88" w:rsidP="00BA50A1">
            <w:pPr>
              <w:widowControl/>
              <w:autoSpaceDE/>
              <w:autoSpaceDN/>
              <w:adjustRightInd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BA50A1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c</w:t>
            </w:r>
          </w:p>
        </w:tc>
        <w:tc>
          <w:tcPr>
            <w:tcW w:w="43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hideMark/>
          </w:tcPr>
          <w:p w14:paraId="17CCAF3F" w14:textId="77777777" w:rsidR="00564E88" w:rsidRPr="00BA50A1" w:rsidRDefault="00564E88" w:rsidP="00BA50A1">
            <w:pPr>
              <w:widowControl/>
              <w:autoSpaceDE/>
              <w:autoSpaceDN/>
              <w:adjustRightInd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BA50A1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b</w:t>
            </w:r>
          </w:p>
        </w:tc>
        <w:tc>
          <w:tcPr>
            <w:tcW w:w="43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hideMark/>
          </w:tcPr>
          <w:p w14:paraId="226BB3B1" w14:textId="77777777" w:rsidR="00564E88" w:rsidRPr="00BA50A1" w:rsidRDefault="00564E88" w:rsidP="00BA50A1">
            <w:pPr>
              <w:widowControl/>
              <w:autoSpaceDE/>
              <w:autoSpaceDN/>
              <w:adjustRightInd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BA50A1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b</w:t>
            </w:r>
          </w:p>
        </w:tc>
        <w:tc>
          <w:tcPr>
            <w:tcW w:w="43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hideMark/>
          </w:tcPr>
          <w:p w14:paraId="18D962CC" w14:textId="77777777" w:rsidR="00564E88" w:rsidRPr="00BA50A1" w:rsidRDefault="00564E88" w:rsidP="00BA50A1">
            <w:pPr>
              <w:widowControl/>
              <w:autoSpaceDE/>
              <w:autoSpaceDN/>
              <w:adjustRightInd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BA50A1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b</w:t>
            </w:r>
          </w:p>
        </w:tc>
        <w:tc>
          <w:tcPr>
            <w:tcW w:w="43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hideMark/>
          </w:tcPr>
          <w:p w14:paraId="66AFE940" w14:textId="77777777" w:rsidR="00564E88" w:rsidRPr="00BA50A1" w:rsidRDefault="00564E88" w:rsidP="00BA50A1">
            <w:pPr>
              <w:widowControl/>
              <w:autoSpaceDE/>
              <w:autoSpaceDN/>
              <w:adjustRightInd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BA50A1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b</w:t>
            </w:r>
          </w:p>
        </w:tc>
        <w:tc>
          <w:tcPr>
            <w:tcW w:w="43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hideMark/>
          </w:tcPr>
          <w:p w14:paraId="05941E7C" w14:textId="77777777" w:rsidR="00564E88" w:rsidRPr="00BA50A1" w:rsidRDefault="00564E88" w:rsidP="00BA50A1">
            <w:pPr>
              <w:widowControl/>
              <w:autoSpaceDE/>
              <w:autoSpaceDN/>
              <w:adjustRightInd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BA50A1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d</w:t>
            </w:r>
          </w:p>
        </w:tc>
        <w:tc>
          <w:tcPr>
            <w:tcW w:w="43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hideMark/>
          </w:tcPr>
          <w:p w14:paraId="1E62338C" w14:textId="77777777" w:rsidR="00564E88" w:rsidRPr="00BA50A1" w:rsidRDefault="00564E88" w:rsidP="00BA50A1">
            <w:pPr>
              <w:widowControl/>
              <w:autoSpaceDE/>
              <w:autoSpaceDN/>
              <w:adjustRightInd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BA50A1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c</w:t>
            </w:r>
          </w:p>
        </w:tc>
        <w:tc>
          <w:tcPr>
            <w:tcW w:w="43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hideMark/>
          </w:tcPr>
          <w:p w14:paraId="386033B0" w14:textId="77777777" w:rsidR="00564E88" w:rsidRPr="00BA50A1" w:rsidRDefault="00564E88" w:rsidP="00BA50A1">
            <w:pPr>
              <w:widowControl/>
              <w:autoSpaceDE/>
              <w:autoSpaceDN/>
              <w:adjustRightInd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BA50A1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a</w:t>
            </w:r>
          </w:p>
        </w:tc>
        <w:tc>
          <w:tcPr>
            <w:tcW w:w="70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hideMark/>
          </w:tcPr>
          <w:p w14:paraId="5DABB8C2" w14:textId="77777777" w:rsidR="00564E88" w:rsidRPr="00BA50A1" w:rsidRDefault="00564E88" w:rsidP="00BA50A1">
            <w:pPr>
              <w:widowControl/>
              <w:autoSpaceDE/>
              <w:autoSpaceDN/>
              <w:adjustRightInd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BA50A1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a</w:t>
            </w:r>
          </w:p>
        </w:tc>
      </w:tr>
      <w:tr w:rsidR="00564E88" w:rsidRPr="00BA50A1" w14:paraId="1D52BDF9" w14:textId="77777777" w:rsidTr="00564E88">
        <w:trPr>
          <w:trHeight w:val="392"/>
        </w:trPr>
        <w:tc>
          <w:tcPr>
            <w:tcW w:w="1421" w:type="dxa"/>
            <w:vMerge w:val="restar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14:paraId="4F0C91D2" w14:textId="77777777" w:rsidR="00564E88" w:rsidRPr="00BA50A1" w:rsidRDefault="00564E88" w:rsidP="00BA50A1">
            <w:pPr>
              <w:widowControl/>
              <w:autoSpaceDE/>
              <w:autoSpaceDN/>
              <w:adjustRightInd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BA50A1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7</w:t>
            </w:r>
          </w:p>
        </w:tc>
        <w:tc>
          <w:tcPr>
            <w:tcW w:w="330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hideMark/>
          </w:tcPr>
          <w:p w14:paraId="3042F1CB" w14:textId="77777777" w:rsidR="00564E88" w:rsidRPr="00BA50A1" w:rsidRDefault="00564E88" w:rsidP="00BA50A1">
            <w:pPr>
              <w:widowControl/>
              <w:autoSpaceDE/>
              <w:autoSpaceDN/>
              <w:adjustRightInd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BA50A1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Номер вопроса</w:t>
            </w:r>
          </w:p>
        </w:tc>
        <w:tc>
          <w:tcPr>
            <w:tcW w:w="43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hideMark/>
          </w:tcPr>
          <w:p w14:paraId="1342BDAF" w14:textId="77777777" w:rsidR="00564E88" w:rsidRPr="00BA50A1" w:rsidRDefault="00564E88" w:rsidP="00BA50A1">
            <w:pPr>
              <w:widowControl/>
              <w:autoSpaceDE/>
              <w:autoSpaceDN/>
              <w:adjustRightInd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BA50A1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1</w:t>
            </w:r>
          </w:p>
        </w:tc>
        <w:tc>
          <w:tcPr>
            <w:tcW w:w="43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hideMark/>
          </w:tcPr>
          <w:p w14:paraId="02739A40" w14:textId="77777777" w:rsidR="00564E88" w:rsidRPr="00BA50A1" w:rsidRDefault="00564E88" w:rsidP="00BA50A1">
            <w:pPr>
              <w:widowControl/>
              <w:autoSpaceDE/>
              <w:autoSpaceDN/>
              <w:adjustRightInd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BA50A1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2</w:t>
            </w:r>
          </w:p>
        </w:tc>
        <w:tc>
          <w:tcPr>
            <w:tcW w:w="43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hideMark/>
          </w:tcPr>
          <w:p w14:paraId="27F13B27" w14:textId="77777777" w:rsidR="00564E88" w:rsidRPr="00BA50A1" w:rsidRDefault="00564E88" w:rsidP="00BA50A1">
            <w:pPr>
              <w:widowControl/>
              <w:autoSpaceDE/>
              <w:autoSpaceDN/>
              <w:adjustRightInd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BA50A1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3</w:t>
            </w:r>
          </w:p>
        </w:tc>
        <w:tc>
          <w:tcPr>
            <w:tcW w:w="43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hideMark/>
          </w:tcPr>
          <w:p w14:paraId="6C771FF5" w14:textId="77777777" w:rsidR="00564E88" w:rsidRPr="00BA50A1" w:rsidRDefault="00564E88" w:rsidP="00BA50A1">
            <w:pPr>
              <w:widowControl/>
              <w:autoSpaceDE/>
              <w:autoSpaceDN/>
              <w:adjustRightInd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BA50A1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4</w:t>
            </w:r>
          </w:p>
        </w:tc>
        <w:tc>
          <w:tcPr>
            <w:tcW w:w="43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hideMark/>
          </w:tcPr>
          <w:p w14:paraId="3111F437" w14:textId="77777777" w:rsidR="00564E88" w:rsidRPr="00BA50A1" w:rsidRDefault="00564E88" w:rsidP="00BA50A1">
            <w:pPr>
              <w:widowControl/>
              <w:autoSpaceDE/>
              <w:autoSpaceDN/>
              <w:adjustRightInd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BA50A1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5</w:t>
            </w:r>
          </w:p>
        </w:tc>
        <w:tc>
          <w:tcPr>
            <w:tcW w:w="43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hideMark/>
          </w:tcPr>
          <w:p w14:paraId="18D29F59" w14:textId="77777777" w:rsidR="00564E88" w:rsidRPr="00BA50A1" w:rsidRDefault="00564E88" w:rsidP="00BA50A1">
            <w:pPr>
              <w:widowControl/>
              <w:autoSpaceDE/>
              <w:autoSpaceDN/>
              <w:adjustRightInd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BA50A1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6</w:t>
            </w:r>
          </w:p>
        </w:tc>
        <w:tc>
          <w:tcPr>
            <w:tcW w:w="43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hideMark/>
          </w:tcPr>
          <w:p w14:paraId="6337EA1A" w14:textId="77777777" w:rsidR="00564E88" w:rsidRPr="00BA50A1" w:rsidRDefault="00564E88" w:rsidP="00BA50A1">
            <w:pPr>
              <w:widowControl/>
              <w:autoSpaceDE/>
              <w:autoSpaceDN/>
              <w:adjustRightInd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BA50A1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7</w:t>
            </w:r>
          </w:p>
        </w:tc>
        <w:tc>
          <w:tcPr>
            <w:tcW w:w="43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hideMark/>
          </w:tcPr>
          <w:p w14:paraId="731CE04D" w14:textId="77777777" w:rsidR="00564E88" w:rsidRPr="00BA50A1" w:rsidRDefault="00564E88" w:rsidP="00BA50A1">
            <w:pPr>
              <w:widowControl/>
              <w:autoSpaceDE/>
              <w:autoSpaceDN/>
              <w:adjustRightInd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BA50A1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8</w:t>
            </w:r>
          </w:p>
        </w:tc>
        <w:tc>
          <w:tcPr>
            <w:tcW w:w="43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hideMark/>
          </w:tcPr>
          <w:p w14:paraId="35D5E9A7" w14:textId="77777777" w:rsidR="00564E88" w:rsidRPr="00BA50A1" w:rsidRDefault="00564E88" w:rsidP="00BA50A1">
            <w:pPr>
              <w:widowControl/>
              <w:autoSpaceDE/>
              <w:autoSpaceDN/>
              <w:adjustRightInd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BA50A1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9</w:t>
            </w:r>
          </w:p>
        </w:tc>
        <w:tc>
          <w:tcPr>
            <w:tcW w:w="70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hideMark/>
          </w:tcPr>
          <w:p w14:paraId="6A7172EC" w14:textId="77777777" w:rsidR="00564E88" w:rsidRPr="00BA50A1" w:rsidRDefault="00564E88" w:rsidP="00BA50A1">
            <w:pPr>
              <w:widowControl/>
              <w:autoSpaceDE/>
              <w:autoSpaceDN/>
              <w:adjustRightInd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BA50A1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10</w:t>
            </w:r>
          </w:p>
        </w:tc>
      </w:tr>
      <w:tr w:rsidR="00564E88" w:rsidRPr="00BA50A1" w14:paraId="276F81DC" w14:textId="77777777" w:rsidTr="00564E88">
        <w:trPr>
          <w:trHeight w:val="144"/>
        </w:trPr>
        <w:tc>
          <w:tcPr>
            <w:tcW w:w="1421" w:type="dxa"/>
            <w:vMerge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14:paraId="0A4EC510" w14:textId="77777777" w:rsidR="00564E88" w:rsidRPr="00BA50A1" w:rsidRDefault="00564E88" w:rsidP="00BA50A1">
            <w:pPr>
              <w:widowControl/>
              <w:autoSpaceDE/>
              <w:autoSpaceDN/>
              <w:adjustRightInd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330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hideMark/>
          </w:tcPr>
          <w:p w14:paraId="0AEAB4DB" w14:textId="77777777" w:rsidR="00564E88" w:rsidRPr="00BA50A1" w:rsidRDefault="00564E88" w:rsidP="00BA50A1">
            <w:pPr>
              <w:widowControl/>
              <w:autoSpaceDE/>
              <w:autoSpaceDN/>
              <w:adjustRightInd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BA50A1">
              <w:rPr>
                <w:rFonts w:ascii="Times New Roman" w:eastAsia="Times New Roman" w:hAnsi="Times New Roman" w:cs="Times New Roman"/>
                <w:i/>
                <w:iCs/>
                <w:color w:val="000000"/>
                <w:sz w:val="24"/>
                <w:szCs w:val="24"/>
              </w:rPr>
              <w:t>Правильный ответ</w:t>
            </w:r>
          </w:p>
        </w:tc>
        <w:tc>
          <w:tcPr>
            <w:tcW w:w="43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hideMark/>
          </w:tcPr>
          <w:p w14:paraId="6928F851" w14:textId="77777777" w:rsidR="00564E88" w:rsidRPr="00BA50A1" w:rsidRDefault="00564E88" w:rsidP="00BA50A1">
            <w:pPr>
              <w:widowControl/>
              <w:autoSpaceDE/>
              <w:autoSpaceDN/>
              <w:adjustRightInd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BA50A1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d</w:t>
            </w:r>
          </w:p>
        </w:tc>
        <w:tc>
          <w:tcPr>
            <w:tcW w:w="43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hideMark/>
          </w:tcPr>
          <w:p w14:paraId="63CB358F" w14:textId="77777777" w:rsidR="00564E88" w:rsidRPr="00BA50A1" w:rsidRDefault="00564E88" w:rsidP="00BA50A1">
            <w:pPr>
              <w:widowControl/>
              <w:autoSpaceDE/>
              <w:autoSpaceDN/>
              <w:adjustRightInd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BA50A1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a</w:t>
            </w:r>
          </w:p>
        </w:tc>
        <w:tc>
          <w:tcPr>
            <w:tcW w:w="43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hideMark/>
          </w:tcPr>
          <w:p w14:paraId="05D28BA4" w14:textId="77777777" w:rsidR="00564E88" w:rsidRPr="00BA50A1" w:rsidRDefault="00564E88" w:rsidP="00BA50A1">
            <w:pPr>
              <w:widowControl/>
              <w:autoSpaceDE/>
              <w:autoSpaceDN/>
              <w:adjustRightInd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BA50A1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a</w:t>
            </w:r>
          </w:p>
        </w:tc>
        <w:tc>
          <w:tcPr>
            <w:tcW w:w="43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hideMark/>
          </w:tcPr>
          <w:p w14:paraId="7943BA23" w14:textId="77777777" w:rsidR="00564E88" w:rsidRPr="00BA50A1" w:rsidRDefault="00564E88" w:rsidP="00BA50A1">
            <w:pPr>
              <w:widowControl/>
              <w:autoSpaceDE/>
              <w:autoSpaceDN/>
              <w:adjustRightInd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BA50A1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b</w:t>
            </w:r>
          </w:p>
        </w:tc>
        <w:tc>
          <w:tcPr>
            <w:tcW w:w="43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hideMark/>
          </w:tcPr>
          <w:p w14:paraId="3648CD52" w14:textId="77777777" w:rsidR="00564E88" w:rsidRPr="00BA50A1" w:rsidRDefault="00564E88" w:rsidP="00BA50A1">
            <w:pPr>
              <w:widowControl/>
              <w:autoSpaceDE/>
              <w:autoSpaceDN/>
              <w:adjustRightInd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BA50A1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b</w:t>
            </w:r>
          </w:p>
        </w:tc>
        <w:tc>
          <w:tcPr>
            <w:tcW w:w="43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hideMark/>
          </w:tcPr>
          <w:p w14:paraId="21F99F54" w14:textId="77777777" w:rsidR="00564E88" w:rsidRPr="00BA50A1" w:rsidRDefault="00564E88" w:rsidP="00BA50A1">
            <w:pPr>
              <w:widowControl/>
              <w:autoSpaceDE/>
              <w:autoSpaceDN/>
              <w:adjustRightInd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BA50A1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a</w:t>
            </w:r>
          </w:p>
        </w:tc>
        <w:tc>
          <w:tcPr>
            <w:tcW w:w="43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hideMark/>
          </w:tcPr>
          <w:p w14:paraId="00621982" w14:textId="77777777" w:rsidR="00564E88" w:rsidRPr="00BA50A1" w:rsidRDefault="00564E88" w:rsidP="00BA50A1">
            <w:pPr>
              <w:widowControl/>
              <w:autoSpaceDE/>
              <w:autoSpaceDN/>
              <w:adjustRightInd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BA50A1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c</w:t>
            </w:r>
          </w:p>
        </w:tc>
        <w:tc>
          <w:tcPr>
            <w:tcW w:w="43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hideMark/>
          </w:tcPr>
          <w:p w14:paraId="4E794859" w14:textId="77777777" w:rsidR="00564E88" w:rsidRPr="00BA50A1" w:rsidRDefault="00564E88" w:rsidP="00BA50A1">
            <w:pPr>
              <w:widowControl/>
              <w:autoSpaceDE/>
              <w:autoSpaceDN/>
              <w:adjustRightInd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BA50A1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c</w:t>
            </w:r>
          </w:p>
        </w:tc>
        <w:tc>
          <w:tcPr>
            <w:tcW w:w="43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hideMark/>
          </w:tcPr>
          <w:p w14:paraId="1DD95A0C" w14:textId="77777777" w:rsidR="00564E88" w:rsidRPr="00BA50A1" w:rsidRDefault="00564E88" w:rsidP="00BA50A1">
            <w:pPr>
              <w:widowControl/>
              <w:autoSpaceDE/>
              <w:autoSpaceDN/>
              <w:adjustRightInd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BA50A1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b</w:t>
            </w:r>
          </w:p>
        </w:tc>
        <w:tc>
          <w:tcPr>
            <w:tcW w:w="70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hideMark/>
          </w:tcPr>
          <w:p w14:paraId="36604CCF" w14:textId="77777777" w:rsidR="00564E88" w:rsidRPr="00BA50A1" w:rsidRDefault="00564E88" w:rsidP="00BA50A1">
            <w:pPr>
              <w:widowControl/>
              <w:autoSpaceDE/>
              <w:autoSpaceDN/>
              <w:adjustRightInd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BA50A1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c</w:t>
            </w:r>
          </w:p>
        </w:tc>
      </w:tr>
    </w:tbl>
    <w:p w14:paraId="7BD59488" w14:textId="77777777" w:rsidR="006943B1" w:rsidRDefault="006943B1" w:rsidP="006943B1">
      <w:pPr>
        <w:ind w:firstLine="709"/>
        <w:contextualSpacing/>
        <w:rPr>
          <w:rFonts w:ascii="Times New Roman" w:hAnsi="Times New Roman" w:cs="Times New Roman"/>
          <w:sz w:val="24"/>
          <w:szCs w:val="24"/>
        </w:rPr>
      </w:pPr>
    </w:p>
    <w:p w14:paraId="4BB02DC6" w14:textId="77777777" w:rsidR="002664BA" w:rsidRPr="00564E88" w:rsidRDefault="00952A4A" w:rsidP="001375CC">
      <w:pPr>
        <w:ind w:left="709"/>
        <w:jc w:val="center"/>
        <w:rPr>
          <w:rFonts w:ascii="Times New Roman" w:hAnsi="Times New Roman" w:cs="Times New Roman"/>
          <w:b/>
          <w:bCs/>
          <w:caps/>
          <w:sz w:val="24"/>
          <w:szCs w:val="24"/>
        </w:rPr>
      </w:pPr>
      <w:r>
        <w:rPr>
          <w:rFonts w:ascii="Times New Roman" w:hAnsi="Times New Roman" w:cs="Times New Roman"/>
          <w:b/>
          <w:bCs/>
          <w:caps/>
          <w:sz w:val="24"/>
          <w:szCs w:val="24"/>
        </w:rPr>
        <w:t>5</w:t>
      </w:r>
      <w:r w:rsidR="001375CC" w:rsidRPr="00564E88">
        <w:rPr>
          <w:rFonts w:ascii="Times New Roman" w:hAnsi="Times New Roman" w:cs="Times New Roman"/>
          <w:b/>
          <w:bCs/>
          <w:caps/>
          <w:sz w:val="24"/>
          <w:szCs w:val="24"/>
        </w:rPr>
        <w:t xml:space="preserve">. </w:t>
      </w:r>
      <w:r w:rsidR="002664BA" w:rsidRPr="00564E88">
        <w:rPr>
          <w:rFonts w:ascii="Times New Roman" w:hAnsi="Times New Roman" w:cs="Times New Roman"/>
          <w:b/>
          <w:bCs/>
          <w:caps/>
          <w:sz w:val="24"/>
          <w:szCs w:val="24"/>
        </w:rPr>
        <w:t>контрольно-измерительные материалы</w:t>
      </w:r>
      <w:r w:rsidR="00DF233A" w:rsidRPr="00564E88">
        <w:rPr>
          <w:rFonts w:ascii="Times New Roman" w:hAnsi="Times New Roman" w:cs="Times New Roman"/>
          <w:b/>
          <w:bCs/>
          <w:caps/>
          <w:sz w:val="24"/>
          <w:szCs w:val="24"/>
        </w:rPr>
        <w:t xml:space="preserve"> </w:t>
      </w:r>
    </w:p>
    <w:p w14:paraId="40D8F53F" w14:textId="77777777" w:rsidR="00DF233A" w:rsidRPr="00564E88" w:rsidRDefault="00DF233A" w:rsidP="00DF233A">
      <w:pPr>
        <w:ind w:left="1069"/>
        <w:contextualSpacing/>
        <w:jc w:val="center"/>
        <w:rPr>
          <w:rFonts w:ascii="Times New Roman" w:hAnsi="Times New Roman" w:cs="Times New Roman"/>
          <w:b/>
          <w:bCs/>
          <w:sz w:val="24"/>
          <w:szCs w:val="24"/>
        </w:rPr>
      </w:pPr>
      <w:r w:rsidRPr="00564E88">
        <w:rPr>
          <w:rFonts w:ascii="Times New Roman" w:hAnsi="Times New Roman" w:cs="Times New Roman"/>
          <w:b/>
          <w:bCs/>
          <w:caps/>
          <w:sz w:val="24"/>
          <w:szCs w:val="24"/>
        </w:rPr>
        <w:t>для проведения промежуточной аттестации</w:t>
      </w:r>
    </w:p>
    <w:p w14:paraId="5E455670" w14:textId="77777777" w:rsidR="00DF233A" w:rsidRPr="00564E88" w:rsidRDefault="00DF233A" w:rsidP="00BE4F64">
      <w:pPr>
        <w:ind w:firstLine="709"/>
        <w:contextualSpacing/>
        <w:jc w:val="center"/>
        <w:rPr>
          <w:rFonts w:ascii="Times New Roman" w:hAnsi="Times New Roman" w:cs="Times New Roman"/>
          <w:bCs/>
          <w:sz w:val="24"/>
          <w:szCs w:val="24"/>
        </w:rPr>
      </w:pPr>
    </w:p>
    <w:p w14:paraId="2511FDC0" w14:textId="77777777" w:rsidR="000D0F54" w:rsidRPr="00564E88" w:rsidRDefault="00C74282" w:rsidP="00AB202A">
      <w:pPr>
        <w:pStyle w:val="af9"/>
        <w:numPr>
          <w:ilvl w:val="1"/>
          <w:numId w:val="104"/>
        </w:numPr>
        <w:rPr>
          <w:b/>
          <w:sz w:val="24"/>
          <w:szCs w:val="24"/>
        </w:rPr>
      </w:pPr>
      <w:r w:rsidRPr="00564E88">
        <w:rPr>
          <w:b/>
          <w:sz w:val="24"/>
          <w:szCs w:val="24"/>
        </w:rPr>
        <w:t xml:space="preserve">Спецификация </w:t>
      </w:r>
      <w:r w:rsidR="00BA0DBB" w:rsidRPr="00BA0DBB">
        <w:rPr>
          <w:b/>
          <w:sz w:val="24"/>
          <w:szCs w:val="24"/>
        </w:rPr>
        <w:t>дифференцированного зачета</w:t>
      </w:r>
      <w:r w:rsidRPr="00564E88">
        <w:rPr>
          <w:b/>
          <w:sz w:val="24"/>
          <w:szCs w:val="24"/>
        </w:rPr>
        <w:t xml:space="preserve"> по МДК.0</w:t>
      </w:r>
      <w:r w:rsidR="00BA0DBB">
        <w:rPr>
          <w:b/>
          <w:sz w:val="24"/>
          <w:szCs w:val="24"/>
        </w:rPr>
        <w:t>2</w:t>
      </w:r>
      <w:r w:rsidRPr="00564E88">
        <w:rPr>
          <w:b/>
          <w:sz w:val="24"/>
          <w:szCs w:val="24"/>
        </w:rPr>
        <w:t>.01</w:t>
      </w:r>
      <w:r w:rsidR="000E3DDE" w:rsidRPr="00564E88">
        <w:rPr>
          <w:b/>
          <w:sz w:val="24"/>
          <w:szCs w:val="24"/>
        </w:rPr>
        <w:t xml:space="preserve"> Устройство и техническое обслуживание электрических подстанций</w:t>
      </w:r>
      <w:r w:rsidR="000D0F54" w:rsidRPr="00564E88">
        <w:rPr>
          <w:b/>
          <w:sz w:val="24"/>
          <w:szCs w:val="24"/>
        </w:rPr>
        <w:t xml:space="preserve"> </w:t>
      </w:r>
    </w:p>
    <w:p w14:paraId="3E407A47" w14:textId="77777777" w:rsidR="000D0F54" w:rsidRPr="00564E88" w:rsidRDefault="000D0F54" w:rsidP="000D0F54">
      <w:pPr>
        <w:ind w:firstLine="709"/>
        <w:jc w:val="center"/>
        <w:rPr>
          <w:rFonts w:ascii="Times New Roman" w:hAnsi="Times New Roman" w:cs="Times New Roman"/>
          <w:b/>
          <w:sz w:val="24"/>
          <w:szCs w:val="24"/>
        </w:rPr>
      </w:pPr>
    </w:p>
    <w:p w14:paraId="4A9FD33A" w14:textId="77777777" w:rsidR="000D0F54" w:rsidRPr="00564E88" w:rsidRDefault="000D0F54" w:rsidP="00C74282">
      <w:pPr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564E88">
        <w:rPr>
          <w:rFonts w:ascii="Times New Roman" w:hAnsi="Times New Roman" w:cs="Times New Roman"/>
          <w:sz w:val="24"/>
          <w:szCs w:val="24"/>
        </w:rPr>
        <w:t xml:space="preserve">Назначение </w:t>
      </w:r>
      <w:r w:rsidR="00BA0DBB" w:rsidRPr="00BA0DBB">
        <w:rPr>
          <w:rFonts w:ascii="Times New Roman" w:hAnsi="Times New Roman" w:cs="Times New Roman"/>
          <w:sz w:val="24"/>
          <w:szCs w:val="24"/>
        </w:rPr>
        <w:t>дифференцированного зачета</w:t>
      </w:r>
      <w:r w:rsidRPr="00564E88">
        <w:rPr>
          <w:rFonts w:ascii="Times New Roman" w:hAnsi="Times New Roman" w:cs="Times New Roman"/>
          <w:sz w:val="24"/>
          <w:szCs w:val="24"/>
        </w:rPr>
        <w:t xml:space="preserve"> – оценить уровень подготовки обучающихся по </w:t>
      </w:r>
      <w:r w:rsidR="00C74282" w:rsidRPr="00564E88">
        <w:rPr>
          <w:rFonts w:ascii="Times New Roman" w:hAnsi="Times New Roman" w:cs="Times New Roman"/>
          <w:sz w:val="24"/>
          <w:szCs w:val="24"/>
        </w:rPr>
        <w:t>МДК.0</w:t>
      </w:r>
      <w:r w:rsidR="00BA0DBB">
        <w:rPr>
          <w:rFonts w:ascii="Times New Roman" w:hAnsi="Times New Roman" w:cs="Times New Roman"/>
          <w:sz w:val="24"/>
          <w:szCs w:val="24"/>
        </w:rPr>
        <w:t>2</w:t>
      </w:r>
      <w:r w:rsidR="00C74282" w:rsidRPr="00564E88">
        <w:rPr>
          <w:rFonts w:ascii="Times New Roman" w:hAnsi="Times New Roman" w:cs="Times New Roman"/>
          <w:sz w:val="24"/>
          <w:szCs w:val="24"/>
        </w:rPr>
        <w:t>.01</w:t>
      </w:r>
      <w:r w:rsidRPr="00564E88">
        <w:rPr>
          <w:rFonts w:ascii="Times New Roman" w:hAnsi="Times New Roman" w:cs="Times New Roman"/>
          <w:sz w:val="24"/>
          <w:szCs w:val="24"/>
        </w:rPr>
        <w:t xml:space="preserve"> </w:t>
      </w:r>
      <w:r w:rsidR="000E3DDE" w:rsidRPr="00564E88">
        <w:rPr>
          <w:rFonts w:ascii="Times New Roman" w:hAnsi="Times New Roman" w:cs="Times New Roman"/>
          <w:sz w:val="24"/>
          <w:szCs w:val="24"/>
        </w:rPr>
        <w:t>Устройство и техническое обслуживание электрических подстанций</w:t>
      </w:r>
      <w:r w:rsidRPr="00564E88">
        <w:rPr>
          <w:rFonts w:ascii="Times New Roman" w:hAnsi="Times New Roman" w:cs="Times New Roman"/>
          <w:sz w:val="24"/>
          <w:szCs w:val="24"/>
        </w:rPr>
        <w:t xml:space="preserve"> с целью установления их готовности к дальне</w:t>
      </w:r>
      <w:r w:rsidR="00C74282" w:rsidRPr="00564E88">
        <w:rPr>
          <w:rFonts w:ascii="Times New Roman" w:hAnsi="Times New Roman" w:cs="Times New Roman"/>
          <w:sz w:val="24"/>
          <w:szCs w:val="24"/>
        </w:rPr>
        <w:t xml:space="preserve">йшему усвоению ОП </w:t>
      </w:r>
      <w:r w:rsidRPr="00564E88">
        <w:rPr>
          <w:rFonts w:ascii="Times New Roman" w:hAnsi="Times New Roman" w:cs="Times New Roman"/>
          <w:sz w:val="24"/>
          <w:szCs w:val="24"/>
        </w:rPr>
        <w:t xml:space="preserve">специальности </w:t>
      </w:r>
      <w:r w:rsidR="000E3DDE" w:rsidRPr="00564E88">
        <w:rPr>
          <w:rFonts w:ascii="Times New Roman" w:hAnsi="Times New Roman" w:cs="Times New Roman"/>
          <w:sz w:val="24"/>
          <w:szCs w:val="24"/>
        </w:rPr>
        <w:t>13.02.07 Электроснабжение</w:t>
      </w:r>
      <w:r w:rsidR="00E21EAA">
        <w:rPr>
          <w:rFonts w:ascii="Times New Roman" w:hAnsi="Times New Roman" w:cs="Times New Roman"/>
          <w:sz w:val="24"/>
          <w:szCs w:val="24"/>
        </w:rPr>
        <w:t xml:space="preserve"> (по отраслям)</w:t>
      </w:r>
      <w:r w:rsidR="00C74282" w:rsidRPr="00564E88">
        <w:rPr>
          <w:rFonts w:ascii="Times New Roman" w:hAnsi="Times New Roman" w:cs="Times New Roman"/>
          <w:sz w:val="24"/>
          <w:szCs w:val="24"/>
        </w:rPr>
        <w:t>.</w:t>
      </w:r>
    </w:p>
    <w:p w14:paraId="70774550" w14:textId="77777777" w:rsidR="000D0F54" w:rsidRPr="00564E88" w:rsidRDefault="000E3DDE" w:rsidP="000E3DDE">
      <w:pPr>
        <w:ind w:firstLine="720"/>
        <w:jc w:val="both"/>
        <w:rPr>
          <w:rFonts w:ascii="Times New Roman" w:hAnsi="Times New Roman" w:cs="Times New Roman"/>
          <w:i/>
          <w:sz w:val="24"/>
          <w:szCs w:val="24"/>
        </w:rPr>
      </w:pPr>
      <w:r w:rsidRPr="00564E88">
        <w:rPr>
          <w:rFonts w:ascii="Times New Roman" w:hAnsi="Times New Roman" w:cs="Times New Roman"/>
          <w:sz w:val="24"/>
          <w:szCs w:val="24"/>
        </w:rPr>
        <w:t xml:space="preserve">Содержание </w:t>
      </w:r>
      <w:r w:rsidR="00BA0DBB" w:rsidRPr="00BA0DBB">
        <w:rPr>
          <w:rFonts w:ascii="Times New Roman" w:hAnsi="Times New Roman" w:cs="Times New Roman"/>
          <w:sz w:val="24"/>
          <w:szCs w:val="24"/>
        </w:rPr>
        <w:t>дифференцированного зачета</w:t>
      </w:r>
      <w:r w:rsidRPr="00564E88">
        <w:rPr>
          <w:rFonts w:ascii="Times New Roman" w:hAnsi="Times New Roman" w:cs="Times New Roman"/>
          <w:sz w:val="24"/>
          <w:szCs w:val="24"/>
        </w:rPr>
        <w:t xml:space="preserve"> </w:t>
      </w:r>
      <w:r w:rsidR="000D0F54" w:rsidRPr="00564E88">
        <w:rPr>
          <w:rFonts w:ascii="Times New Roman" w:hAnsi="Times New Roman" w:cs="Times New Roman"/>
          <w:sz w:val="24"/>
          <w:szCs w:val="24"/>
        </w:rPr>
        <w:t>определяется в соответствии с ФГОС СПО по специальности</w:t>
      </w:r>
      <w:r w:rsidRPr="00564E88">
        <w:rPr>
          <w:rFonts w:ascii="Times New Roman" w:hAnsi="Times New Roman" w:cs="Times New Roman"/>
          <w:sz w:val="24"/>
          <w:szCs w:val="24"/>
        </w:rPr>
        <w:t xml:space="preserve"> 13.02.07 Электроснабжение</w:t>
      </w:r>
      <w:r w:rsidR="00E21EAA">
        <w:rPr>
          <w:rFonts w:ascii="Times New Roman" w:hAnsi="Times New Roman" w:cs="Times New Roman"/>
          <w:sz w:val="24"/>
          <w:szCs w:val="24"/>
        </w:rPr>
        <w:t xml:space="preserve"> (по отраслям)</w:t>
      </w:r>
      <w:r w:rsidR="000D0F54" w:rsidRPr="00564E88">
        <w:rPr>
          <w:rFonts w:ascii="Times New Roman" w:hAnsi="Times New Roman" w:cs="Times New Roman"/>
          <w:sz w:val="24"/>
          <w:szCs w:val="24"/>
        </w:rPr>
        <w:t xml:space="preserve"> </w:t>
      </w:r>
      <w:r w:rsidRPr="00564E88">
        <w:rPr>
          <w:rFonts w:ascii="Times New Roman" w:hAnsi="Times New Roman" w:cs="Times New Roman"/>
          <w:sz w:val="24"/>
          <w:szCs w:val="24"/>
        </w:rPr>
        <w:t xml:space="preserve">с </w:t>
      </w:r>
      <w:r w:rsidR="000D0F54" w:rsidRPr="00564E88">
        <w:rPr>
          <w:rFonts w:ascii="Times New Roman" w:hAnsi="Times New Roman" w:cs="Times New Roman"/>
          <w:sz w:val="24"/>
          <w:szCs w:val="24"/>
        </w:rPr>
        <w:t xml:space="preserve">рабочей программой </w:t>
      </w:r>
      <w:r w:rsidR="00BA0DBB">
        <w:rPr>
          <w:rFonts w:ascii="Times New Roman" w:hAnsi="Times New Roman" w:cs="Times New Roman"/>
          <w:sz w:val="24"/>
          <w:szCs w:val="24"/>
        </w:rPr>
        <w:t>ПМ.02</w:t>
      </w:r>
      <w:r w:rsidR="000D0F54" w:rsidRPr="00564E88">
        <w:rPr>
          <w:rFonts w:ascii="Times New Roman" w:hAnsi="Times New Roman" w:cs="Times New Roman"/>
          <w:sz w:val="24"/>
          <w:szCs w:val="24"/>
        </w:rPr>
        <w:t>.</w:t>
      </w:r>
      <w:r w:rsidR="000D0F54" w:rsidRPr="00564E88">
        <w:rPr>
          <w:rFonts w:ascii="Times New Roman" w:hAnsi="Times New Roman" w:cs="Times New Roman"/>
          <w:i/>
          <w:sz w:val="24"/>
          <w:szCs w:val="24"/>
        </w:rPr>
        <w:t xml:space="preserve"> </w:t>
      </w:r>
    </w:p>
    <w:p w14:paraId="2AAB07D3" w14:textId="77777777" w:rsidR="000D0F54" w:rsidRPr="00564E88" w:rsidRDefault="000D0F54" w:rsidP="000D0F54">
      <w:pPr>
        <w:ind w:firstLine="720"/>
        <w:jc w:val="both"/>
        <w:rPr>
          <w:rFonts w:ascii="Times New Roman" w:hAnsi="Times New Roman" w:cs="Times New Roman"/>
          <w:b/>
          <w:sz w:val="24"/>
          <w:szCs w:val="24"/>
        </w:rPr>
      </w:pPr>
    </w:p>
    <w:p w14:paraId="7E57E392" w14:textId="77777777" w:rsidR="000D0F54" w:rsidRPr="00564E88" w:rsidRDefault="00BA0DBB" w:rsidP="00C74282">
      <w:pPr>
        <w:ind w:left="1277"/>
        <w:jc w:val="both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5</w:t>
      </w:r>
      <w:r w:rsidR="00C74282" w:rsidRPr="00564E88">
        <w:rPr>
          <w:rFonts w:ascii="Times New Roman" w:hAnsi="Times New Roman" w:cs="Times New Roman"/>
          <w:b/>
          <w:sz w:val="24"/>
          <w:szCs w:val="24"/>
        </w:rPr>
        <w:t xml:space="preserve">.2 </w:t>
      </w:r>
      <w:r w:rsidR="000D0F54" w:rsidRPr="00564E88">
        <w:rPr>
          <w:rFonts w:ascii="Times New Roman" w:hAnsi="Times New Roman" w:cs="Times New Roman"/>
          <w:b/>
          <w:sz w:val="24"/>
          <w:szCs w:val="24"/>
        </w:rPr>
        <w:t xml:space="preserve">Структура </w:t>
      </w:r>
      <w:r w:rsidRPr="00BA0DBB">
        <w:rPr>
          <w:rFonts w:ascii="Times New Roman" w:hAnsi="Times New Roman" w:cs="Times New Roman"/>
          <w:b/>
          <w:sz w:val="24"/>
          <w:szCs w:val="24"/>
        </w:rPr>
        <w:t>дифференцированного зачета</w:t>
      </w:r>
    </w:p>
    <w:p w14:paraId="0CC2418B" w14:textId="77777777" w:rsidR="000D0F54" w:rsidRPr="00564E88" w:rsidRDefault="000D0F54" w:rsidP="003D308D">
      <w:pPr>
        <w:widowControl/>
        <w:autoSpaceDE/>
        <w:autoSpaceDN/>
        <w:adjustRightInd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564E88">
        <w:rPr>
          <w:rFonts w:ascii="Times New Roman" w:hAnsi="Times New Roman" w:cs="Times New Roman"/>
          <w:sz w:val="24"/>
          <w:szCs w:val="24"/>
        </w:rPr>
        <w:t xml:space="preserve">Задания (вопросы) </w:t>
      </w:r>
      <w:r w:rsidR="00BA0DBB" w:rsidRPr="00BA0DBB">
        <w:rPr>
          <w:rFonts w:ascii="Times New Roman" w:hAnsi="Times New Roman" w:cs="Times New Roman"/>
          <w:sz w:val="24"/>
          <w:szCs w:val="24"/>
        </w:rPr>
        <w:t>дифференцированного зачета</w:t>
      </w:r>
      <w:r w:rsidR="000E3DDE" w:rsidRPr="00564E88">
        <w:rPr>
          <w:rFonts w:ascii="Times New Roman" w:hAnsi="Times New Roman" w:cs="Times New Roman"/>
          <w:sz w:val="24"/>
          <w:szCs w:val="24"/>
        </w:rPr>
        <w:t xml:space="preserve"> </w:t>
      </w:r>
      <w:r w:rsidRPr="00564E88">
        <w:rPr>
          <w:rFonts w:ascii="Times New Roman" w:hAnsi="Times New Roman" w:cs="Times New Roman"/>
          <w:sz w:val="24"/>
          <w:szCs w:val="24"/>
        </w:rPr>
        <w:t>диффе</w:t>
      </w:r>
      <w:r w:rsidR="00E91E90" w:rsidRPr="00564E88">
        <w:rPr>
          <w:rFonts w:ascii="Times New Roman" w:hAnsi="Times New Roman" w:cs="Times New Roman"/>
          <w:sz w:val="24"/>
          <w:szCs w:val="24"/>
        </w:rPr>
        <w:t>ренцируются по уровню сложности,</w:t>
      </w:r>
      <w:r w:rsidRPr="00564E88">
        <w:rPr>
          <w:rFonts w:ascii="Times New Roman" w:hAnsi="Times New Roman" w:cs="Times New Roman"/>
          <w:sz w:val="24"/>
          <w:szCs w:val="24"/>
        </w:rPr>
        <w:t xml:space="preserve"> </w:t>
      </w:r>
      <w:r w:rsidR="00E91E90" w:rsidRPr="00564E88">
        <w:rPr>
          <w:rFonts w:ascii="Times New Roman" w:hAnsi="Times New Roman" w:cs="Times New Roman"/>
          <w:sz w:val="24"/>
          <w:szCs w:val="24"/>
        </w:rPr>
        <w:t>включаю</w:t>
      </w:r>
      <w:r w:rsidRPr="00564E88">
        <w:rPr>
          <w:rFonts w:ascii="Times New Roman" w:hAnsi="Times New Roman" w:cs="Times New Roman"/>
          <w:sz w:val="24"/>
          <w:szCs w:val="24"/>
        </w:rPr>
        <w:t>т задания (вопросы), составляющие необходимый и достаточный минимум усвоения знаний и умений в соответствии с требованиями ФГОС СПО, рабоч</w:t>
      </w:r>
      <w:r w:rsidR="003D308D" w:rsidRPr="00564E88">
        <w:rPr>
          <w:rFonts w:ascii="Times New Roman" w:hAnsi="Times New Roman" w:cs="Times New Roman"/>
          <w:sz w:val="24"/>
          <w:szCs w:val="24"/>
        </w:rPr>
        <w:t xml:space="preserve">ей программы </w:t>
      </w:r>
      <w:r w:rsidR="00C74282" w:rsidRPr="00564E88">
        <w:rPr>
          <w:rFonts w:ascii="Times New Roman" w:hAnsi="Times New Roman" w:cs="Times New Roman"/>
          <w:sz w:val="24"/>
          <w:szCs w:val="24"/>
        </w:rPr>
        <w:t>ПМ</w:t>
      </w:r>
      <w:r w:rsidRPr="00564E88">
        <w:rPr>
          <w:rFonts w:ascii="Times New Roman" w:hAnsi="Times New Roman" w:cs="Times New Roman"/>
          <w:sz w:val="24"/>
          <w:szCs w:val="24"/>
        </w:rPr>
        <w:t xml:space="preserve">. </w:t>
      </w:r>
    </w:p>
    <w:p w14:paraId="13591B62" w14:textId="77777777" w:rsidR="00AB3A60" w:rsidRDefault="00AB3A60" w:rsidP="00AB3A60">
      <w:pPr>
        <w:ind w:firstLine="709"/>
        <w:rPr>
          <w:rFonts w:ascii="Times New Roman" w:hAnsi="Times New Roman" w:cs="Times New Roman"/>
          <w:sz w:val="24"/>
          <w:szCs w:val="24"/>
        </w:rPr>
      </w:pPr>
      <w:r w:rsidRPr="00AB3A60">
        <w:rPr>
          <w:rFonts w:ascii="Times New Roman" w:hAnsi="Times New Roman" w:cs="Times New Roman"/>
          <w:sz w:val="24"/>
          <w:szCs w:val="24"/>
        </w:rPr>
        <w:t>Задания дифференцированного зачета предлагаются в тестовой форме.</w:t>
      </w:r>
    </w:p>
    <w:p w14:paraId="5C7C46AE" w14:textId="77777777" w:rsidR="00AB3A60" w:rsidRDefault="00AB3A60" w:rsidP="003D308D">
      <w:pPr>
        <w:ind w:firstLine="709"/>
        <w:jc w:val="center"/>
        <w:rPr>
          <w:rFonts w:ascii="Times New Roman" w:hAnsi="Times New Roman" w:cs="Times New Roman"/>
          <w:sz w:val="24"/>
          <w:szCs w:val="24"/>
        </w:rPr>
      </w:pPr>
    </w:p>
    <w:p w14:paraId="26B07760" w14:textId="77777777" w:rsidR="000D0F54" w:rsidRPr="00636F6C" w:rsidRDefault="00BA0DBB" w:rsidP="003D308D">
      <w:pPr>
        <w:ind w:firstLine="709"/>
        <w:jc w:val="center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5</w:t>
      </w:r>
      <w:r w:rsidR="00C74282">
        <w:rPr>
          <w:rFonts w:ascii="Times New Roman" w:hAnsi="Times New Roman" w:cs="Times New Roman"/>
          <w:b/>
          <w:sz w:val="24"/>
          <w:szCs w:val="24"/>
        </w:rPr>
        <w:t>.3</w:t>
      </w:r>
      <w:r w:rsidR="003D308D" w:rsidRPr="00636F6C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="000D0F54" w:rsidRPr="00636F6C">
        <w:rPr>
          <w:rFonts w:ascii="Times New Roman" w:hAnsi="Times New Roman" w:cs="Times New Roman"/>
          <w:b/>
          <w:sz w:val="24"/>
          <w:szCs w:val="24"/>
        </w:rPr>
        <w:t xml:space="preserve">Система оценивания отдельных заданий (вопросов) и </w:t>
      </w:r>
      <w:r w:rsidRPr="00BA0DBB">
        <w:rPr>
          <w:rFonts w:ascii="Times New Roman" w:hAnsi="Times New Roman" w:cs="Times New Roman"/>
          <w:b/>
          <w:sz w:val="24"/>
          <w:szCs w:val="24"/>
        </w:rPr>
        <w:t xml:space="preserve">дифференцированного зачета </w:t>
      </w:r>
      <w:r w:rsidR="000D0F54" w:rsidRPr="00636F6C">
        <w:rPr>
          <w:rFonts w:ascii="Times New Roman" w:hAnsi="Times New Roman" w:cs="Times New Roman"/>
          <w:b/>
          <w:sz w:val="24"/>
          <w:szCs w:val="24"/>
        </w:rPr>
        <w:t>в целом</w:t>
      </w:r>
    </w:p>
    <w:p w14:paraId="5AE06282" w14:textId="77777777" w:rsidR="00AB3A60" w:rsidRPr="00343C8A" w:rsidRDefault="00AB3A60" w:rsidP="00AB3A60">
      <w:pPr>
        <w:shd w:val="clear" w:color="auto" w:fill="FFFFFF"/>
        <w:ind w:firstLine="709"/>
        <w:jc w:val="both"/>
        <w:rPr>
          <w:rFonts w:ascii="Times New Roman" w:hAnsi="Times New Roman" w:cs="Times New Roman"/>
          <w:color w:val="000000"/>
          <w:spacing w:val="-2"/>
          <w:sz w:val="24"/>
          <w:szCs w:val="24"/>
        </w:rPr>
      </w:pPr>
      <w:r w:rsidRPr="00343C8A">
        <w:rPr>
          <w:rFonts w:ascii="Times New Roman" w:hAnsi="Times New Roman" w:cs="Times New Roman"/>
          <w:color w:val="000000"/>
          <w:spacing w:val="-2"/>
          <w:sz w:val="24"/>
          <w:szCs w:val="24"/>
        </w:rPr>
        <w:t>Тест дифференцированного зачета оценивается:</w:t>
      </w:r>
    </w:p>
    <w:p w14:paraId="6D2FFDC0" w14:textId="77777777" w:rsidR="00AB3A60" w:rsidRPr="00343C8A" w:rsidRDefault="00AB3A60" w:rsidP="00AB3A60">
      <w:pPr>
        <w:shd w:val="clear" w:color="auto" w:fill="FFFFFF"/>
        <w:ind w:firstLine="709"/>
        <w:jc w:val="both"/>
        <w:rPr>
          <w:rFonts w:ascii="Times New Roman" w:hAnsi="Times New Roman" w:cs="Times New Roman"/>
          <w:color w:val="000000"/>
          <w:spacing w:val="-2"/>
          <w:sz w:val="24"/>
          <w:szCs w:val="24"/>
        </w:rPr>
      </w:pPr>
      <w:r w:rsidRPr="00343C8A">
        <w:rPr>
          <w:rFonts w:ascii="Times New Roman" w:hAnsi="Times New Roman" w:cs="Times New Roman"/>
          <w:color w:val="000000"/>
          <w:spacing w:val="-2"/>
          <w:sz w:val="24"/>
          <w:szCs w:val="24"/>
        </w:rPr>
        <w:t>Оценка «5» соответствует 86% – 100% правильных ответов.</w:t>
      </w:r>
    </w:p>
    <w:p w14:paraId="6526977F" w14:textId="77777777" w:rsidR="00AB3A60" w:rsidRPr="00343C8A" w:rsidRDefault="00AB3A60" w:rsidP="00AB3A60">
      <w:pPr>
        <w:shd w:val="clear" w:color="auto" w:fill="FFFFFF"/>
        <w:ind w:firstLine="709"/>
        <w:jc w:val="both"/>
        <w:rPr>
          <w:rFonts w:ascii="Times New Roman" w:hAnsi="Times New Roman" w:cs="Times New Roman"/>
          <w:color w:val="000000"/>
          <w:spacing w:val="-2"/>
          <w:sz w:val="24"/>
          <w:szCs w:val="24"/>
        </w:rPr>
      </w:pPr>
      <w:r w:rsidRPr="00343C8A">
        <w:rPr>
          <w:rFonts w:ascii="Times New Roman" w:hAnsi="Times New Roman" w:cs="Times New Roman"/>
          <w:color w:val="000000"/>
          <w:spacing w:val="-2"/>
          <w:sz w:val="24"/>
          <w:szCs w:val="24"/>
        </w:rPr>
        <w:t>Оценка «4» соответствует 75% – 85% правильных ответов.</w:t>
      </w:r>
    </w:p>
    <w:p w14:paraId="148EE0F2" w14:textId="77777777" w:rsidR="00AB3A60" w:rsidRPr="00343C8A" w:rsidRDefault="00AB3A60" w:rsidP="00AB3A60">
      <w:pPr>
        <w:shd w:val="clear" w:color="auto" w:fill="FFFFFF"/>
        <w:ind w:firstLine="709"/>
        <w:jc w:val="both"/>
        <w:rPr>
          <w:rFonts w:ascii="Times New Roman" w:hAnsi="Times New Roman" w:cs="Times New Roman"/>
          <w:color w:val="000000"/>
          <w:spacing w:val="-2"/>
          <w:sz w:val="24"/>
          <w:szCs w:val="24"/>
        </w:rPr>
      </w:pPr>
      <w:r w:rsidRPr="00343C8A">
        <w:rPr>
          <w:rFonts w:ascii="Times New Roman" w:hAnsi="Times New Roman" w:cs="Times New Roman"/>
          <w:color w:val="000000"/>
          <w:spacing w:val="-2"/>
          <w:sz w:val="24"/>
          <w:szCs w:val="24"/>
        </w:rPr>
        <w:t>Оценка «3» соответствует 55% – 74% правильных ответов.</w:t>
      </w:r>
    </w:p>
    <w:p w14:paraId="4858566A" w14:textId="77777777" w:rsidR="00AB3A60" w:rsidRDefault="00AB3A60" w:rsidP="00AB3A60">
      <w:pPr>
        <w:shd w:val="clear" w:color="auto" w:fill="FFFFFF"/>
        <w:ind w:firstLine="709"/>
        <w:jc w:val="both"/>
        <w:rPr>
          <w:rFonts w:ascii="Times New Roman" w:hAnsi="Times New Roman" w:cs="Times New Roman"/>
          <w:color w:val="000000"/>
          <w:spacing w:val="-2"/>
          <w:sz w:val="24"/>
          <w:szCs w:val="24"/>
        </w:rPr>
      </w:pPr>
      <w:r w:rsidRPr="00343C8A">
        <w:rPr>
          <w:rFonts w:ascii="Times New Roman" w:hAnsi="Times New Roman" w:cs="Times New Roman"/>
          <w:color w:val="000000"/>
          <w:spacing w:val="-2"/>
          <w:sz w:val="24"/>
          <w:szCs w:val="24"/>
        </w:rPr>
        <w:t>Оценка «2» соответствует 0% – 54% правильных ответов.</w:t>
      </w:r>
    </w:p>
    <w:p w14:paraId="7FF80AAD" w14:textId="77777777" w:rsidR="003D308D" w:rsidRPr="00636F6C" w:rsidRDefault="003D308D" w:rsidP="000D0F54">
      <w:pPr>
        <w:shd w:val="clear" w:color="auto" w:fill="FFFFFF"/>
        <w:ind w:firstLine="709"/>
        <w:jc w:val="both"/>
        <w:rPr>
          <w:rFonts w:ascii="Times New Roman" w:hAnsi="Times New Roman" w:cs="Times New Roman"/>
          <w:color w:val="000000"/>
          <w:spacing w:val="-2"/>
          <w:sz w:val="24"/>
          <w:szCs w:val="24"/>
        </w:rPr>
      </w:pPr>
    </w:p>
    <w:p w14:paraId="69BE9DCF" w14:textId="77777777" w:rsidR="000D0F54" w:rsidRPr="00636F6C" w:rsidRDefault="00BA0DBB" w:rsidP="0024176D">
      <w:pPr>
        <w:jc w:val="center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5</w:t>
      </w:r>
      <w:r w:rsidR="00483F44" w:rsidRPr="00636F6C">
        <w:rPr>
          <w:rFonts w:ascii="Times New Roman" w:hAnsi="Times New Roman" w:cs="Times New Roman"/>
          <w:b/>
          <w:sz w:val="24"/>
          <w:szCs w:val="24"/>
        </w:rPr>
        <w:t xml:space="preserve">.4. </w:t>
      </w:r>
      <w:r w:rsidR="000D0F54" w:rsidRPr="00636F6C">
        <w:rPr>
          <w:rFonts w:ascii="Times New Roman" w:hAnsi="Times New Roman" w:cs="Times New Roman"/>
          <w:b/>
          <w:sz w:val="24"/>
          <w:szCs w:val="24"/>
        </w:rPr>
        <w:t xml:space="preserve">Время проведения </w:t>
      </w:r>
      <w:r w:rsidRPr="00BA0DBB">
        <w:rPr>
          <w:rFonts w:ascii="Times New Roman" w:hAnsi="Times New Roman" w:cs="Times New Roman"/>
          <w:b/>
          <w:sz w:val="24"/>
          <w:szCs w:val="24"/>
        </w:rPr>
        <w:t>дифференцированного зачета</w:t>
      </w:r>
      <w:r w:rsidR="000D0F54" w:rsidRPr="00636F6C">
        <w:rPr>
          <w:rFonts w:ascii="Times New Roman" w:hAnsi="Times New Roman" w:cs="Times New Roman"/>
          <w:b/>
          <w:sz w:val="24"/>
          <w:szCs w:val="24"/>
        </w:rPr>
        <w:t xml:space="preserve"> </w:t>
      </w:r>
    </w:p>
    <w:p w14:paraId="50B8FDEB" w14:textId="77777777" w:rsidR="000D0F54" w:rsidRDefault="00BA0DBB" w:rsidP="000D0F54">
      <w:pPr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Время выполнения письменной зачетной работы – 90 минут.</w:t>
      </w:r>
    </w:p>
    <w:p w14:paraId="63F1F38A" w14:textId="77777777" w:rsidR="00AB3A60" w:rsidRPr="00636F6C" w:rsidRDefault="00AB3A60" w:rsidP="000D0F54">
      <w:pPr>
        <w:ind w:firstLine="709"/>
        <w:jc w:val="both"/>
        <w:rPr>
          <w:rFonts w:ascii="Times New Roman" w:hAnsi="Times New Roman" w:cs="Times New Roman"/>
          <w:sz w:val="24"/>
          <w:szCs w:val="24"/>
        </w:rPr>
      </w:pPr>
    </w:p>
    <w:p w14:paraId="5418E6CC" w14:textId="77777777" w:rsidR="000D0F54" w:rsidRPr="00BA0DBB" w:rsidRDefault="000D0F54" w:rsidP="00AB202A">
      <w:pPr>
        <w:pStyle w:val="a3"/>
        <w:numPr>
          <w:ilvl w:val="1"/>
          <w:numId w:val="105"/>
        </w:numPr>
        <w:jc w:val="center"/>
        <w:rPr>
          <w:rFonts w:ascii="Times New Roman" w:hAnsi="Times New Roman" w:cs="Times New Roman"/>
          <w:b/>
          <w:sz w:val="24"/>
          <w:szCs w:val="24"/>
        </w:rPr>
      </w:pPr>
      <w:r w:rsidRPr="00BA0DBB">
        <w:rPr>
          <w:rFonts w:ascii="Times New Roman" w:hAnsi="Times New Roman" w:cs="Times New Roman"/>
          <w:b/>
          <w:sz w:val="24"/>
          <w:szCs w:val="24"/>
        </w:rPr>
        <w:t>Инструкция для студентов</w:t>
      </w:r>
    </w:p>
    <w:p w14:paraId="5A5B0F01" w14:textId="77777777" w:rsidR="000D0F54" w:rsidRDefault="000D0F54" w:rsidP="000D0F54">
      <w:pPr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636F6C">
        <w:rPr>
          <w:rFonts w:ascii="Times New Roman" w:hAnsi="Times New Roman" w:cs="Times New Roman"/>
          <w:sz w:val="24"/>
          <w:szCs w:val="24"/>
        </w:rPr>
        <w:t xml:space="preserve">Форма проведения промежуточной аттестации по </w:t>
      </w:r>
      <w:r w:rsidR="00C74282">
        <w:rPr>
          <w:rFonts w:ascii="Times New Roman" w:hAnsi="Times New Roman" w:cs="Times New Roman"/>
          <w:sz w:val="24"/>
          <w:szCs w:val="24"/>
        </w:rPr>
        <w:t>МДК.0</w:t>
      </w:r>
      <w:r w:rsidR="00BA0DBB">
        <w:rPr>
          <w:rFonts w:ascii="Times New Roman" w:hAnsi="Times New Roman" w:cs="Times New Roman"/>
          <w:sz w:val="24"/>
          <w:szCs w:val="24"/>
        </w:rPr>
        <w:t>2</w:t>
      </w:r>
      <w:r w:rsidR="00C74282">
        <w:rPr>
          <w:rFonts w:ascii="Times New Roman" w:hAnsi="Times New Roman" w:cs="Times New Roman"/>
          <w:sz w:val="24"/>
          <w:szCs w:val="24"/>
        </w:rPr>
        <w:t>.01</w:t>
      </w:r>
      <w:r w:rsidRPr="00636F6C">
        <w:rPr>
          <w:rFonts w:ascii="Times New Roman" w:hAnsi="Times New Roman" w:cs="Times New Roman"/>
          <w:sz w:val="24"/>
          <w:szCs w:val="24"/>
        </w:rPr>
        <w:t xml:space="preserve"> </w:t>
      </w:r>
      <w:r w:rsidR="000E3DDE">
        <w:rPr>
          <w:rFonts w:ascii="Times New Roman" w:hAnsi="Times New Roman" w:cs="Times New Roman"/>
          <w:sz w:val="24"/>
          <w:szCs w:val="24"/>
        </w:rPr>
        <w:t>Устройство и техническое обслуживание электрических подстанций</w:t>
      </w:r>
      <w:r w:rsidRPr="00636F6C">
        <w:rPr>
          <w:rFonts w:ascii="Times New Roman" w:hAnsi="Times New Roman" w:cs="Times New Roman"/>
          <w:sz w:val="24"/>
          <w:szCs w:val="24"/>
        </w:rPr>
        <w:t xml:space="preserve"> – </w:t>
      </w:r>
      <w:r w:rsidR="00BA0DBB" w:rsidRPr="00BA0DBB">
        <w:rPr>
          <w:rFonts w:ascii="Times New Roman" w:hAnsi="Times New Roman" w:cs="Times New Roman"/>
          <w:sz w:val="24"/>
          <w:szCs w:val="24"/>
        </w:rPr>
        <w:t>дифференцированн</w:t>
      </w:r>
      <w:r w:rsidR="00BA0DBB">
        <w:rPr>
          <w:rFonts w:ascii="Times New Roman" w:hAnsi="Times New Roman" w:cs="Times New Roman"/>
          <w:sz w:val="24"/>
          <w:szCs w:val="24"/>
        </w:rPr>
        <w:t>ый зачет</w:t>
      </w:r>
      <w:r w:rsidRPr="00636F6C">
        <w:rPr>
          <w:rFonts w:ascii="Times New Roman" w:hAnsi="Times New Roman" w:cs="Times New Roman"/>
          <w:sz w:val="24"/>
          <w:szCs w:val="24"/>
        </w:rPr>
        <w:t xml:space="preserve"> в т</w:t>
      </w:r>
      <w:r w:rsidR="00BA0DBB">
        <w:rPr>
          <w:rFonts w:ascii="Times New Roman" w:hAnsi="Times New Roman" w:cs="Times New Roman"/>
          <w:sz w:val="24"/>
          <w:szCs w:val="24"/>
        </w:rPr>
        <w:t>естов</w:t>
      </w:r>
      <w:r w:rsidR="000E3DDE">
        <w:rPr>
          <w:rFonts w:ascii="Times New Roman" w:hAnsi="Times New Roman" w:cs="Times New Roman"/>
          <w:sz w:val="24"/>
          <w:szCs w:val="24"/>
        </w:rPr>
        <w:t>ой форме</w:t>
      </w:r>
      <w:r w:rsidRPr="00636F6C">
        <w:rPr>
          <w:rFonts w:ascii="Times New Roman" w:hAnsi="Times New Roman" w:cs="Times New Roman"/>
          <w:sz w:val="24"/>
          <w:szCs w:val="24"/>
        </w:rPr>
        <w:t>.</w:t>
      </w:r>
    </w:p>
    <w:p w14:paraId="725B6C9B" w14:textId="77777777" w:rsidR="00AB3A60" w:rsidRPr="00343C8A" w:rsidRDefault="00AB3A60" w:rsidP="00AB3A60">
      <w:pPr>
        <w:ind w:firstLine="720"/>
        <w:contextualSpacing/>
        <w:rPr>
          <w:rFonts w:ascii="Times New Roman" w:hAnsi="Times New Roman" w:cs="Times New Roman"/>
          <w:sz w:val="24"/>
          <w:szCs w:val="24"/>
        </w:rPr>
      </w:pPr>
      <w:r w:rsidRPr="00343C8A">
        <w:rPr>
          <w:rFonts w:ascii="Times New Roman" w:hAnsi="Times New Roman" w:cs="Times New Roman"/>
          <w:sz w:val="24"/>
          <w:szCs w:val="24"/>
        </w:rPr>
        <w:t>Структура дифференцированного зачета</w:t>
      </w:r>
    </w:p>
    <w:p w14:paraId="38626EF2" w14:textId="77777777" w:rsidR="00AB3A60" w:rsidRPr="00343C8A" w:rsidRDefault="00AB3A60" w:rsidP="00AB3A60">
      <w:pPr>
        <w:ind w:firstLine="720"/>
        <w:contextualSpacing/>
        <w:rPr>
          <w:rFonts w:ascii="Times New Roman" w:hAnsi="Times New Roman" w:cs="Times New Roman"/>
          <w:sz w:val="24"/>
          <w:szCs w:val="24"/>
        </w:rPr>
      </w:pPr>
      <w:r w:rsidRPr="00343C8A">
        <w:rPr>
          <w:rFonts w:ascii="Times New Roman" w:hAnsi="Times New Roman" w:cs="Times New Roman"/>
          <w:sz w:val="24"/>
          <w:szCs w:val="24"/>
        </w:rPr>
        <w:t>30 вопросов с вариантами ответа.</w:t>
      </w:r>
    </w:p>
    <w:p w14:paraId="3346FE79" w14:textId="77777777" w:rsidR="00AB3A60" w:rsidRPr="00343C8A" w:rsidRDefault="00AB3A60" w:rsidP="00AB3A60">
      <w:pPr>
        <w:ind w:firstLine="720"/>
        <w:contextualSpacing/>
        <w:rPr>
          <w:rFonts w:ascii="Times New Roman" w:hAnsi="Times New Roman" w:cs="Times New Roman"/>
          <w:sz w:val="24"/>
          <w:szCs w:val="24"/>
        </w:rPr>
      </w:pPr>
      <w:r w:rsidRPr="00343C8A">
        <w:rPr>
          <w:rFonts w:ascii="Times New Roman" w:hAnsi="Times New Roman" w:cs="Times New Roman"/>
          <w:sz w:val="24"/>
          <w:szCs w:val="24"/>
        </w:rPr>
        <w:t>Система оценивания отдельных заданий (вопросов) и экзамена в целом:</w:t>
      </w:r>
    </w:p>
    <w:p w14:paraId="459D4983" w14:textId="77777777" w:rsidR="00AB3A60" w:rsidRPr="00343C8A" w:rsidRDefault="00AB3A60" w:rsidP="00AB3A60">
      <w:pPr>
        <w:ind w:firstLine="720"/>
        <w:contextualSpacing/>
        <w:rPr>
          <w:rFonts w:ascii="Times New Roman" w:hAnsi="Times New Roman" w:cs="Times New Roman"/>
          <w:sz w:val="24"/>
          <w:szCs w:val="24"/>
        </w:rPr>
      </w:pPr>
      <w:r w:rsidRPr="00343C8A">
        <w:rPr>
          <w:rFonts w:ascii="Times New Roman" w:hAnsi="Times New Roman" w:cs="Times New Roman"/>
          <w:sz w:val="24"/>
          <w:szCs w:val="24"/>
        </w:rPr>
        <w:t>Тест дифференцированного зачета оценивается:</w:t>
      </w:r>
    </w:p>
    <w:p w14:paraId="3E1A1376" w14:textId="77777777" w:rsidR="00AB3A60" w:rsidRPr="00343C8A" w:rsidRDefault="00AB3A60" w:rsidP="00AB3A60">
      <w:pPr>
        <w:ind w:firstLine="720"/>
        <w:contextualSpacing/>
        <w:rPr>
          <w:rFonts w:ascii="Times New Roman" w:hAnsi="Times New Roman" w:cs="Times New Roman"/>
          <w:color w:val="000000"/>
          <w:spacing w:val="-2"/>
          <w:sz w:val="24"/>
          <w:szCs w:val="24"/>
        </w:rPr>
      </w:pPr>
      <w:r w:rsidRPr="00343C8A">
        <w:rPr>
          <w:rFonts w:ascii="Times New Roman" w:hAnsi="Times New Roman" w:cs="Times New Roman"/>
          <w:color w:val="000000"/>
          <w:spacing w:val="-2"/>
          <w:sz w:val="24"/>
          <w:szCs w:val="24"/>
        </w:rPr>
        <w:t>Оценка «5» соответствует 86% – 100% правильных ответов.</w:t>
      </w:r>
    </w:p>
    <w:p w14:paraId="09696CCA" w14:textId="77777777" w:rsidR="00AB3A60" w:rsidRPr="00343C8A" w:rsidRDefault="00AB3A60" w:rsidP="00AB3A60">
      <w:pPr>
        <w:ind w:firstLine="720"/>
        <w:contextualSpacing/>
        <w:rPr>
          <w:rFonts w:ascii="Times New Roman" w:hAnsi="Times New Roman" w:cs="Times New Roman"/>
          <w:color w:val="000000"/>
          <w:spacing w:val="-2"/>
          <w:sz w:val="24"/>
          <w:szCs w:val="24"/>
        </w:rPr>
      </w:pPr>
      <w:r w:rsidRPr="00343C8A">
        <w:rPr>
          <w:rFonts w:ascii="Times New Roman" w:hAnsi="Times New Roman" w:cs="Times New Roman"/>
          <w:color w:val="000000"/>
          <w:spacing w:val="-2"/>
          <w:sz w:val="24"/>
          <w:szCs w:val="24"/>
        </w:rPr>
        <w:t>Оценка «4» соответствует 75% – 85% правильных ответов.</w:t>
      </w:r>
    </w:p>
    <w:p w14:paraId="2C7F2979" w14:textId="77777777" w:rsidR="00AB3A60" w:rsidRPr="00343C8A" w:rsidRDefault="00AB3A60" w:rsidP="00AB3A60">
      <w:pPr>
        <w:ind w:firstLine="720"/>
        <w:contextualSpacing/>
        <w:rPr>
          <w:rFonts w:ascii="Times New Roman" w:hAnsi="Times New Roman" w:cs="Times New Roman"/>
          <w:color w:val="000000"/>
          <w:spacing w:val="-2"/>
          <w:sz w:val="24"/>
          <w:szCs w:val="24"/>
        </w:rPr>
      </w:pPr>
      <w:r w:rsidRPr="00343C8A">
        <w:rPr>
          <w:rFonts w:ascii="Times New Roman" w:hAnsi="Times New Roman" w:cs="Times New Roman"/>
          <w:color w:val="000000"/>
          <w:spacing w:val="-2"/>
          <w:sz w:val="24"/>
          <w:szCs w:val="24"/>
        </w:rPr>
        <w:t>Оценка «3» соответствует 55% – 74% правильных ответов.</w:t>
      </w:r>
    </w:p>
    <w:p w14:paraId="2566C141" w14:textId="77777777" w:rsidR="00AB3A60" w:rsidRPr="00343C8A" w:rsidRDefault="00AB3A60" w:rsidP="00AB3A60">
      <w:pPr>
        <w:ind w:firstLine="720"/>
        <w:contextualSpacing/>
        <w:rPr>
          <w:rFonts w:ascii="Times New Roman" w:hAnsi="Times New Roman" w:cs="Times New Roman"/>
          <w:color w:val="000000"/>
          <w:spacing w:val="-2"/>
          <w:sz w:val="24"/>
          <w:szCs w:val="24"/>
        </w:rPr>
      </w:pPr>
      <w:r w:rsidRPr="00343C8A">
        <w:rPr>
          <w:rFonts w:ascii="Times New Roman" w:hAnsi="Times New Roman" w:cs="Times New Roman"/>
          <w:color w:val="000000"/>
          <w:spacing w:val="-2"/>
          <w:sz w:val="24"/>
          <w:szCs w:val="24"/>
        </w:rPr>
        <w:t>Оценка «2» соответствует 0% – 54% правильных ответов.</w:t>
      </w:r>
    </w:p>
    <w:p w14:paraId="72109A3A" w14:textId="77777777" w:rsidR="00AB3A60" w:rsidRPr="00343C8A" w:rsidRDefault="00AB3A60" w:rsidP="00AB3A60">
      <w:pPr>
        <w:ind w:firstLine="720"/>
        <w:contextualSpacing/>
        <w:rPr>
          <w:rFonts w:ascii="Times New Roman" w:hAnsi="Times New Roman" w:cs="Times New Roman"/>
          <w:sz w:val="24"/>
          <w:szCs w:val="24"/>
        </w:rPr>
      </w:pPr>
      <w:r w:rsidRPr="00343C8A">
        <w:rPr>
          <w:rFonts w:ascii="Times New Roman" w:hAnsi="Times New Roman" w:cs="Times New Roman"/>
          <w:sz w:val="24"/>
          <w:szCs w:val="24"/>
        </w:rPr>
        <w:t>Время проведения дифференцированного зачета – 90 минут.</w:t>
      </w:r>
    </w:p>
    <w:p w14:paraId="01F98515" w14:textId="77777777" w:rsidR="00AB3A60" w:rsidRPr="00343C8A" w:rsidRDefault="00AB3A60" w:rsidP="00AB3A60">
      <w:pPr>
        <w:ind w:firstLine="720"/>
        <w:contextualSpacing/>
        <w:rPr>
          <w:rFonts w:ascii="Times New Roman" w:hAnsi="Times New Roman" w:cs="Times New Roman"/>
          <w:sz w:val="24"/>
          <w:szCs w:val="24"/>
        </w:rPr>
      </w:pPr>
      <w:r w:rsidRPr="00343C8A">
        <w:rPr>
          <w:rFonts w:ascii="Times New Roman" w:hAnsi="Times New Roman" w:cs="Times New Roman"/>
          <w:sz w:val="24"/>
          <w:szCs w:val="24"/>
        </w:rPr>
        <w:lastRenderedPageBreak/>
        <w:t>Рекомендации по подготовке к дифференцированному зачету.</w:t>
      </w:r>
    </w:p>
    <w:p w14:paraId="5C731A38" w14:textId="77777777" w:rsidR="00AB3A60" w:rsidRPr="00343C8A" w:rsidRDefault="00AB3A60" w:rsidP="00AB3A60">
      <w:pPr>
        <w:ind w:firstLine="720"/>
        <w:contextualSpacing/>
        <w:rPr>
          <w:rFonts w:ascii="Times New Roman" w:hAnsi="Times New Roman" w:cs="Times New Roman"/>
          <w:sz w:val="24"/>
          <w:szCs w:val="24"/>
        </w:rPr>
      </w:pPr>
      <w:r w:rsidRPr="00343C8A">
        <w:rPr>
          <w:rFonts w:ascii="Times New Roman" w:hAnsi="Times New Roman" w:cs="Times New Roman"/>
          <w:sz w:val="24"/>
          <w:szCs w:val="24"/>
        </w:rPr>
        <w:t>При подготовке к дифференцированному зачету рекомендуется использовать:</w:t>
      </w:r>
    </w:p>
    <w:p w14:paraId="46C1BAE6" w14:textId="77777777" w:rsidR="00AB3A60" w:rsidRPr="00343C8A" w:rsidRDefault="00AB3A60" w:rsidP="00AB3A60">
      <w:pPr>
        <w:ind w:firstLine="720"/>
        <w:contextualSpacing/>
        <w:rPr>
          <w:rFonts w:ascii="Times New Roman" w:hAnsi="Times New Roman" w:cs="Times New Roman"/>
          <w:bCs/>
          <w:sz w:val="24"/>
          <w:szCs w:val="24"/>
        </w:rPr>
      </w:pPr>
      <w:r w:rsidRPr="00343C8A">
        <w:rPr>
          <w:rFonts w:ascii="Times New Roman" w:hAnsi="Times New Roman" w:cs="Times New Roman"/>
          <w:bCs/>
          <w:sz w:val="24"/>
          <w:szCs w:val="24"/>
        </w:rPr>
        <w:t xml:space="preserve">Основные источники: </w:t>
      </w:r>
    </w:p>
    <w:p w14:paraId="112BF142" w14:textId="77777777" w:rsidR="00AB3A60" w:rsidRPr="00343C8A" w:rsidRDefault="00AB3A60" w:rsidP="00AB3A60">
      <w:pPr>
        <w:ind w:firstLine="720"/>
        <w:contextualSpacing/>
        <w:rPr>
          <w:rFonts w:ascii="Times New Roman" w:hAnsi="Times New Roman" w:cs="Times New Roman"/>
          <w:bCs/>
          <w:sz w:val="24"/>
          <w:szCs w:val="24"/>
        </w:rPr>
      </w:pPr>
      <w:r w:rsidRPr="00343C8A">
        <w:rPr>
          <w:rFonts w:ascii="Times New Roman" w:hAnsi="Times New Roman" w:cs="Times New Roman"/>
          <w:bCs/>
          <w:sz w:val="24"/>
          <w:szCs w:val="24"/>
        </w:rPr>
        <w:t>1. Правила проектирования и монтажа электроустановок, Санкт-Петербург: Издательство: Омега-Л, 201</w:t>
      </w:r>
      <w:r>
        <w:rPr>
          <w:rFonts w:ascii="Times New Roman" w:hAnsi="Times New Roman" w:cs="Times New Roman"/>
          <w:bCs/>
          <w:sz w:val="24"/>
          <w:szCs w:val="24"/>
        </w:rPr>
        <w:t>8</w:t>
      </w:r>
      <w:r w:rsidRPr="00343C8A">
        <w:rPr>
          <w:rFonts w:ascii="Times New Roman" w:hAnsi="Times New Roman" w:cs="Times New Roman"/>
          <w:bCs/>
          <w:sz w:val="24"/>
          <w:szCs w:val="24"/>
        </w:rPr>
        <w:t xml:space="preserve">. </w:t>
      </w:r>
    </w:p>
    <w:p w14:paraId="5DD33370" w14:textId="77777777" w:rsidR="00AB3A60" w:rsidRPr="00343C8A" w:rsidRDefault="00AB3A60" w:rsidP="00AB3A60">
      <w:pPr>
        <w:ind w:firstLine="720"/>
        <w:contextualSpacing/>
        <w:rPr>
          <w:rFonts w:ascii="Times New Roman" w:hAnsi="Times New Roman" w:cs="Times New Roman"/>
          <w:bCs/>
          <w:sz w:val="24"/>
          <w:szCs w:val="24"/>
        </w:rPr>
      </w:pPr>
      <w:r w:rsidRPr="00343C8A">
        <w:rPr>
          <w:rFonts w:ascii="Times New Roman" w:hAnsi="Times New Roman" w:cs="Times New Roman"/>
          <w:bCs/>
          <w:sz w:val="24"/>
          <w:szCs w:val="24"/>
        </w:rPr>
        <w:t xml:space="preserve">2. Правила устройства электроустановок, М.: Издательство: Энас, </w:t>
      </w:r>
      <w:r>
        <w:rPr>
          <w:rFonts w:ascii="Times New Roman" w:hAnsi="Times New Roman" w:cs="Times New Roman"/>
          <w:bCs/>
          <w:sz w:val="24"/>
          <w:szCs w:val="24"/>
        </w:rPr>
        <w:t>2017</w:t>
      </w:r>
    </w:p>
    <w:p w14:paraId="0A692DF3" w14:textId="77777777" w:rsidR="00AB3A60" w:rsidRPr="00343C8A" w:rsidRDefault="00AB3A60" w:rsidP="00AB3A60">
      <w:pPr>
        <w:ind w:firstLine="720"/>
        <w:contextualSpacing/>
        <w:rPr>
          <w:rFonts w:ascii="Times New Roman" w:hAnsi="Times New Roman" w:cs="Times New Roman"/>
          <w:bCs/>
          <w:sz w:val="24"/>
          <w:szCs w:val="24"/>
        </w:rPr>
      </w:pPr>
      <w:r w:rsidRPr="00343C8A">
        <w:rPr>
          <w:rFonts w:ascii="Times New Roman" w:hAnsi="Times New Roman" w:cs="Times New Roman"/>
          <w:bCs/>
          <w:sz w:val="24"/>
          <w:szCs w:val="24"/>
        </w:rPr>
        <w:t>3. Правила работы с персоналом в организациях электроэнергетики Российской Федерации, М.: Издательство: Энас, 20</w:t>
      </w:r>
      <w:r>
        <w:rPr>
          <w:rFonts w:ascii="Times New Roman" w:hAnsi="Times New Roman" w:cs="Times New Roman"/>
          <w:bCs/>
          <w:sz w:val="24"/>
          <w:szCs w:val="24"/>
        </w:rPr>
        <w:t>1</w:t>
      </w:r>
      <w:r w:rsidRPr="00343C8A">
        <w:rPr>
          <w:rFonts w:ascii="Times New Roman" w:hAnsi="Times New Roman" w:cs="Times New Roman"/>
          <w:bCs/>
          <w:sz w:val="24"/>
          <w:szCs w:val="24"/>
        </w:rPr>
        <w:t xml:space="preserve">9. </w:t>
      </w:r>
    </w:p>
    <w:p w14:paraId="00148A17" w14:textId="77777777" w:rsidR="00AB3A60" w:rsidRPr="00343C8A" w:rsidRDefault="00AB3A60" w:rsidP="00AB3A60">
      <w:pPr>
        <w:ind w:firstLine="720"/>
        <w:contextualSpacing/>
        <w:rPr>
          <w:rFonts w:ascii="Times New Roman" w:hAnsi="Times New Roman" w:cs="Times New Roman"/>
          <w:bCs/>
          <w:sz w:val="24"/>
          <w:szCs w:val="24"/>
        </w:rPr>
      </w:pPr>
      <w:r w:rsidRPr="00343C8A">
        <w:rPr>
          <w:rFonts w:ascii="Times New Roman" w:hAnsi="Times New Roman" w:cs="Times New Roman"/>
          <w:bCs/>
          <w:sz w:val="24"/>
          <w:szCs w:val="24"/>
        </w:rPr>
        <w:t>4. Акимов Н.А., Котеленец Н.Ф. "Монтаж, техническая эксплуатация и ремонт электрического и электротехнического оборудования", - М.: 20</w:t>
      </w:r>
      <w:r>
        <w:rPr>
          <w:rFonts w:ascii="Times New Roman" w:hAnsi="Times New Roman" w:cs="Times New Roman"/>
          <w:bCs/>
          <w:sz w:val="24"/>
          <w:szCs w:val="24"/>
        </w:rPr>
        <w:t>1</w:t>
      </w:r>
      <w:r w:rsidRPr="00343C8A">
        <w:rPr>
          <w:rFonts w:ascii="Times New Roman" w:hAnsi="Times New Roman" w:cs="Times New Roman"/>
          <w:bCs/>
          <w:sz w:val="24"/>
          <w:szCs w:val="24"/>
        </w:rPr>
        <w:t xml:space="preserve">9, Академия </w:t>
      </w:r>
    </w:p>
    <w:p w14:paraId="2F023A6C" w14:textId="77777777" w:rsidR="00AB3A60" w:rsidRPr="00343C8A" w:rsidRDefault="00AB3A60" w:rsidP="00AB3A60">
      <w:pPr>
        <w:ind w:firstLine="720"/>
        <w:contextualSpacing/>
        <w:rPr>
          <w:rFonts w:ascii="Times New Roman" w:hAnsi="Times New Roman" w:cs="Times New Roman"/>
          <w:bCs/>
          <w:sz w:val="24"/>
          <w:szCs w:val="24"/>
        </w:rPr>
      </w:pPr>
      <w:r w:rsidRPr="00343C8A">
        <w:rPr>
          <w:rFonts w:ascii="Times New Roman" w:hAnsi="Times New Roman" w:cs="Times New Roman"/>
          <w:bCs/>
          <w:sz w:val="24"/>
          <w:szCs w:val="24"/>
        </w:rPr>
        <w:t>5. Григорьев В.И., Киреева Э.А., Миронов В.А., Чохонелидзе А.Н. Приборы и средства диагностики электрооборудования и измерений в системах электроснабжения. Справочное пособие, М.: Колос, 20</w:t>
      </w:r>
      <w:r>
        <w:rPr>
          <w:rFonts w:ascii="Times New Roman" w:hAnsi="Times New Roman" w:cs="Times New Roman"/>
          <w:bCs/>
          <w:sz w:val="24"/>
          <w:szCs w:val="24"/>
        </w:rPr>
        <w:t>1</w:t>
      </w:r>
      <w:r w:rsidRPr="00343C8A">
        <w:rPr>
          <w:rFonts w:ascii="Times New Roman" w:hAnsi="Times New Roman" w:cs="Times New Roman"/>
          <w:bCs/>
          <w:sz w:val="24"/>
          <w:szCs w:val="24"/>
        </w:rPr>
        <w:t xml:space="preserve">6. </w:t>
      </w:r>
    </w:p>
    <w:p w14:paraId="0387FF35" w14:textId="77777777" w:rsidR="00AB3A60" w:rsidRPr="00343C8A" w:rsidRDefault="00AB3A60" w:rsidP="00AB3A60">
      <w:pPr>
        <w:ind w:firstLine="720"/>
        <w:contextualSpacing/>
        <w:rPr>
          <w:rFonts w:ascii="Times New Roman" w:hAnsi="Times New Roman" w:cs="Times New Roman"/>
          <w:bCs/>
          <w:sz w:val="24"/>
          <w:szCs w:val="24"/>
        </w:rPr>
      </w:pPr>
      <w:r w:rsidRPr="00343C8A">
        <w:rPr>
          <w:rFonts w:ascii="Times New Roman" w:hAnsi="Times New Roman" w:cs="Times New Roman"/>
          <w:bCs/>
          <w:sz w:val="24"/>
          <w:szCs w:val="24"/>
        </w:rPr>
        <w:t>6. Макаров А.В. Справочник по электрическим сетям 0,4-35 кВ и 110 -1150 кВ, Изд. ИАЦ, Справочное пособие, 20</w:t>
      </w:r>
      <w:r>
        <w:rPr>
          <w:rFonts w:ascii="Times New Roman" w:hAnsi="Times New Roman" w:cs="Times New Roman"/>
          <w:bCs/>
          <w:sz w:val="24"/>
          <w:szCs w:val="24"/>
        </w:rPr>
        <w:t>1</w:t>
      </w:r>
      <w:r w:rsidRPr="00343C8A">
        <w:rPr>
          <w:rFonts w:ascii="Times New Roman" w:hAnsi="Times New Roman" w:cs="Times New Roman"/>
          <w:bCs/>
          <w:sz w:val="24"/>
          <w:szCs w:val="24"/>
        </w:rPr>
        <w:t xml:space="preserve">8. </w:t>
      </w:r>
    </w:p>
    <w:p w14:paraId="13563753" w14:textId="77777777" w:rsidR="00AB3A60" w:rsidRPr="00343C8A" w:rsidRDefault="00AB3A60" w:rsidP="00AB3A60">
      <w:pPr>
        <w:ind w:firstLine="720"/>
        <w:contextualSpacing/>
        <w:rPr>
          <w:rFonts w:ascii="Times New Roman" w:hAnsi="Times New Roman" w:cs="Times New Roman"/>
          <w:bCs/>
          <w:sz w:val="24"/>
          <w:szCs w:val="24"/>
        </w:rPr>
      </w:pPr>
      <w:r w:rsidRPr="00343C8A">
        <w:rPr>
          <w:rFonts w:ascii="Times New Roman" w:hAnsi="Times New Roman" w:cs="Times New Roman"/>
          <w:bCs/>
          <w:sz w:val="24"/>
          <w:szCs w:val="24"/>
        </w:rPr>
        <w:t xml:space="preserve">7. Горошков Ю.И., Бондарев Н.А. Контактная сеть М. Транспорт </w:t>
      </w:r>
      <w:r>
        <w:rPr>
          <w:rFonts w:ascii="Times New Roman" w:hAnsi="Times New Roman" w:cs="Times New Roman"/>
          <w:bCs/>
          <w:sz w:val="24"/>
          <w:szCs w:val="24"/>
        </w:rPr>
        <w:t>2017</w:t>
      </w:r>
    </w:p>
    <w:p w14:paraId="6D951EED" w14:textId="77777777" w:rsidR="00AB3A60" w:rsidRPr="00343C8A" w:rsidRDefault="00AB3A60" w:rsidP="00AB3A60">
      <w:pPr>
        <w:ind w:firstLine="720"/>
        <w:contextualSpacing/>
        <w:rPr>
          <w:rFonts w:ascii="Times New Roman" w:hAnsi="Times New Roman" w:cs="Times New Roman"/>
          <w:bCs/>
          <w:sz w:val="24"/>
          <w:szCs w:val="24"/>
        </w:rPr>
      </w:pPr>
      <w:r w:rsidRPr="00343C8A">
        <w:rPr>
          <w:rFonts w:ascii="Times New Roman" w:hAnsi="Times New Roman" w:cs="Times New Roman"/>
          <w:bCs/>
          <w:sz w:val="24"/>
          <w:szCs w:val="24"/>
        </w:rPr>
        <w:t>8. Бондарев Н.А., Чекулаев В.Е. Контактная сеть М. Маршрут 20</w:t>
      </w:r>
      <w:r>
        <w:rPr>
          <w:rFonts w:ascii="Times New Roman" w:hAnsi="Times New Roman" w:cs="Times New Roman"/>
          <w:bCs/>
          <w:sz w:val="24"/>
          <w:szCs w:val="24"/>
        </w:rPr>
        <w:t>1</w:t>
      </w:r>
      <w:r w:rsidRPr="00343C8A">
        <w:rPr>
          <w:rFonts w:ascii="Times New Roman" w:hAnsi="Times New Roman" w:cs="Times New Roman"/>
          <w:bCs/>
          <w:sz w:val="24"/>
          <w:szCs w:val="24"/>
        </w:rPr>
        <w:t>6</w:t>
      </w:r>
    </w:p>
    <w:p w14:paraId="0CD057A5" w14:textId="77777777" w:rsidR="00AB3A60" w:rsidRPr="00343C8A" w:rsidRDefault="00AB3A60" w:rsidP="00AB3A60">
      <w:pPr>
        <w:ind w:firstLine="720"/>
        <w:contextualSpacing/>
        <w:rPr>
          <w:rFonts w:ascii="Times New Roman" w:hAnsi="Times New Roman" w:cs="Times New Roman"/>
          <w:bCs/>
          <w:sz w:val="24"/>
          <w:szCs w:val="24"/>
        </w:rPr>
      </w:pPr>
      <w:r w:rsidRPr="00343C8A">
        <w:rPr>
          <w:rFonts w:ascii="Times New Roman" w:hAnsi="Times New Roman" w:cs="Times New Roman"/>
          <w:bCs/>
          <w:sz w:val="24"/>
          <w:szCs w:val="24"/>
        </w:rPr>
        <w:t>9. Михеев В.П. Контактные сети и линии электропередачи М. Маршрут 20</w:t>
      </w:r>
      <w:r>
        <w:rPr>
          <w:rFonts w:ascii="Times New Roman" w:hAnsi="Times New Roman" w:cs="Times New Roman"/>
          <w:bCs/>
          <w:sz w:val="24"/>
          <w:szCs w:val="24"/>
        </w:rPr>
        <w:t>17</w:t>
      </w:r>
    </w:p>
    <w:p w14:paraId="2FBF1DFF" w14:textId="77777777" w:rsidR="00AB3A60" w:rsidRPr="00343C8A" w:rsidRDefault="00AB3A60" w:rsidP="00AB3A60">
      <w:pPr>
        <w:ind w:firstLine="720"/>
        <w:contextualSpacing/>
        <w:rPr>
          <w:rFonts w:ascii="Times New Roman" w:hAnsi="Times New Roman" w:cs="Times New Roman"/>
          <w:bCs/>
          <w:sz w:val="24"/>
          <w:szCs w:val="24"/>
        </w:rPr>
      </w:pPr>
      <w:r w:rsidRPr="00343C8A">
        <w:rPr>
          <w:rFonts w:ascii="Times New Roman" w:hAnsi="Times New Roman" w:cs="Times New Roman"/>
          <w:bCs/>
          <w:sz w:val="24"/>
          <w:szCs w:val="24"/>
        </w:rPr>
        <w:t xml:space="preserve">10. Чекулаев В.Е. Контактная сеть и </w:t>
      </w:r>
      <w:r>
        <w:rPr>
          <w:rFonts w:ascii="Times New Roman" w:hAnsi="Times New Roman" w:cs="Times New Roman"/>
          <w:bCs/>
          <w:sz w:val="24"/>
          <w:szCs w:val="24"/>
        </w:rPr>
        <w:t>воздушные линии ЦЭ ОАО «РЖД» 20</w:t>
      </w:r>
      <w:r w:rsidRPr="00343C8A">
        <w:rPr>
          <w:rFonts w:ascii="Times New Roman" w:hAnsi="Times New Roman" w:cs="Times New Roman"/>
          <w:bCs/>
          <w:sz w:val="24"/>
          <w:szCs w:val="24"/>
        </w:rPr>
        <w:t>1</w:t>
      </w:r>
      <w:r>
        <w:rPr>
          <w:rFonts w:ascii="Times New Roman" w:hAnsi="Times New Roman" w:cs="Times New Roman"/>
          <w:bCs/>
          <w:sz w:val="24"/>
          <w:szCs w:val="24"/>
        </w:rPr>
        <w:t>7</w:t>
      </w:r>
    </w:p>
    <w:p w14:paraId="51EE9D4C" w14:textId="77777777" w:rsidR="00AB3A60" w:rsidRPr="00343C8A" w:rsidRDefault="00AB3A60" w:rsidP="00AB3A60">
      <w:pPr>
        <w:ind w:firstLine="720"/>
        <w:contextualSpacing/>
        <w:rPr>
          <w:rFonts w:ascii="Times New Roman" w:hAnsi="Times New Roman" w:cs="Times New Roman"/>
          <w:bCs/>
          <w:sz w:val="24"/>
          <w:szCs w:val="24"/>
        </w:rPr>
      </w:pPr>
      <w:r w:rsidRPr="00343C8A">
        <w:rPr>
          <w:rFonts w:ascii="Times New Roman" w:hAnsi="Times New Roman" w:cs="Times New Roman"/>
          <w:bCs/>
          <w:sz w:val="24"/>
          <w:szCs w:val="24"/>
        </w:rPr>
        <w:t>11. Ерохин Е.А. Монтаж и капитальный ремонт контактной сети и воздушных линий М. ГОУ Учебно-методический центр по образованию на ж.д. транспорте 20</w:t>
      </w:r>
      <w:r>
        <w:rPr>
          <w:rFonts w:ascii="Times New Roman" w:hAnsi="Times New Roman" w:cs="Times New Roman"/>
          <w:bCs/>
          <w:sz w:val="24"/>
          <w:szCs w:val="24"/>
        </w:rPr>
        <w:t>1</w:t>
      </w:r>
      <w:r w:rsidRPr="00343C8A">
        <w:rPr>
          <w:rFonts w:ascii="Times New Roman" w:hAnsi="Times New Roman" w:cs="Times New Roman"/>
          <w:bCs/>
          <w:sz w:val="24"/>
          <w:szCs w:val="24"/>
        </w:rPr>
        <w:t xml:space="preserve">7 </w:t>
      </w:r>
    </w:p>
    <w:p w14:paraId="4A154865" w14:textId="77777777" w:rsidR="00AB3A60" w:rsidRPr="00343C8A" w:rsidRDefault="00AB3A60" w:rsidP="00AB3A60">
      <w:pPr>
        <w:ind w:firstLine="720"/>
        <w:contextualSpacing/>
        <w:rPr>
          <w:rFonts w:ascii="Times New Roman" w:hAnsi="Times New Roman" w:cs="Times New Roman"/>
          <w:bCs/>
          <w:sz w:val="24"/>
          <w:szCs w:val="24"/>
        </w:rPr>
      </w:pPr>
      <w:r w:rsidRPr="00343C8A">
        <w:rPr>
          <w:rFonts w:ascii="Times New Roman" w:hAnsi="Times New Roman" w:cs="Times New Roman"/>
          <w:bCs/>
          <w:sz w:val="24"/>
          <w:szCs w:val="24"/>
        </w:rPr>
        <w:t xml:space="preserve">Дополнительные источники: </w:t>
      </w:r>
    </w:p>
    <w:p w14:paraId="2D873817" w14:textId="77777777" w:rsidR="00AB3A60" w:rsidRPr="00343C8A" w:rsidRDefault="00AB3A60" w:rsidP="00AB3A60">
      <w:pPr>
        <w:ind w:firstLine="720"/>
        <w:contextualSpacing/>
        <w:rPr>
          <w:rFonts w:ascii="Times New Roman" w:hAnsi="Times New Roman" w:cs="Times New Roman"/>
          <w:bCs/>
          <w:sz w:val="24"/>
          <w:szCs w:val="24"/>
        </w:rPr>
      </w:pPr>
      <w:r w:rsidRPr="00343C8A">
        <w:rPr>
          <w:rFonts w:ascii="Times New Roman" w:hAnsi="Times New Roman" w:cs="Times New Roman"/>
          <w:bCs/>
          <w:sz w:val="24"/>
          <w:szCs w:val="24"/>
        </w:rPr>
        <w:t>1. Красник В.В. Правила технической эксплуатации электроустановок потребителей в вопросах и ответах, М.: Издательство: Энас, 201</w:t>
      </w:r>
      <w:r>
        <w:rPr>
          <w:rFonts w:ascii="Times New Roman" w:hAnsi="Times New Roman" w:cs="Times New Roman"/>
          <w:bCs/>
          <w:sz w:val="24"/>
          <w:szCs w:val="24"/>
        </w:rPr>
        <w:t>8</w:t>
      </w:r>
      <w:r w:rsidRPr="00343C8A">
        <w:rPr>
          <w:rFonts w:ascii="Times New Roman" w:hAnsi="Times New Roman" w:cs="Times New Roman"/>
          <w:bCs/>
          <w:sz w:val="24"/>
          <w:szCs w:val="24"/>
        </w:rPr>
        <w:t xml:space="preserve">. </w:t>
      </w:r>
    </w:p>
    <w:p w14:paraId="377F8553" w14:textId="77777777" w:rsidR="00AB3A60" w:rsidRPr="00343C8A" w:rsidRDefault="00AB3A60" w:rsidP="00AB3A60">
      <w:pPr>
        <w:ind w:firstLine="720"/>
        <w:contextualSpacing/>
        <w:rPr>
          <w:rFonts w:ascii="Times New Roman" w:hAnsi="Times New Roman" w:cs="Times New Roman"/>
          <w:bCs/>
          <w:sz w:val="24"/>
          <w:szCs w:val="24"/>
        </w:rPr>
      </w:pPr>
      <w:r w:rsidRPr="00343C8A">
        <w:rPr>
          <w:rFonts w:ascii="Times New Roman" w:hAnsi="Times New Roman" w:cs="Times New Roman"/>
          <w:bCs/>
          <w:sz w:val="24"/>
          <w:szCs w:val="24"/>
        </w:rPr>
        <w:t>2. Рожкова Л. Д. Электрооборудование электрических станций и подстанций: учебник для СПО / Л. Д. Рожкова, Л. К. Карнеева, Т. В. Чиркова. - 3-е изд., стер. - М.: Академия, 20</w:t>
      </w:r>
      <w:r>
        <w:rPr>
          <w:rFonts w:ascii="Times New Roman" w:hAnsi="Times New Roman" w:cs="Times New Roman"/>
          <w:bCs/>
          <w:sz w:val="24"/>
          <w:szCs w:val="24"/>
        </w:rPr>
        <w:t>1</w:t>
      </w:r>
      <w:r w:rsidRPr="00343C8A">
        <w:rPr>
          <w:rFonts w:ascii="Times New Roman" w:hAnsi="Times New Roman" w:cs="Times New Roman"/>
          <w:bCs/>
          <w:sz w:val="24"/>
          <w:szCs w:val="24"/>
        </w:rPr>
        <w:t xml:space="preserve">6. </w:t>
      </w:r>
    </w:p>
    <w:p w14:paraId="322A991F" w14:textId="77777777" w:rsidR="00AB3A60" w:rsidRPr="00343C8A" w:rsidRDefault="00AB3A60" w:rsidP="00AB3A60">
      <w:pPr>
        <w:ind w:firstLine="720"/>
        <w:contextualSpacing/>
        <w:rPr>
          <w:rFonts w:ascii="Times New Roman" w:hAnsi="Times New Roman" w:cs="Times New Roman"/>
          <w:bCs/>
          <w:sz w:val="24"/>
          <w:szCs w:val="24"/>
        </w:rPr>
      </w:pPr>
      <w:r w:rsidRPr="00343C8A">
        <w:rPr>
          <w:rFonts w:ascii="Times New Roman" w:hAnsi="Times New Roman" w:cs="Times New Roman"/>
          <w:bCs/>
          <w:sz w:val="24"/>
          <w:szCs w:val="24"/>
        </w:rPr>
        <w:t>3. Соловьев А.Л., Шабад М.А. Релейная защита городских электрических сетей 6 и 10 кВ.-М.:Издательство: Политехника, 20</w:t>
      </w:r>
      <w:r>
        <w:rPr>
          <w:rFonts w:ascii="Times New Roman" w:hAnsi="Times New Roman" w:cs="Times New Roman"/>
          <w:bCs/>
          <w:sz w:val="24"/>
          <w:szCs w:val="24"/>
        </w:rPr>
        <w:t>1</w:t>
      </w:r>
      <w:r w:rsidRPr="00343C8A">
        <w:rPr>
          <w:rFonts w:ascii="Times New Roman" w:hAnsi="Times New Roman" w:cs="Times New Roman"/>
          <w:bCs/>
          <w:sz w:val="24"/>
          <w:szCs w:val="24"/>
        </w:rPr>
        <w:t xml:space="preserve">7. </w:t>
      </w:r>
    </w:p>
    <w:p w14:paraId="2740F72E" w14:textId="77777777" w:rsidR="00AB3A60" w:rsidRPr="00343C8A" w:rsidRDefault="00AB3A60" w:rsidP="00AB3A60">
      <w:pPr>
        <w:ind w:firstLine="720"/>
        <w:contextualSpacing/>
        <w:rPr>
          <w:rFonts w:ascii="Times New Roman" w:hAnsi="Times New Roman" w:cs="Times New Roman"/>
          <w:bCs/>
          <w:sz w:val="24"/>
          <w:szCs w:val="24"/>
        </w:rPr>
      </w:pPr>
      <w:r w:rsidRPr="00343C8A">
        <w:rPr>
          <w:rFonts w:ascii="Times New Roman" w:hAnsi="Times New Roman" w:cs="Times New Roman"/>
          <w:bCs/>
          <w:sz w:val="24"/>
          <w:szCs w:val="24"/>
        </w:rPr>
        <w:t>4. Шеховцов В.П. Электрическое и электромеханическое оборудование, М.: Издательство: Форум Инфра-М, 20</w:t>
      </w:r>
      <w:r>
        <w:rPr>
          <w:rFonts w:ascii="Times New Roman" w:hAnsi="Times New Roman" w:cs="Times New Roman"/>
          <w:bCs/>
          <w:sz w:val="24"/>
          <w:szCs w:val="24"/>
        </w:rPr>
        <w:t>1</w:t>
      </w:r>
      <w:r w:rsidRPr="00343C8A">
        <w:rPr>
          <w:rFonts w:ascii="Times New Roman" w:hAnsi="Times New Roman" w:cs="Times New Roman"/>
          <w:bCs/>
          <w:sz w:val="24"/>
          <w:szCs w:val="24"/>
        </w:rPr>
        <w:t>8.</w:t>
      </w:r>
    </w:p>
    <w:p w14:paraId="02576D0B" w14:textId="77777777" w:rsidR="00AB3A60" w:rsidRPr="00343C8A" w:rsidRDefault="00AB3A60" w:rsidP="00AB3A60">
      <w:pPr>
        <w:ind w:firstLine="720"/>
        <w:contextualSpacing/>
        <w:rPr>
          <w:rFonts w:ascii="Times New Roman" w:hAnsi="Times New Roman" w:cs="Times New Roman"/>
          <w:bCs/>
          <w:sz w:val="24"/>
          <w:szCs w:val="24"/>
        </w:rPr>
      </w:pPr>
      <w:r w:rsidRPr="00343C8A">
        <w:rPr>
          <w:rFonts w:ascii="Times New Roman" w:hAnsi="Times New Roman" w:cs="Times New Roman"/>
          <w:bCs/>
          <w:sz w:val="24"/>
          <w:szCs w:val="24"/>
        </w:rPr>
        <w:t xml:space="preserve">5. Борц Ю.В., Чекулаев В.Е. Контактная сеть (иллюстрированное пособие) М. </w:t>
      </w:r>
      <w:r>
        <w:rPr>
          <w:rFonts w:ascii="Times New Roman" w:hAnsi="Times New Roman" w:cs="Times New Roman"/>
          <w:bCs/>
          <w:sz w:val="24"/>
          <w:szCs w:val="24"/>
        </w:rPr>
        <w:t>Транспорт 2018</w:t>
      </w:r>
    </w:p>
    <w:p w14:paraId="6EFEDD7D" w14:textId="77777777" w:rsidR="00AB3A60" w:rsidRPr="00343C8A" w:rsidRDefault="00AB3A60" w:rsidP="00AB3A60">
      <w:pPr>
        <w:ind w:firstLine="720"/>
        <w:contextualSpacing/>
        <w:rPr>
          <w:rFonts w:ascii="Times New Roman" w:hAnsi="Times New Roman" w:cs="Times New Roman"/>
          <w:bCs/>
          <w:sz w:val="24"/>
          <w:szCs w:val="24"/>
        </w:rPr>
      </w:pPr>
      <w:r w:rsidRPr="00343C8A">
        <w:rPr>
          <w:rFonts w:ascii="Times New Roman" w:hAnsi="Times New Roman" w:cs="Times New Roman"/>
          <w:bCs/>
          <w:sz w:val="24"/>
          <w:szCs w:val="24"/>
        </w:rPr>
        <w:t>6. Соколов Н.Л. Контактная сеть (иллюстрированное пособие) М. Маршрут 20</w:t>
      </w:r>
      <w:r>
        <w:rPr>
          <w:rFonts w:ascii="Times New Roman" w:hAnsi="Times New Roman" w:cs="Times New Roman"/>
          <w:bCs/>
          <w:sz w:val="24"/>
          <w:szCs w:val="24"/>
        </w:rPr>
        <w:t>16</w:t>
      </w:r>
    </w:p>
    <w:p w14:paraId="428401D8" w14:textId="77777777" w:rsidR="00AB3A60" w:rsidRPr="00343C8A" w:rsidRDefault="00AB3A60" w:rsidP="00AB3A60">
      <w:pPr>
        <w:ind w:firstLine="720"/>
        <w:contextualSpacing/>
        <w:rPr>
          <w:rFonts w:ascii="Times New Roman" w:hAnsi="Times New Roman" w:cs="Times New Roman"/>
          <w:bCs/>
          <w:sz w:val="24"/>
          <w:szCs w:val="24"/>
        </w:rPr>
      </w:pPr>
      <w:r w:rsidRPr="00343C8A">
        <w:rPr>
          <w:rFonts w:ascii="Times New Roman" w:hAnsi="Times New Roman" w:cs="Times New Roman"/>
          <w:bCs/>
          <w:sz w:val="24"/>
          <w:szCs w:val="24"/>
        </w:rPr>
        <w:t>7. Горожанкина Е.Н. Меры безопасности при выполнении работ персоналом хозяйства электроснабжэения (учебно-иллюстрированно</w:t>
      </w:r>
      <w:r>
        <w:rPr>
          <w:rFonts w:ascii="Times New Roman" w:hAnsi="Times New Roman" w:cs="Times New Roman"/>
          <w:bCs/>
          <w:sz w:val="24"/>
          <w:szCs w:val="24"/>
        </w:rPr>
        <w:t>е пособие) М. УМК МПС России 20</w:t>
      </w:r>
      <w:r w:rsidRPr="00343C8A">
        <w:rPr>
          <w:rFonts w:ascii="Times New Roman" w:hAnsi="Times New Roman" w:cs="Times New Roman"/>
          <w:bCs/>
          <w:sz w:val="24"/>
          <w:szCs w:val="24"/>
        </w:rPr>
        <w:t>1</w:t>
      </w:r>
      <w:r>
        <w:rPr>
          <w:rFonts w:ascii="Times New Roman" w:hAnsi="Times New Roman" w:cs="Times New Roman"/>
          <w:bCs/>
          <w:sz w:val="24"/>
          <w:szCs w:val="24"/>
        </w:rPr>
        <w:t>7</w:t>
      </w:r>
    </w:p>
    <w:p w14:paraId="5D478892" w14:textId="77777777" w:rsidR="00AB3A60" w:rsidRPr="00343C8A" w:rsidRDefault="00AB3A60" w:rsidP="00AB3A60">
      <w:pPr>
        <w:ind w:firstLine="720"/>
        <w:contextualSpacing/>
        <w:rPr>
          <w:rFonts w:ascii="Times New Roman" w:hAnsi="Times New Roman" w:cs="Times New Roman"/>
          <w:bCs/>
          <w:sz w:val="24"/>
          <w:szCs w:val="24"/>
        </w:rPr>
      </w:pPr>
      <w:r w:rsidRPr="00343C8A">
        <w:rPr>
          <w:rFonts w:ascii="Times New Roman" w:hAnsi="Times New Roman" w:cs="Times New Roman"/>
          <w:bCs/>
          <w:sz w:val="24"/>
          <w:szCs w:val="24"/>
        </w:rPr>
        <w:t>8. ГОСТ 2.105-95 ЕСКД Общие требования к текстовым документам</w:t>
      </w:r>
    </w:p>
    <w:p w14:paraId="1C4F1F5C" w14:textId="77777777" w:rsidR="00AB3A60" w:rsidRPr="00343C8A" w:rsidRDefault="00AB3A60" w:rsidP="00AB3A60">
      <w:pPr>
        <w:ind w:firstLine="720"/>
        <w:contextualSpacing/>
        <w:rPr>
          <w:rFonts w:ascii="Times New Roman" w:hAnsi="Times New Roman" w:cs="Times New Roman"/>
          <w:bCs/>
          <w:sz w:val="24"/>
          <w:szCs w:val="24"/>
        </w:rPr>
      </w:pPr>
      <w:r w:rsidRPr="00343C8A">
        <w:rPr>
          <w:rFonts w:ascii="Times New Roman" w:hAnsi="Times New Roman" w:cs="Times New Roman"/>
          <w:bCs/>
          <w:sz w:val="24"/>
          <w:szCs w:val="24"/>
        </w:rPr>
        <w:t>9. ГОСТ 2.109-73 ЕСКД Основные  требования к чертежам</w:t>
      </w:r>
    </w:p>
    <w:p w14:paraId="2272C97E" w14:textId="77777777" w:rsidR="00AB3A60" w:rsidRPr="00343C8A" w:rsidRDefault="00AB3A60" w:rsidP="00AB3A60">
      <w:pPr>
        <w:ind w:firstLine="720"/>
        <w:contextualSpacing/>
        <w:rPr>
          <w:rFonts w:ascii="Times New Roman" w:hAnsi="Times New Roman" w:cs="Times New Roman"/>
          <w:bCs/>
          <w:sz w:val="24"/>
          <w:szCs w:val="24"/>
        </w:rPr>
      </w:pPr>
      <w:r w:rsidRPr="00343C8A">
        <w:rPr>
          <w:rFonts w:ascii="Times New Roman" w:hAnsi="Times New Roman" w:cs="Times New Roman"/>
          <w:bCs/>
          <w:sz w:val="24"/>
          <w:szCs w:val="24"/>
        </w:rPr>
        <w:t xml:space="preserve">10. Ганенко А.П. Оформление текстовых и графических материалов при подготовке дипломных проектов, курсовых  и письменных экзаменационных  работ М. ИРПО, 200011. газета «Энергетика и промышленность России»; </w:t>
      </w:r>
    </w:p>
    <w:p w14:paraId="28A89BAD" w14:textId="77777777" w:rsidR="00AB3A60" w:rsidRPr="00343C8A" w:rsidRDefault="00AB3A60" w:rsidP="00AB3A60">
      <w:pPr>
        <w:ind w:firstLine="720"/>
        <w:contextualSpacing/>
        <w:rPr>
          <w:rFonts w:ascii="Times New Roman" w:hAnsi="Times New Roman" w:cs="Times New Roman"/>
          <w:bCs/>
          <w:sz w:val="24"/>
          <w:szCs w:val="24"/>
        </w:rPr>
      </w:pPr>
      <w:r w:rsidRPr="00343C8A">
        <w:rPr>
          <w:rFonts w:ascii="Times New Roman" w:hAnsi="Times New Roman" w:cs="Times New Roman"/>
          <w:bCs/>
          <w:sz w:val="24"/>
          <w:szCs w:val="24"/>
        </w:rPr>
        <w:t xml:space="preserve">11. газета «Энергоinfo». </w:t>
      </w:r>
    </w:p>
    <w:p w14:paraId="6768F876" w14:textId="77777777" w:rsidR="00AB3A60" w:rsidRPr="00343C8A" w:rsidRDefault="00AB3A60" w:rsidP="00AB3A60">
      <w:pPr>
        <w:ind w:firstLine="720"/>
        <w:contextualSpacing/>
        <w:rPr>
          <w:rFonts w:ascii="Times New Roman" w:hAnsi="Times New Roman" w:cs="Times New Roman"/>
          <w:bCs/>
          <w:sz w:val="24"/>
          <w:szCs w:val="24"/>
        </w:rPr>
      </w:pPr>
      <w:r w:rsidRPr="00343C8A">
        <w:rPr>
          <w:rFonts w:ascii="Times New Roman" w:hAnsi="Times New Roman" w:cs="Times New Roman"/>
          <w:bCs/>
          <w:sz w:val="24"/>
          <w:szCs w:val="24"/>
        </w:rPr>
        <w:t>Интернет-ресурсы:</w:t>
      </w:r>
    </w:p>
    <w:p w14:paraId="4110C50C" w14:textId="77777777" w:rsidR="00AB3A60" w:rsidRPr="00343C8A" w:rsidRDefault="00AB3A60" w:rsidP="00AB3A60">
      <w:pPr>
        <w:ind w:firstLine="720"/>
        <w:contextualSpacing/>
        <w:rPr>
          <w:rFonts w:ascii="Times New Roman" w:hAnsi="Times New Roman" w:cs="Times New Roman"/>
          <w:bCs/>
          <w:sz w:val="24"/>
          <w:szCs w:val="24"/>
        </w:rPr>
      </w:pPr>
      <w:r w:rsidRPr="00343C8A">
        <w:rPr>
          <w:rFonts w:ascii="Times New Roman" w:hAnsi="Times New Roman" w:cs="Times New Roman"/>
          <w:bCs/>
          <w:sz w:val="24"/>
          <w:szCs w:val="24"/>
        </w:rPr>
        <w:t xml:space="preserve">1. http://www.minenergo.com/ Министерство энергетики Российской Федерации </w:t>
      </w:r>
    </w:p>
    <w:p w14:paraId="3B6432B4" w14:textId="77777777" w:rsidR="00AB3A60" w:rsidRPr="00343C8A" w:rsidRDefault="00AB3A60" w:rsidP="00AB3A60">
      <w:pPr>
        <w:ind w:firstLine="720"/>
        <w:contextualSpacing/>
        <w:rPr>
          <w:rFonts w:ascii="Times New Roman" w:hAnsi="Times New Roman" w:cs="Times New Roman"/>
          <w:bCs/>
          <w:sz w:val="24"/>
          <w:szCs w:val="24"/>
        </w:rPr>
      </w:pPr>
      <w:r w:rsidRPr="00343C8A">
        <w:rPr>
          <w:rFonts w:ascii="Times New Roman" w:hAnsi="Times New Roman" w:cs="Times New Roman"/>
          <w:bCs/>
          <w:sz w:val="24"/>
          <w:szCs w:val="24"/>
        </w:rPr>
        <w:t xml:space="preserve">2. http://mosenergo.ru/ официальный сайт ОАО «Московской объединенной электросетевой компании» </w:t>
      </w:r>
    </w:p>
    <w:p w14:paraId="0DF9F8F6" w14:textId="77777777" w:rsidR="00AB3A60" w:rsidRPr="00343C8A" w:rsidRDefault="00AB3A60" w:rsidP="00AB3A60">
      <w:pPr>
        <w:ind w:firstLine="720"/>
        <w:contextualSpacing/>
        <w:rPr>
          <w:rFonts w:ascii="Times New Roman" w:hAnsi="Times New Roman" w:cs="Times New Roman"/>
          <w:bCs/>
          <w:sz w:val="24"/>
          <w:szCs w:val="24"/>
        </w:rPr>
      </w:pPr>
      <w:r w:rsidRPr="00343C8A">
        <w:rPr>
          <w:rFonts w:ascii="Times New Roman" w:hAnsi="Times New Roman" w:cs="Times New Roman"/>
          <w:bCs/>
          <w:sz w:val="24"/>
          <w:szCs w:val="24"/>
        </w:rPr>
        <w:t xml:space="preserve">3. http://eprussia. ru/lib/ Энергетика и промышленность России </w:t>
      </w:r>
    </w:p>
    <w:p w14:paraId="49D0B97A" w14:textId="77777777" w:rsidR="00AB3A60" w:rsidRPr="00343C8A" w:rsidRDefault="00AB3A60" w:rsidP="00AB3A60">
      <w:pPr>
        <w:ind w:firstLine="720"/>
        <w:contextualSpacing/>
        <w:rPr>
          <w:rFonts w:ascii="Times New Roman" w:hAnsi="Times New Roman" w:cs="Times New Roman"/>
          <w:bCs/>
          <w:sz w:val="24"/>
          <w:szCs w:val="24"/>
        </w:rPr>
      </w:pPr>
      <w:r w:rsidRPr="00343C8A">
        <w:rPr>
          <w:rFonts w:ascii="Times New Roman" w:hAnsi="Times New Roman" w:cs="Times New Roman"/>
          <w:bCs/>
          <w:sz w:val="24"/>
          <w:szCs w:val="24"/>
        </w:rPr>
        <w:t xml:space="preserve">4. http://eprussia.ru/epr/ Энергетика и промышленность России </w:t>
      </w:r>
    </w:p>
    <w:p w14:paraId="67685B6E" w14:textId="77777777" w:rsidR="00AB3A60" w:rsidRPr="00343C8A" w:rsidRDefault="00AB3A60" w:rsidP="00AB3A60">
      <w:pPr>
        <w:ind w:firstLine="720"/>
        <w:contextualSpacing/>
        <w:rPr>
          <w:rFonts w:ascii="Times New Roman" w:hAnsi="Times New Roman" w:cs="Times New Roman"/>
          <w:bCs/>
          <w:sz w:val="24"/>
          <w:szCs w:val="24"/>
        </w:rPr>
      </w:pPr>
      <w:r w:rsidRPr="00343C8A">
        <w:rPr>
          <w:rFonts w:ascii="Times New Roman" w:hAnsi="Times New Roman" w:cs="Times New Roman"/>
          <w:bCs/>
          <w:sz w:val="24"/>
          <w:szCs w:val="24"/>
        </w:rPr>
        <w:t>5. http://forca.ru/ Энергетика, оборудование, документация</w:t>
      </w:r>
    </w:p>
    <w:p w14:paraId="29886A32" w14:textId="77777777" w:rsidR="00AB3A60" w:rsidRPr="00636F6C" w:rsidRDefault="00AB3A60" w:rsidP="000D0F54">
      <w:pPr>
        <w:ind w:firstLine="709"/>
        <w:jc w:val="both"/>
        <w:rPr>
          <w:rFonts w:ascii="Times New Roman" w:hAnsi="Times New Roman" w:cs="Times New Roman"/>
          <w:b/>
          <w:sz w:val="24"/>
          <w:szCs w:val="24"/>
        </w:rPr>
      </w:pPr>
    </w:p>
    <w:p w14:paraId="715ED4D5" w14:textId="77777777" w:rsidR="000C7053" w:rsidRDefault="000C7053" w:rsidP="000C7053">
      <w:pPr>
        <w:ind w:firstLine="709"/>
        <w:jc w:val="center"/>
        <w:rPr>
          <w:rFonts w:ascii="Times New Roman" w:hAnsi="Times New Roman" w:cs="Times New Roman"/>
          <w:b/>
          <w:sz w:val="24"/>
          <w:szCs w:val="24"/>
        </w:rPr>
      </w:pPr>
    </w:p>
    <w:p w14:paraId="5E17D2F5" w14:textId="77777777" w:rsidR="00E21EAA" w:rsidRDefault="00E21EAA">
      <w:pPr>
        <w:widowControl/>
        <w:autoSpaceDE/>
        <w:autoSpaceDN/>
        <w:adjustRightInd/>
        <w:spacing w:after="200" w:line="276" w:lineRule="auto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br w:type="page"/>
      </w:r>
    </w:p>
    <w:p w14:paraId="5304EA47" w14:textId="77777777" w:rsidR="0016111B" w:rsidRPr="00C74282" w:rsidRDefault="00BA0DBB" w:rsidP="00E21EAA">
      <w:pPr>
        <w:jc w:val="center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lastRenderedPageBreak/>
        <w:t>5</w:t>
      </w:r>
      <w:r w:rsidR="00C74282">
        <w:rPr>
          <w:rFonts w:ascii="Times New Roman" w:hAnsi="Times New Roman" w:cs="Times New Roman"/>
          <w:b/>
          <w:sz w:val="24"/>
          <w:szCs w:val="24"/>
        </w:rPr>
        <w:t xml:space="preserve">.6 </w:t>
      </w:r>
      <w:r w:rsidR="0016111B" w:rsidRPr="00C74282">
        <w:rPr>
          <w:rFonts w:ascii="Times New Roman" w:hAnsi="Times New Roman" w:cs="Times New Roman"/>
          <w:b/>
          <w:sz w:val="24"/>
          <w:szCs w:val="24"/>
        </w:rPr>
        <w:t>Перечень вопросов для проведения дифференцирован</w:t>
      </w:r>
      <w:r>
        <w:rPr>
          <w:rFonts w:ascii="Times New Roman" w:hAnsi="Times New Roman" w:cs="Times New Roman"/>
          <w:b/>
          <w:sz w:val="24"/>
          <w:szCs w:val="24"/>
        </w:rPr>
        <w:t xml:space="preserve">ного зачета </w:t>
      </w:r>
      <w:r w:rsidR="006515B5" w:rsidRPr="00C74282">
        <w:rPr>
          <w:rFonts w:ascii="Times New Roman" w:hAnsi="Times New Roman" w:cs="Times New Roman"/>
          <w:b/>
          <w:sz w:val="24"/>
          <w:szCs w:val="24"/>
        </w:rPr>
        <w:t>и эталоны ответов</w:t>
      </w:r>
    </w:p>
    <w:p w14:paraId="7E9C877F" w14:textId="77777777" w:rsidR="00AF2C39" w:rsidRPr="00D34A6B" w:rsidRDefault="00AF2C39" w:rsidP="0017177C">
      <w:pPr>
        <w:pStyle w:val="a3"/>
        <w:widowControl/>
        <w:numPr>
          <w:ilvl w:val="0"/>
          <w:numId w:val="106"/>
        </w:numPr>
        <w:autoSpaceDE/>
        <w:autoSpaceDN/>
        <w:adjustRightInd/>
        <w:ind w:left="0" w:firstLine="709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D34A6B">
        <w:rPr>
          <w:rFonts w:ascii="Times New Roman" w:eastAsia="Times New Roman" w:hAnsi="Times New Roman" w:cs="Times New Roman"/>
          <w:color w:val="000000"/>
          <w:sz w:val="24"/>
          <w:szCs w:val="24"/>
        </w:rPr>
        <w:t>Укажите, какие мероприятия проводятся на тяговых подстанциях, для учёта расхода электроэнергии?</w:t>
      </w:r>
    </w:p>
    <w:p w14:paraId="56070DF1" w14:textId="77777777" w:rsidR="00AF2C39" w:rsidRPr="00D34A6B" w:rsidRDefault="00AF2C39" w:rsidP="00D34A6B">
      <w:pPr>
        <w:widowControl/>
        <w:autoSpaceDE/>
        <w:autoSpaceDN/>
        <w:adjustRightInd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D34A6B">
        <w:rPr>
          <w:rFonts w:ascii="Times New Roman" w:eastAsia="Times New Roman" w:hAnsi="Times New Roman" w:cs="Times New Roman"/>
          <w:color w:val="000000"/>
          <w:sz w:val="24"/>
          <w:szCs w:val="24"/>
        </w:rPr>
        <w:t>а) ежемесячно поверяют резисторы;</w:t>
      </w:r>
    </w:p>
    <w:p w14:paraId="67AECBA9" w14:textId="77777777" w:rsidR="00AF2C39" w:rsidRPr="00D34A6B" w:rsidRDefault="00AF2C39" w:rsidP="00D34A6B">
      <w:pPr>
        <w:widowControl/>
        <w:autoSpaceDE/>
        <w:autoSpaceDN/>
        <w:adjustRightInd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D34A6B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б) устанавливают счётчики;</w:t>
      </w:r>
    </w:p>
    <w:p w14:paraId="37C80EED" w14:textId="77777777" w:rsidR="00AF2C39" w:rsidRPr="00D34A6B" w:rsidRDefault="00AF2C39" w:rsidP="00D34A6B">
      <w:pPr>
        <w:widowControl/>
        <w:autoSpaceDE/>
        <w:autoSpaceDN/>
        <w:adjustRightInd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D34A6B">
        <w:rPr>
          <w:rFonts w:ascii="Times New Roman" w:eastAsia="Times New Roman" w:hAnsi="Times New Roman" w:cs="Times New Roman"/>
          <w:color w:val="000000"/>
          <w:sz w:val="24"/>
          <w:szCs w:val="24"/>
        </w:rPr>
        <w:t>в) на тяговых подстанциях учёта нет, так как учёт идёт непосредственно счётчиками установленными на электровозах</w:t>
      </w:r>
    </w:p>
    <w:p w14:paraId="10F16F98" w14:textId="77777777" w:rsidR="00AF2C39" w:rsidRPr="00AE6F67" w:rsidRDefault="00AF2C39" w:rsidP="0017177C">
      <w:pPr>
        <w:pStyle w:val="a3"/>
        <w:widowControl/>
        <w:numPr>
          <w:ilvl w:val="0"/>
          <w:numId w:val="106"/>
        </w:numPr>
        <w:autoSpaceDE/>
        <w:autoSpaceDN/>
        <w:adjustRightInd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AE6F67">
        <w:rPr>
          <w:rFonts w:ascii="Times New Roman" w:eastAsia="Times New Roman" w:hAnsi="Times New Roman" w:cs="Times New Roman"/>
          <w:color w:val="000000"/>
          <w:sz w:val="24"/>
          <w:szCs w:val="24"/>
        </w:rPr>
        <w:t>Впишите ответ</w:t>
      </w:r>
    </w:p>
    <w:p w14:paraId="1952D75D" w14:textId="77777777" w:rsidR="00AF2C39" w:rsidRPr="00D34A6B" w:rsidRDefault="00541409" w:rsidP="009112E7">
      <w:pPr>
        <w:widowControl/>
        <w:autoSpaceDE/>
        <w:autoSpaceDN/>
        <w:adjustRightInd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D34A6B">
        <w:rPr>
          <w:rFonts w:ascii="Times New Roman" w:eastAsia="Times New Roman" w:hAnsi="Times New Roman" w:cs="Times New Roman"/>
          <w:color w:val="000000"/>
          <w:sz w:val="24"/>
          <w:szCs w:val="24"/>
        </w:rPr>
        <w:t>Л</w:t>
      </w:r>
      <w:r w:rsidR="00AF2C39" w:rsidRPr="00D34A6B">
        <w:rPr>
          <w:rFonts w:ascii="Times New Roman" w:eastAsia="Times New Roman" w:hAnsi="Times New Roman" w:cs="Times New Roman"/>
          <w:color w:val="000000"/>
          <w:sz w:val="24"/>
          <w:szCs w:val="24"/>
        </w:rPr>
        <w:t>ампы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 w:rsidR="00AF2C39" w:rsidRPr="00D34A6B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накаливания относят к ______________ источникам света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.</w:t>
      </w:r>
      <w:r w:rsidR="00AF2C39" w:rsidRPr="00D34A6B">
        <w:rPr>
          <w:rFonts w:ascii="Times New Roman" w:eastAsia="Times New Roman" w:hAnsi="Times New Roman" w:cs="Times New Roman"/>
          <w:color w:val="000000"/>
          <w:sz w:val="24"/>
          <w:szCs w:val="24"/>
        </w:rPr>
        <w:t> </w:t>
      </w:r>
    </w:p>
    <w:p w14:paraId="1A1CC6A8" w14:textId="77777777" w:rsidR="00AF2C39" w:rsidRPr="00AE6F67" w:rsidRDefault="00AF2C39" w:rsidP="0017177C">
      <w:pPr>
        <w:pStyle w:val="a3"/>
        <w:widowControl/>
        <w:numPr>
          <w:ilvl w:val="0"/>
          <w:numId w:val="106"/>
        </w:numPr>
        <w:autoSpaceDE/>
        <w:autoSpaceDN/>
        <w:adjustRightInd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AE6F67">
        <w:rPr>
          <w:rFonts w:ascii="Times New Roman" w:eastAsia="Times New Roman" w:hAnsi="Times New Roman" w:cs="Times New Roman"/>
          <w:color w:val="000000"/>
          <w:sz w:val="24"/>
          <w:szCs w:val="24"/>
        </w:rPr>
        <w:t>Дайте расшифровку маркировки данного источника света: ЛДС</w:t>
      </w:r>
    </w:p>
    <w:p w14:paraId="5CFDD387" w14:textId="77777777" w:rsidR="00AF2C39" w:rsidRPr="00D34A6B" w:rsidRDefault="00AF2C39" w:rsidP="009112E7">
      <w:pPr>
        <w:widowControl/>
        <w:autoSpaceDE/>
        <w:autoSpaceDN/>
        <w:adjustRightInd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D34A6B">
        <w:rPr>
          <w:rFonts w:ascii="Times New Roman" w:eastAsia="Times New Roman" w:hAnsi="Times New Roman" w:cs="Times New Roman"/>
          <w:color w:val="000000"/>
          <w:sz w:val="24"/>
          <w:szCs w:val="24"/>
        </w:rPr>
        <w:t>а) лампа дуговая свечная;</w:t>
      </w:r>
    </w:p>
    <w:p w14:paraId="10A8BA3D" w14:textId="77777777" w:rsidR="00AF2C39" w:rsidRPr="00D34A6B" w:rsidRDefault="00AF2C39" w:rsidP="009112E7">
      <w:pPr>
        <w:widowControl/>
        <w:autoSpaceDE/>
        <w:autoSpaceDN/>
        <w:adjustRightInd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D34A6B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б) лампа дневного света;</w:t>
      </w:r>
    </w:p>
    <w:p w14:paraId="33FD619F" w14:textId="77777777" w:rsidR="00AF2C39" w:rsidRPr="00D34A6B" w:rsidRDefault="00AF2C39" w:rsidP="009112E7">
      <w:pPr>
        <w:widowControl/>
        <w:autoSpaceDE/>
        <w:autoSpaceDN/>
        <w:adjustRightInd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D34A6B">
        <w:rPr>
          <w:rFonts w:ascii="Times New Roman" w:eastAsia="Times New Roman" w:hAnsi="Times New Roman" w:cs="Times New Roman"/>
          <w:color w:val="000000"/>
          <w:sz w:val="24"/>
          <w:szCs w:val="24"/>
        </w:rPr>
        <w:t>в) люминесцентный дугоразрядный светильник.</w:t>
      </w:r>
    </w:p>
    <w:p w14:paraId="1A96D1BA" w14:textId="77777777" w:rsidR="00AF2C39" w:rsidRPr="00AE6F67" w:rsidRDefault="00AF2C39" w:rsidP="0017177C">
      <w:pPr>
        <w:pStyle w:val="a3"/>
        <w:widowControl/>
        <w:numPr>
          <w:ilvl w:val="0"/>
          <w:numId w:val="106"/>
        </w:numPr>
        <w:autoSpaceDE/>
        <w:autoSpaceDN/>
        <w:adjustRightInd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AE6F67">
        <w:rPr>
          <w:rFonts w:ascii="Times New Roman" w:eastAsia="Times New Roman" w:hAnsi="Times New Roman" w:cs="Times New Roman"/>
          <w:color w:val="000000"/>
          <w:sz w:val="24"/>
          <w:szCs w:val="24"/>
        </w:rPr>
        <w:t>Укажите, в каких лампах закачивают газ при P= 0,4·10</w:t>
      </w:r>
      <w:r w:rsidRPr="00AE6F67">
        <w:rPr>
          <w:rFonts w:ascii="Times New Roman" w:eastAsia="Times New Roman" w:hAnsi="Times New Roman" w:cs="Times New Roman"/>
          <w:color w:val="000000"/>
          <w:sz w:val="24"/>
          <w:szCs w:val="24"/>
          <w:vertAlign w:val="superscript"/>
        </w:rPr>
        <w:t>5</w:t>
      </w:r>
      <w:r w:rsidRPr="00AE6F67">
        <w:rPr>
          <w:rFonts w:ascii="Times New Roman" w:eastAsia="Times New Roman" w:hAnsi="Times New Roman" w:cs="Times New Roman"/>
          <w:color w:val="000000"/>
          <w:sz w:val="24"/>
          <w:szCs w:val="24"/>
        </w:rPr>
        <w:t> - 3·10</w:t>
      </w:r>
      <w:r w:rsidRPr="00AE6F67">
        <w:rPr>
          <w:rFonts w:ascii="Times New Roman" w:eastAsia="Times New Roman" w:hAnsi="Times New Roman" w:cs="Times New Roman"/>
          <w:color w:val="000000"/>
          <w:sz w:val="24"/>
          <w:szCs w:val="24"/>
          <w:vertAlign w:val="superscript"/>
        </w:rPr>
        <w:t>5 </w:t>
      </w:r>
      <w:r w:rsidRPr="00AE6F67">
        <w:rPr>
          <w:rFonts w:ascii="Times New Roman" w:eastAsia="Times New Roman" w:hAnsi="Times New Roman" w:cs="Times New Roman"/>
          <w:color w:val="000000"/>
          <w:sz w:val="24"/>
          <w:szCs w:val="24"/>
        </w:rPr>
        <w:t>Па:</w:t>
      </w:r>
    </w:p>
    <w:p w14:paraId="26F8928E" w14:textId="77777777" w:rsidR="00AF2C39" w:rsidRPr="00D34A6B" w:rsidRDefault="00AF2C39" w:rsidP="009112E7">
      <w:pPr>
        <w:widowControl/>
        <w:autoSpaceDE/>
        <w:autoSpaceDN/>
        <w:adjustRightInd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D34A6B">
        <w:rPr>
          <w:rFonts w:ascii="Times New Roman" w:eastAsia="Times New Roman" w:hAnsi="Times New Roman" w:cs="Times New Roman"/>
          <w:color w:val="000000"/>
          <w:sz w:val="24"/>
          <w:szCs w:val="24"/>
        </w:rPr>
        <w:t>а) ДРЛ;</w:t>
      </w:r>
    </w:p>
    <w:p w14:paraId="291B1E17" w14:textId="77777777" w:rsidR="00AF2C39" w:rsidRPr="00D34A6B" w:rsidRDefault="00AF2C39" w:rsidP="009112E7">
      <w:pPr>
        <w:widowControl/>
        <w:autoSpaceDE/>
        <w:autoSpaceDN/>
        <w:adjustRightInd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D34A6B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б) ДКсТ;</w:t>
      </w:r>
    </w:p>
    <w:p w14:paraId="105E1D4B" w14:textId="77777777" w:rsidR="00AF2C39" w:rsidRPr="00D34A6B" w:rsidRDefault="00AF2C39" w:rsidP="009112E7">
      <w:pPr>
        <w:widowControl/>
        <w:autoSpaceDE/>
        <w:autoSpaceDN/>
        <w:adjustRightInd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D34A6B">
        <w:rPr>
          <w:rFonts w:ascii="Times New Roman" w:eastAsia="Times New Roman" w:hAnsi="Times New Roman" w:cs="Times New Roman"/>
          <w:color w:val="000000"/>
          <w:sz w:val="24"/>
          <w:szCs w:val="24"/>
        </w:rPr>
        <w:t>в) ЛДС</w:t>
      </w:r>
    </w:p>
    <w:p w14:paraId="05967DEC" w14:textId="77777777" w:rsidR="00AF2C39" w:rsidRPr="00AE6F67" w:rsidRDefault="00AF2C39" w:rsidP="0017177C">
      <w:pPr>
        <w:pStyle w:val="a3"/>
        <w:widowControl/>
        <w:numPr>
          <w:ilvl w:val="0"/>
          <w:numId w:val="106"/>
        </w:numPr>
        <w:autoSpaceDE/>
        <w:autoSpaceDN/>
        <w:adjustRightInd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AE6F67">
        <w:rPr>
          <w:rFonts w:ascii="Times New Roman" w:eastAsia="Times New Roman" w:hAnsi="Times New Roman" w:cs="Times New Roman"/>
          <w:color w:val="000000"/>
          <w:sz w:val="24"/>
          <w:szCs w:val="24"/>
        </w:rPr>
        <w:t>Схема питания тяговых подстанций от ЛЭП показана на рис. 1. Какая тяговая подстанция обозначена цифрой 2?</w:t>
      </w:r>
    </w:p>
    <w:p w14:paraId="796978A2" w14:textId="77777777" w:rsidR="00AF2C39" w:rsidRPr="00D34A6B" w:rsidRDefault="00AF2C39" w:rsidP="009112E7">
      <w:pPr>
        <w:widowControl/>
        <w:autoSpaceDE/>
        <w:autoSpaceDN/>
        <w:adjustRightInd/>
        <w:jc w:val="center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D34A6B">
        <w:rPr>
          <w:rFonts w:ascii="Times New Roman" w:eastAsia="Times New Roman" w:hAnsi="Times New Roman" w:cs="Times New Roman"/>
          <w:noProof/>
          <w:color w:val="000000"/>
          <w:sz w:val="24"/>
          <w:szCs w:val="24"/>
        </w:rPr>
        <w:drawing>
          <wp:inline distT="0" distB="0" distL="0" distR="0" wp14:anchorId="442C5529" wp14:editId="73CBED71">
            <wp:extent cx="3364865" cy="475615"/>
            <wp:effectExtent l="0" t="0" r="6985" b="635"/>
            <wp:docPr id="235" name="Рисунок 235" descr="https://studfile.net/html/2706/189/html_JKT8PrsP6_.Mhpi/img-N_SxYf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https://studfile.net/html/2706/189/html_JKT8PrsP6_.Mhpi/img-N_SxYf.png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BEBA8EAE-BF5A-486C-A8C5-ECC9F3942E4B}">
                          <a14:imgProps xmlns:a14="http://schemas.microsoft.com/office/drawing/2010/main">
                            <a14:imgLayer r:embed="rId10">
                              <a14:imgEffect>
                                <a14:brightnessContrast contrast="-4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64865" cy="4756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D34A6B">
        <w:rPr>
          <w:rFonts w:ascii="Times New Roman" w:eastAsia="Times New Roman" w:hAnsi="Times New Roman" w:cs="Times New Roman"/>
          <w:color w:val="000000"/>
          <w:sz w:val="24"/>
          <w:szCs w:val="24"/>
        </w:rPr>
        <w:t> рис. 1</w:t>
      </w:r>
    </w:p>
    <w:p w14:paraId="5E45DE01" w14:textId="77777777" w:rsidR="00AF2C39" w:rsidRPr="00D34A6B" w:rsidRDefault="00AF2C39" w:rsidP="009112E7">
      <w:pPr>
        <w:widowControl/>
        <w:autoSpaceDE/>
        <w:autoSpaceDN/>
        <w:adjustRightInd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D34A6B">
        <w:rPr>
          <w:rFonts w:ascii="Times New Roman" w:eastAsia="Times New Roman" w:hAnsi="Times New Roman" w:cs="Times New Roman"/>
          <w:color w:val="000000"/>
          <w:sz w:val="24"/>
          <w:szCs w:val="24"/>
        </w:rPr>
        <w:t>а) опорная;</w:t>
      </w:r>
    </w:p>
    <w:p w14:paraId="3962AFA5" w14:textId="77777777" w:rsidR="00AF2C39" w:rsidRPr="00D34A6B" w:rsidRDefault="00AF2C39" w:rsidP="009112E7">
      <w:pPr>
        <w:widowControl/>
        <w:autoSpaceDE/>
        <w:autoSpaceDN/>
        <w:adjustRightInd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D34A6B">
        <w:rPr>
          <w:rFonts w:ascii="Times New Roman" w:eastAsia="Times New Roman" w:hAnsi="Times New Roman" w:cs="Times New Roman"/>
          <w:color w:val="000000"/>
          <w:sz w:val="24"/>
          <w:szCs w:val="24"/>
        </w:rPr>
        <w:t>б) транзитная;</w:t>
      </w:r>
    </w:p>
    <w:p w14:paraId="19F91A45" w14:textId="77777777" w:rsidR="00AF2C39" w:rsidRPr="00D34A6B" w:rsidRDefault="00AF2C39" w:rsidP="009112E7">
      <w:pPr>
        <w:widowControl/>
        <w:autoSpaceDE/>
        <w:autoSpaceDN/>
        <w:adjustRightInd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D34A6B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в) отпаечная;</w:t>
      </w:r>
    </w:p>
    <w:p w14:paraId="04718DEE" w14:textId="77777777" w:rsidR="00AF2C39" w:rsidRPr="00D34A6B" w:rsidRDefault="00AF2C39" w:rsidP="009112E7">
      <w:pPr>
        <w:widowControl/>
        <w:autoSpaceDE/>
        <w:autoSpaceDN/>
        <w:adjustRightInd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D34A6B">
        <w:rPr>
          <w:rFonts w:ascii="Times New Roman" w:eastAsia="Times New Roman" w:hAnsi="Times New Roman" w:cs="Times New Roman"/>
          <w:color w:val="000000"/>
          <w:sz w:val="24"/>
          <w:szCs w:val="24"/>
        </w:rPr>
        <w:t>г) тупиковая</w:t>
      </w:r>
    </w:p>
    <w:p w14:paraId="135E942B" w14:textId="77777777" w:rsidR="00AF2C39" w:rsidRPr="00AE6F67" w:rsidRDefault="00AF2C39" w:rsidP="0017177C">
      <w:pPr>
        <w:pStyle w:val="a3"/>
        <w:widowControl/>
        <w:numPr>
          <w:ilvl w:val="0"/>
          <w:numId w:val="106"/>
        </w:numPr>
        <w:autoSpaceDE/>
        <w:autoSpaceDN/>
        <w:adjustRightInd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AE6F67">
        <w:rPr>
          <w:rFonts w:ascii="Times New Roman" w:eastAsia="Times New Roman" w:hAnsi="Times New Roman" w:cs="Times New Roman"/>
          <w:color w:val="000000"/>
          <w:sz w:val="24"/>
          <w:szCs w:val="24"/>
        </w:rPr>
        <w:t>При питании от одноцепной линии передачи присоединение какой подстанции не допускается?</w:t>
      </w:r>
    </w:p>
    <w:p w14:paraId="2E66EBA5" w14:textId="77777777" w:rsidR="00AF2C39" w:rsidRPr="00D34A6B" w:rsidRDefault="00AF2C39" w:rsidP="009112E7">
      <w:pPr>
        <w:widowControl/>
        <w:autoSpaceDE/>
        <w:autoSpaceDN/>
        <w:adjustRightInd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D34A6B">
        <w:rPr>
          <w:rFonts w:ascii="Times New Roman" w:eastAsia="Times New Roman" w:hAnsi="Times New Roman" w:cs="Times New Roman"/>
          <w:color w:val="000000"/>
          <w:sz w:val="24"/>
          <w:szCs w:val="24"/>
        </w:rPr>
        <w:t>а) опорная;</w:t>
      </w:r>
    </w:p>
    <w:p w14:paraId="3D6AF15B" w14:textId="77777777" w:rsidR="00AF2C39" w:rsidRPr="00D34A6B" w:rsidRDefault="00AF2C39" w:rsidP="009112E7">
      <w:pPr>
        <w:widowControl/>
        <w:autoSpaceDE/>
        <w:autoSpaceDN/>
        <w:adjustRightInd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D34A6B">
        <w:rPr>
          <w:rFonts w:ascii="Times New Roman" w:eastAsia="Times New Roman" w:hAnsi="Times New Roman" w:cs="Times New Roman"/>
          <w:color w:val="000000"/>
          <w:sz w:val="24"/>
          <w:szCs w:val="24"/>
        </w:rPr>
        <w:t>б) транзитная;</w:t>
      </w:r>
    </w:p>
    <w:p w14:paraId="4ABA16C9" w14:textId="77777777" w:rsidR="00AF2C39" w:rsidRPr="00D34A6B" w:rsidRDefault="00AF2C39" w:rsidP="009112E7">
      <w:pPr>
        <w:widowControl/>
        <w:autoSpaceDE/>
        <w:autoSpaceDN/>
        <w:adjustRightInd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D34A6B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в) отпаечная;</w:t>
      </w:r>
    </w:p>
    <w:p w14:paraId="6008F7FB" w14:textId="77777777" w:rsidR="00AF2C39" w:rsidRPr="00D34A6B" w:rsidRDefault="00AF2C39" w:rsidP="009112E7">
      <w:pPr>
        <w:widowControl/>
        <w:autoSpaceDE/>
        <w:autoSpaceDN/>
        <w:adjustRightInd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D34A6B">
        <w:rPr>
          <w:rFonts w:ascii="Times New Roman" w:eastAsia="Times New Roman" w:hAnsi="Times New Roman" w:cs="Times New Roman"/>
          <w:color w:val="000000"/>
          <w:sz w:val="24"/>
          <w:szCs w:val="24"/>
        </w:rPr>
        <w:t>г) тупиковая</w:t>
      </w:r>
    </w:p>
    <w:p w14:paraId="531E45A7" w14:textId="77777777" w:rsidR="00AF2C39" w:rsidRPr="00AE6F67" w:rsidRDefault="00AF2C39" w:rsidP="0017177C">
      <w:pPr>
        <w:pStyle w:val="a3"/>
        <w:widowControl/>
        <w:numPr>
          <w:ilvl w:val="0"/>
          <w:numId w:val="106"/>
        </w:numPr>
        <w:autoSpaceDE/>
        <w:autoSpaceDN/>
        <w:adjustRightInd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AE6F67">
        <w:rPr>
          <w:rFonts w:ascii="Times New Roman" w:eastAsia="Times New Roman" w:hAnsi="Times New Roman" w:cs="Times New Roman"/>
          <w:color w:val="000000"/>
          <w:sz w:val="24"/>
          <w:szCs w:val="24"/>
        </w:rPr>
        <w:t>Какая схема соединения трансформатора подстанций к питающей линии представлена на рис.2?</w:t>
      </w:r>
    </w:p>
    <w:p w14:paraId="4B62FFF8" w14:textId="77777777" w:rsidR="00AF2C39" w:rsidRPr="00D34A6B" w:rsidRDefault="00AF2C39" w:rsidP="009112E7">
      <w:pPr>
        <w:widowControl/>
        <w:autoSpaceDE/>
        <w:autoSpaceDN/>
        <w:adjustRightInd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D34A6B">
        <w:rPr>
          <w:rFonts w:ascii="Times New Roman" w:eastAsia="Times New Roman" w:hAnsi="Times New Roman" w:cs="Times New Roman"/>
          <w:noProof/>
          <w:color w:val="000000"/>
          <w:sz w:val="24"/>
          <w:szCs w:val="24"/>
        </w:rPr>
        <w:drawing>
          <wp:inline distT="0" distB="0" distL="0" distR="0" wp14:anchorId="7161094D" wp14:editId="32AEB58D">
            <wp:extent cx="2414016" cy="1095200"/>
            <wp:effectExtent l="0" t="0" r="5715" b="0"/>
            <wp:docPr id="236" name="Рисунок 236" descr="https://studfile.net/html/2706/189/html_JKT8PrsP6_.Mhpi/img-0S9G3y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https://studfile.net/html/2706/189/html_JKT8PrsP6_.Mhpi/img-0S9G3y.png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BEBA8EAE-BF5A-486C-A8C5-ECC9F3942E4B}">
                          <a14:imgProps xmlns:a14="http://schemas.microsoft.com/office/drawing/2010/main">
                            <a14:imgLayer r:embed="rId12">
                              <a14:imgEffect>
                                <a14:sharpenSoften amount="5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14228" cy="109529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D34A6B">
        <w:rPr>
          <w:rFonts w:ascii="Times New Roman" w:eastAsia="Times New Roman" w:hAnsi="Times New Roman" w:cs="Times New Roman"/>
          <w:color w:val="000000"/>
          <w:sz w:val="24"/>
          <w:szCs w:val="24"/>
        </w:rPr>
        <w:t>Рис. 2</w:t>
      </w:r>
    </w:p>
    <w:p w14:paraId="3002A0F1" w14:textId="77777777" w:rsidR="00AF2C39" w:rsidRPr="00D34A6B" w:rsidRDefault="00AF2C39" w:rsidP="009112E7">
      <w:pPr>
        <w:widowControl/>
        <w:autoSpaceDE/>
        <w:autoSpaceDN/>
        <w:adjustRightInd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D34A6B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а) Υ/Δ-11;</w:t>
      </w:r>
    </w:p>
    <w:p w14:paraId="6FE4FAD7" w14:textId="77777777" w:rsidR="00AF2C39" w:rsidRPr="00D34A6B" w:rsidRDefault="00AF2C39" w:rsidP="009112E7">
      <w:pPr>
        <w:widowControl/>
        <w:autoSpaceDE/>
        <w:autoSpaceDN/>
        <w:adjustRightInd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D34A6B">
        <w:rPr>
          <w:rFonts w:ascii="Times New Roman" w:eastAsia="Times New Roman" w:hAnsi="Times New Roman" w:cs="Times New Roman"/>
          <w:color w:val="000000"/>
          <w:sz w:val="24"/>
          <w:szCs w:val="24"/>
        </w:rPr>
        <w:t>б) Υ/Δ-1;</w:t>
      </w:r>
    </w:p>
    <w:p w14:paraId="3E77FA46" w14:textId="77777777" w:rsidR="00AF2C39" w:rsidRPr="00D34A6B" w:rsidRDefault="00AF2C39" w:rsidP="009112E7">
      <w:pPr>
        <w:widowControl/>
        <w:autoSpaceDE/>
        <w:autoSpaceDN/>
        <w:adjustRightInd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D34A6B">
        <w:rPr>
          <w:rFonts w:ascii="Times New Roman" w:eastAsia="Times New Roman" w:hAnsi="Times New Roman" w:cs="Times New Roman"/>
          <w:color w:val="000000"/>
          <w:sz w:val="24"/>
          <w:szCs w:val="24"/>
        </w:rPr>
        <w:t>в) Δ/ Υ-11;</w:t>
      </w:r>
    </w:p>
    <w:p w14:paraId="1BC92620" w14:textId="77777777" w:rsidR="00AF2C39" w:rsidRPr="00D34A6B" w:rsidRDefault="00AF2C39" w:rsidP="009112E7">
      <w:pPr>
        <w:widowControl/>
        <w:autoSpaceDE/>
        <w:autoSpaceDN/>
        <w:adjustRightInd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D34A6B">
        <w:rPr>
          <w:rFonts w:ascii="Times New Roman" w:eastAsia="Times New Roman" w:hAnsi="Times New Roman" w:cs="Times New Roman"/>
          <w:color w:val="000000"/>
          <w:sz w:val="24"/>
          <w:szCs w:val="24"/>
        </w:rPr>
        <w:t>г) Δ/ Υ-1</w:t>
      </w:r>
    </w:p>
    <w:p w14:paraId="0EC8532C" w14:textId="77777777" w:rsidR="00AF2C39" w:rsidRPr="00AE6F67" w:rsidRDefault="00AF2C39" w:rsidP="0017177C">
      <w:pPr>
        <w:pStyle w:val="a3"/>
        <w:widowControl/>
        <w:numPr>
          <w:ilvl w:val="0"/>
          <w:numId w:val="106"/>
        </w:numPr>
        <w:autoSpaceDE/>
        <w:autoSpaceDN/>
        <w:adjustRightInd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AE6F67">
        <w:rPr>
          <w:rFonts w:ascii="Times New Roman" w:eastAsia="Times New Roman" w:hAnsi="Times New Roman" w:cs="Times New Roman"/>
          <w:color w:val="000000"/>
          <w:sz w:val="24"/>
          <w:szCs w:val="24"/>
        </w:rPr>
        <w:t>При какой схеме питания улучшенные условия рекуперации электроэнергии?</w:t>
      </w:r>
    </w:p>
    <w:p w14:paraId="362B85A5" w14:textId="77777777" w:rsidR="00AF2C39" w:rsidRPr="00D34A6B" w:rsidRDefault="00AF2C39" w:rsidP="009112E7">
      <w:pPr>
        <w:widowControl/>
        <w:autoSpaceDE/>
        <w:autoSpaceDN/>
        <w:adjustRightInd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D34A6B">
        <w:rPr>
          <w:rFonts w:ascii="Times New Roman" w:eastAsia="Times New Roman" w:hAnsi="Times New Roman" w:cs="Times New Roman"/>
          <w:color w:val="000000"/>
          <w:sz w:val="24"/>
          <w:szCs w:val="24"/>
        </w:rPr>
        <w:t>а) односторонняя параллельная схема питания;</w:t>
      </w:r>
    </w:p>
    <w:p w14:paraId="3EB2C96F" w14:textId="77777777" w:rsidR="00AF2C39" w:rsidRPr="00D34A6B" w:rsidRDefault="00AF2C39" w:rsidP="009112E7">
      <w:pPr>
        <w:widowControl/>
        <w:autoSpaceDE/>
        <w:autoSpaceDN/>
        <w:adjustRightInd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D34A6B">
        <w:rPr>
          <w:rFonts w:ascii="Times New Roman" w:eastAsia="Times New Roman" w:hAnsi="Times New Roman" w:cs="Times New Roman"/>
          <w:color w:val="000000"/>
          <w:sz w:val="24"/>
          <w:szCs w:val="24"/>
        </w:rPr>
        <w:t>б) двухсторонняя узловая схема питания;</w:t>
      </w:r>
    </w:p>
    <w:p w14:paraId="6BE66D88" w14:textId="77777777" w:rsidR="00AF2C39" w:rsidRPr="00D34A6B" w:rsidRDefault="00AF2C39" w:rsidP="009112E7">
      <w:pPr>
        <w:widowControl/>
        <w:autoSpaceDE/>
        <w:autoSpaceDN/>
        <w:adjustRightInd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D34A6B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в) двухсторонняя параллельная схема питания;</w:t>
      </w:r>
    </w:p>
    <w:p w14:paraId="0204DBD1" w14:textId="77777777" w:rsidR="00AF2C39" w:rsidRPr="00D34A6B" w:rsidRDefault="00AF2C39" w:rsidP="009112E7">
      <w:pPr>
        <w:widowControl/>
        <w:autoSpaceDE/>
        <w:autoSpaceDN/>
        <w:adjustRightInd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D34A6B">
        <w:rPr>
          <w:rFonts w:ascii="Times New Roman" w:eastAsia="Times New Roman" w:hAnsi="Times New Roman" w:cs="Times New Roman"/>
          <w:color w:val="000000"/>
          <w:sz w:val="24"/>
          <w:szCs w:val="24"/>
        </w:rPr>
        <w:t>г) односторонняя узловая схема питания</w:t>
      </w:r>
    </w:p>
    <w:p w14:paraId="0F719980" w14:textId="77777777" w:rsidR="00AF2C39" w:rsidRDefault="00AF2C39" w:rsidP="0017177C">
      <w:pPr>
        <w:pStyle w:val="a3"/>
        <w:numPr>
          <w:ilvl w:val="0"/>
          <w:numId w:val="106"/>
        </w:numPr>
        <w:rPr>
          <w:rFonts w:ascii="Times New Roman" w:hAnsi="Times New Roman" w:cs="Times New Roman"/>
          <w:sz w:val="24"/>
          <w:szCs w:val="24"/>
        </w:rPr>
      </w:pPr>
      <w:r w:rsidRPr="00AF2C39">
        <w:rPr>
          <w:rFonts w:ascii="Times New Roman" w:hAnsi="Times New Roman" w:cs="Times New Roman"/>
          <w:sz w:val="24"/>
          <w:szCs w:val="24"/>
        </w:rPr>
        <w:t xml:space="preserve">Внешняя система электроснабжения (I) и тяговая система электроснабжения (II) </w:t>
      </w:r>
      <w:r w:rsidRPr="00AF2C39">
        <w:rPr>
          <w:rFonts w:ascii="Times New Roman" w:hAnsi="Times New Roman" w:cs="Times New Roman"/>
          <w:sz w:val="24"/>
          <w:szCs w:val="24"/>
        </w:rPr>
        <w:lastRenderedPageBreak/>
        <w:t>включают в себя</w:t>
      </w:r>
      <w:r w:rsidR="00AE6F67">
        <w:rPr>
          <w:rFonts w:ascii="Times New Roman" w:hAnsi="Times New Roman" w:cs="Times New Roman"/>
          <w:sz w:val="24"/>
          <w:szCs w:val="24"/>
        </w:rPr>
        <w:t xml:space="preserve"> (Соотнесисте)</w:t>
      </w:r>
      <w:r w:rsidRPr="00AF2C39">
        <w:rPr>
          <w:rFonts w:ascii="Times New Roman" w:hAnsi="Times New Roman" w:cs="Times New Roman"/>
          <w:sz w:val="24"/>
          <w:szCs w:val="24"/>
        </w:rPr>
        <w:t>:</w:t>
      </w:r>
    </w:p>
    <w:p w14:paraId="141A7C4D" w14:textId="77777777" w:rsidR="00885D3C" w:rsidRDefault="00885D3C" w:rsidP="00885D3C">
      <w:pPr>
        <w:pStyle w:val="a3"/>
        <w:ind w:left="1070"/>
        <w:rPr>
          <w:rFonts w:ascii="Times New Roman" w:hAnsi="Times New Roman" w:cs="Times New Roman"/>
          <w:sz w:val="24"/>
          <w:szCs w:val="24"/>
        </w:rPr>
      </w:pPr>
      <w:r w:rsidRPr="00AF2C39">
        <w:rPr>
          <w:rFonts w:ascii="Times New Roman" w:hAnsi="Times New Roman" w:cs="Times New Roman"/>
          <w:noProof/>
          <w:sz w:val="24"/>
          <w:szCs w:val="24"/>
        </w:rPr>
        <w:drawing>
          <wp:inline distT="0" distB="0" distL="0" distR="0" wp14:anchorId="7377AF52" wp14:editId="518DD978">
            <wp:extent cx="3159833" cy="2223821"/>
            <wp:effectExtent l="0" t="0" r="2540" b="5080"/>
            <wp:docPr id="237" name="Рисунок 237" descr="https://studfile.net/html/2706/189/html_JKT8PrsP6_.Mhpi/img-4tUT0V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s://studfile.net/html/2706/189/html_JKT8PrsP6_.Mhpi/img-4tUT0V.png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BEBA8EAE-BF5A-486C-A8C5-ECC9F3942E4B}">
                          <a14:imgProps xmlns:a14="http://schemas.microsoft.com/office/drawing/2010/main">
                            <a14:imgLayer r:embed="rId14">
                              <a14:imgEffect>
                                <a14:sharpenSoften amount="5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59762" cy="222377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tbl>
      <w:tblPr>
        <w:tblStyle w:val="a8"/>
        <w:tblW w:w="0" w:type="auto"/>
        <w:tblInd w:w="720" w:type="dxa"/>
        <w:tblLook w:val="04A0" w:firstRow="1" w:lastRow="0" w:firstColumn="1" w:lastColumn="0" w:noHBand="0" w:noVBand="1"/>
      </w:tblPr>
      <w:tblGrid>
        <w:gridCol w:w="4332"/>
        <w:gridCol w:w="4514"/>
      </w:tblGrid>
      <w:tr w:rsidR="00885D3C" w14:paraId="584E1950" w14:textId="77777777" w:rsidTr="00885D3C">
        <w:tc>
          <w:tcPr>
            <w:tcW w:w="4332" w:type="dxa"/>
          </w:tcPr>
          <w:p w14:paraId="571F5450" w14:textId="77777777" w:rsidR="00885D3C" w:rsidRDefault="00885D3C" w:rsidP="0066595F">
            <w:pPr>
              <w:pStyle w:val="a3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  <w:r w:rsidRPr="00AF2C39">
              <w:rPr>
                <w:rFonts w:ascii="Times New Roman" w:hAnsi="Times New Roman" w:cs="Times New Roman"/>
                <w:sz w:val="24"/>
                <w:szCs w:val="24"/>
              </w:rPr>
              <w:t xml:space="preserve">1 – </w:t>
            </w:r>
          </w:p>
        </w:tc>
        <w:tc>
          <w:tcPr>
            <w:tcW w:w="4514" w:type="dxa"/>
          </w:tcPr>
          <w:p w14:paraId="67F25FB2" w14:textId="77777777" w:rsidR="00885D3C" w:rsidRDefault="00885D3C" w:rsidP="0066595F">
            <w:pPr>
              <w:pStyle w:val="a3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А) </w:t>
            </w:r>
            <w:r w:rsidRPr="00AF2C39">
              <w:rPr>
                <w:rFonts w:ascii="Times New Roman" w:hAnsi="Times New Roman" w:cs="Times New Roman"/>
                <w:sz w:val="24"/>
                <w:szCs w:val="24"/>
              </w:rPr>
              <w:t>повышающая трансформаторная подстанция;</w:t>
            </w:r>
          </w:p>
        </w:tc>
      </w:tr>
      <w:tr w:rsidR="00885D3C" w14:paraId="20594DE8" w14:textId="77777777" w:rsidTr="00885D3C">
        <w:tc>
          <w:tcPr>
            <w:tcW w:w="4332" w:type="dxa"/>
          </w:tcPr>
          <w:p w14:paraId="472DF03F" w14:textId="77777777" w:rsidR="00885D3C" w:rsidRDefault="00885D3C" w:rsidP="0066595F">
            <w:pPr>
              <w:pStyle w:val="a3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  <w:r w:rsidRPr="00AF2C39">
              <w:rPr>
                <w:rFonts w:ascii="Times New Roman" w:hAnsi="Times New Roman" w:cs="Times New Roman"/>
                <w:sz w:val="24"/>
                <w:szCs w:val="24"/>
              </w:rPr>
              <w:t xml:space="preserve">2 – </w:t>
            </w:r>
          </w:p>
        </w:tc>
        <w:tc>
          <w:tcPr>
            <w:tcW w:w="4514" w:type="dxa"/>
          </w:tcPr>
          <w:p w14:paraId="48668717" w14:textId="77777777" w:rsidR="00885D3C" w:rsidRDefault="00885D3C" w:rsidP="0066595F">
            <w:pPr>
              <w:pStyle w:val="a3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Б)</w:t>
            </w:r>
            <w:r w:rsidRPr="00AF2C39">
              <w:rPr>
                <w:rFonts w:ascii="Times New Roman" w:hAnsi="Times New Roman" w:cs="Times New Roman"/>
                <w:sz w:val="24"/>
                <w:szCs w:val="24"/>
              </w:rPr>
              <w:t xml:space="preserve"> тяговая подстанция;</w:t>
            </w:r>
          </w:p>
        </w:tc>
      </w:tr>
      <w:tr w:rsidR="00885D3C" w14:paraId="614A266F" w14:textId="77777777" w:rsidTr="00885D3C">
        <w:tc>
          <w:tcPr>
            <w:tcW w:w="4332" w:type="dxa"/>
          </w:tcPr>
          <w:p w14:paraId="1D0E7AE0" w14:textId="77777777" w:rsidR="00885D3C" w:rsidRDefault="00885D3C" w:rsidP="0066595F">
            <w:pPr>
              <w:pStyle w:val="a3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  <w:r w:rsidRPr="00AF2C39">
              <w:rPr>
                <w:rFonts w:ascii="Times New Roman" w:hAnsi="Times New Roman" w:cs="Times New Roman"/>
                <w:sz w:val="24"/>
                <w:szCs w:val="24"/>
              </w:rPr>
              <w:t xml:space="preserve">3 – </w:t>
            </w:r>
          </w:p>
        </w:tc>
        <w:tc>
          <w:tcPr>
            <w:tcW w:w="4514" w:type="dxa"/>
          </w:tcPr>
          <w:p w14:paraId="4F8CA2B0" w14:textId="77777777" w:rsidR="00885D3C" w:rsidRDefault="00885D3C" w:rsidP="0066595F">
            <w:pPr>
              <w:pStyle w:val="a3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В)</w:t>
            </w:r>
            <w:r w:rsidRPr="00AF2C39">
              <w:rPr>
                <w:rFonts w:ascii="Times New Roman" w:hAnsi="Times New Roman" w:cs="Times New Roman"/>
                <w:sz w:val="24"/>
                <w:szCs w:val="24"/>
              </w:rPr>
              <w:t xml:space="preserve"> трехфазная линия электропередачи;</w:t>
            </w:r>
          </w:p>
        </w:tc>
      </w:tr>
      <w:tr w:rsidR="00885D3C" w14:paraId="7252191F" w14:textId="77777777" w:rsidTr="00885D3C">
        <w:tc>
          <w:tcPr>
            <w:tcW w:w="4332" w:type="dxa"/>
          </w:tcPr>
          <w:p w14:paraId="74B14AC3" w14:textId="77777777" w:rsidR="00885D3C" w:rsidRDefault="00885D3C" w:rsidP="0066595F">
            <w:pPr>
              <w:pStyle w:val="a3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  <w:r w:rsidRPr="00AF2C39">
              <w:rPr>
                <w:rFonts w:ascii="Times New Roman" w:hAnsi="Times New Roman" w:cs="Times New Roman"/>
                <w:sz w:val="24"/>
                <w:szCs w:val="24"/>
              </w:rPr>
              <w:t xml:space="preserve">4 – </w:t>
            </w:r>
          </w:p>
        </w:tc>
        <w:tc>
          <w:tcPr>
            <w:tcW w:w="4514" w:type="dxa"/>
          </w:tcPr>
          <w:p w14:paraId="508DFDE5" w14:textId="77777777" w:rsidR="00885D3C" w:rsidRDefault="00885D3C" w:rsidP="0066595F">
            <w:pPr>
              <w:pStyle w:val="a3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Г)</w:t>
            </w:r>
            <w:r w:rsidRPr="00AF2C39">
              <w:rPr>
                <w:rFonts w:ascii="Times New Roman" w:hAnsi="Times New Roman" w:cs="Times New Roman"/>
                <w:sz w:val="24"/>
                <w:szCs w:val="24"/>
              </w:rPr>
              <w:t>районная электрическая станция;</w:t>
            </w:r>
          </w:p>
        </w:tc>
      </w:tr>
      <w:tr w:rsidR="00885D3C" w14:paraId="7450ED48" w14:textId="77777777" w:rsidTr="00885D3C">
        <w:tc>
          <w:tcPr>
            <w:tcW w:w="4332" w:type="dxa"/>
          </w:tcPr>
          <w:p w14:paraId="529ABFC8" w14:textId="77777777" w:rsidR="00885D3C" w:rsidRDefault="00885D3C" w:rsidP="0066595F">
            <w:pPr>
              <w:pStyle w:val="a3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  <w:r w:rsidRPr="00AF2C39">
              <w:rPr>
                <w:rFonts w:ascii="Times New Roman" w:hAnsi="Times New Roman" w:cs="Times New Roman"/>
                <w:sz w:val="24"/>
                <w:szCs w:val="24"/>
              </w:rPr>
              <w:t xml:space="preserve">5 – </w:t>
            </w:r>
          </w:p>
        </w:tc>
        <w:tc>
          <w:tcPr>
            <w:tcW w:w="4514" w:type="dxa"/>
          </w:tcPr>
          <w:p w14:paraId="15BC4FDF" w14:textId="77777777" w:rsidR="00885D3C" w:rsidRDefault="00885D3C" w:rsidP="0066595F">
            <w:pPr>
              <w:pStyle w:val="a3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Д)</w:t>
            </w:r>
            <w:r w:rsidRPr="00AF2C39">
              <w:rPr>
                <w:rFonts w:ascii="Times New Roman" w:hAnsi="Times New Roman" w:cs="Times New Roman"/>
                <w:sz w:val="24"/>
                <w:szCs w:val="24"/>
              </w:rPr>
              <w:t xml:space="preserve"> отсасывающая линия (фидер);</w:t>
            </w:r>
          </w:p>
        </w:tc>
      </w:tr>
      <w:tr w:rsidR="00885D3C" w14:paraId="0D0D1624" w14:textId="77777777" w:rsidTr="00885D3C">
        <w:tc>
          <w:tcPr>
            <w:tcW w:w="4332" w:type="dxa"/>
          </w:tcPr>
          <w:p w14:paraId="5FABEA1A" w14:textId="77777777" w:rsidR="00885D3C" w:rsidRDefault="00885D3C" w:rsidP="0066595F">
            <w:pPr>
              <w:pStyle w:val="a3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  <w:r w:rsidRPr="00AF2C39">
              <w:rPr>
                <w:rFonts w:ascii="Times New Roman" w:hAnsi="Times New Roman" w:cs="Times New Roman"/>
                <w:sz w:val="24"/>
                <w:szCs w:val="24"/>
              </w:rPr>
              <w:t xml:space="preserve">6 – </w:t>
            </w:r>
          </w:p>
        </w:tc>
        <w:tc>
          <w:tcPr>
            <w:tcW w:w="4514" w:type="dxa"/>
          </w:tcPr>
          <w:p w14:paraId="6140C687" w14:textId="77777777" w:rsidR="00885D3C" w:rsidRDefault="00885D3C" w:rsidP="0066595F">
            <w:pPr>
              <w:pStyle w:val="a3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Е)</w:t>
            </w:r>
            <w:r w:rsidRPr="00AF2C39">
              <w:rPr>
                <w:rFonts w:ascii="Times New Roman" w:hAnsi="Times New Roman" w:cs="Times New Roman"/>
                <w:sz w:val="24"/>
                <w:szCs w:val="24"/>
              </w:rPr>
              <w:t xml:space="preserve"> электрический локомотив;</w:t>
            </w:r>
          </w:p>
        </w:tc>
      </w:tr>
      <w:tr w:rsidR="00885D3C" w14:paraId="09915E21" w14:textId="77777777" w:rsidTr="00885D3C">
        <w:tc>
          <w:tcPr>
            <w:tcW w:w="4332" w:type="dxa"/>
          </w:tcPr>
          <w:p w14:paraId="4A172889" w14:textId="77777777" w:rsidR="00885D3C" w:rsidRDefault="00885D3C" w:rsidP="0066595F">
            <w:pPr>
              <w:pStyle w:val="a3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  <w:r w:rsidRPr="00AF2C39">
              <w:rPr>
                <w:rFonts w:ascii="Times New Roman" w:hAnsi="Times New Roman" w:cs="Times New Roman"/>
                <w:sz w:val="24"/>
                <w:szCs w:val="24"/>
              </w:rPr>
              <w:t xml:space="preserve">7 – </w:t>
            </w:r>
          </w:p>
        </w:tc>
        <w:tc>
          <w:tcPr>
            <w:tcW w:w="4514" w:type="dxa"/>
          </w:tcPr>
          <w:p w14:paraId="757AF837" w14:textId="77777777" w:rsidR="00885D3C" w:rsidRDefault="00885D3C" w:rsidP="0066595F">
            <w:pPr>
              <w:pStyle w:val="a3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Ж)</w:t>
            </w:r>
            <w:r w:rsidRPr="00AF2C39">
              <w:rPr>
                <w:rFonts w:ascii="Times New Roman" w:hAnsi="Times New Roman" w:cs="Times New Roman"/>
                <w:sz w:val="24"/>
                <w:szCs w:val="24"/>
              </w:rPr>
              <w:t xml:space="preserve"> рельсы</w:t>
            </w:r>
          </w:p>
        </w:tc>
      </w:tr>
      <w:tr w:rsidR="00885D3C" w14:paraId="19F541E8" w14:textId="77777777" w:rsidTr="00885D3C">
        <w:tc>
          <w:tcPr>
            <w:tcW w:w="4332" w:type="dxa"/>
          </w:tcPr>
          <w:p w14:paraId="28D4CD1D" w14:textId="77777777" w:rsidR="00885D3C" w:rsidRDefault="00885D3C" w:rsidP="0066595F">
            <w:pPr>
              <w:pStyle w:val="a3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  <w:r w:rsidRPr="00AF2C39">
              <w:rPr>
                <w:rFonts w:ascii="Times New Roman" w:hAnsi="Times New Roman" w:cs="Times New Roman"/>
                <w:sz w:val="24"/>
                <w:szCs w:val="24"/>
              </w:rPr>
              <w:t xml:space="preserve">8 – </w:t>
            </w:r>
          </w:p>
        </w:tc>
        <w:tc>
          <w:tcPr>
            <w:tcW w:w="4514" w:type="dxa"/>
          </w:tcPr>
          <w:p w14:paraId="06CDA310" w14:textId="77777777" w:rsidR="00885D3C" w:rsidRDefault="00885D3C" w:rsidP="0066595F">
            <w:pPr>
              <w:pStyle w:val="a3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З)</w:t>
            </w:r>
            <w:r w:rsidRPr="00AF2C39">
              <w:rPr>
                <w:rFonts w:ascii="Times New Roman" w:hAnsi="Times New Roman" w:cs="Times New Roman"/>
                <w:sz w:val="24"/>
                <w:szCs w:val="24"/>
              </w:rPr>
              <w:t xml:space="preserve"> контактная сеть;</w:t>
            </w:r>
          </w:p>
        </w:tc>
      </w:tr>
      <w:tr w:rsidR="00885D3C" w14:paraId="2A737631" w14:textId="77777777" w:rsidTr="00885D3C">
        <w:tc>
          <w:tcPr>
            <w:tcW w:w="4332" w:type="dxa"/>
          </w:tcPr>
          <w:p w14:paraId="70EE1162" w14:textId="77777777" w:rsidR="00885D3C" w:rsidRPr="00885D3C" w:rsidRDefault="00885D3C" w:rsidP="0066595F">
            <w:pPr>
              <w:pStyle w:val="a3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9 </w:t>
            </w:r>
            <w:r w:rsidRPr="00AF2C39">
              <w:rPr>
                <w:rFonts w:ascii="Times New Roman" w:hAnsi="Times New Roman" w:cs="Times New Roman"/>
                <w:sz w:val="24"/>
                <w:szCs w:val="24"/>
              </w:rPr>
              <w:t xml:space="preserve">– </w:t>
            </w:r>
          </w:p>
        </w:tc>
        <w:tc>
          <w:tcPr>
            <w:tcW w:w="4514" w:type="dxa"/>
          </w:tcPr>
          <w:p w14:paraId="781DCDF7" w14:textId="77777777" w:rsidR="00885D3C" w:rsidRDefault="00885D3C" w:rsidP="0066595F">
            <w:pPr>
              <w:pStyle w:val="a3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И)</w:t>
            </w:r>
            <w:r w:rsidRPr="00AF2C39">
              <w:rPr>
                <w:rFonts w:ascii="Times New Roman" w:hAnsi="Times New Roman" w:cs="Times New Roman"/>
                <w:sz w:val="24"/>
                <w:szCs w:val="24"/>
              </w:rPr>
              <w:t xml:space="preserve"> питающая линия (фидер);</w:t>
            </w:r>
          </w:p>
        </w:tc>
      </w:tr>
    </w:tbl>
    <w:p w14:paraId="2A89FA36" w14:textId="77777777" w:rsidR="00885D3C" w:rsidRDefault="00885D3C" w:rsidP="00885D3C">
      <w:pPr>
        <w:pStyle w:val="a3"/>
        <w:ind w:left="1070"/>
        <w:rPr>
          <w:rFonts w:ascii="Times New Roman" w:hAnsi="Times New Roman" w:cs="Times New Roman"/>
          <w:sz w:val="24"/>
          <w:szCs w:val="24"/>
        </w:rPr>
      </w:pPr>
    </w:p>
    <w:p w14:paraId="0A50BD3E" w14:textId="77777777" w:rsidR="00885D3C" w:rsidRDefault="00885D3C" w:rsidP="0017177C">
      <w:pPr>
        <w:pStyle w:val="a3"/>
        <w:numPr>
          <w:ilvl w:val="0"/>
          <w:numId w:val="106"/>
        </w:numPr>
        <w:rPr>
          <w:rFonts w:ascii="Times New Roman" w:hAnsi="Times New Roman" w:cs="Times New Roman"/>
          <w:sz w:val="24"/>
          <w:szCs w:val="24"/>
        </w:rPr>
      </w:pPr>
      <w:r w:rsidRPr="00AF2C39">
        <w:rPr>
          <w:rFonts w:ascii="Times New Roman" w:hAnsi="Times New Roman" w:cs="Times New Roman"/>
          <w:sz w:val="24"/>
          <w:szCs w:val="24"/>
        </w:rPr>
        <w:t>Назначение высоковольтного выключателя переменного тока:</w:t>
      </w:r>
    </w:p>
    <w:p w14:paraId="56789BE9" w14:textId="77777777" w:rsidR="00885D3C" w:rsidRPr="00AF2C39" w:rsidRDefault="00885D3C" w:rsidP="00885D3C">
      <w:pPr>
        <w:pStyle w:val="a3"/>
        <w:ind w:left="0"/>
        <w:jc w:val="both"/>
        <w:rPr>
          <w:rFonts w:ascii="Times New Roman" w:hAnsi="Times New Roman" w:cs="Times New Roman"/>
          <w:sz w:val="24"/>
          <w:szCs w:val="24"/>
        </w:rPr>
      </w:pPr>
      <w:r w:rsidRPr="00AF2C39">
        <w:rPr>
          <w:rFonts w:ascii="Times New Roman" w:hAnsi="Times New Roman" w:cs="Times New Roman"/>
          <w:b/>
          <w:bCs/>
          <w:sz w:val="24"/>
          <w:szCs w:val="24"/>
        </w:rPr>
        <w:t>а) для включения и отключения высоковольтных цепей переменного тока во всех режимах работы;</w:t>
      </w:r>
    </w:p>
    <w:p w14:paraId="6C020FCF" w14:textId="77777777" w:rsidR="00885D3C" w:rsidRPr="00AF2C39" w:rsidRDefault="00885D3C" w:rsidP="00885D3C">
      <w:pPr>
        <w:pStyle w:val="a3"/>
        <w:ind w:left="0"/>
        <w:jc w:val="both"/>
        <w:rPr>
          <w:rFonts w:ascii="Times New Roman" w:hAnsi="Times New Roman" w:cs="Times New Roman"/>
          <w:sz w:val="24"/>
          <w:szCs w:val="24"/>
        </w:rPr>
      </w:pPr>
      <w:r w:rsidRPr="00AF2C39">
        <w:rPr>
          <w:rFonts w:ascii="Times New Roman" w:hAnsi="Times New Roman" w:cs="Times New Roman"/>
          <w:sz w:val="24"/>
          <w:szCs w:val="24"/>
        </w:rPr>
        <w:t>б) для включения и отключения предварительно обесточенных высоковольтных цепей;</w:t>
      </w:r>
    </w:p>
    <w:p w14:paraId="2625740F" w14:textId="77777777" w:rsidR="00885D3C" w:rsidRPr="00AF2C39" w:rsidRDefault="00885D3C" w:rsidP="00885D3C">
      <w:pPr>
        <w:pStyle w:val="a3"/>
        <w:ind w:left="0"/>
        <w:jc w:val="both"/>
        <w:rPr>
          <w:rFonts w:ascii="Times New Roman" w:hAnsi="Times New Roman" w:cs="Times New Roman"/>
          <w:sz w:val="24"/>
          <w:szCs w:val="24"/>
        </w:rPr>
      </w:pPr>
      <w:r w:rsidRPr="00AF2C39">
        <w:rPr>
          <w:rFonts w:ascii="Times New Roman" w:hAnsi="Times New Roman" w:cs="Times New Roman"/>
          <w:sz w:val="24"/>
          <w:szCs w:val="24"/>
        </w:rPr>
        <w:t>в) для включения и отключения высоковольтных цепей переменного тока при токах не более номинального;</w:t>
      </w:r>
    </w:p>
    <w:p w14:paraId="05E220AB" w14:textId="77777777" w:rsidR="00885D3C" w:rsidRPr="00AF2C39" w:rsidRDefault="00885D3C" w:rsidP="00885D3C">
      <w:pPr>
        <w:pStyle w:val="a3"/>
        <w:ind w:left="0"/>
        <w:jc w:val="both"/>
        <w:rPr>
          <w:rFonts w:ascii="Times New Roman" w:hAnsi="Times New Roman" w:cs="Times New Roman"/>
          <w:sz w:val="24"/>
          <w:szCs w:val="24"/>
        </w:rPr>
      </w:pPr>
      <w:r w:rsidRPr="00AF2C39">
        <w:rPr>
          <w:rFonts w:ascii="Times New Roman" w:hAnsi="Times New Roman" w:cs="Times New Roman"/>
          <w:sz w:val="24"/>
          <w:szCs w:val="24"/>
        </w:rPr>
        <w:t>г) для оперативного включения и отключения высоковольтных цепей постоянного тока в нормальном режиме работы и автоматического отключения их при возникновении аварийного режима</w:t>
      </w:r>
    </w:p>
    <w:p w14:paraId="4F0C02F5" w14:textId="77777777" w:rsidR="00885D3C" w:rsidRPr="00AF2C39" w:rsidRDefault="00885D3C" w:rsidP="0017177C">
      <w:pPr>
        <w:pStyle w:val="a3"/>
        <w:numPr>
          <w:ilvl w:val="0"/>
          <w:numId w:val="106"/>
        </w:numPr>
        <w:rPr>
          <w:rFonts w:ascii="Times New Roman" w:hAnsi="Times New Roman" w:cs="Times New Roman"/>
          <w:sz w:val="24"/>
          <w:szCs w:val="24"/>
        </w:rPr>
      </w:pPr>
      <w:r w:rsidRPr="00AF2C39">
        <w:rPr>
          <w:rFonts w:ascii="Times New Roman" w:hAnsi="Times New Roman" w:cs="Times New Roman"/>
          <w:sz w:val="24"/>
          <w:szCs w:val="24"/>
        </w:rPr>
        <w:t>Назначение масла в малообъемных масляных выключателях:</w:t>
      </w:r>
    </w:p>
    <w:p w14:paraId="1ADA4BBF" w14:textId="77777777" w:rsidR="00885D3C" w:rsidRPr="00AF2C39" w:rsidRDefault="00885D3C" w:rsidP="00885D3C">
      <w:pPr>
        <w:pStyle w:val="a3"/>
        <w:ind w:left="0"/>
        <w:rPr>
          <w:rFonts w:ascii="Times New Roman" w:hAnsi="Times New Roman" w:cs="Times New Roman"/>
          <w:sz w:val="24"/>
          <w:szCs w:val="24"/>
        </w:rPr>
      </w:pPr>
      <w:r w:rsidRPr="00AF2C39">
        <w:rPr>
          <w:rFonts w:ascii="Times New Roman" w:hAnsi="Times New Roman" w:cs="Times New Roman"/>
          <w:sz w:val="24"/>
          <w:szCs w:val="24"/>
        </w:rPr>
        <w:t>а) для охлаждения и изоляции;</w:t>
      </w:r>
    </w:p>
    <w:p w14:paraId="43989097" w14:textId="77777777" w:rsidR="00885D3C" w:rsidRPr="00AF2C39" w:rsidRDefault="00885D3C" w:rsidP="00885D3C">
      <w:pPr>
        <w:pStyle w:val="a3"/>
        <w:ind w:left="0"/>
        <w:rPr>
          <w:rFonts w:ascii="Times New Roman" w:hAnsi="Times New Roman" w:cs="Times New Roman"/>
          <w:sz w:val="24"/>
          <w:szCs w:val="24"/>
        </w:rPr>
      </w:pPr>
      <w:r w:rsidRPr="00AF2C39">
        <w:rPr>
          <w:rFonts w:ascii="Times New Roman" w:hAnsi="Times New Roman" w:cs="Times New Roman"/>
          <w:sz w:val="24"/>
          <w:szCs w:val="24"/>
        </w:rPr>
        <w:t>б) для изоляции;</w:t>
      </w:r>
    </w:p>
    <w:p w14:paraId="4EEFBF28" w14:textId="77777777" w:rsidR="00885D3C" w:rsidRPr="00AF2C39" w:rsidRDefault="00885D3C" w:rsidP="00885D3C">
      <w:pPr>
        <w:pStyle w:val="a3"/>
        <w:ind w:left="0"/>
        <w:rPr>
          <w:rFonts w:ascii="Times New Roman" w:hAnsi="Times New Roman" w:cs="Times New Roman"/>
          <w:sz w:val="24"/>
          <w:szCs w:val="24"/>
        </w:rPr>
      </w:pPr>
      <w:r w:rsidRPr="00AF2C39">
        <w:rPr>
          <w:rFonts w:ascii="Times New Roman" w:hAnsi="Times New Roman" w:cs="Times New Roman"/>
          <w:sz w:val="24"/>
          <w:szCs w:val="24"/>
        </w:rPr>
        <w:t>в) для гашения дуги и изоляции;</w:t>
      </w:r>
    </w:p>
    <w:p w14:paraId="5E853440" w14:textId="77777777" w:rsidR="00885D3C" w:rsidRPr="00AF2C39" w:rsidRDefault="00885D3C" w:rsidP="00885D3C">
      <w:pPr>
        <w:pStyle w:val="a3"/>
        <w:ind w:left="0"/>
        <w:rPr>
          <w:rFonts w:ascii="Times New Roman" w:hAnsi="Times New Roman" w:cs="Times New Roman"/>
          <w:sz w:val="24"/>
          <w:szCs w:val="24"/>
        </w:rPr>
      </w:pPr>
      <w:r w:rsidRPr="00AF2C39">
        <w:rPr>
          <w:rFonts w:ascii="Times New Roman" w:hAnsi="Times New Roman" w:cs="Times New Roman"/>
          <w:b/>
          <w:bCs/>
          <w:sz w:val="24"/>
          <w:szCs w:val="24"/>
        </w:rPr>
        <w:t>г) для гашения дуги;</w:t>
      </w:r>
    </w:p>
    <w:p w14:paraId="37326978" w14:textId="77777777" w:rsidR="00885D3C" w:rsidRPr="00AF2C39" w:rsidRDefault="00885D3C" w:rsidP="00885D3C">
      <w:pPr>
        <w:pStyle w:val="a3"/>
        <w:ind w:left="0"/>
        <w:rPr>
          <w:rFonts w:ascii="Times New Roman" w:hAnsi="Times New Roman" w:cs="Times New Roman"/>
          <w:sz w:val="24"/>
          <w:szCs w:val="24"/>
        </w:rPr>
      </w:pPr>
      <w:r w:rsidRPr="00AF2C39">
        <w:rPr>
          <w:rFonts w:ascii="Times New Roman" w:hAnsi="Times New Roman" w:cs="Times New Roman"/>
          <w:sz w:val="24"/>
          <w:szCs w:val="24"/>
        </w:rPr>
        <w:t>д) для охлаждения и гашения дуги</w:t>
      </w:r>
    </w:p>
    <w:p w14:paraId="240501DA" w14:textId="77777777" w:rsidR="00AF2C39" w:rsidRPr="00AF2C39" w:rsidRDefault="00AF2C39" w:rsidP="0017177C">
      <w:pPr>
        <w:pStyle w:val="a3"/>
        <w:numPr>
          <w:ilvl w:val="0"/>
          <w:numId w:val="106"/>
        </w:numPr>
        <w:rPr>
          <w:rFonts w:ascii="Times New Roman" w:hAnsi="Times New Roman" w:cs="Times New Roman"/>
          <w:sz w:val="24"/>
          <w:szCs w:val="24"/>
        </w:rPr>
      </w:pPr>
      <w:r w:rsidRPr="00AF2C39">
        <w:rPr>
          <w:rFonts w:ascii="Times New Roman" w:hAnsi="Times New Roman" w:cs="Times New Roman"/>
          <w:sz w:val="24"/>
          <w:szCs w:val="24"/>
        </w:rPr>
        <w:t>Дать определение термину «Тяговая подстанция»:</w:t>
      </w:r>
    </w:p>
    <w:p w14:paraId="6F24D931" w14:textId="77777777" w:rsidR="00AF2C39" w:rsidRPr="00AF2C39" w:rsidRDefault="00AF2C39" w:rsidP="00885D3C">
      <w:pPr>
        <w:pStyle w:val="a3"/>
        <w:ind w:left="0"/>
        <w:jc w:val="both"/>
        <w:rPr>
          <w:rFonts w:ascii="Times New Roman" w:hAnsi="Times New Roman" w:cs="Times New Roman"/>
          <w:sz w:val="24"/>
          <w:szCs w:val="24"/>
        </w:rPr>
      </w:pPr>
      <w:r w:rsidRPr="00AF2C39">
        <w:rPr>
          <w:rFonts w:ascii="Times New Roman" w:hAnsi="Times New Roman" w:cs="Times New Roman"/>
          <w:b/>
          <w:bCs/>
          <w:sz w:val="24"/>
          <w:szCs w:val="24"/>
        </w:rPr>
        <w:t>а) электрическая подстанция, предназначенная. В основном, для электропитания транспортных средств на электрической тяге через контактную сеть;</w:t>
      </w:r>
    </w:p>
    <w:p w14:paraId="73AD1433" w14:textId="77777777" w:rsidR="00AF2C39" w:rsidRPr="00AF2C39" w:rsidRDefault="00AF2C39" w:rsidP="00885D3C">
      <w:pPr>
        <w:pStyle w:val="a3"/>
        <w:ind w:left="0"/>
        <w:jc w:val="both"/>
        <w:rPr>
          <w:rFonts w:ascii="Times New Roman" w:hAnsi="Times New Roman" w:cs="Times New Roman"/>
          <w:sz w:val="24"/>
          <w:szCs w:val="24"/>
        </w:rPr>
      </w:pPr>
      <w:r w:rsidRPr="00AF2C39">
        <w:rPr>
          <w:rFonts w:ascii="Times New Roman" w:hAnsi="Times New Roman" w:cs="Times New Roman"/>
          <w:sz w:val="24"/>
          <w:szCs w:val="24"/>
        </w:rPr>
        <w:t>б) электроустановка, на которой происходит преобразование электроэнергии по напряжению, частоте и роду тока;</w:t>
      </w:r>
    </w:p>
    <w:p w14:paraId="51ECDBD7" w14:textId="77777777" w:rsidR="00AF2C39" w:rsidRPr="00AF2C39" w:rsidRDefault="00AF2C39" w:rsidP="00885D3C">
      <w:pPr>
        <w:pStyle w:val="a3"/>
        <w:ind w:left="0"/>
        <w:jc w:val="both"/>
        <w:rPr>
          <w:rFonts w:ascii="Times New Roman" w:hAnsi="Times New Roman" w:cs="Times New Roman"/>
          <w:sz w:val="24"/>
          <w:szCs w:val="24"/>
        </w:rPr>
      </w:pPr>
      <w:r w:rsidRPr="00AF2C39">
        <w:rPr>
          <w:rFonts w:ascii="Times New Roman" w:hAnsi="Times New Roman" w:cs="Times New Roman"/>
          <w:sz w:val="24"/>
          <w:szCs w:val="24"/>
        </w:rPr>
        <w:t>в) установка, предназначенная для преобразования электрической энергии одного напряжения в энергию другого напряжения с помощью трансформаторов;</w:t>
      </w:r>
    </w:p>
    <w:p w14:paraId="06BAB5EE" w14:textId="77777777" w:rsidR="00AF2C39" w:rsidRPr="00AF2C39" w:rsidRDefault="00AF2C39" w:rsidP="00885D3C">
      <w:pPr>
        <w:pStyle w:val="a3"/>
        <w:ind w:left="0"/>
        <w:jc w:val="both"/>
        <w:rPr>
          <w:rFonts w:ascii="Times New Roman" w:hAnsi="Times New Roman" w:cs="Times New Roman"/>
          <w:sz w:val="24"/>
          <w:szCs w:val="24"/>
        </w:rPr>
      </w:pPr>
      <w:r w:rsidRPr="00AF2C39">
        <w:rPr>
          <w:rFonts w:ascii="Times New Roman" w:hAnsi="Times New Roman" w:cs="Times New Roman"/>
          <w:sz w:val="24"/>
          <w:szCs w:val="24"/>
        </w:rPr>
        <w:t>г) предприятия, у которых приемники электрической энергии присоединены к электрической сети и используют электрическую энергию</w:t>
      </w:r>
    </w:p>
    <w:p w14:paraId="43E21160" w14:textId="77777777" w:rsidR="00AF2C39" w:rsidRPr="00AF2C39" w:rsidRDefault="00AF2C39" w:rsidP="0017177C">
      <w:pPr>
        <w:pStyle w:val="a3"/>
        <w:numPr>
          <w:ilvl w:val="0"/>
          <w:numId w:val="106"/>
        </w:numPr>
        <w:rPr>
          <w:rFonts w:ascii="Times New Roman" w:hAnsi="Times New Roman" w:cs="Times New Roman"/>
          <w:sz w:val="24"/>
          <w:szCs w:val="24"/>
        </w:rPr>
      </w:pPr>
      <w:r w:rsidRPr="00AF2C39">
        <w:rPr>
          <w:rFonts w:ascii="Times New Roman" w:hAnsi="Times New Roman" w:cs="Times New Roman"/>
          <w:sz w:val="24"/>
          <w:szCs w:val="24"/>
        </w:rPr>
        <w:t>Назначение быстродействующего выключателя:</w:t>
      </w:r>
    </w:p>
    <w:p w14:paraId="52C16644" w14:textId="77777777" w:rsidR="00AF2C39" w:rsidRPr="00AF2C39" w:rsidRDefault="00AF2C39" w:rsidP="00885D3C">
      <w:pPr>
        <w:pStyle w:val="a3"/>
        <w:ind w:left="0"/>
        <w:jc w:val="both"/>
        <w:rPr>
          <w:rFonts w:ascii="Times New Roman" w:hAnsi="Times New Roman" w:cs="Times New Roman"/>
          <w:sz w:val="24"/>
          <w:szCs w:val="24"/>
        </w:rPr>
      </w:pPr>
      <w:r w:rsidRPr="00AF2C39">
        <w:rPr>
          <w:rFonts w:ascii="Times New Roman" w:hAnsi="Times New Roman" w:cs="Times New Roman"/>
          <w:sz w:val="24"/>
          <w:szCs w:val="24"/>
        </w:rPr>
        <w:t>а) для включения и отключения высоковольтных цепей переменного тока во всех режимах работы;</w:t>
      </w:r>
    </w:p>
    <w:p w14:paraId="607D291A" w14:textId="77777777" w:rsidR="00AF2C39" w:rsidRPr="00AF2C39" w:rsidRDefault="00AF2C39" w:rsidP="00885D3C">
      <w:pPr>
        <w:pStyle w:val="a3"/>
        <w:ind w:left="0"/>
        <w:jc w:val="both"/>
        <w:rPr>
          <w:rFonts w:ascii="Times New Roman" w:hAnsi="Times New Roman" w:cs="Times New Roman"/>
          <w:sz w:val="24"/>
          <w:szCs w:val="24"/>
        </w:rPr>
      </w:pPr>
      <w:r w:rsidRPr="00AF2C39">
        <w:rPr>
          <w:rFonts w:ascii="Times New Roman" w:hAnsi="Times New Roman" w:cs="Times New Roman"/>
          <w:sz w:val="24"/>
          <w:szCs w:val="24"/>
        </w:rPr>
        <w:lastRenderedPageBreak/>
        <w:t>б) для включения и отключения высоковольтных цепей переменного тока при токах не более номинального;</w:t>
      </w:r>
    </w:p>
    <w:p w14:paraId="3C9EA196" w14:textId="77777777" w:rsidR="00AF2C39" w:rsidRPr="00AF2C39" w:rsidRDefault="00AF2C39" w:rsidP="00885D3C">
      <w:pPr>
        <w:pStyle w:val="a3"/>
        <w:ind w:left="0"/>
        <w:jc w:val="both"/>
        <w:rPr>
          <w:rFonts w:ascii="Times New Roman" w:hAnsi="Times New Roman" w:cs="Times New Roman"/>
          <w:sz w:val="24"/>
          <w:szCs w:val="24"/>
        </w:rPr>
      </w:pPr>
      <w:r w:rsidRPr="00AF2C39">
        <w:rPr>
          <w:rFonts w:ascii="Times New Roman" w:hAnsi="Times New Roman" w:cs="Times New Roman"/>
          <w:b/>
          <w:bCs/>
          <w:sz w:val="24"/>
          <w:szCs w:val="24"/>
        </w:rPr>
        <w:t>в) для оперативного включения и отключения высоковольтных цепей постоянного тока в нормальном режиме работы и автоматического отключения их при возникновении аварийного режима</w:t>
      </w:r>
    </w:p>
    <w:p w14:paraId="2CA9DAD9" w14:textId="77777777" w:rsidR="00AF2C39" w:rsidRPr="00AF2C39" w:rsidRDefault="00AF2C39" w:rsidP="0017177C">
      <w:pPr>
        <w:pStyle w:val="a3"/>
        <w:numPr>
          <w:ilvl w:val="0"/>
          <w:numId w:val="106"/>
        </w:numPr>
        <w:rPr>
          <w:rFonts w:ascii="Times New Roman" w:hAnsi="Times New Roman" w:cs="Times New Roman"/>
          <w:sz w:val="24"/>
          <w:szCs w:val="24"/>
        </w:rPr>
      </w:pPr>
      <w:r w:rsidRPr="00AF2C39">
        <w:rPr>
          <w:rFonts w:ascii="Times New Roman" w:hAnsi="Times New Roman" w:cs="Times New Roman"/>
          <w:sz w:val="24"/>
          <w:szCs w:val="24"/>
        </w:rPr>
        <w:t>Назначение масла в силовых трансформаторах:</w:t>
      </w:r>
    </w:p>
    <w:p w14:paraId="0B3D8B21" w14:textId="77777777" w:rsidR="00AF2C39" w:rsidRPr="00AF2C39" w:rsidRDefault="00AF2C39" w:rsidP="00885D3C">
      <w:pPr>
        <w:pStyle w:val="a3"/>
        <w:ind w:left="0"/>
        <w:rPr>
          <w:rFonts w:ascii="Times New Roman" w:hAnsi="Times New Roman" w:cs="Times New Roman"/>
          <w:sz w:val="24"/>
          <w:szCs w:val="24"/>
        </w:rPr>
      </w:pPr>
      <w:r w:rsidRPr="00AF2C39">
        <w:rPr>
          <w:rFonts w:ascii="Times New Roman" w:hAnsi="Times New Roman" w:cs="Times New Roman"/>
          <w:b/>
          <w:bCs/>
          <w:sz w:val="24"/>
          <w:szCs w:val="24"/>
        </w:rPr>
        <w:t>а) для охлаждения и изоляции;</w:t>
      </w:r>
    </w:p>
    <w:p w14:paraId="530F31BA" w14:textId="77777777" w:rsidR="00AF2C39" w:rsidRPr="00AF2C39" w:rsidRDefault="00AF2C39" w:rsidP="00885D3C">
      <w:pPr>
        <w:pStyle w:val="a3"/>
        <w:ind w:left="0"/>
        <w:rPr>
          <w:rFonts w:ascii="Times New Roman" w:hAnsi="Times New Roman" w:cs="Times New Roman"/>
          <w:sz w:val="24"/>
          <w:szCs w:val="24"/>
        </w:rPr>
      </w:pPr>
      <w:r w:rsidRPr="00AF2C39">
        <w:rPr>
          <w:rFonts w:ascii="Times New Roman" w:hAnsi="Times New Roman" w:cs="Times New Roman"/>
          <w:sz w:val="24"/>
          <w:szCs w:val="24"/>
        </w:rPr>
        <w:t>б) для изоляции;</w:t>
      </w:r>
    </w:p>
    <w:p w14:paraId="08F38404" w14:textId="77777777" w:rsidR="00AF2C39" w:rsidRPr="00AF2C39" w:rsidRDefault="00AF2C39" w:rsidP="00885D3C">
      <w:pPr>
        <w:pStyle w:val="a3"/>
        <w:ind w:left="0"/>
        <w:rPr>
          <w:rFonts w:ascii="Times New Roman" w:hAnsi="Times New Roman" w:cs="Times New Roman"/>
          <w:sz w:val="24"/>
          <w:szCs w:val="24"/>
        </w:rPr>
      </w:pPr>
      <w:r w:rsidRPr="00AF2C39">
        <w:rPr>
          <w:rFonts w:ascii="Times New Roman" w:hAnsi="Times New Roman" w:cs="Times New Roman"/>
          <w:sz w:val="24"/>
          <w:szCs w:val="24"/>
        </w:rPr>
        <w:t>в) для гашения дуги и изоляции;</w:t>
      </w:r>
    </w:p>
    <w:p w14:paraId="011C3FF5" w14:textId="77777777" w:rsidR="00AF2C39" w:rsidRPr="00AF2C39" w:rsidRDefault="00AF2C39" w:rsidP="00885D3C">
      <w:pPr>
        <w:pStyle w:val="a3"/>
        <w:ind w:left="0"/>
        <w:rPr>
          <w:rFonts w:ascii="Times New Roman" w:hAnsi="Times New Roman" w:cs="Times New Roman"/>
          <w:sz w:val="24"/>
          <w:szCs w:val="24"/>
        </w:rPr>
      </w:pPr>
      <w:r w:rsidRPr="00AF2C39">
        <w:rPr>
          <w:rFonts w:ascii="Times New Roman" w:hAnsi="Times New Roman" w:cs="Times New Roman"/>
          <w:sz w:val="24"/>
          <w:szCs w:val="24"/>
        </w:rPr>
        <w:t>г) для гашения дуги;</w:t>
      </w:r>
    </w:p>
    <w:p w14:paraId="33CE5DD1" w14:textId="77777777" w:rsidR="00AF2C39" w:rsidRPr="00AF2C39" w:rsidRDefault="00AF2C39" w:rsidP="00885D3C">
      <w:pPr>
        <w:pStyle w:val="a3"/>
        <w:ind w:left="0"/>
        <w:rPr>
          <w:rFonts w:ascii="Times New Roman" w:hAnsi="Times New Roman" w:cs="Times New Roman"/>
          <w:sz w:val="24"/>
          <w:szCs w:val="24"/>
        </w:rPr>
      </w:pPr>
      <w:r w:rsidRPr="00AF2C39">
        <w:rPr>
          <w:rFonts w:ascii="Times New Roman" w:hAnsi="Times New Roman" w:cs="Times New Roman"/>
          <w:sz w:val="24"/>
          <w:szCs w:val="24"/>
        </w:rPr>
        <w:t>д) для охлаждения и гашения дуги</w:t>
      </w:r>
    </w:p>
    <w:p w14:paraId="0EF1DD2B" w14:textId="77777777" w:rsidR="00AF2C39" w:rsidRPr="00AF2C39" w:rsidRDefault="00AF2C39" w:rsidP="0017177C">
      <w:pPr>
        <w:pStyle w:val="a3"/>
        <w:numPr>
          <w:ilvl w:val="0"/>
          <w:numId w:val="106"/>
        </w:numPr>
        <w:rPr>
          <w:rFonts w:ascii="Times New Roman" w:hAnsi="Times New Roman" w:cs="Times New Roman"/>
          <w:sz w:val="24"/>
          <w:szCs w:val="24"/>
        </w:rPr>
      </w:pPr>
      <w:r w:rsidRPr="00AF2C39">
        <w:rPr>
          <w:rFonts w:ascii="Times New Roman" w:hAnsi="Times New Roman" w:cs="Times New Roman"/>
          <w:sz w:val="24"/>
          <w:szCs w:val="24"/>
        </w:rPr>
        <w:t>Электрическая подстанция:</w:t>
      </w:r>
    </w:p>
    <w:p w14:paraId="6FBE691D" w14:textId="77777777" w:rsidR="00AF2C39" w:rsidRPr="00AF2C39" w:rsidRDefault="00AF2C39" w:rsidP="00885D3C">
      <w:pPr>
        <w:pStyle w:val="a3"/>
        <w:ind w:left="0" w:hanging="11"/>
        <w:jc w:val="both"/>
        <w:rPr>
          <w:rFonts w:ascii="Times New Roman" w:hAnsi="Times New Roman" w:cs="Times New Roman"/>
          <w:sz w:val="24"/>
          <w:szCs w:val="24"/>
        </w:rPr>
      </w:pPr>
      <w:r w:rsidRPr="00AF2C39">
        <w:rPr>
          <w:rFonts w:ascii="Times New Roman" w:hAnsi="Times New Roman" w:cs="Times New Roman"/>
          <w:sz w:val="24"/>
          <w:szCs w:val="24"/>
        </w:rPr>
        <w:t>а) электрическая подстанция, предназначенная. В основном, для электропитания транспортных средств на электрической тяге через контактную сеть;</w:t>
      </w:r>
    </w:p>
    <w:p w14:paraId="76D35F5A" w14:textId="77777777" w:rsidR="00AF2C39" w:rsidRPr="00AF2C39" w:rsidRDefault="00AF2C39" w:rsidP="00885D3C">
      <w:pPr>
        <w:pStyle w:val="a3"/>
        <w:ind w:left="0" w:hanging="11"/>
        <w:jc w:val="both"/>
        <w:rPr>
          <w:rFonts w:ascii="Times New Roman" w:hAnsi="Times New Roman" w:cs="Times New Roman"/>
          <w:sz w:val="24"/>
          <w:szCs w:val="24"/>
        </w:rPr>
      </w:pPr>
      <w:r w:rsidRPr="00AF2C39">
        <w:rPr>
          <w:rFonts w:ascii="Times New Roman" w:hAnsi="Times New Roman" w:cs="Times New Roman"/>
          <w:b/>
          <w:bCs/>
          <w:sz w:val="24"/>
          <w:szCs w:val="24"/>
        </w:rPr>
        <w:t>б) электроустановка, на которой происходит преобразование электроэнергии по напряжению, частоте и роду тока;</w:t>
      </w:r>
    </w:p>
    <w:p w14:paraId="25FDF1D0" w14:textId="77777777" w:rsidR="00AF2C39" w:rsidRPr="00AF2C39" w:rsidRDefault="00AF2C39" w:rsidP="00885D3C">
      <w:pPr>
        <w:pStyle w:val="a3"/>
        <w:ind w:left="0" w:hanging="11"/>
        <w:jc w:val="both"/>
        <w:rPr>
          <w:rFonts w:ascii="Times New Roman" w:hAnsi="Times New Roman" w:cs="Times New Roman"/>
          <w:sz w:val="24"/>
          <w:szCs w:val="24"/>
        </w:rPr>
      </w:pPr>
      <w:r w:rsidRPr="00AF2C39">
        <w:rPr>
          <w:rFonts w:ascii="Times New Roman" w:hAnsi="Times New Roman" w:cs="Times New Roman"/>
          <w:sz w:val="24"/>
          <w:szCs w:val="24"/>
        </w:rPr>
        <w:t>в) установка, предназначенная для преобразования электрической энергии одного напряжения в энергию другого напряжения с помощью трансформаторов;</w:t>
      </w:r>
    </w:p>
    <w:p w14:paraId="1A32849E" w14:textId="77777777" w:rsidR="00AF2C39" w:rsidRPr="00AF2C39" w:rsidRDefault="00AF2C39" w:rsidP="00885D3C">
      <w:pPr>
        <w:pStyle w:val="a3"/>
        <w:ind w:left="0" w:hanging="11"/>
        <w:jc w:val="both"/>
        <w:rPr>
          <w:rFonts w:ascii="Times New Roman" w:hAnsi="Times New Roman" w:cs="Times New Roman"/>
          <w:sz w:val="24"/>
          <w:szCs w:val="24"/>
        </w:rPr>
      </w:pPr>
      <w:r w:rsidRPr="00AF2C39">
        <w:rPr>
          <w:rFonts w:ascii="Times New Roman" w:hAnsi="Times New Roman" w:cs="Times New Roman"/>
          <w:sz w:val="24"/>
          <w:szCs w:val="24"/>
        </w:rPr>
        <w:t>г) устройство, в котором происходит преобразование электрической энергии в другой вид энергии для ее использования</w:t>
      </w:r>
    </w:p>
    <w:p w14:paraId="1F1662E3" w14:textId="77777777" w:rsidR="00AF2C39" w:rsidRPr="00AF2C39" w:rsidRDefault="00AF2C39" w:rsidP="0017177C">
      <w:pPr>
        <w:pStyle w:val="a3"/>
        <w:numPr>
          <w:ilvl w:val="0"/>
          <w:numId w:val="106"/>
        </w:numPr>
        <w:rPr>
          <w:rFonts w:ascii="Times New Roman" w:hAnsi="Times New Roman" w:cs="Times New Roman"/>
          <w:sz w:val="24"/>
          <w:szCs w:val="24"/>
        </w:rPr>
      </w:pPr>
      <w:r w:rsidRPr="00AF2C39">
        <w:rPr>
          <w:rFonts w:ascii="Times New Roman" w:hAnsi="Times New Roman" w:cs="Times New Roman"/>
          <w:sz w:val="24"/>
          <w:szCs w:val="24"/>
        </w:rPr>
        <w:t>Назначение разъединителя:</w:t>
      </w:r>
    </w:p>
    <w:p w14:paraId="38DC6EDD" w14:textId="77777777" w:rsidR="00AF2C39" w:rsidRPr="00AF2C39" w:rsidRDefault="00AF2C39" w:rsidP="003C2341">
      <w:pPr>
        <w:pStyle w:val="a3"/>
        <w:ind w:left="0"/>
        <w:jc w:val="both"/>
        <w:rPr>
          <w:rFonts w:ascii="Times New Roman" w:hAnsi="Times New Roman" w:cs="Times New Roman"/>
          <w:sz w:val="24"/>
          <w:szCs w:val="24"/>
        </w:rPr>
      </w:pPr>
      <w:r w:rsidRPr="00AF2C39">
        <w:rPr>
          <w:rFonts w:ascii="Times New Roman" w:hAnsi="Times New Roman" w:cs="Times New Roman"/>
          <w:sz w:val="24"/>
          <w:szCs w:val="24"/>
        </w:rPr>
        <w:t>а) для включения и отключения высоковольтных цепей переменного тока во всех режимах работы;</w:t>
      </w:r>
    </w:p>
    <w:p w14:paraId="7B95EA4D" w14:textId="77777777" w:rsidR="00AF2C39" w:rsidRPr="00AF2C39" w:rsidRDefault="00AF2C39" w:rsidP="003C2341">
      <w:pPr>
        <w:pStyle w:val="a3"/>
        <w:ind w:left="0"/>
        <w:jc w:val="both"/>
        <w:rPr>
          <w:rFonts w:ascii="Times New Roman" w:hAnsi="Times New Roman" w:cs="Times New Roman"/>
          <w:sz w:val="24"/>
          <w:szCs w:val="24"/>
        </w:rPr>
      </w:pPr>
      <w:r w:rsidRPr="00AF2C39">
        <w:rPr>
          <w:rFonts w:ascii="Times New Roman" w:hAnsi="Times New Roman" w:cs="Times New Roman"/>
          <w:b/>
          <w:bCs/>
          <w:sz w:val="24"/>
          <w:szCs w:val="24"/>
        </w:rPr>
        <w:t>б) для включения и отключения предварительно обесточенных высоковольтных цепей;</w:t>
      </w:r>
    </w:p>
    <w:p w14:paraId="414A79E5" w14:textId="77777777" w:rsidR="00AF2C39" w:rsidRPr="00AF2C39" w:rsidRDefault="00AF2C39" w:rsidP="003C2341">
      <w:pPr>
        <w:pStyle w:val="a3"/>
        <w:ind w:left="0"/>
        <w:jc w:val="both"/>
        <w:rPr>
          <w:rFonts w:ascii="Times New Roman" w:hAnsi="Times New Roman" w:cs="Times New Roman"/>
          <w:sz w:val="24"/>
          <w:szCs w:val="24"/>
        </w:rPr>
      </w:pPr>
      <w:r w:rsidRPr="00AF2C39">
        <w:rPr>
          <w:rFonts w:ascii="Times New Roman" w:hAnsi="Times New Roman" w:cs="Times New Roman"/>
          <w:sz w:val="24"/>
          <w:szCs w:val="24"/>
        </w:rPr>
        <w:t>в) для оперативного включения и отключения высоковольтных цепей постоянного тока в нормальном режиме работы и автоматического отключения их при возникновении аварийного режима</w:t>
      </w:r>
    </w:p>
    <w:p w14:paraId="61330BA6" w14:textId="77777777" w:rsidR="00AF2C39" w:rsidRPr="00AF2C39" w:rsidRDefault="00AF2C39" w:rsidP="0017177C">
      <w:pPr>
        <w:pStyle w:val="a3"/>
        <w:numPr>
          <w:ilvl w:val="0"/>
          <w:numId w:val="106"/>
        </w:numPr>
        <w:rPr>
          <w:rFonts w:ascii="Times New Roman" w:hAnsi="Times New Roman" w:cs="Times New Roman"/>
          <w:sz w:val="24"/>
          <w:szCs w:val="24"/>
        </w:rPr>
      </w:pPr>
      <w:r w:rsidRPr="00AF2C39">
        <w:rPr>
          <w:rFonts w:ascii="Times New Roman" w:hAnsi="Times New Roman" w:cs="Times New Roman"/>
          <w:sz w:val="24"/>
          <w:szCs w:val="24"/>
        </w:rPr>
        <w:t>Назначение масла в многообъемных масляных выключателях:</w:t>
      </w:r>
    </w:p>
    <w:p w14:paraId="7E52C7C0" w14:textId="77777777" w:rsidR="00AF2C39" w:rsidRPr="00AF2C39" w:rsidRDefault="00AF2C39" w:rsidP="003C2341">
      <w:pPr>
        <w:pStyle w:val="a3"/>
        <w:ind w:left="0"/>
        <w:rPr>
          <w:rFonts w:ascii="Times New Roman" w:hAnsi="Times New Roman" w:cs="Times New Roman"/>
          <w:sz w:val="24"/>
          <w:szCs w:val="24"/>
        </w:rPr>
      </w:pPr>
      <w:r w:rsidRPr="00AF2C39">
        <w:rPr>
          <w:rFonts w:ascii="Times New Roman" w:hAnsi="Times New Roman" w:cs="Times New Roman"/>
          <w:sz w:val="24"/>
          <w:szCs w:val="24"/>
        </w:rPr>
        <w:t>а) для охлаждения и изоляции;</w:t>
      </w:r>
    </w:p>
    <w:p w14:paraId="48C618E5" w14:textId="77777777" w:rsidR="00AF2C39" w:rsidRPr="00AF2C39" w:rsidRDefault="00AF2C39" w:rsidP="003C2341">
      <w:pPr>
        <w:pStyle w:val="a3"/>
        <w:ind w:left="0"/>
        <w:rPr>
          <w:rFonts w:ascii="Times New Roman" w:hAnsi="Times New Roman" w:cs="Times New Roman"/>
          <w:sz w:val="24"/>
          <w:szCs w:val="24"/>
        </w:rPr>
      </w:pPr>
      <w:r w:rsidRPr="00AF2C39">
        <w:rPr>
          <w:rFonts w:ascii="Times New Roman" w:hAnsi="Times New Roman" w:cs="Times New Roman"/>
          <w:sz w:val="24"/>
          <w:szCs w:val="24"/>
        </w:rPr>
        <w:t>б) для изоляции;</w:t>
      </w:r>
    </w:p>
    <w:p w14:paraId="72B5E4AD" w14:textId="77777777" w:rsidR="00AF2C39" w:rsidRPr="00AF2C39" w:rsidRDefault="00AF2C39" w:rsidP="003C2341">
      <w:pPr>
        <w:pStyle w:val="a3"/>
        <w:ind w:left="0"/>
        <w:rPr>
          <w:rFonts w:ascii="Times New Roman" w:hAnsi="Times New Roman" w:cs="Times New Roman"/>
          <w:sz w:val="24"/>
          <w:szCs w:val="24"/>
        </w:rPr>
      </w:pPr>
      <w:r w:rsidRPr="00AF2C39">
        <w:rPr>
          <w:rFonts w:ascii="Times New Roman" w:hAnsi="Times New Roman" w:cs="Times New Roman"/>
          <w:b/>
          <w:bCs/>
          <w:sz w:val="24"/>
          <w:szCs w:val="24"/>
        </w:rPr>
        <w:t>в) для гашения дуги и изоляции;</w:t>
      </w:r>
    </w:p>
    <w:p w14:paraId="4712B8BC" w14:textId="77777777" w:rsidR="00AF2C39" w:rsidRPr="00AF2C39" w:rsidRDefault="00AF2C39" w:rsidP="003C2341">
      <w:pPr>
        <w:pStyle w:val="a3"/>
        <w:ind w:left="0"/>
        <w:rPr>
          <w:rFonts w:ascii="Times New Roman" w:hAnsi="Times New Roman" w:cs="Times New Roman"/>
          <w:sz w:val="24"/>
          <w:szCs w:val="24"/>
        </w:rPr>
      </w:pPr>
      <w:r w:rsidRPr="00AF2C39">
        <w:rPr>
          <w:rFonts w:ascii="Times New Roman" w:hAnsi="Times New Roman" w:cs="Times New Roman"/>
          <w:sz w:val="24"/>
          <w:szCs w:val="24"/>
        </w:rPr>
        <w:t>г) для гашения дуги;</w:t>
      </w:r>
    </w:p>
    <w:p w14:paraId="3445CFC0" w14:textId="77777777" w:rsidR="00AF2C39" w:rsidRPr="00AF2C39" w:rsidRDefault="00AF2C39" w:rsidP="003C2341">
      <w:pPr>
        <w:pStyle w:val="a3"/>
        <w:ind w:left="0"/>
        <w:rPr>
          <w:rFonts w:ascii="Times New Roman" w:hAnsi="Times New Roman" w:cs="Times New Roman"/>
          <w:sz w:val="24"/>
          <w:szCs w:val="24"/>
        </w:rPr>
      </w:pPr>
      <w:r w:rsidRPr="00AF2C39">
        <w:rPr>
          <w:rFonts w:ascii="Times New Roman" w:hAnsi="Times New Roman" w:cs="Times New Roman"/>
          <w:sz w:val="24"/>
          <w:szCs w:val="24"/>
        </w:rPr>
        <w:t>д) для охлаждения и гашения дуги</w:t>
      </w:r>
    </w:p>
    <w:p w14:paraId="753FCF37" w14:textId="77777777" w:rsidR="00AF2C39" w:rsidRPr="00AF2C39" w:rsidRDefault="00AF2C39" w:rsidP="0017177C">
      <w:pPr>
        <w:pStyle w:val="a3"/>
        <w:numPr>
          <w:ilvl w:val="0"/>
          <w:numId w:val="106"/>
        </w:numPr>
        <w:rPr>
          <w:rFonts w:ascii="Times New Roman" w:hAnsi="Times New Roman" w:cs="Times New Roman"/>
          <w:sz w:val="24"/>
          <w:szCs w:val="24"/>
        </w:rPr>
      </w:pPr>
      <w:r w:rsidRPr="00AF2C39">
        <w:rPr>
          <w:rFonts w:ascii="Times New Roman" w:hAnsi="Times New Roman" w:cs="Times New Roman"/>
          <w:sz w:val="24"/>
          <w:szCs w:val="24"/>
        </w:rPr>
        <w:t>Дать определение термину «Потребитель электрической энергии»:</w:t>
      </w:r>
    </w:p>
    <w:p w14:paraId="2BFD6259" w14:textId="77777777" w:rsidR="00AF2C39" w:rsidRPr="00AF2C39" w:rsidRDefault="00AF2C39" w:rsidP="003C2341">
      <w:pPr>
        <w:pStyle w:val="a3"/>
        <w:ind w:left="0"/>
        <w:jc w:val="both"/>
        <w:rPr>
          <w:rFonts w:ascii="Times New Roman" w:hAnsi="Times New Roman" w:cs="Times New Roman"/>
          <w:sz w:val="24"/>
          <w:szCs w:val="24"/>
        </w:rPr>
      </w:pPr>
      <w:r w:rsidRPr="00AF2C39">
        <w:rPr>
          <w:rFonts w:ascii="Times New Roman" w:hAnsi="Times New Roman" w:cs="Times New Roman"/>
          <w:sz w:val="24"/>
          <w:szCs w:val="24"/>
        </w:rPr>
        <w:t>а) электроустановка, на которой происходит преобразование электроэнергии по напряжению, частоте и роду тока;</w:t>
      </w:r>
    </w:p>
    <w:p w14:paraId="32B2C36E" w14:textId="77777777" w:rsidR="00AF2C39" w:rsidRPr="00AF2C39" w:rsidRDefault="00AF2C39" w:rsidP="003C2341">
      <w:pPr>
        <w:pStyle w:val="a3"/>
        <w:ind w:left="0"/>
        <w:jc w:val="both"/>
        <w:rPr>
          <w:rFonts w:ascii="Times New Roman" w:hAnsi="Times New Roman" w:cs="Times New Roman"/>
          <w:sz w:val="24"/>
          <w:szCs w:val="24"/>
        </w:rPr>
      </w:pPr>
      <w:r w:rsidRPr="00AF2C39">
        <w:rPr>
          <w:rFonts w:ascii="Times New Roman" w:hAnsi="Times New Roman" w:cs="Times New Roman"/>
          <w:sz w:val="24"/>
          <w:szCs w:val="24"/>
        </w:rPr>
        <w:t>б) устройство, в котором происходит преобразование электрической энергии в другой вид энергии для ее использования;</w:t>
      </w:r>
    </w:p>
    <w:p w14:paraId="0F00174D" w14:textId="77777777" w:rsidR="00AF2C39" w:rsidRPr="00AF2C39" w:rsidRDefault="00AF2C39" w:rsidP="003C2341">
      <w:pPr>
        <w:pStyle w:val="a3"/>
        <w:ind w:left="0"/>
        <w:jc w:val="both"/>
        <w:rPr>
          <w:rFonts w:ascii="Times New Roman" w:hAnsi="Times New Roman" w:cs="Times New Roman"/>
          <w:sz w:val="24"/>
          <w:szCs w:val="24"/>
        </w:rPr>
      </w:pPr>
      <w:r w:rsidRPr="00AF2C39">
        <w:rPr>
          <w:rFonts w:ascii="Times New Roman" w:hAnsi="Times New Roman" w:cs="Times New Roman"/>
          <w:b/>
          <w:bCs/>
          <w:sz w:val="24"/>
          <w:szCs w:val="24"/>
        </w:rPr>
        <w:t>в) предприятия, у которых приемники электрической энергии присоединены к электрической сети и используют электрическую энергию</w:t>
      </w:r>
    </w:p>
    <w:p w14:paraId="118A8B44" w14:textId="77777777" w:rsidR="00AF2C39" w:rsidRPr="00AF2C39" w:rsidRDefault="00AF2C39" w:rsidP="0017177C">
      <w:pPr>
        <w:pStyle w:val="a3"/>
        <w:numPr>
          <w:ilvl w:val="0"/>
          <w:numId w:val="106"/>
        </w:numPr>
        <w:rPr>
          <w:rFonts w:ascii="Times New Roman" w:hAnsi="Times New Roman" w:cs="Times New Roman"/>
          <w:sz w:val="24"/>
          <w:szCs w:val="24"/>
        </w:rPr>
      </w:pPr>
      <w:r w:rsidRPr="00AF2C39">
        <w:rPr>
          <w:rFonts w:ascii="Times New Roman" w:hAnsi="Times New Roman" w:cs="Times New Roman"/>
          <w:sz w:val="24"/>
          <w:szCs w:val="24"/>
        </w:rPr>
        <w:t>Номинальная мощность трансформатора типа ТДТН-16000/110 УХЛ1 равна</w:t>
      </w:r>
    </w:p>
    <w:p w14:paraId="0B0D5C37" w14:textId="77777777" w:rsidR="00AF2C39" w:rsidRPr="00AF2C39" w:rsidRDefault="00AF2C39" w:rsidP="003C2341">
      <w:pPr>
        <w:pStyle w:val="a3"/>
        <w:ind w:left="0"/>
        <w:rPr>
          <w:rFonts w:ascii="Times New Roman" w:hAnsi="Times New Roman" w:cs="Times New Roman"/>
          <w:sz w:val="24"/>
          <w:szCs w:val="24"/>
        </w:rPr>
      </w:pPr>
      <w:r w:rsidRPr="00AF2C39">
        <w:rPr>
          <w:rFonts w:ascii="Times New Roman" w:hAnsi="Times New Roman" w:cs="Times New Roman"/>
          <w:b/>
          <w:bCs/>
          <w:sz w:val="24"/>
          <w:szCs w:val="24"/>
        </w:rPr>
        <w:t>а) 16000 кВА;</w:t>
      </w:r>
    </w:p>
    <w:p w14:paraId="1A97596A" w14:textId="77777777" w:rsidR="00AF2C39" w:rsidRPr="00AF2C39" w:rsidRDefault="00AF2C39" w:rsidP="003C2341">
      <w:pPr>
        <w:pStyle w:val="a3"/>
        <w:ind w:left="0"/>
        <w:rPr>
          <w:rFonts w:ascii="Times New Roman" w:hAnsi="Times New Roman" w:cs="Times New Roman"/>
          <w:sz w:val="24"/>
          <w:szCs w:val="24"/>
        </w:rPr>
      </w:pPr>
      <w:r w:rsidRPr="00AF2C39">
        <w:rPr>
          <w:rFonts w:ascii="Times New Roman" w:hAnsi="Times New Roman" w:cs="Times New Roman"/>
          <w:sz w:val="24"/>
          <w:szCs w:val="24"/>
        </w:rPr>
        <w:t>б) 110 кВ;</w:t>
      </w:r>
    </w:p>
    <w:p w14:paraId="3B4DEA29" w14:textId="77777777" w:rsidR="00AF2C39" w:rsidRPr="00AF2C39" w:rsidRDefault="00AF2C39" w:rsidP="003C2341">
      <w:pPr>
        <w:pStyle w:val="a3"/>
        <w:ind w:left="0"/>
        <w:rPr>
          <w:rFonts w:ascii="Times New Roman" w:hAnsi="Times New Roman" w:cs="Times New Roman"/>
          <w:sz w:val="24"/>
          <w:szCs w:val="24"/>
        </w:rPr>
      </w:pPr>
      <w:r w:rsidRPr="00AF2C39">
        <w:rPr>
          <w:rFonts w:ascii="Times New Roman" w:hAnsi="Times New Roman" w:cs="Times New Roman"/>
          <w:sz w:val="24"/>
          <w:szCs w:val="24"/>
        </w:rPr>
        <w:t>в)110 кВА</w:t>
      </w:r>
    </w:p>
    <w:p w14:paraId="371CF8A4" w14:textId="77777777" w:rsidR="00AF2C39" w:rsidRPr="00AF2C39" w:rsidRDefault="00AF2C39" w:rsidP="0017177C">
      <w:pPr>
        <w:pStyle w:val="a3"/>
        <w:numPr>
          <w:ilvl w:val="0"/>
          <w:numId w:val="106"/>
        </w:numPr>
        <w:rPr>
          <w:rFonts w:ascii="Times New Roman" w:hAnsi="Times New Roman" w:cs="Times New Roman"/>
          <w:sz w:val="24"/>
          <w:szCs w:val="24"/>
        </w:rPr>
      </w:pPr>
      <w:r w:rsidRPr="00AF2C39">
        <w:rPr>
          <w:rFonts w:ascii="Times New Roman" w:hAnsi="Times New Roman" w:cs="Times New Roman"/>
          <w:sz w:val="24"/>
          <w:szCs w:val="24"/>
        </w:rPr>
        <w:t>Защита, обеспечивающая селективность сети нескольких последовательных участков с помощью выдержки времени называется:</w:t>
      </w:r>
    </w:p>
    <w:p w14:paraId="6D7B8BEF" w14:textId="77777777" w:rsidR="00AF2C39" w:rsidRPr="00AF2C39" w:rsidRDefault="00AF2C39" w:rsidP="003C2341">
      <w:pPr>
        <w:pStyle w:val="a3"/>
        <w:ind w:left="0"/>
        <w:rPr>
          <w:rFonts w:ascii="Times New Roman" w:hAnsi="Times New Roman" w:cs="Times New Roman"/>
          <w:sz w:val="24"/>
          <w:szCs w:val="24"/>
        </w:rPr>
      </w:pPr>
      <w:r w:rsidRPr="00AF2C39">
        <w:rPr>
          <w:rFonts w:ascii="Times New Roman" w:hAnsi="Times New Roman" w:cs="Times New Roman"/>
          <w:b/>
          <w:bCs/>
          <w:sz w:val="24"/>
          <w:szCs w:val="24"/>
        </w:rPr>
        <w:t>а) максимальная токовая защита;</w:t>
      </w:r>
    </w:p>
    <w:p w14:paraId="37B4404B" w14:textId="77777777" w:rsidR="00AF2C39" w:rsidRPr="00AF2C39" w:rsidRDefault="00AF2C39" w:rsidP="003C2341">
      <w:pPr>
        <w:pStyle w:val="a3"/>
        <w:ind w:left="0"/>
        <w:rPr>
          <w:rFonts w:ascii="Times New Roman" w:hAnsi="Times New Roman" w:cs="Times New Roman"/>
          <w:sz w:val="24"/>
          <w:szCs w:val="24"/>
        </w:rPr>
      </w:pPr>
      <w:r w:rsidRPr="00AF2C39">
        <w:rPr>
          <w:rFonts w:ascii="Times New Roman" w:hAnsi="Times New Roman" w:cs="Times New Roman"/>
          <w:sz w:val="24"/>
          <w:szCs w:val="24"/>
        </w:rPr>
        <w:t>б) токовая отсечка;</w:t>
      </w:r>
    </w:p>
    <w:p w14:paraId="19134973" w14:textId="77777777" w:rsidR="00AF2C39" w:rsidRPr="00AF2C39" w:rsidRDefault="00AF2C39" w:rsidP="003C2341">
      <w:pPr>
        <w:pStyle w:val="a3"/>
        <w:ind w:left="0"/>
        <w:rPr>
          <w:rFonts w:ascii="Times New Roman" w:hAnsi="Times New Roman" w:cs="Times New Roman"/>
          <w:sz w:val="24"/>
          <w:szCs w:val="24"/>
        </w:rPr>
      </w:pPr>
      <w:r w:rsidRPr="00AF2C39">
        <w:rPr>
          <w:rFonts w:ascii="Times New Roman" w:hAnsi="Times New Roman" w:cs="Times New Roman"/>
          <w:sz w:val="24"/>
          <w:szCs w:val="24"/>
        </w:rPr>
        <w:t>в) дифференциальная защита;</w:t>
      </w:r>
    </w:p>
    <w:p w14:paraId="13F59034" w14:textId="77777777" w:rsidR="00AF2C39" w:rsidRPr="00AF2C39" w:rsidRDefault="00AF2C39" w:rsidP="0017177C">
      <w:pPr>
        <w:pStyle w:val="a3"/>
        <w:numPr>
          <w:ilvl w:val="0"/>
          <w:numId w:val="106"/>
        </w:numPr>
        <w:rPr>
          <w:rFonts w:ascii="Times New Roman" w:hAnsi="Times New Roman" w:cs="Times New Roman"/>
          <w:sz w:val="24"/>
          <w:szCs w:val="24"/>
        </w:rPr>
      </w:pPr>
      <w:r w:rsidRPr="00AF2C39">
        <w:rPr>
          <w:rFonts w:ascii="Times New Roman" w:hAnsi="Times New Roman" w:cs="Times New Roman"/>
          <w:sz w:val="24"/>
          <w:szCs w:val="24"/>
        </w:rPr>
        <w:t>Коммутационный аппарат, предназначенный для замыкания и размыкания предварительно обесточенных высоковольтных цепей с целью создания види</w:t>
      </w:r>
      <w:r w:rsidRPr="00AF2C39">
        <w:rPr>
          <w:rFonts w:ascii="Times New Roman" w:hAnsi="Times New Roman" w:cs="Times New Roman"/>
          <w:sz w:val="24"/>
          <w:szCs w:val="24"/>
        </w:rPr>
        <w:lastRenderedPageBreak/>
        <w:t>мого разрыва цепи при производстве работ со снятием напряжения:</w:t>
      </w:r>
    </w:p>
    <w:p w14:paraId="4EA9E30C" w14:textId="77777777" w:rsidR="00AF2C39" w:rsidRPr="00AF2C39" w:rsidRDefault="00AF2C39" w:rsidP="003C2341">
      <w:pPr>
        <w:pStyle w:val="a3"/>
        <w:ind w:left="0"/>
        <w:rPr>
          <w:rFonts w:ascii="Times New Roman" w:hAnsi="Times New Roman" w:cs="Times New Roman"/>
          <w:sz w:val="24"/>
          <w:szCs w:val="24"/>
        </w:rPr>
      </w:pPr>
      <w:r w:rsidRPr="00AF2C39">
        <w:rPr>
          <w:rFonts w:ascii="Times New Roman" w:hAnsi="Times New Roman" w:cs="Times New Roman"/>
          <w:b/>
          <w:bCs/>
          <w:sz w:val="24"/>
          <w:szCs w:val="24"/>
        </w:rPr>
        <w:t>а) разъединитель;</w:t>
      </w:r>
    </w:p>
    <w:p w14:paraId="66781A20" w14:textId="77777777" w:rsidR="00AF2C39" w:rsidRPr="00AF2C39" w:rsidRDefault="00AF2C39" w:rsidP="003C2341">
      <w:pPr>
        <w:pStyle w:val="a3"/>
        <w:ind w:left="0"/>
        <w:rPr>
          <w:rFonts w:ascii="Times New Roman" w:hAnsi="Times New Roman" w:cs="Times New Roman"/>
          <w:sz w:val="24"/>
          <w:szCs w:val="24"/>
        </w:rPr>
      </w:pPr>
      <w:r w:rsidRPr="00AF2C39">
        <w:rPr>
          <w:rFonts w:ascii="Times New Roman" w:hAnsi="Times New Roman" w:cs="Times New Roman"/>
          <w:sz w:val="24"/>
          <w:szCs w:val="24"/>
        </w:rPr>
        <w:t>б) выключатель;</w:t>
      </w:r>
    </w:p>
    <w:p w14:paraId="288F2481" w14:textId="77777777" w:rsidR="00AF2C39" w:rsidRPr="00AF2C39" w:rsidRDefault="00AF2C39" w:rsidP="003C2341">
      <w:pPr>
        <w:pStyle w:val="a3"/>
        <w:ind w:left="0"/>
        <w:rPr>
          <w:rFonts w:ascii="Times New Roman" w:hAnsi="Times New Roman" w:cs="Times New Roman"/>
          <w:sz w:val="24"/>
          <w:szCs w:val="24"/>
        </w:rPr>
      </w:pPr>
      <w:r w:rsidRPr="00AF2C39">
        <w:rPr>
          <w:rFonts w:ascii="Times New Roman" w:hAnsi="Times New Roman" w:cs="Times New Roman"/>
          <w:sz w:val="24"/>
          <w:szCs w:val="24"/>
        </w:rPr>
        <w:t>в) ограничитель перенапряжения</w:t>
      </w:r>
    </w:p>
    <w:p w14:paraId="16782B67" w14:textId="77777777" w:rsidR="00AF2C39" w:rsidRPr="00AF2C39" w:rsidRDefault="00AF2C39" w:rsidP="0017177C">
      <w:pPr>
        <w:pStyle w:val="a3"/>
        <w:numPr>
          <w:ilvl w:val="0"/>
          <w:numId w:val="106"/>
        </w:numPr>
        <w:rPr>
          <w:rFonts w:ascii="Times New Roman" w:hAnsi="Times New Roman" w:cs="Times New Roman"/>
          <w:sz w:val="24"/>
          <w:szCs w:val="24"/>
        </w:rPr>
      </w:pPr>
      <w:r w:rsidRPr="00AF2C39">
        <w:rPr>
          <w:rFonts w:ascii="Times New Roman" w:hAnsi="Times New Roman" w:cs="Times New Roman"/>
          <w:sz w:val="24"/>
          <w:szCs w:val="24"/>
        </w:rPr>
        <w:t>Коммутационный аппарат, предназначенный для включения и отключения высоковольтных цепей во всех режимах работы электроустановок называется:</w:t>
      </w:r>
    </w:p>
    <w:p w14:paraId="1B25CD49" w14:textId="77777777" w:rsidR="00AF2C39" w:rsidRPr="00AF2C39" w:rsidRDefault="00AF2C39" w:rsidP="003C2341">
      <w:pPr>
        <w:pStyle w:val="a3"/>
        <w:ind w:left="0"/>
        <w:rPr>
          <w:rFonts w:ascii="Times New Roman" w:hAnsi="Times New Roman" w:cs="Times New Roman"/>
          <w:sz w:val="24"/>
          <w:szCs w:val="24"/>
        </w:rPr>
      </w:pPr>
      <w:r w:rsidRPr="00AF2C39">
        <w:rPr>
          <w:rFonts w:ascii="Times New Roman" w:hAnsi="Times New Roman" w:cs="Times New Roman"/>
          <w:b/>
          <w:bCs/>
          <w:sz w:val="24"/>
          <w:szCs w:val="24"/>
        </w:rPr>
        <w:t>а) выключатель;</w:t>
      </w:r>
    </w:p>
    <w:p w14:paraId="14412C35" w14:textId="77777777" w:rsidR="00AF2C39" w:rsidRPr="00AF2C39" w:rsidRDefault="00AF2C39" w:rsidP="003C2341">
      <w:pPr>
        <w:pStyle w:val="a3"/>
        <w:ind w:left="0"/>
        <w:rPr>
          <w:rFonts w:ascii="Times New Roman" w:hAnsi="Times New Roman" w:cs="Times New Roman"/>
          <w:sz w:val="24"/>
          <w:szCs w:val="24"/>
        </w:rPr>
      </w:pPr>
      <w:r w:rsidRPr="00AF2C39">
        <w:rPr>
          <w:rFonts w:ascii="Times New Roman" w:hAnsi="Times New Roman" w:cs="Times New Roman"/>
          <w:sz w:val="24"/>
          <w:szCs w:val="24"/>
        </w:rPr>
        <w:t>б) разъединитель;</w:t>
      </w:r>
    </w:p>
    <w:p w14:paraId="2349BA0F" w14:textId="77777777" w:rsidR="00AF2C39" w:rsidRPr="00AF2C39" w:rsidRDefault="00AF2C39" w:rsidP="003C2341">
      <w:pPr>
        <w:pStyle w:val="a3"/>
        <w:ind w:left="0"/>
        <w:rPr>
          <w:rFonts w:ascii="Times New Roman" w:hAnsi="Times New Roman" w:cs="Times New Roman"/>
          <w:sz w:val="24"/>
          <w:szCs w:val="24"/>
        </w:rPr>
      </w:pPr>
      <w:r w:rsidRPr="00AF2C39">
        <w:rPr>
          <w:rFonts w:ascii="Times New Roman" w:hAnsi="Times New Roman" w:cs="Times New Roman"/>
          <w:sz w:val="24"/>
          <w:szCs w:val="24"/>
        </w:rPr>
        <w:t>в) ограничитель перенапряжения</w:t>
      </w:r>
    </w:p>
    <w:p w14:paraId="5E738BE4" w14:textId="77777777" w:rsidR="00AF2C39" w:rsidRPr="00AF2C39" w:rsidRDefault="00AF2C39" w:rsidP="0017177C">
      <w:pPr>
        <w:pStyle w:val="a3"/>
        <w:numPr>
          <w:ilvl w:val="0"/>
          <w:numId w:val="106"/>
        </w:numPr>
        <w:rPr>
          <w:rFonts w:ascii="Times New Roman" w:hAnsi="Times New Roman" w:cs="Times New Roman"/>
          <w:sz w:val="24"/>
          <w:szCs w:val="24"/>
        </w:rPr>
      </w:pPr>
      <w:r w:rsidRPr="00AF2C39">
        <w:rPr>
          <w:rFonts w:ascii="Times New Roman" w:hAnsi="Times New Roman" w:cs="Times New Roman"/>
          <w:sz w:val="24"/>
          <w:szCs w:val="24"/>
        </w:rPr>
        <w:t>Электростанция, использующая поток падающей воды для производства электрической энергии называется:</w:t>
      </w:r>
    </w:p>
    <w:p w14:paraId="11CA9DBF" w14:textId="77777777" w:rsidR="00AF2C39" w:rsidRPr="00AF2C39" w:rsidRDefault="00AF2C39" w:rsidP="003C2341">
      <w:pPr>
        <w:pStyle w:val="a3"/>
        <w:ind w:left="0"/>
        <w:rPr>
          <w:rFonts w:ascii="Times New Roman" w:hAnsi="Times New Roman" w:cs="Times New Roman"/>
          <w:sz w:val="24"/>
          <w:szCs w:val="24"/>
        </w:rPr>
      </w:pPr>
      <w:r w:rsidRPr="00AF2C39">
        <w:rPr>
          <w:rFonts w:ascii="Times New Roman" w:hAnsi="Times New Roman" w:cs="Times New Roman"/>
          <w:b/>
          <w:bCs/>
          <w:sz w:val="24"/>
          <w:szCs w:val="24"/>
        </w:rPr>
        <w:t>а) ГЭС;</w:t>
      </w:r>
    </w:p>
    <w:p w14:paraId="25125BCA" w14:textId="77777777" w:rsidR="00AF2C39" w:rsidRPr="00AF2C39" w:rsidRDefault="00AF2C39" w:rsidP="003C2341">
      <w:pPr>
        <w:pStyle w:val="a3"/>
        <w:ind w:left="0"/>
        <w:rPr>
          <w:rFonts w:ascii="Times New Roman" w:hAnsi="Times New Roman" w:cs="Times New Roman"/>
          <w:sz w:val="24"/>
          <w:szCs w:val="24"/>
        </w:rPr>
      </w:pPr>
      <w:r w:rsidRPr="00AF2C39">
        <w:rPr>
          <w:rFonts w:ascii="Times New Roman" w:hAnsi="Times New Roman" w:cs="Times New Roman"/>
          <w:sz w:val="24"/>
          <w:szCs w:val="24"/>
        </w:rPr>
        <w:t>б) ТЭЦ;</w:t>
      </w:r>
    </w:p>
    <w:p w14:paraId="4C581F16" w14:textId="77777777" w:rsidR="00AF2C39" w:rsidRPr="00AF2C39" w:rsidRDefault="00AF2C39" w:rsidP="003C2341">
      <w:pPr>
        <w:pStyle w:val="a3"/>
        <w:ind w:left="0"/>
        <w:rPr>
          <w:rFonts w:ascii="Times New Roman" w:hAnsi="Times New Roman" w:cs="Times New Roman"/>
          <w:sz w:val="24"/>
          <w:szCs w:val="24"/>
        </w:rPr>
      </w:pPr>
      <w:r w:rsidRPr="00AF2C39">
        <w:rPr>
          <w:rFonts w:ascii="Times New Roman" w:hAnsi="Times New Roman" w:cs="Times New Roman"/>
          <w:sz w:val="24"/>
          <w:szCs w:val="24"/>
        </w:rPr>
        <w:t>в) АЭС</w:t>
      </w:r>
    </w:p>
    <w:p w14:paraId="6BAD6C80" w14:textId="77777777" w:rsidR="00AF2C39" w:rsidRPr="00AF2C39" w:rsidRDefault="00AF2C39" w:rsidP="0017177C">
      <w:pPr>
        <w:pStyle w:val="a3"/>
        <w:numPr>
          <w:ilvl w:val="0"/>
          <w:numId w:val="106"/>
        </w:numPr>
        <w:rPr>
          <w:rFonts w:ascii="Times New Roman" w:hAnsi="Times New Roman" w:cs="Times New Roman"/>
          <w:sz w:val="24"/>
          <w:szCs w:val="24"/>
        </w:rPr>
      </w:pPr>
      <w:r w:rsidRPr="00AF2C39">
        <w:rPr>
          <w:rFonts w:ascii="Times New Roman" w:hAnsi="Times New Roman" w:cs="Times New Roman"/>
          <w:sz w:val="24"/>
          <w:szCs w:val="24"/>
        </w:rPr>
        <w:t>У тяговой подстанции постоянного тока количество контуров заземления:</w:t>
      </w:r>
    </w:p>
    <w:p w14:paraId="77285EB6" w14:textId="77777777" w:rsidR="00AF2C39" w:rsidRPr="00AF2C39" w:rsidRDefault="00AF2C39" w:rsidP="003C2341">
      <w:pPr>
        <w:pStyle w:val="a3"/>
        <w:ind w:left="0"/>
        <w:rPr>
          <w:rFonts w:ascii="Times New Roman" w:hAnsi="Times New Roman" w:cs="Times New Roman"/>
          <w:sz w:val="24"/>
          <w:szCs w:val="24"/>
        </w:rPr>
      </w:pPr>
      <w:r w:rsidRPr="00AF2C39">
        <w:rPr>
          <w:rFonts w:ascii="Times New Roman" w:hAnsi="Times New Roman" w:cs="Times New Roman"/>
          <w:b/>
          <w:bCs/>
          <w:sz w:val="24"/>
          <w:szCs w:val="24"/>
        </w:rPr>
        <w:t>а) два;</w:t>
      </w:r>
    </w:p>
    <w:p w14:paraId="62C661D4" w14:textId="77777777" w:rsidR="00AF2C39" w:rsidRPr="00AF2C39" w:rsidRDefault="00AF2C39" w:rsidP="003C2341">
      <w:pPr>
        <w:pStyle w:val="a3"/>
        <w:ind w:left="0"/>
        <w:rPr>
          <w:rFonts w:ascii="Times New Roman" w:hAnsi="Times New Roman" w:cs="Times New Roman"/>
          <w:sz w:val="24"/>
          <w:szCs w:val="24"/>
        </w:rPr>
      </w:pPr>
      <w:r w:rsidRPr="00AF2C39">
        <w:rPr>
          <w:rFonts w:ascii="Times New Roman" w:hAnsi="Times New Roman" w:cs="Times New Roman"/>
          <w:sz w:val="24"/>
          <w:szCs w:val="24"/>
        </w:rPr>
        <w:t>б) один;</w:t>
      </w:r>
    </w:p>
    <w:p w14:paraId="6FA3E9A4" w14:textId="77777777" w:rsidR="00AF2C39" w:rsidRPr="00AF2C39" w:rsidRDefault="00AF2C39" w:rsidP="003C2341">
      <w:pPr>
        <w:pStyle w:val="a3"/>
        <w:ind w:left="0"/>
        <w:rPr>
          <w:rFonts w:ascii="Times New Roman" w:hAnsi="Times New Roman" w:cs="Times New Roman"/>
          <w:sz w:val="24"/>
          <w:szCs w:val="24"/>
        </w:rPr>
      </w:pPr>
      <w:r w:rsidRPr="00AF2C39">
        <w:rPr>
          <w:rFonts w:ascii="Times New Roman" w:hAnsi="Times New Roman" w:cs="Times New Roman"/>
          <w:sz w:val="24"/>
          <w:szCs w:val="24"/>
        </w:rPr>
        <w:t>в) три</w:t>
      </w:r>
    </w:p>
    <w:p w14:paraId="7E471A6E" w14:textId="77777777" w:rsidR="00AF2C39" w:rsidRPr="00AF2C39" w:rsidRDefault="00AF2C39" w:rsidP="0017177C">
      <w:pPr>
        <w:pStyle w:val="a3"/>
        <w:numPr>
          <w:ilvl w:val="0"/>
          <w:numId w:val="106"/>
        </w:numPr>
        <w:rPr>
          <w:rFonts w:ascii="Times New Roman" w:hAnsi="Times New Roman" w:cs="Times New Roman"/>
          <w:sz w:val="24"/>
          <w:szCs w:val="24"/>
        </w:rPr>
      </w:pPr>
      <w:r w:rsidRPr="00AF2C39">
        <w:rPr>
          <w:rFonts w:ascii="Times New Roman" w:hAnsi="Times New Roman" w:cs="Times New Roman"/>
          <w:sz w:val="24"/>
          <w:szCs w:val="24"/>
        </w:rPr>
        <w:t>Перерыв питания у потребитель данной категории не может быть более одних суток:</w:t>
      </w:r>
    </w:p>
    <w:p w14:paraId="08CDF6DC" w14:textId="77777777" w:rsidR="00AF2C39" w:rsidRPr="00AF2C39" w:rsidRDefault="00AF2C39" w:rsidP="009112E7">
      <w:pPr>
        <w:pStyle w:val="a3"/>
        <w:ind w:left="0"/>
        <w:rPr>
          <w:rFonts w:ascii="Times New Roman" w:hAnsi="Times New Roman" w:cs="Times New Roman"/>
          <w:sz w:val="24"/>
          <w:szCs w:val="24"/>
        </w:rPr>
      </w:pPr>
      <w:r w:rsidRPr="00AF2C39">
        <w:rPr>
          <w:rFonts w:ascii="Times New Roman" w:hAnsi="Times New Roman" w:cs="Times New Roman"/>
          <w:b/>
          <w:bCs/>
          <w:sz w:val="24"/>
          <w:szCs w:val="24"/>
        </w:rPr>
        <w:t>а) третья;</w:t>
      </w:r>
    </w:p>
    <w:p w14:paraId="60840400" w14:textId="77777777" w:rsidR="00AF2C39" w:rsidRPr="00AF2C39" w:rsidRDefault="00AF2C39" w:rsidP="009112E7">
      <w:pPr>
        <w:pStyle w:val="a3"/>
        <w:ind w:left="0"/>
        <w:rPr>
          <w:rFonts w:ascii="Times New Roman" w:hAnsi="Times New Roman" w:cs="Times New Roman"/>
          <w:sz w:val="24"/>
          <w:szCs w:val="24"/>
        </w:rPr>
      </w:pPr>
      <w:r w:rsidRPr="00AF2C39">
        <w:rPr>
          <w:rFonts w:ascii="Times New Roman" w:hAnsi="Times New Roman" w:cs="Times New Roman"/>
          <w:sz w:val="24"/>
          <w:szCs w:val="24"/>
        </w:rPr>
        <w:t>б) вторая;</w:t>
      </w:r>
    </w:p>
    <w:p w14:paraId="439A690A" w14:textId="77777777" w:rsidR="00AF2C39" w:rsidRPr="00AF2C39" w:rsidRDefault="00AF2C39" w:rsidP="009112E7">
      <w:pPr>
        <w:pStyle w:val="a3"/>
        <w:ind w:left="0"/>
        <w:rPr>
          <w:rFonts w:ascii="Times New Roman" w:hAnsi="Times New Roman" w:cs="Times New Roman"/>
          <w:sz w:val="24"/>
          <w:szCs w:val="24"/>
        </w:rPr>
      </w:pPr>
      <w:r w:rsidRPr="00AF2C39">
        <w:rPr>
          <w:rFonts w:ascii="Times New Roman" w:hAnsi="Times New Roman" w:cs="Times New Roman"/>
          <w:sz w:val="24"/>
          <w:szCs w:val="24"/>
        </w:rPr>
        <w:t>в) первая</w:t>
      </w:r>
    </w:p>
    <w:p w14:paraId="15BC73D6" w14:textId="77777777" w:rsidR="00AF2C39" w:rsidRPr="00AF2C39" w:rsidRDefault="00AF2C39" w:rsidP="0017177C">
      <w:pPr>
        <w:pStyle w:val="a3"/>
        <w:numPr>
          <w:ilvl w:val="0"/>
          <w:numId w:val="106"/>
        </w:numPr>
        <w:rPr>
          <w:rFonts w:ascii="Times New Roman" w:hAnsi="Times New Roman" w:cs="Times New Roman"/>
          <w:sz w:val="24"/>
          <w:szCs w:val="24"/>
        </w:rPr>
      </w:pPr>
      <w:r w:rsidRPr="00AF2C39">
        <w:rPr>
          <w:rFonts w:ascii="Times New Roman" w:hAnsi="Times New Roman" w:cs="Times New Roman"/>
          <w:sz w:val="24"/>
          <w:szCs w:val="24"/>
        </w:rPr>
        <w:t>Подстанция по способу подключения к линии электропередачи, имеющая ремонтную и рабочую перемычки, называется:</w:t>
      </w:r>
    </w:p>
    <w:p w14:paraId="79B48BFD" w14:textId="77777777" w:rsidR="00AF2C39" w:rsidRPr="00AF2C39" w:rsidRDefault="00AF2C39" w:rsidP="003C2341">
      <w:pPr>
        <w:pStyle w:val="a3"/>
        <w:ind w:left="0"/>
        <w:rPr>
          <w:rFonts w:ascii="Times New Roman" w:hAnsi="Times New Roman" w:cs="Times New Roman"/>
          <w:sz w:val="24"/>
          <w:szCs w:val="24"/>
        </w:rPr>
      </w:pPr>
      <w:r w:rsidRPr="00AF2C39">
        <w:rPr>
          <w:rFonts w:ascii="Times New Roman" w:hAnsi="Times New Roman" w:cs="Times New Roman"/>
          <w:b/>
          <w:bCs/>
          <w:sz w:val="24"/>
          <w:szCs w:val="24"/>
        </w:rPr>
        <w:t>а) транзитная;</w:t>
      </w:r>
    </w:p>
    <w:p w14:paraId="1E6B7268" w14:textId="77777777" w:rsidR="00AF2C39" w:rsidRPr="00AF2C39" w:rsidRDefault="00AF2C39" w:rsidP="003C2341">
      <w:pPr>
        <w:pStyle w:val="a3"/>
        <w:ind w:left="0"/>
        <w:rPr>
          <w:rFonts w:ascii="Times New Roman" w:hAnsi="Times New Roman" w:cs="Times New Roman"/>
          <w:sz w:val="24"/>
          <w:szCs w:val="24"/>
        </w:rPr>
      </w:pPr>
      <w:r w:rsidRPr="00AF2C39">
        <w:rPr>
          <w:rFonts w:ascii="Times New Roman" w:hAnsi="Times New Roman" w:cs="Times New Roman"/>
          <w:sz w:val="24"/>
          <w:szCs w:val="24"/>
        </w:rPr>
        <w:t>б) отпаечная;</w:t>
      </w:r>
    </w:p>
    <w:p w14:paraId="1B10BF40" w14:textId="77777777" w:rsidR="00AF2C39" w:rsidRPr="00AF2C39" w:rsidRDefault="00AF2C39" w:rsidP="003C2341">
      <w:pPr>
        <w:pStyle w:val="a3"/>
        <w:ind w:left="0"/>
        <w:rPr>
          <w:rFonts w:ascii="Times New Roman" w:hAnsi="Times New Roman" w:cs="Times New Roman"/>
          <w:sz w:val="24"/>
          <w:szCs w:val="24"/>
        </w:rPr>
      </w:pPr>
      <w:r w:rsidRPr="00AF2C39">
        <w:rPr>
          <w:rFonts w:ascii="Times New Roman" w:hAnsi="Times New Roman" w:cs="Times New Roman"/>
          <w:sz w:val="24"/>
          <w:szCs w:val="24"/>
        </w:rPr>
        <w:t>в) опорная</w:t>
      </w:r>
    </w:p>
    <w:p w14:paraId="6C85A7F4" w14:textId="77777777" w:rsidR="003C2341" w:rsidRDefault="00AF2C39" w:rsidP="0017177C">
      <w:pPr>
        <w:pStyle w:val="a3"/>
        <w:numPr>
          <w:ilvl w:val="0"/>
          <w:numId w:val="106"/>
        </w:numPr>
        <w:rPr>
          <w:rFonts w:ascii="Times New Roman" w:hAnsi="Times New Roman" w:cs="Times New Roman"/>
          <w:sz w:val="24"/>
          <w:szCs w:val="24"/>
        </w:rPr>
      </w:pPr>
      <w:r w:rsidRPr="00AF2C39">
        <w:rPr>
          <w:rFonts w:ascii="Times New Roman" w:hAnsi="Times New Roman" w:cs="Times New Roman"/>
          <w:sz w:val="24"/>
          <w:szCs w:val="24"/>
        </w:rPr>
        <w:t xml:space="preserve">Укажите короткое замыкание, которое наиболее часто встречается в электроустановках: </w:t>
      </w:r>
    </w:p>
    <w:p w14:paraId="5E893433" w14:textId="77777777" w:rsidR="003C2341" w:rsidRDefault="003C2341" w:rsidP="003C2341">
      <w:pPr>
        <w:pStyle w:val="a3"/>
        <w:ind w:left="0"/>
        <w:rPr>
          <w:rFonts w:ascii="Times New Roman" w:hAnsi="Times New Roman" w:cs="Times New Roman"/>
          <w:sz w:val="24"/>
          <w:szCs w:val="24"/>
        </w:rPr>
      </w:pPr>
      <w:r w:rsidRPr="00AF2C39">
        <w:rPr>
          <w:rFonts w:ascii="Times New Roman" w:hAnsi="Times New Roman" w:cs="Times New Roman"/>
          <w:sz w:val="24"/>
          <w:szCs w:val="24"/>
        </w:rPr>
        <w:t>а) двухфазное короткое замыкание;</w:t>
      </w:r>
    </w:p>
    <w:p w14:paraId="50A46C68" w14:textId="77777777" w:rsidR="003C2341" w:rsidRPr="00AF2C39" w:rsidRDefault="003C2341" w:rsidP="003C2341">
      <w:pPr>
        <w:pStyle w:val="a3"/>
        <w:ind w:left="0"/>
        <w:rPr>
          <w:rFonts w:ascii="Times New Roman" w:hAnsi="Times New Roman" w:cs="Times New Roman"/>
          <w:sz w:val="24"/>
          <w:szCs w:val="24"/>
        </w:rPr>
      </w:pPr>
      <w:r w:rsidRPr="00AF2C39">
        <w:rPr>
          <w:rFonts w:ascii="Times New Roman" w:hAnsi="Times New Roman" w:cs="Times New Roman"/>
          <w:sz w:val="24"/>
          <w:szCs w:val="24"/>
        </w:rPr>
        <w:t>б) двухфазное короткое замыкание, на землю через дугу;</w:t>
      </w:r>
    </w:p>
    <w:p w14:paraId="4EDFB07D" w14:textId="77777777" w:rsidR="003C2341" w:rsidRPr="00AF2C39" w:rsidRDefault="003C2341" w:rsidP="003C2341">
      <w:pPr>
        <w:pStyle w:val="a3"/>
        <w:ind w:left="0"/>
        <w:rPr>
          <w:rFonts w:ascii="Times New Roman" w:hAnsi="Times New Roman" w:cs="Times New Roman"/>
          <w:sz w:val="24"/>
          <w:szCs w:val="24"/>
        </w:rPr>
      </w:pPr>
      <w:r w:rsidRPr="00AF2C39">
        <w:rPr>
          <w:rFonts w:ascii="Times New Roman" w:hAnsi="Times New Roman" w:cs="Times New Roman"/>
          <w:sz w:val="24"/>
          <w:szCs w:val="24"/>
        </w:rPr>
        <w:t>в) трехфазное короткое замыкание;</w:t>
      </w:r>
    </w:p>
    <w:p w14:paraId="76829C06" w14:textId="77777777" w:rsidR="003C2341" w:rsidRDefault="003C2341" w:rsidP="003C2341">
      <w:pPr>
        <w:pStyle w:val="a3"/>
        <w:ind w:left="0"/>
        <w:rPr>
          <w:rFonts w:ascii="Times New Roman" w:hAnsi="Times New Roman" w:cs="Times New Roman"/>
          <w:sz w:val="24"/>
          <w:szCs w:val="24"/>
        </w:rPr>
      </w:pPr>
      <w:r w:rsidRPr="00AF2C39">
        <w:rPr>
          <w:rFonts w:ascii="Times New Roman" w:hAnsi="Times New Roman" w:cs="Times New Roman"/>
          <w:sz w:val="24"/>
          <w:szCs w:val="24"/>
        </w:rPr>
        <w:t>г) двухфазное короткое замыкание, на з</w:t>
      </w:r>
      <w:r>
        <w:rPr>
          <w:rFonts w:ascii="Times New Roman" w:hAnsi="Times New Roman" w:cs="Times New Roman"/>
          <w:sz w:val="24"/>
          <w:szCs w:val="24"/>
        </w:rPr>
        <w:t>емлю;</w:t>
      </w:r>
    </w:p>
    <w:p w14:paraId="0BA8929C" w14:textId="77777777" w:rsidR="003C2341" w:rsidRDefault="003C2341" w:rsidP="003C2341">
      <w:pPr>
        <w:pStyle w:val="a3"/>
        <w:ind w:left="0"/>
        <w:rPr>
          <w:rFonts w:ascii="Times New Roman" w:hAnsi="Times New Roman" w:cs="Times New Roman"/>
          <w:sz w:val="24"/>
          <w:szCs w:val="24"/>
        </w:rPr>
      </w:pPr>
      <w:r w:rsidRPr="00AF2C39">
        <w:rPr>
          <w:rFonts w:ascii="Times New Roman" w:hAnsi="Times New Roman" w:cs="Times New Roman"/>
          <w:b/>
          <w:bCs/>
          <w:sz w:val="24"/>
          <w:szCs w:val="24"/>
        </w:rPr>
        <w:t>д) однофазное короткое замыкание</w:t>
      </w:r>
    </w:p>
    <w:p w14:paraId="5D0D2B09" w14:textId="77777777" w:rsidR="00AF2C39" w:rsidRPr="00AF2C39" w:rsidRDefault="003C2341" w:rsidP="0017177C">
      <w:pPr>
        <w:pStyle w:val="a3"/>
        <w:numPr>
          <w:ilvl w:val="0"/>
          <w:numId w:val="106"/>
        </w:numPr>
        <w:rPr>
          <w:rFonts w:ascii="Times New Roman" w:hAnsi="Times New Roman" w:cs="Times New Roman"/>
          <w:sz w:val="24"/>
          <w:szCs w:val="24"/>
        </w:rPr>
      </w:pPr>
      <w:r w:rsidRPr="00AF2C39">
        <w:rPr>
          <w:rFonts w:ascii="Times New Roman" w:hAnsi="Times New Roman" w:cs="Times New Roman"/>
          <w:sz w:val="24"/>
          <w:szCs w:val="24"/>
        </w:rPr>
        <w:t>Укажите, что относятся к специальным техническим средствам для ограничения тока короткого замыкания:</w:t>
      </w:r>
    </w:p>
    <w:p w14:paraId="5D38D33B" w14:textId="77777777" w:rsidR="003C2341" w:rsidRDefault="003C2341" w:rsidP="003C2341">
      <w:pPr>
        <w:pStyle w:val="a3"/>
        <w:ind w:left="0"/>
        <w:rPr>
          <w:rFonts w:ascii="Times New Roman" w:hAnsi="Times New Roman" w:cs="Times New Roman"/>
          <w:sz w:val="24"/>
          <w:szCs w:val="24"/>
        </w:rPr>
      </w:pPr>
      <w:r w:rsidRPr="00AF2C39">
        <w:rPr>
          <w:rFonts w:ascii="Times New Roman" w:hAnsi="Times New Roman" w:cs="Times New Roman"/>
          <w:sz w:val="24"/>
          <w:szCs w:val="24"/>
        </w:rPr>
        <w:t xml:space="preserve">а) АПВ на линиях; </w:t>
      </w:r>
    </w:p>
    <w:p w14:paraId="680C6BE7" w14:textId="77777777" w:rsidR="003C2341" w:rsidRDefault="003C2341" w:rsidP="003C2341">
      <w:pPr>
        <w:pStyle w:val="a3"/>
        <w:ind w:left="0"/>
        <w:rPr>
          <w:rFonts w:ascii="Times New Roman" w:hAnsi="Times New Roman" w:cs="Times New Roman"/>
          <w:sz w:val="24"/>
          <w:szCs w:val="24"/>
        </w:rPr>
      </w:pPr>
      <w:r w:rsidRPr="00AF2C39">
        <w:rPr>
          <w:rFonts w:ascii="Times New Roman" w:hAnsi="Times New Roman" w:cs="Times New Roman"/>
          <w:sz w:val="24"/>
          <w:szCs w:val="24"/>
        </w:rPr>
        <w:t xml:space="preserve">б) трансформаторы с расщепленной обмоткой низкого напряжения; </w:t>
      </w:r>
    </w:p>
    <w:p w14:paraId="3F946538" w14:textId="77777777" w:rsidR="003C2341" w:rsidRDefault="003C2341" w:rsidP="003C2341">
      <w:pPr>
        <w:pStyle w:val="a3"/>
        <w:ind w:left="0"/>
        <w:rPr>
          <w:rFonts w:ascii="Times New Roman" w:hAnsi="Times New Roman" w:cs="Times New Roman"/>
          <w:sz w:val="24"/>
          <w:szCs w:val="24"/>
        </w:rPr>
      </w:pPr>
      <w:r w:rsidRPr="00AF2C39">
        <w:rPr>
          <w:rFonts w:ascii="Times New Roman" w:hAnsi="Times New Roman" w:cs="Times New Roman"/>
          <w:sz w:val="24"/>
          <w:szCs w:val="24"/>
        </w:rPr>
        <w:t xml:space="preserve">в) дугогасящие реакторы; </w:t>
      </w:r>
    </w:p>
    <w:p w14:paraId="3AFBE930" w14:textId="77777777" w:rsidR="003C2341" w:rsidRDefault="003C2341" w:rsidP="003C2341">
      <w:pPr>
        <w:pStyle w:val="a3"/>
        <w:ind w:left="0"/>
        <w:rPr>
          <w:rFonts w:ascii="Times New Roman" w:hAnsi="Times New Roman" w:cs="Times New Roman"/>
          <w:sz w:val="24"/>
          <w:szCs w:val="24"/>
        </w:rPr>
      </w:pPr>
      <w:r w:rsidRPr="00AF2C39">
        <w:rPr>
          <w:rFonts w:ascii="Times New Roman" w:hAnsi="Times New Roman" w:cs="Times New Roman"/>
          <w:sz w:val="24"/>
          <w:szCs w:val="24"/>
        </w:rPr>
        <w:t>г) секционирование сети; </w:t>
      </w:r>
    </w:p>
    <w:p w14:paraId="6D2DBA17" w14:textId="77777777" w:rsidR="00AF2C39" w:rsidRPr="00AF2C39" w:rsidRDefault="003C2341" w:rsidP="003C2341">
      <w:pPr>
        <w:pStyle w:val="a3"/>
        <w:ind w:left="0"/>
        <w:rPr>
          <w:rFonts w:ascii="Times New Roman" w:hAnsi="Times New Roman" w:cs="Times New Roman"/>
          <w:sz w:val="24"/>
          <w:szCs w:val="24"/>
        </w:rPr>
      </w:pPr>
      <w:r w:rsidRPr="00AF2C39">
        <w:rPr>
          <w:rFonts w:ascii="Times New Roman" w:hAnsi="Times New Roman" w:cs="Times New Roman"/>
          <w:b/>
          <w:bCs/>
          <w:sz w:val="24"/>
          <w:szCs w:val="24"/>
        </w:rPr>
        <w:t>д) токоограничивающие реакторы</w:t>
      </w:r>
    </w:p>
    <w:p w14:paraId="0E48F487" w14:textId="77777777" w:rsidR="003C2341" w:rsidRDefault="00AF2C39" w:rsidP="0017177C">
      <w:pPr>
        <w:pStyle w:val="a3"/>
        <w:numPr>
          <w:ilvl w:val="0"/>
          <w:numId w:val="106"/>
        </w:numPr>
        <w:rPr>
          <w:rFonts w:ascii="Times New Roman" w:hAnsi="Times New Roman" w:cs="Times New Roman"/>
          <w:sz w:val="24"/>
          <w:szCs w:val="24"/>
        </w:rPr>
      </w:pPr>
      <w:r w:rsidRPr="00AF2C39">
        <w:rPr>
          <w:rFonts w:ascii="Times New Roman" w:hAnsi="Times New Roman" w:cs="Times New Roman"/>
          <w:sz w:val="24"/>
          <w:szCs w:val="24"/>
        </w:rPr>
        <w:t xml:space="preserve">Укажите, какие аппараты применяются в электроустановках до 1000 В: </w:t>
      </w:r>
    </w:p>
    <w:p w14:paraId="1FD98F60" w14:textId="77777777" w:rsidR="003C2341" w:rsidRDefault="00AF2C39" w:rsidP="003C2341">
      <w:pPr>
        <w:pStyle w:val="a3"/>
        <w:ind w:left="0"/>
        <w:rPr>
          <w:rFonts w:ascii="Times New Roman" w:hAnsi="Times New Roman" w:cs="Times New Roman"/>
          <w:sz w:val="24"/>
          <w:szCs w:val="24"/>
        </w:rPr>
      </w:pPr>
      <w:r w:rsidRPr="00AF2C39">
        <w:rPr>
          <w:rFonts w:ascii="Times New Roman" w:hAnsi="Times New Roman" w:cs="Times New Roman"/>
          <w:sz w:val="24"/>
          <w:szCs w:val="24"/>
        </w:rPr>
        <w:t>а) разъединители; </w:t>
      </w:r>
    </w:p>
    <w:p w14:paraId="785E0F6B" w14:textId="77777777" w:rsidR="003C2341" w:rsidRPr="003C2341" w:rsidRDefault="00AF2C39" w:rsidP="003C2341">
      <w:pPr>
        <w:pStyle w:val="a3"/>
        <w:ind w:left="0"/>
        <w:rPr>
          <w:rFonts w:ascii="Times New Roman" w:hAnsi="Times New Roman" w:cs="Times New Roman"/>
          <w:sz w:val="24"/>
          <w:szCs w:val="24"/>
        </w:rPr>
      </w:pPr>
      <w:r w:rsidRPr="00AF2C39">
        <w:rPr>
          <w:rFonts w:ascii="Times New Roman" w:hAnsi="Times New Roman" w:cs="Times New Roman"/>
          <w:b/>
          <w:bCs/>
          <w:sz w:val="24"/>
          <w:szCs w:val="24"/>
        </w:rPr>
        <w:t>б) автоматические выключатели;</w:t>
      </w:r>
    </w:p>
    <w:p w14:paraId="4B8268E4" w14:textId="77777777" w:rsidR="003C2341" w:rsidRDefault="00AF2C39" w:rsidP="003C2341">
      <w:pPr>
        <w:pStyle w:val="a3"/>
        <w:ind w:left="0"/>
        <w:rPr>
          <w:rFonts w:ascii="Times New Roman" w:hAnsi="Times New Roman" w:cs="Times New Roman"/>
          <w:sz w:val="24"/>
          <w:szCs w:val="24"/>
        </w:rPr>
      </w:pPr>
      <w:r w:rsidRPr="00AF2C39">
        <w:rPr>
          <w:rFonts w:ascii="Times New Roman" w:hAnsi="Times New Roman" w:cs="Times New Roman"/>
          <w:sz w:val="24"/>
          <w:szCs w:val="24"/>
        </w:rPr>
        <w:t xml:space="preserve">в) короткозамыкатели; </w:t>
      </w:r>
    </w:p>
    <w:p w14:paraId="64FED7C1" w14:textId="77777777" w:rsidR="003C2341" w:rsidRDefault="00AF2C39" w:rsidP="003C2341">
      <w:pPr>
        <w:pStyle w:val="a3"/>
        <w:ind w:left="0"/>
        <w:rPr>
          <w:rFonts w:ascii="Times New Roman" w:hAnsi="Times New Roman" w:cs="Times New Roman"/>
          <w:sz w:val="24"/>
          <w:szCs w:val="24"/>
        </w:rPr>
      </w:pPr>
      <w:r w:rsidRPr="00AF2C39">
        <w:rPr>
          <w:rFonts w:ascii="Times New Roman" w:hAnsi="Times New Roman" w:cs="Times New Roman"/>
          <w:sz w:val="24"/>
          <w:szCs w:val="24"/>
        </w:rPr>
        <w:t xml:space="preserve">г) отделители; </w:t>
      </w:r>
    </w:p>
    <w:p w14:paraId="1FA7FAA8" w14:textId="77777777" w:rsidR="00AF2C39" w:rsidRPr="00AF2C39" w:rsidRDefault="00AF2C39" w:rsidP="003C2341">
      <w:pPr>
        <w:pStyle w:val="a3"/>
        <w:ind w:left="0"/>
        <w:rPr>
          <w:rFonts w:ascii="Times New Roman" w:hAnsi="Times New Roman" w:cs="Times New Roman"/>
          <w:sz w:val="24"/>
          <w:szCs w:val="24"/>
        </w:rPr>
      </w:pPr>
      <w:r w:rsidRPr="00AF2C39">
        <w:rPr>
          <w:rFonts w:ascii="Times New Roman" w:hAnsi="Times New Roman" w:cs="Times New Roman"/>
          <w:sz w:val="24"/>
          <w:szCs w:val="24"/>
        </w:rPr>
        <w:t>д) разрядники</w:t>
      </w:r>
    </w:p>
    <w:p w14:paraId="0A47B5F5" w14:textId="77777777" w:rsidR="00AF2C39" w:rsidRPr="00AF2C39" w:rsidRDefault="00AF2C39" w:rsidP="0017177C">
      <w:pPr>
        <w:pStyle w:val="a3"/>
        <w:numPr>
          <w:ilvl w:val="0"/>
          <w:numId w:val="106"/>
        </w:numPr>
        <w:rPr>
          <w:rFonts w:ascii="Times New Roman" w:hAnsi="Times New Roman" w:cs="Times New Roman"/>
          <w:sz w:val="24"/>
          <w:szCs w:val="24"/>
        </w:rPr>
      </w:pPr>
      <w:r w:rsidRPr="00AF2C39">
        <w:rPr>
          <w:rFonts w:ascii="Times New Roman" w:hAnsi="Times New Roman" w:cs="Times New Roman"/>
          <w:sz w:val="24"/>
          <w:szCs w:val="24"/>
        </w:rPr>
        <w:t>Укажите, для какого коммутационного оборудования расцепители являются основными элементами:</w:t>
      </w:r>
    </w:p>
    <w:p w14:paraId="7C1C30F2" w14:textId="77777777" w:rsidR="003C2341" w:rsidRDefault="00AF2C39" w:rsidP="003C2341">
      <w:pPr>
        <w:pStyle w:val="a3"/>
        <w:ind w:left="0"/>
        <w:rPr>
          <w:rFonts w:ascii="Times New Roman" w:hAnsi="Times New Roman" w:cs="Times New Roman"/>
          <w:sz w:val="24"/>
          <w:szCs w:val="24"/>
        </w:rPr>
      </w:pPr>
      <w:r w:rsidRPr="00AF2C39">
        <w:rPr>
          <w:rFonts w:ascii="Times New Roman" w:hAnsi="Times New Roman" w:cs="Times New Roman"/>
          <w:sz w:val="24"/>
          <w:szCs w:val="24"/>
        </w:rPr>
        <w:t xml:space="preserve">а) рубильников; </w:t>
      </w:r>
    </w:p>
    <w:p w14:paraId="608EB5EA" w14:textId="77777777" w:rsidR="003C2341" w:rsidRDefault="00AF2C39" w:rsidP="003C2341">
      <w:pPr>
        <w:pStyle w:val="a3"/>
        <w:ind w:left="0"/>
        <w:rPr>
          <w:rFonts w:ascii="Times New Roman" w:hAnsi="Times New Roman" w:cs="Times New Roman"/>
          <w:sz w:val="24"/>
          <w:szCs w:val="24"/>
        </w:rPr>
      </w:pPr>
      <w:r w:rsidRPr="00AF2C39">
        <w:rPr>
          <w:rFonts w:ascii="Times New Roman" w:hAnsi="Times New Roman" w:cs="Times New Roman"/>
          <w:sz w:val="24"/>
          <w:szCs w:val="24"/>
        </w:rPr>
        <w:t xml:space="preserve">б) переключателей; </w:t>
      </w:r>
    </w:p>
    <w:p w14:paraId="5DE5B18A" w14:textId="77777777" w:rsidR="003C2341" w:rsidRDefault="00AF2C39" w:rsidP="003C2341">
      <w:pPr>
        <w:pStyle w:val="a3"/>
        <w:ind w:left="0"/>
        <w:rPr>
          <w:rFonts w:ascii="Times New Roman" w:hAnsi="Times New Roman" w:cs="Times New Roman"/>
          <w:sz w:val="24"/>
          <w:szCs w:val="24"/>
        </w:rPr>
      </w:pPr>
      <w:r w:rsidRPr="00AF2C39">
        <w:rPr>
          <w:rFonts w:ascii="Times New Roman" w:hAnsi="Times New Roman" w:cs="Times New Roman"/>
          <w:sz w:val="24"/>
          <w:szCs w:val="24"/>
        </w:rPr>
        <w:lastRenderedPageBreak/>
        <w:t xml:space="preserve">в) контакторов; </w:t>
      </w:r>
    </w:p>
    <w:p w14:paraId="4FD8EBAD" w14:textId="77777777" w:rsidR="003C2341" w:rsidRDefault="00AF2C39" w:rsidP="003C2341">
      <w:pPr>
        <w:pStyle w:val="a3"/>
        <w:ind w:left="0"/>
        <w:rPr>
          <w:rFonts w:ascii="Times New Roman" w:hAnsi="Times New Roman" w:cs="Times New Roman"/>
          <w:sz w:val="24"/>
          <w:szCs w:val="24"/>
        </w:rPr>
      </w:pPr>
      <w:r w:rsidRPr="00AF2C39">
        <w:rPr>
          <w:rFonts w:ascii="Times New Roman" w:hAnsi="Times New Roman" w:cs="Times New Roman"/>
          <w:sz w:val="24"/>
          <w:szCs w:val="24"/>
        </w:rPr>
        <w:t>г) магнитных пускателей; </w:t>
      </w:r>
    </w:p>
    <w:p w14:paraId="4FD61EF1" w14:textId="77777777" w:rsidR="00AF2C39" w:rsidRPr="00AF2C39" w:rsidRDefault="00AF2C39" w:rsidP="003C2341">
      <w:pPr>
        <w:pStyle w:val="a3"/>
        <w:ind w:left="0"/>
        <w:rPr>
          <w:rFonts w:ascii="Times New Roman" w:hAnsi="Times New Roman" w:cs="Times New Roman"/>
          <w:sz w:val="24"/>
          <w:szCs w:val="24"/>
        </w:rPr>
      </w:pPr>
      <w:r w:rsidRPr="00AF2C39">
        <w:rPr>
          <w:rFonts w:ascii="Times New Roman" w:hAnsi="Times New Roman" w:cs="Times New Roman"/>
          <w:b/>
          <w:bCs/>
          <w:sz w:val="24"/>
          <w:szCs w:val="24"/>
        </w:rPr>
        <w:t>д) автоматических воздушных выключателей</w:t>
      </w:r>
    </w:p>
    <w:p w14:paraId="646DEE3F" w14:textId="77777777" w:rsidR="00AF2C39" w:rsidRPr="00AF2C39" w:rsidRDefault="00AF2C39" w:rsidP="0017177C">
      <w:pPr>
        <w:pStyle w:val="a3"/>
        <w:numPr>
          <w:ilvl w:val="0"/>
          <w:numId w:val="106"/>
        </w:numPr>
        <w:rPr>
          <w:rFonts w:ascii="Times New Roman" w:hAnsi="Times New Roman" w:cs="Times New Roman"/>
          <w:sz w:val="24"/>
          <w:szCs w:val="24"/>
        </w:rPr>
      </w:pPr>
      <w:r w:rsidRPr="00AF2C39">
        <w:rPr>
          <w:rFonts w:ascii="Times New Roman" w:hAnsi="Times New Roman" w:cs="Times New Roman"/>
          <w:sz w:val="24"/>
          <w:szCs w:val="24"/>
        </w:rPr>
        <w:t>Укажите, что используется для снижения температуры плавления вставки в предохранителях с наполнителем:</w:t>
      </w:r>
    </w:p>
    <w:p w14:paraId="6859D9E6" w14:textId="77777777" w:rsidR="005A3B87" w:rsidRPr="005A3B87" w:rsidRDefault="003C2341" w:rsidP="003C2341">
      <w:pPr>
        <w:pStyle w:val="a3"/>
        <w:ind w:left="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а</w:t>
      </w:r>
      <w:r w:rsidR="005A3B87" w:rsidRPr="005A3B87">
        <w:rPr>
          <w:rFonts w:ascii="Times New Roman" w:hAnsi="Times New Roman" w:cs="Times New Roman"/>
          <w:sz w:val="24"/>
          <w:szCs w:val="24"/>
        </w:rPr>
        <w:t>) металлургический эффект - на полоски меди напаяны шарики олова;</w:t>
      </w:r>
    </w:p>
    <w:p w14:paraId="5A0945CA" w14:textId="77777777" w:rsidR="005A3B87" w:rsidRPr="005A3B87" w:rsidRDefault="005A3B87" w:rsidP="003C2341">
      <w:pPr>
        <w:pStyle w:val="a3"/>
        <w:ind w:left="0"/>
        <w:rPr>
          <w:rFonts w:ascii="Times New Roman" w:hAnsi="Times New Roman" w:cs="Times New Roman"/>
          <w:sz w:val="24"/>
          <w:szCs w:val="24"/>
        </w:rPr>
      </w:pPr>
      <w:r w:rsidRPr="005A3B87">
        <w:rPr>
          <w:rFonts w:ascii="Times New Roman" w:hAnsi="Times New Roman" w:cs="Times New Roman"/>
          <w:sz w:val="24"/>
          <w:szCs w:val="24"/>
        </w:rPr>
        <w:t>б) прорези, уменьшающие сечение;</w:t>
      </w:r>
    </w:p>
    <w:p w14:paraId="30C72C2D" w14:textId="77777777" w:rsidR="005A3B87" w:rsidRPr="005A3B87" w:rsidRDefault="005A3B87" w:rsidP="003C2341">
      <w:pPr>
        <w:pStyle w:val="a3"/>
        <w:ind w:left="0"/>
        <w:rPr>
          <w:rFonts w:ascii="Times New Roman" w:hAnsi="Times New Roman" w:cs="Times New Roman"/>
          <w:sz w:val="24"/>
          <w:szCs w:val="24"/>
        </w:rPr>
      </w:pPr>
      <w:r w:rsidRPr="005A3B87">
        <w:rPr>
          <w:rFonts w:ascii="Times New Roman" w:hAnsi="Times New Roman" w:cs="Times New Roman"/>
          <w:sz w:val="24"/>
          <w:szCs w:val="24"/>
        </w:rPr>
        <w:t>в) устанавливаются плавкие параллельные вставки из разных материалов;</w:t>
      </w:r>
    </w:p>
    <w:p w14:paraId="63F6935C" w14:textId="77777777" w:rsidR="005A3B87" w:rsidRPr="005A3B87" w:rsidRDefault="005A3B87" w:rsidP="003C2341">
      <w:pPr>
        <w:pStyle w:val="a3"/>
        <w:ind w:left="0"/>
        <w:rPr>
          <w:rFonts w:ascii="Times New Roman" w:hAnsi="Times New Roman" w:cs="Times New Roman"/>
          <w:sz w:val="24"/>
          <w:szCs w:val="24"/>
        </w:rPr>
      </w:pPr>
      <w:r w:rsidRPr="005A3B87">
        <w:rPr>
          <w:rFonts w:ascii="Times New Roman" w:hAnsi="Times New Roman" w:cs="Times New Roman"/>
          <w:sz w:val="24"/>
          <w:szCs w:val="24"/>
        </w:rPr>
        <w:t>г) пластины переменного сечения;</w:t>
      </w:r>
    </w:p>
    <w:p w14:paraId="05802889" w14:textId="77777777" w:rsidR="005A3B87" w:rsidRPr="005A3B87" w:rsidRDefault="005A3B87" w:rsidP="003C2341">
      <w:pPr>
        <w:pStyle w:val="a3"/>
        <w:ind w:left="0"/>
        <w:rPr>
          <w:rFonts w:ascii="Times New Roman" w:hAnsi="Times New Roman" w:cs="Times New Roman"/>
          <w:sz w:val="24"/>
          <w:szCs w:val="24"/>
        </w:rPr>
      </w:pPr>
      <w:r w:rsidRPr="005A3B87">
        <w:rPr>
          <w:rFonts w:ascii="Times New Roman" w:hAnsi="Times New Roman" w:cs="Times New Roman"/>
          <w:sz w:val="24"/>
          <w:szCs w:val="24"/>
        </w:rPr>
        <w:t>д) наполнитель, который при гашении дуги окисляется (реакция протекает с поглощением энергии)</w:t>
      </w:r>
    </w:p>
    <w:p w14:paraId="209FC9C4" w14:textId="77777777" w:rsidR="00CD1DDF" w:rsidRDefault="005A3B87" w:rsidP="0017177C">
      <w:pPr>
        <w:pStyle w:val="a3"/>
        <w:numPr>
          <w:ilvl w:val="0"/>
          <w:numId w:val="106"/>
        </w:numPr>
        <w:rPr>
          <w:rFonts w:ascii="Times New Roman" w:hAnsi="Times New Roman" w:cs="Times New Roman"/>
          <w:sz w:val="24"/>
          <w:szCs w:val="24"/>
        </w:rPr>
      </w:pPr>
      <w:r w:rsidRPr="005A3B87">
        <w:rPr>
          <w:rFonts w:ascii="Times New Roman" w:hAnsi="Times New Roman" w:cs="Times New Roman"/>
          <w:sz w:val="24"/>
          <w:szCs w:val="24"/>
        </w:rPr>
        <w:t xml:space="preserve">Укажите, с какой целью применяется Устройство ПБВ (переключение без возбуждения): </w:t>
      </w:r>
    </w:p>
    <w:p w14:paraId="2D0C2E4F" w14:textId="77777777" w:rsidR="00CD1DDF" w:rsidRDefault="005A3B87" w:rsidP="00CD1DDF">
      <w:pPr>
        <w:pStyle w:val="a3"/>
        <w:ind w:left="0"/>
        <w:rPr>
          <w:rFonts w:ascii="Times New Roman" w:hAnsi="Times New Roman" w:cs="Times New Roman"/>
          <w:sz w:val="24"/>
          <w:szCs w:val="24"/>
        </w:rPr>
      </w:pPr>
      <w:r w:rsidRPr="005A3B87">
        <w:rPr>
          <w:rFonts w:ascii="Times New Roman" w:hAnsi="Times New Roman" w:cs="Times New Roman"/>
          <w:sz w:val="24"/>
          <w:szCs w:val="24"/>
        </w:rPr>
        <w:t xml:space="preserve">а) восстановления в работе трансформатора при отключении питающей линии; </w:t>
      </w:r>
    </w:p>
    <w:p w14:paraId="475958D4" w14:textId="77777777" w:rsidR="00CD1DDF" w:rsidRDefault="005A3B87" w:rsidP="00CD1DDF">
      <w:pPr>
        <w:pStyle w:val="a3"/>
        <w:ind w:left="0"/>
        <w:rPr>
          <w:rFonts w:ascii="Times New Roman" w:hAnsi="Times New Roman" w:cs="Times New Roman"/>
          <w:sz w:val="24"/>
          <w:szCs w:val="24"/>
        </w:rPr>
      </w:pPr>
      <w:r w:rsidRPr="005A3B87">
        <w:rPr>
          <w:rFonts w:ascii="Times New Roman" w:hAnsi="Times New Roman" w:cs="Times New Roman"/>
          <w:sz w:val="24"/>
          <w:szCs w:val="24"/>
        </w:rPr>
        <w:t xml:space="preserve">б) регулирования напряжения в режимах холостого хода; </w:t>
      </w:r>
    </w:p>
    <w:p w14:paraId="49B18579" w14:textId="77777777" w:rsidR="00CD1DDF" w:rsidRDefault="005A3B87" w:rsidP="00CD1DDF">
      <w:pPr>
        <w:pStyle w:val="a3"/>
        <w:ind w:left="0"/>
        <w:rPr>
          <w:rFonts w:ascii="Times New Roman" w:hAnsi="Times New Roman" w:cs="Times New Roman"/>
          <w:sz w:val="24"/>
          <w:szCs w:val="24"/>
        </w:rPr>
      </w:pPr>
      <w:r w:rsidRPr="005A3B87">
        <w:rPr>
          <w:rFonts w:ascii="Times New Roman" w:hAnsi="Times New Roman" w:cs="Times New Roman"/>
          <w:sz w:val="24"/>
          <w:szCs w:val="24"/>
        </w:rPr>
        <w:t xml:space="preserve">в) регулирования напряжения в аварийных ситуациях; </w:t>
      </w:r>
    </w:p>
    <w:p w14:paraId="3A5A3F3C" w14:textId="77777777" w:rsidR="00CD1DDF" w:rsidRDefault="005A3B87" w:rsidP="00CD1DDF">
      <w:pPr>
        <w:pStyle w:val="a3"/>
        <w:ind w:left="0"/>
        <w:rPr>
          <w:rFonts w:ascii="Times New Roman" w:hAnsi="Times New Roman" w:cs="Times New Roman"/>
          <w:sz w:val="24"/>
          <w:szCs w:val="24"/>
        </w:rPr>
      </w:pPr>
      <w:r w:rsidRPr="005A3B87">
        <w:rPr>
          <w:rFonts w:ascii="Times New Roman" w:hAnsi="Times New Roman" w:cs="Times New Roman"/>
          <w:sz w:val="24"/>
          <w:szCs w:val="24"/>
        </w:rPr>
        <w:t>г) суточного регулирования напряжения; </w:t>
      </w:r>
    </w:p>
    <w:p w14:paraId="3338B731" w14:textId="77777777" w:rsidR="005A3B87" w:rsidRPr="005A3B87" w:rsidRDefault="005A3B87" w:rsidP="00CD1DDF">
      <w:pPr>
        <w:pStyle w:val="a3"/>
        <w:ind w:left="0"/>
        <w:rPr>
          <w:rFonts w:ascii="Times New Roman" w:hAnsi="Times New Roman" w:cs="Times New Roman"/>
          <w:sz w:val="24"/>
          <w:szCs w:val="24"/>
        </w:rPr>
      </w:pPr>
      <w:r w:rsidRPr="005A3B87">
        <w:rPr>
          <w:rFonts w:ascii="Times New Roman" w:hAnsi="Times New Roman" w:cs="Times New Roman"/>
          <w:b/>
          <w:bCs/>
          <w:sz w:val="24"/>
          <w:szCs w:val="24"/>
        </w:rPr>
        <w:t>д) сезонного регулирования напряжения</w:t>
      </w:r>
    </w:p>
    <w:p w14:paraId="21D896D6" w14:textId="77777777" w:rsidR="005A3B87" w:rsidRPr="005A3B87" w:rsidRDefault="005A3B87" w:rsidP="0017177C">
      <w:pPr>
        <w:pStyle w:val="a3"/>
        <w:numPr>
          <w:ilvl w:val="0"/>
          <w:numId w:val="106"/>
        </w:numPr>
        <w:rPr>
          <w:rFonts w:ascii="Times New Roman" w:hAnsi="Times New Roman" w:cs="Times New Roman"/>
          <w:sz w:val="24"/>
          <w:szCs w:val="24"/>
        </w:rPr>
      </w:pPr>
      <w:r w:rsidRPr="005A3B87">
        <w:rPr>
          <w:rFonts w:ascii="Times New Roman" w:hAnsi="Times New Roman" w:cs="Times New Roman"/>
          <w:sz w:val="24"/>
          <w:szCs w:val="24"/>
        </w:rPr>
        <w:t>Укажите верное определение, что такое электроэнергетическая система:</w:t>
      </w:r>
    </w:p>
    <w:p w14:paraId="0D1F66E3" w14:textId="77777777" w:rsidR="005A3B87" w:rsidRPr="005A3B87" w:rsidRDefault="005A3B87" w:rsidP="00CD1DDF">
      <w:pPr>
        <w:pStyle w:val="a3"/>
        <w:ind w:left="0"/>
        <w:jc w:val="both"/>
        <w:rPr>
          <w:rFonts w:ascii="Times New Roman" w:hAnsi="Times New Roman" w:cs="Times New Roman"/>
          <w:sz w:val="24"/>
          <w:szCs w:val="24"/>
        </w:rPr>
      </w:pPr>
      <w:r w:rsidRPr="005A3B87">
        <w:rPr>
          <w:rFonts w:ascii="Times New Roman" w:hAnsi="Times New Roman" w:cs="Times New Roman"/>
          <w:sz w:val="24"/>
          <w:szCs w:val="24"/>
        </w:rPr>
        <w:t>а) совокупность элементов, предназначенных для распределения и потребления энергии; б) совокупность элементов, предназначенных для производства и потребления электроэнергии;</w:t>
      </w:r>
    </w:p>
    <w:p w14:paraId="08BACF76" w14:textId="77777777" w:rsidR="005A3B87" w:rsidRPr="005A3B87" w:rsidRDefault="00CD1DDF" w:rsidP="00CD1DDF">
      <w:pPr>
        <w:pStyle w:val="a3"/>
        <w:ind w:left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в</w:t>
      </w:r>
      <w:r w:rsidR="005A3B87" w:rsidRPr="005A3B87">
        <w:rPr>
          <w:rFonts w:ascii="Times New Roman" w:hAnsi="Times New Roman" w:cs="Times New Roman"/>
          <w:sz w:val="24"/>
          <w:szCs w:val="24"/>
        </w:rPr>
        <w:t xml:space="preserve">) электрическая часть энергосистемы и питающиеся от неё приёмники эл. </w:t>
      </w:r>
      <w:r>
        <w:rPr>
          <w:rFonts w:ascii="Times New Roman" w:hAnsi="Times New Roman" w:cs="Times New Roman"/>
          <w:sz w:val="24"/>
          <w:szCs w:val="24"/>
        </w:rPr>
        <w:t>э</w:t>
      </w:r>
      <w:r w:rsidR="005A3B87" w:rsidRPr="005A3B87">
        <w:rPr>
          <w:rFonts w:ascii="Times New Roman" w:hAnsi="Times New Roman" w:cs="Times New Roman"/>
          <w:sz w:val="24"/>
          <w:szCs w:val="24"/>
        </w:rPr>
        <w:t>нергии, объединённые общностью процесса производства, передачи, распределения и потребления электроэнергии энергии;</w:t>
      </w:r>
    </w:p>
    <w:p w14:paraId="01B58FCD" w14:textId="77777777" w:rsidR="005A3B87" w:rsidRPr="005A3B87" w:rsidRDefault="005A3B87" w:rsidP="00CD1DDF">
      <w:pPr>
        <w:pStyle w:val="a3"/>
        <w:ind w:left="0"/>
        <w:jc w:val="both"/>
        <w:rPr>
          <w:rFonts w:ascii="Times New Roman" w:hAnsi="Times New Roman" w:cs="Times New Roman"/>
          <w:sz w:val="24"/>
          <w:szCs w:val="24"/>
        </w:rPr>
      </w:pPr>
      <w:r w:rsidRPr="005A3B87">
        <w:rPr>
          <w:rFonts w:ascii="Times New Roman" w:hAnsi="Times New Roman" w:cs="Times New Roman"/>
          <w:sz w:val="24"/>
          <w:szCs w:val="24"/>
        </w:rPr>
        <w:t>г) совокупность элементов, предназначенных для преобразования и распределения электрической энергии;</w:t>
      </w:r>
    </w:p>
    <w:p w14:paraId="2D5A6C36" w14:textId="77777777" w:rsidR="005A3B87" w:rsidRPr="005A3B87" w:rsidRDefault="005A3B87" w:rsidP="00CD1DDF">
      <w:pPr>
        <w:pStyle w:val="a3"/>
        <w:ind w:left="0"/>
        <w:jc w:val="both"/>
        <w:rPr>
          <w:rFonts w:ascii="Times New Roman" w:hAnsi="Times New Roman" w:cs="Times New Roman"/>
          <w:sz w:val="24"/>
          <w:szCs w:val="24"/>
        </w:rPr>
      </w:pPr>
      <w:r w:rsidRPr="005A3B87">
        <w:rPr>
          <w:rFonts w:ascii="Times New Roman" w:hAnsi="Times New Roman" w:cs="Times New Roman"/>
          <w:sz w:val="24"/>
          <w:szCs w:val="24"/>
        </w:rPr>
        <w:t>д) совокупность электрических станций, подстанций, тепловых и электрических сетей, расположенных на одной территории и объединенных общим процессом производства, преобразования, передачи, распределения и потребления тепловой и электрической энергии</w:t>
      </w:r>
    </w:p>
    <w:p w14:paraId="00F62B11" w14:textId="77777777" w:rsidR="005A3B87" w:rsidRPr="005A3B87" w:rsidRDefault="005A3B87" w:rsidP="0017177C">
      <w:pPr>
        <w:pStyle w:val="a3"/>
        <w:numPr>
          <w:ilvl w:val="0"/>
          <w:numId w:val="106"/>
        </w:numPr>
        <w:rPr>
          <w:rFonts w:ascii="Times New Roman" w:hAnsi="Times New Roman" w:cs="Times New Roman"/>
          <w:sz w:val="24"/>
          <w:szCs w:val="24"/>
        </w:rPr>
      </w:pPr>
      <w:r w:rsidRPr="005A3B87">
        <w:rPr>
          <w:rFonts w:ascii="Times New Roman" w:hAnsi="Times New Roman" w:cs="Times New Roman"/>
          <w:sz w:val="24"/>
          <w:szCs w:val="24"/>
        </w:rPr>
        <w:t>Напишите, для чего предназначено рабочее заземление...</w:t>
      </w:r>
    </w:p>
    <w:p w14:paraId="7EDECE50" w14:textId="77777777" w:rsidR="005A3B87" w:rsidRPr="005A3B87" w:rsidRDefault="005A3B87" w:rsidP="0017177C">
      <w:pPr>
        <w:pStyle w:val="a3"/>
        <w:numPr>
          <w:ilvl w:val="0"/>
          <w:numId w:val="106"/>
        </w:numPr>
        <w:rPr>
          <w:rFonts w:ascii="Times New Roman" w:hAnsi="Times New Roman" w:cs="Times New Roman"/>
          <w:sz w:val="24"/>
          <w:szCs w:val="24"/>
        </w:rPr>
      </w:pPr>
      <w:r w:rsidRPr="005A3B87">
        <w:rPr>
          <w:rFonts w:ascii="Times New Roman" w:hAnsi="Times New Roman" w:cs="Times New Roman"/>
          <w:sz w:val="24"/>
          <w:szCs w:val="24"/>
        </w:rPr>
        <w:t>Расшифруйте марку ТРДП-12500/10.......</w:t>
      </w:r>
    </w:p>
    <w:p w14:paraId="449DDA89" w14:textId="77777777" w:rsidR="005A3B87" w:rsidRPr="005A3B87" w:rsidRDefault="005A3B87" w:rsidP="0017177C">
      <w:pPr>
        <w:pStyle w:val="a3"/>
        <w:numPr>
          <w:ilvl w:val="0"/>
          <w:numId w:val="106"/>
        </w:numPr>
        <w:rPr>
          <w:rFonts w:ascii="Times New Roman" w:hAnsi="Times New Roman" w:cs="Times New Roman"/>
          <w:sz w:val="24"/>
          <w:szCs w:val="24"/>
        </w:rPr>
      </w:pPr>
      <w:r w:rsidRPr="005A3B87">
        <w:rPr>
          <w:rFonts w:ascii="Times New Roman" w:hAnsi="Times New Roman" w:cs="Times New Roman"/>
          <w:sz w:val="24"/>
          <w:szCs w:val="24"/>
        </w:rPr>
        <w:t>Какие потери мощности в силовом трансформаторе зависят от его нагрузки:</w:t>
      </w:r>
    </w:p>
    <w:p w14:paraId="76D5885E" w14:textId="77777777" w:rsidR="005A3B87" w:rsidRPr="005A3B87" w:rsidRDefault="005A3B87" w:rsidP="00CD1DDF">
      <w:pPr>
        <w:pStyle w:val="a3"/>
        <w:ind w:left="0"/>
        <w:rPr>
          <w:rFonts w:ascii="Times New Roman" w:hAnsi="Times New Roman" w:cs="Times New Roman"/>
          <w:sz w:val="24"/>
          <w:szCs w:val="24"/>
        </w:rPr>
      </w:pPr>
      <w:r w:rsidRPr="005A3B87">
        <w:rPr>
          <w:rFonts w:ascii="Times New Roman" w:hAnsi="Times New Roman" w:cs="Times New Roman"/>
          <w:sz w:val="24"/>
          <w:szCs w:val="24"/>
        </w:rPr>
        <w:t>а) потери с сердечнике;</w:t>
      </w:r>
    </w:p>
    <w:p w14:paraId="78DD6CBD" w14:textId="77777777" w:rsidR="005A3B87" w:rsidRPr="005A3B87" w:rsidRDefault="005A3B87" w:rsidP="00CD1DDF">
      <w:pPr>
        <w:pStyle w:val="a3"/>
        <w:ind w:left="0"/>
        <w:rPr>
          <w:rFonts w:ascii="Times New Roman" w:hAnsi="Times New Roman" w:cs="Times New Roman"/>
          <w:sz w:val="24"/>
          <w:szCs w:val="24"/>
        </w:rPr>
      </w:pPr>
      <w:r w:rsidRPr="005A3B87">
        <w:rPr>
          <w:rFonts w:ascii="Times New Roman" w:hAnsi="Times New Roman" w:cs="Times New Roman"/>
          <w:sz w:val="24"/>
          <w:szCs w:val="24"/>
        </w:rPr>
        <w:t>б) </w:t>
      </w:r>
      <w:r w:rsidRPr="005A3B87">
        <w:rPr>
          <w:rFonts w:ascii="Times New Roman" w:hAnsi="Times New Roman" w:cs="Times New Roman"/>
          <w:b/>
          <w:bCs/>
          <w:sz w:val="24"/>
          <w:szCs w:val="24"/>
        </w:rPr>
        <w:t>потери в обмотках;</w:t>
      </w:r>
    </w:p>
    <w:p w14:paraId="61A192C2" w14:textId="77777777" w:rsidR="005A3B87" w:rsidRPr="005A3B87" w:rsidRDefault="005A3B87" w:rsidP="00CD1DDF">
      <w:pPr>
        <w:pStyle w:val="a3"/>
        <w:ind w:left="0"/>
        <w:rPr>
          <w:rFonts w:ascii="Times New Roman" w:hAnsi="Times New Roman" w:cs="Times New Roman"/>
          <w:sz w:val="24"/>
          <w:szCs w:val="24"/>
        </w:rPr>
      </w:pPr>
      <w:r w:rsidRPr="005A3B87">
        <w:rPr>
          <w:rFonts w:ascii="Times New Roman" w:hAnsi="Times New Roman" w:cs="Times New Roman"/>
          <w:sz w:val="24"/>
          <w:szCs w:val="24"/>
        </w:rPr>
        <w:t>в) оба вида зависят;</w:t>
      </w:r>
    </w:p>
    <w:p w14:paraId="0E87FF4F" w14:textId="77777777" w:rsidR="005A3B87" w:rsidRPr="005A3B87" w:rsidRDefault="005A3B87" w:rsidP="00CD1DDF">
      <w:pPr>
        <w:pStyle w:val="a3"/>
        <w:ind w:left="0"/>
        <w:rPr>
          <w:rFonts w:ascii="Times New Roman" w:hAnsi="Times New Roman" w:cs="Times New Roman"/>
          <w:sz w:val="24"/>
          <w:szCs w:val="24"/>
        </w:rPr>
      </w:pPr>
      <w:r w:rsidRPr="005A3B87">
        <w:rPr>
          <w:rFonts w:ascii="Times New Roman" w:hAnsi="Times New Roman" w:cs="Times New Roman"/>
          <w:sz w:val="24"/>
          <w:szCs w:val="24"/>
        </w:rPr>
        <w:t>г) оба вида не зависят</w:t>
      </w:r>
    </w:p>
    <w:p w14:paraId="125A4395" w14:textId="77777777" w:rsidR="005A3B87" w:rsidRPr="005A3B87" w:rsidRDefault="005A3B87" w:rsidP="0017177C">
      <w:pPr>
        <w:pStyle w:val="a3"/>
        <w:numPr>
          <w:ilvl w:val="0"/>
          <w:numId w:val="106"/>
        </w:numPr>
        <w:rPr>
          <w:rFonts w:ascii="Times New Roman" w:hAnsi="Times New Roman" w:cs="Times New Roman"/>
          <w:sz w:val="24"/>
          <w:szCs w:val="24"/>
        </w:rPr>
      </w:pPr>
      <w:r w:rsidRPr="005A3B87">
        <w:rPr>
          <w:rFonts w:ascii="Times New Roman" w:hAnsi="Times New Roman" w:cs="Times New Roman"/>
          <w:sz w:val="24"/>
          <w:szCs w:val="24"/>
        </w:rPr>
        <w:t>Как влияют крупные асинхронные двигатели на аварийный режим в сети 0,38 кВ.</w:t>
      </w:r>
    </w:p>
    <w:p w14:paraId="2BDF625A" w14:textId="77777777" w:rsidR="005A3B87" w:rsidRPr="005A3B87" w:rsidRDefault="005A3B87" w:rsidP="00CD1DDF">
      <w:pPr>
        <w:pStyle w:val="a3"/>
        <w:ind w:left="0"/>
        <w:rPr>
          <w:rFonts w:ascii="Times New Roman" w:hAnsi="Times New Roman" w:cs="Times New Roman"/>
          <w:sz w:val="24"/>
          <w:szCs w:val="24"/>
        </w:rPr>
      </w:pPr>
      <w:r w:rsidRPr="005A3B87">
        <w:rPr>
          <w:rFonts w:ascii="Times New Roman" w:hAnsi="Times New Roman" w:cs="Times New Roman"/>
          <w:b/>
          <w:bCs/>
          <w:sz w:val="24"/>
          <w:szCs w:val="24"/>
        </w:rPr>
        <w:t>а) увеличивают токи КЗ в начальный момент времени</w:t>
      </w:r>
      <w:r w:rsidRPr="005A3B87">
        <w:rPr>
          <w:rFonts w:ascii="Times New Roman" w:hAnsi="Times New Roman" w:cs="Times New Roman"/>
          <w:sz w:val="24"/>
          <w:szCs w:val="24"/>
        </w:rPr>
        <w:t>;</w:t>
      </w:r>
    </w:p>
    <w:p w14:paraId="33CCEB84" w14:textId="77777777" w:rsidR="005A3B87" w:rsidRPr="005A3B87" w:rsidRDefault="005A3B87" w:rsidP="00CD1DDF">
      <w:pPr>
        <w:pStyle w:val="a3"/>
        <w:ind w:left="0"/>
        <w:rPr>
          <w:rFonts w:ascii="Times New Roman" w:hAnsi="Times New Roman" w:cs="Times New Roman"/>
          <w:sz w:val="24"/>
          <w:szCs w:val="24"/>
        </w:rPr>
      </w:pPr>
      <w:r w:rsidRPr="005A3B87">
        <w:rPr>
          <w:rFonts w:ascii="Times New Roman" w:hAnsi="Times New Roman" w:cs="Times New Roman"/>
          <w:sz w:val="24"/>
          <w:szCs w:val="24"/>
        </w:rPr>
        <w:t>б) увеличивают токи КЗ в установившемся режиме;</w:t>
      </w:r>
    </w:p>
    <w:p w14:paraId="5773F21B" w14:textId="77777777" w:rsidR="005A3B87" w:rsidRPr="005A3B87" w:rsidRDefault="005A3B87" w:rsidP="00CD1DDF">
      <w:pPr>
        <w:pStyle w:val="a3"/>
        <w:ind w:left="0"/>
        <w:rPr>
          <w:rFonts w:ascii="Times New Roman" w:hAnsi="Times New Roman" w:cs="Times New Roman"/>
          <w:sz w:val="24"/>
          <w:szCs w:val="24"/>
        </w:rPr>
      </w:pPr>
      <w:r w:rsidRPr="005A3B87">
        <w:rPr>
          <w:rFonts w:ascii="Times New Roman" w:hAnsi="Times New Roman" w:cs="Times New Roman"/>
          <w:sz w:val="24"/>
          <w:szCs w:val="24"/>
        </w:rPr>
        <w:t>в) не влияют на режим работы сети;</w:t>
      </w:r>
    </w:p>
    <w:p w14:paraId="161BD6C5" w14:textId="77777777" w:rsidR="005A3B87" w:rsidRPr="005A3B87" w:rsidRDefault="005A3B87" w:rsidP="00CD1DDF">
      <w:pPr>
        <w:pStyle w:val="a3"/>
        <w:ind w:left="0"/>
        <w:rPr>
          <w:rFonts w:ascii="Times New Roman" w:hAnsi="Times New Roman" w:cs="Times New Roman"/>
          <w:sz w:val="24"/>
          <w:szCs w:val="24"/>
        </w:rPr>
      </w:pPr>
      <w:r w:rsidRPr="005A3B87">
        <w:rPr>
          <w:rFonts w:ascii="Times New Roman" w:hAnsi="Times New Roman" w:cs="Times New Roman"/>
          <w:sz w:val="24"/>
          <w:szCs w:val="24"/>
        </w:rPr>
        <w:t>г) уменьшают величину токов КЗ</w:t>
      </w:r>
    </w:p>
    <w:p w14:paraId="450AF8B1" w14:textId="77777777" w:rsidR="005A3B87" w:rsidRPr="005A3B87" w:rsidRDefault="005A3B87" w:rsidP="0017177C">
      <w:pPr>
        <w:pStyle w:val="a3"/>
        <w:numPr>
          <w:ilvl w:val="0"/>
          <w:numId w:val="106"/>
        </w:numPr>
        <w:rPr>
          <w:rFonts w:ascii="Times New Roman" w:hAnsi="Times New Roman" w:cs="Times New Roman"/>
          <w:sz w:val="24"/>
          <w:szCs w:val="24"/>
        </w:rPr>
      </w:pPr>
      <w:r w:rsidRPr="005A3B87">
        <w:rPr>
          <w:rFonts w:ascii="Times New Roman" w:hAnsi="Times New Roman" w:cs="Times New Roman"/>
          <w:sz w:val="24"/>
          <w:szCs w:val="24"/>
        </w:rPr>
        <w:t>Чувствительность токовых защит обеспечивается отстройкой тока, благодаря которой реле срабатывает от…</w:t>
      </w:r>
    </w:p>
    <w:p w14:paraId="50F36FD2" w14:textId="77777777" w:rsidR="005A3B87" w:rsidRPr="005A3B87" w:rsidRDefault="005A3B87" w:rsidP="00CD1DDF">
      <w:pPr>
        <w:pStyle w:val="a3"/>
        <w:ind w:left="0"/>
        <w:rPr>
          <w:rFonts w:ascii="Times New Roman" w:hAnsi="Times New Roman" w:cs="Times New Roman"/>
          <w:sz w:val="24"/>
          <w:szCs w:val="24"/>
        </w:rPr>
      </w:pPr>
      <w:r w:rsidRPr="005A3B87">
        <w:rPr>
          <w:rFonts w:ascii="Times New Roman" w:hAnsi="Times New Roman" w:cs="Times New Roman"/>
          <w:sz w:val="24"/>
          <w:szCs w:val="24"/>
        </w:rPr>
        <w:t>а) максимального тока КЗ в конце защищаемой зоны;</w:t>
      </w:r>
    </w:p>
    <w:p w14:paraId="2615BD1B" w14:textId="77777777" w:rsidR="005A3B87" w:rsidRPr="005A3B87" w:rsidRDefault="005A3B87" w:rsidP="00CD1DDF">
      <w:pPr>
        <w:pStyle w:val="a3"/>
        <w:ind w:left="0"/>
        <w:rPr>
          <w:rFonts w:ascii="Times New Roman" w:hAnsi="Times New Roman" w:cs="Times New Roman"/>
          <w:sz w:val="24"/>
          <w:szCs w:val="24"/>
        </w:rPr>
      </w:pPr>
      <w:r w:rsidRPr="005A3B87">
        <w:rPr>
          <w:rFonts w:ascii="Times New Roman" w:hAnsi="Times New Roman" w:cs="Times New Roman"/>
          <w:sz w:val="24"/>
          <w:szCs w:val="24"/>
        </w:rPr>
        <w:t>б) </w:t>
      </w:r>
      <w:r w:rsidRPr="005A3B87">
        <w:rPr>
          <w:rFonts w:ascii="Times New Roman" w:hAnsi="Times New Roman" w:cs="Times New Roman"/>
          <w:b/>
          <w:bCs/>
          <w:sz w:val="24"/>
          <w:szCs w:val="24"/>
        </w:rPr>
        <w:t>минимального тока КЗ в конце защищаемой зоны;</w:t>
      </w:r>
    </w:p>
    <w:p w14:paraId="2B048B47" w14:textId="77777777" w:rsidR="005A3B87" w:rsidRPr="005A3B87" w:rsidRDefault="005A3B87" w:rsidP="00CD1DDF">
      <w:pPr>
        <w:pStyle w:val="a3"/>
        <w:ind w:left="0"/>
        <w:rPr>
          <w:rFonts w:ascii="Times New Roman" w:hAnsi="Times New Roman" w:cs="Times New Roman"/>
          <w:sz w:val="24"/>
          <w:szCs w:val="24"/>
        </w:rPr>
      </w:pPr>
      <w:r w:rsidRPr="005A3B87">
        <w:rPr>
          <w:rFonts w:ascii="Times New Roman" w:hAnsi="Times New Roman" w:cs="Times New Roman"/>
          <w:sz w:val="24"/>
          <w:szCs w:val="24"/>
        </w:rPr>
        <w:t>в) минимального тока КЗ в начале защищаемой зоны;</w:t>
      </w:r>
    </w:p>
    <w:p w14:paraId="685FEDCB" w14:textId="77777777" w:rsidR="005A3B87" w:rsidRPr="005A3B87" w:rsidRDefault="005A3B87" w:rsidP="00CD1DDF">
      <w:pPr>
        <w:pStyle w:val="a3"/>
        <w:ind w:left="0"/>
        <w:rPr>
          <w:rFonts w:ascii="Times New Roman" w:hAnsi="Times New Roman" w:cs="Times New Roman"/>
          <w:sz w:val="24"/>
          <w:szCs w:val="24"/>
        </w:rPr>
      </w:pPr>
      <w:r w:rsidRPr="005A3B87">
        <w:rPr>
          <w:rFonts w:ascii="Times New Roman" w:hAnsi="Times New Roman" w:cs="Times New Roman"/>
          <w:sz w:val="24"/>
          <w:szCs w:val="24"/>
        </w:rPr>
        <w:t>г) максимального тока КЗ в начале защищаемой зоны;</w:t>
      </w:r>
    </w:p>
    <w:p w14:paraId="43327E21" w14:textId="77777777" w:rsidR="005A3B87" w:rsidRPr="005A3B87" w:rsidRDefault="005A3B87" w:rsidP="0017177C">
      <w:pPr>
        <w:pStyle w:val="a3"/>
        <w:numPr>
          <w:ilvl w:val="0"/>
          <w:numId w:val="106"/>
        </w:numPr>
        <w:rPr>
          <w:rFonts w:ascii="Times New Roman" w:hAnsi="Times New Roman" w:cs="Times New Roman"/>
          <w:sz w:val="24"/>
          <w:szCs w:val="24"/>
        </w:rPr>
      </w:pPr>
      <w:r w:rsidRPr="005A3B87">
        <w:rPr>
          <w:rFonts w:ascii="Times New Roman" w:hAnsi="Times New Roman" w:cs="Times New Roman"/>
          <w:sz w:val="24"/>
          <w:szCs w:val="24"/>
        </w:rPr>
        <w:t>В каком случае выполняется защита линий 10 кВ от токов КЗ на реле РТВ и РТМ?</w:t>
      </w:r>
    </w:p>
    <w:p w14:paraId="031D9BB9" w14:textId="77777777" w:rsidR="005A3B87" w:rsidRPr="005A3B87" w:rsidRDefault="005A3B87" w:rsidP="00CD1DDF">
      <w:pPr>
        <w:pStyle w:val="a3"/>
        <w:ind w:left="0"/>
        <w:rPr>
          <w:rFonts w:ascii="Times New Roman" w:hAnsi="Times New Roman" w:cs="Times New Roman"/>
          <w:sz w:val="24"/>
          <w:szCs w:val="24"/>
        </w:rPr>
      </w:pPr>
      <w:r w:rsidRPr="005A3B87">
        <w:rPr>
          <w:rFonts w:ascii="Times New Roman" w:hAnsi="Times New Roman" w:cs="Times New Roman"/>
          <w:b/>
          <w:bCs/>
          <w:sz w:val="24"/>
          <w:szCs w:val="24"/>
        </w:rPr>
        <w:lastRenderedPageBreak/>
        <w:t>а) при установке в линии масляных выключателей с пружинным приводом</w:t>
      </w:r>
      <w:r w:rsidRPr="005A3B87">
        <w:rPr>
          <w:rFonts w:ascii="Times New Roman" w:hAnsi="Times New Roman" w:cs="Times New Roman"/>
          <w:sz w:val="24"/>
          <w:szCs w:val="24"/>
        </w:rPr>
        <w:t>;</w:t>
      </w:r>
    </w:p>
    <w:p w14:paraId="21EBB29E" w14:textId="77777777" w:rsidR="005A3B87" w:rsidRPr="005A3B87" w:rsidRDefault="005A3B87" w:rsidP="00CD1DDF">
      <w:pPr>
        <w:pStyle w:val="a3"/>
        <w:ind w:left="0"/>
        <w:rPr>
          <w:rFonts w:ascii="Times New Roman" w:hAnsi="Times New Roman" w:cs="Times New Roman"/>
          <w:sz w:val="24"/>
          <w:szCs w:val="24"/>
        </w:rPr>
      </w:pPr>
      <w:r w:rsidRPr="005A3B87">
        <w:rPr>
          <w:rFonts w:ascii="Times New Roman" w:hAnsi="Times New Roman" w:cs="Times New Roman"/>
          <w:sz w:val="24"/>
          <w:szCs w:val="24"/>
        </w:rPr>
        <w:t>б) при установке в линии масляных выключателей с электромагнитным приводом;</w:t>
      </w:r>
    </w:p>
    <w:p w14:paraId="6A3029E5" w14:textId="77777777" w:rsidR="005A3B87" w:rsidRPr="005A3B87" w:rsidRDefault="005A3B87" w:rsidP="00CD1DDF">
      <w:pPr>
        <w:pStyle w:val="a3"/>
        <w:ind w:left="0"/>
        <w:rPr>
          <w:rFonts w:ascii="Times New Roman" w:hAnsi="Times New Roman" w:cs="Times New Roman"/>
          <w:sz w:val="24"/>
          <w:szCs w:val="24"/>
        </w:rPr>
      </w:pPr>
      <w:r w:rsidRPr="005A3B87">
        <w:rPr>
          <w:rFonts w:ascii="Times New Roman" w:hAnsi="Times New Roman" w:cs="Times New Roman"/>
          <w:sz w:val="24"/>
          <w:szCs w:val="24"/>
        </w:rPr>
        <w:t>в) при установке в линии вакуумных выключателей с грузовым приводом;</w:t>
      </w:r>
    </w:p>
    <w:p w14:paraId="54C42682" w14:textId="77777777" w:rsidR="005A3B87" w:rsidRPr="005A3B87" w:rsidRDefault="005A3B87" w:rsidP="00CD1DDF">
      <w:pPr>
        <w:pStyle w:val="a3"/>
        <w:ind w:left="0"/>
        <w:rPr>
          <w:rFonts w:ascii="Times New Roman" w:hAnsi="Times New Roman" w:cs="Times New Roman"/>
          <w:sz w:val="24"/>
          <w:szCs w:val="24"/>
        </w:rPr>
      </w:pPr>
      <w:r w:rsidRPr="005A3B87">
        <w:rPr>
          <w:rFonts w:ascii="Times New Roman" w:hAnsi="Times New Roman" w:cs="Times New Roman"/>
          <w:sz w:val="24"/>
          <w:szCs w:val="24"/>
        </w:rPr>
        <w:t>г) при установке в линии выкатных элегазовых ячеек</w:t>
      </w:r>
    </w:p>
    <w:p w14:paraId="04062DC9" w14:textId="77777777" w:rsidR="005A3B87" w:rsidRPr="005A3B87" w:rsidRDefault="005A3B87" w:rsidP="0017177C">
      <w:pPr>
        <w:pStyle w:val="a3"/>
        <w:numPr>
          <w:ilvl w:val="0"/>
          <w:numId w:val="106"/>
        </w:numPr>
        <w:rPr>
          <w:rFonts w:ascii="Times New Roman" w:hAnsi="Times New Roman" w:cs="Times New Roman"/>
          <w:sz w:val="24"/>
          <w:szCs w:val="24"/>
        </w:rPr>
      </w:pPr>
      <w:r w:rsidRPr="005A3B87">
        <w:rPr>
          <w:rFonts w:ascii="Times New Roman" w:hAnsi="Times New Roman" w:cs="Times New Roman"/>
          <w:sz w:val="24"/>
          <w:szCs w:val="24"/>
        </w:rPr>
        <w:t>Чем характеризуется точка токораздела в линии с двухсторонним питанием?</w:t>
      </w:r>
    </w:p>
    <w:p w14:paraId="7C17225A" w14:textId="77777777" w:rsidR="005A3B87" w:rsidRPr="005A3B87" w:rsidRDefault="005A3B87" w:rsidP="00CD1DDF">
      <w:pPr>
        <w:pStyle w:val="a3"/>
        <w:ind w:left="0"/>
        <w:rPr>
          <w:rFonts w:ascii="Times New Roman" w:hAnsi="Times New Roman" w:cs="Times New Roman"/>
          <w:sz w:val="24"/>
          <w:szCs w:val="24"/>
        </w:rPr>
      </w:pPr>
      <w:r w:rsidRPr="005A3B87">
        <w:rPr>
          <w:rFonts w:ascii="Times New Roman" w:hAnsi="Times New Roman" w:cs="Times New Roman"/>
          <w:b/>
          <w:bCs/>
          <w:sz w:val="24"/>
          <w:szCs w:val="24"/>
        </w:rPr>
        <w:t>а) равенством потери напряжения от источников питания и отсутствием тока;</w:t>
      </w:r>
    </w:p>
    <w:p w14:paraId="1E8DC897" w14:textId="77777777" w:rsidR="005A3B87" w:rsidRPr="005A3B87" w:rsidRDefault="005A3B87" w:rsidP="00CD1DDF">
      <w:pPr>
        <w:pStyle w:val="a3"/>
        <w:ind w:left="0"/>
        <w:rPr>
          <w:rFonts w:ascii="Times New Roman" w:hAnsi="Times New Roman" w:cs="Times New Roman"/>
          <w:sz w:val="24"/>
          <w:szCs w:val="24"/>
        </w:rPr>
      </w:pPr>
      <w:r w:rsidRPr="005A3B87">
        <w:rPr>
          <w:rFonts w:ascii="Times New Roman" w:hAnsi="Times New Roman" w:cs="Times New Roman"/>
          <w:sz w:val="24"/>
          <w:szCs w:val="24"/>
        </w:rPr>
        <w:t>б) равенством сопротивлений участков линии электропередачи;</w:t>
      </w:r>
    </w:p>
    <w:p w14:paraId="4054FFEE" w14:textId="77777777" w:rsidR="005A3B87" w:rsidRPr="005A3B87" w:rsidRDefault="005A3B87" w:rsidP="00CD1DDF">
      <w:pPr>
        <w:pStyle w:val="a3"/>
        <w:ind w:left="0"/>
        <w:rPr>
          <w:rFonts w:ascii="Times New Roman" w:hAnsi="Times New Roman" w:cs="Times New Roman"/>
          <w:sz w:val="24"/>
          <w:szCs w:val="24"/>
        </w:rPr>
      </w:pPr>
      <w:r w:rsidRPr="005A3B87">
        <w:rPr>
          <w:rFonts w:ascii="Times New Roman" w:hAnsi="Times New Roman" w:cs="Times New Roman"/>
          <w:sz w:val="24"/>
          <w:szCs w:val="24"/>
        </w:rPr>
        <w:t>в) характером сосредоточенной нагрузки сети;</w:t>
      </w:r>
    </w:p>
    <w:p w14:paraId="17EB1459" w14:textId="77777777" w:rsidR="005A3B87" w:rsidRPr="005A3B87" w:rsidRDefault="005A3B87" w:rsidP="00CD1DDF">
      <w:pPr>
        <w:pStyle w:val="a3"/>
        <w:ind w:left="0"/>
        <w:rPr>
          <w:rFonts w:ascii="Times New Roman" w:hAnsi="Times New Roman" w:cs="Times New Roman"/>
          <w:sz w:val="24"/>
          <w:szCs w:val="24"/>
        </w:rPr>
      </w:pPr>
      <w:r w:rsidRPr="005A3B87">
        <w:rPr>
          <w:rFonts w:ascii="Times New Roman" w:hAnsi="Times New Roman" w:cs="Times New Roman"/>
          <w:sz w:val="24"/>
          <w:szCs w:val="24"/>
        </w:rPr>
        <w:t>г) величиной активных и реактивных нагрузок сети</w:t>
      </w:r>
    </w:p>
    <w:p w14:paraId="3078475D" w14:textId="77777777" w:rsidR="005A3B87" w:rsidRPr="005A3B87" w:rsidRDefault="005A3B87" w:rsidP="0017177C">
      <w:pPr>
        <w:pStyle w:val="a3"/>
        <w:numPr>
          <w:ilvl w:val="0"/>
          <w:numId w:val="106"/>
        </w:numPr>
        <w:rPr>
          <w:rFonts w:ascii="Times New Roman" w:hAnsi="Times New Roman" w:cs="Times New Roman"/>
          <w:sz w:val="24"/>
          <w:szCs w:val="24"/>
        </w:rPr>
      </w:pPr>
      <w:r w:rsidRPr="005A3B87">
        <w:rPr>
          <w:rFonts w:ascii="Times New Roman" w:hAnsi="Times New Roman" w:cs="Times New Roman"/>
          <w:sz w:val="24"/>
          <w:szCs w:val="24"/>
        </w:rPr>
        <w:t>Назначение АПВ</w:t>
      </w:r>
    </w:p>
    <w:p w14:paraId="11569AFF" w14:textId="77777777" w:rsidR="005A3B87" w:rsidRPr="005A3B87" w:rsidRDefault="005A3B87" w:rsidP="00CD1DDF">
      <w:pPr>
        <w:pStyle w:val="a3"/>
        <w:ind w:left="0"/>
        <w:rPr>
          <w:rFonts w:ascii="Times New Roman" w:hAnsi="Times New Roman" w:cs="Times New Roman"/>
          <w:sz w:val="24"/>
          <w:szCs w:val="24"/>
        </w:rPr>
      </w:pPr>
      <w:r w:rsidRPr="005A3B87">
        <w:rPr>
          <w:rFonts w:ascii="Times New Roman" w:hAnsi="Times New Roman" w:cs="Times New Roman"/>
          <w:sz w:val="24"/>
          <w:szCs w:val="24"/>
        </w:rPr>
        <w:t>а) автоматическое восстановление питания с помощью элегазового выключателя;</w:t>
      </w:r>
    </w:p>
    <w:p w14:paraId="4284E4CE" w14:textId="77777777" w:rsidR="005A3B87" w:rsidRPr="005A3B87" w:rsidRDefault="005A3B87" w:rsidP="00CD1DDF">
      <w:pPr>
        <w:pStyle w:val="a3"/>
        <w:ind w:left="0"/>
        <w:rPr>
          <w:rFonts w:ascii="Times New Roman" w:hAnsi="Times New Roman" w:cs="Times New Roman"/>
          <w:sz w:val="24"/>
          <w:szCs w:val="24"/>
        </w:rPr>
      </w:pPr>
      <w:r w:rsidRPr="005A3B87">
        <w:rPr>
          <w:rFonts w:ascii="Times New Roman" w:hAnsi="Times New Roman" w:cs="Times New Roman"/>
          <w:b/>
          <w:bCs/>
          <w:sz w:val="24"/>
          <w:szCs w:val="24"/>
        </w:rPr>
        <w:t>б) автоматическое восстановление питания потребителей в случае отключения питающей линии устройством релейной защиты;</w:t>
      </w:r>
    </w:p>
    <w:p w14:paraId="7F4A8734" w14:textId="77777777" w:rsidR="005A3B87" w:rsidRPr="005A3B87" w:rsidRDefault="005A3B87" w:rsidP="00CD1DDF">
      <w:pPr>
        <w:pStyle w:val="a3"/>
        <w:ind w:left="0"/>
        <w:rPr>
          <w:rFonts w:ascii="Times New Roman" w:hAnsi="Times New Roman" w:cs="Times New Roman"/>
          <w:sz w:val="24"/>
          <w:szCs w:val="24"/>
        </w:rPr>
      </w:pPr>
      <w:r w:rsidRPr="005A3B87">
        <w:rPr>
          <w:rFonts w:ascii="Times New Roman" w:hAnsi="Times New Roman" w:cs="Times New Roman"/>
          <w:sz w:val="24"/>
          <w:szCs w:val="24"/>
        </w:rPr>
        <w:t>в) автоматическое повторное включение без выдержки времени при замене реле предохранителями;</w:t>
      </w:r>
    </w:p>
    <w:p w14:paraId="6931C3F5" w14:textId="77777777" w:rsidR="005A3B87" w:rsidRPr="005A3B87" w:rsidRDefault="005A3B87" w:rsidP="00CD1DDF">
      <w:pPr>
        <w:pStyle w:val="a3"/>
        <w:ind w:left="0"/>
        <w:rPr>
          <w:rFonts w:ascii="Times New Roman" w:hAnsi="Times New Roman" w:cs="Times New Roman"/>
          <w:sz w:val="24"/>
          <w:szCs w:val="24"/>
        </w:rPr>
      </w:pPr>
      <w:r w:rsidRPr="005A3B87">
        <w:rPr>
          <w:rFonts w:ascii="Times New Roman" w:hAnsi="Times New Roman" w:cs="Times New Roman"/>
          <w:sz w:val="24"/>
          <w:szCs w:val="24"/>
        </w:rPr>
        <w:t>г) автоматическая подстройка возбуждения генераторов электростанций</w:t>
      </w:r>
    </w:p>
    <w:p w14:paraId="353787C3" w14:textId="77777777" w:rsidR="005A3B87" w:rsidRPr="005A3B87" w:rsidRDefault="005A3B87" w:rsidP="0017177C">
      <w:pPr>
        <w:pStyle w:val="a3"/>
        <w:numPr>
          <w:ilvl w:val="0"/>
          <w:numId w:val="106"/>
        </w:numPr>
        <w:rPr>
          <w:rFonts w:ascii="Times New Roman" w:hAnsi="Times New Roman" w:cs="Times New Roman"/>
          <w:sz w:val="24"/>
          <w:szCs w:val="24"/>
        </w:rPr>
      </w:pPr>
      <w:r w:rsidRPr="005A3B87">
        <w:rPr>
          <w:rFonts w:ascii="Times New Roman" w:hAnsi="Times New Roman" w:cs="Times New Roman"/>
          <w:sz w:val="24"/>
          <w:szCs w:val="24"/>
        </w:rPr>
        <w:t>При каком способе сушки трансформатора не рекомендуется слив масла из бака:</w:t>
      </w:r>
    </w:p>
    <w:p w14:paraId="2E60240D" w14:textId="77777777" w:rsidR="005A3B87" w:rsidRPr="005A3B87" w:rsidRDefault="005A3B87" w:rsidP="00CD1DDF">
      <w:pPr>
        <w:pStyle w:val="a3"/>
        <w:ind w:left="0"/>
        <w:rPr>
          <w:rFonts w:ascii="Times New Roman" w:hAnsi="Times New Roman" w:cs="Times New Roman"/>
          <w:sz w:val="24"/>
          <w:szCs w:val="24"/>
        </w:rPr>
      </w:pPr>
      <w:r w:rsidRPr="005A3B87">
        <w:rPr>
          <w:rFonts w:ascii="Times New Roman" w:hAnsi="Times New Roman" w:cs="Times New Roman"/>
          <w:sz w:val="24"/>
          <w:szCs w:val="24"/>
        </w:rPr>
        <w:t>а) Потерями в собственном баке;</w:t>
      </w:r>
      <w:r w:rsidR="009112E7" w:rsidRPr="009112E7">
        <w:rPr>
          <w:rFonts w:ascii="Times New Roman" w:hAnsi="Times New Roman" w:cs="Times New Roman"/>
          <w:b/>
          <w:bCs/>
          <w:sz w:val="24"/>
          <w:szCs w:val="24"/>
        </w:rPr>
        <w:t xml:space="preserve"> </w:t>
      </w:r>
    </w:p>
    <w:p w14:paraId="3953C2E4" w14:textId="77777777" w:rsidR="005A3B87" w:rsidRPr="005A3B87" w:rsidRDefault="005A3B87" w:rsidP="00CD1DDF">
      <w:pPr>
        <w:pStyle w:val="a3"/>
        <w:ind w:left="0"/>
        <w:rPr>
          <w:rFonts w:ascii="Times New Roman" w:hAnsi="Times New Roman" w:cs="Times New Roman"/>
          <w:sz w:val="24"/>
          <w:szCs w:val="24"/>
        </w:rPr>
      </w:pPr>
      <w:r w:rsidRPr="005A3B87">
        <w:rPr>
          <w:rFonts w:ascii="Times New Roman" w:hAnsi="Times New Roman" w:cs="Times New Roman"/>
          <w:b/>
          <w:bCs/>
          <w:sz w:val="24"/>
          <w:szCs w:val="24"/>
        </w:rPr>
        <w:t>б) Токами короткого замыкания;</w:t>
      </w:r>
    </w:p>
    <w:p w14:paraId="5D687932" w14:textId="77777777" w:rsidR="005A3B87" w:rsidRPr="005A3B87" w:rsidRDefault="005A3B87" w:rsidP="00CD1DDF">
      <w:pPr>
        <w:pStyle w:val="a3"/>
        <w:ind w:left="0"/>
        <w:rPr>
          <w:rFonts w:ascii="Times New Roman" w:hAnsi="Times New Roman" w:cs="Times New Roman"/>
          <w:sz w:val="24"/>
          <w:szCs w:val="24"/>
        </w:rPr>
      </w:pPr>
      <w:r w:rsidRPr="005A3B87">
        <w:rPr>
          <w:rFonts w:ascii="Times New Roman" w:hAnsi="Times New Roman" w:cs="Times New Roman"/>
          <w:sz w:val="24"/>
          <w:szCs w:val="24"/>
        </w:rPr>
        <w:t>в) Токами нулевой последовательности;</w:t>
      </w:r>
    </w:p>
    <w:p w14:paraId="0BFE613D" w14:textId="77777777" w:rsidR="005A3B87" w:rsidRPr="005A3B87" w:rsidRDefault="005A3B87" w:rsidP="00CD1DDF">
      <w:pPr>
        <w:pStyle w:val="a3"/>
        <w:ind w:left="0"/>
        <w:rPr>
          <w:rFonts w:ascii="Times New Roman" w:hAnsi="Times New Roman" w:cs="Times New Roman"/>
          <w:sz w:val="24"/>
          <w:szCs w:val="24"/>
        </w:rPr>
      </w:pPr>
      <w:r w:rsidRPr="005A3B87">
        <w:rPr>
          <w:rFonts w:ascii="Times New Roman" w:hAnsi="Times New Roman" w:cs="Times New Roman"/>
          <w:sz w:val="24"/>
          <w:szCs w:val="24"/>
        </w:rPr>
        <w:t>г) Электроосмотическая сушка</w:t>
      </w:r>
    </w:p>
    <w:p w14:paraId="38E50E1E" w14:textId="77777777" w:rsidR="005A3B87" w:rsidRPr="005A3B87" w:rsidRDefault="005A3B87" w:rsidP="0017177C">
      <w:pPr>
        <w:pStyle w:val="a3"/>
        <w:numPr>
          <w:ilvl w:val="0"/>
          <w:numId w:val="106"/>
        </w:numPr>
        <w:rPr>
          <w:rFonts w:ascii="Times New Roman" w:hAnsi="Times New Roman" w:cs="Times New Roman"/>
          <w:sz w:val="24"/>
          <w:szCs w:val="24"/>
        </w:rPr>
      </w:pPr>
      <w:r w:rsidRPr="005A3B87">
        <w:rPr>
          <w:rFonts w:ascii="Times New Roman" w:hAnsi="Times New Roman" w:cs="Times New Roman"/>
          <w:sz w:val="24"/>
          <w:szCs w:val="24"/>
        </w:rPr>
        <w:t>Листы магнитопровода трансформатора изолируются друг от друга для:</w:t>
      </w:r>
    </w:p>
    <w:p w14:paraId="465B6E23" w14:textId="77777777" w:rsidR="005A3B87" w:rsidRPr="005A3B87" w:rsidRDefault="005A3B87" w:rsidP="00CD1DDF">
      <w:pPr>
        <w:pStyle w:val="a3"/>
        <w:ind w:left="0"/>
        <w:rPr>
          <w:rFonts w:ascii="Times New Roman" w:hAnsi="Times New Roman" w:cs="Times New Roman"/>
          <w:sz w:val="24"/>
          <w:szCs w:val="24"/>
        </w:rPr>
      </w:pPr>
      <w:r w:rsidRPr="005A3B87">
        <w:rPr>
          <w:rFonts w:ascii="Times New Roman" w:hAnsi="Times New Roman" w:cs="Times New Roman"/>
          <w:sz w:val="24"/>
          <w:szCs w:val="24"/>
        </w:rPr>
        <w:t>а) уменьшения потерь на гистерезис;</w:t>
      </w:r>
    </w:p>
    <w:p w14:paraId="3C9D1B5E" w14:textId="77777777" w:rsidR="005A3B87" w:rsidRPr="005A3B87" w:rsidRDefault="005A3B87" w:rsidP="00CD1DDF">
      <w:pPr>
        <w:pStyle w:val="a3"/>
        <w:ind w:left="0"/>
        <w:rPr>
          <w:rFonts w:ascii="Times New Roman" w:hAnsi="Times New Roman" w:cs="Times New Roman"/>
          <w:sz w:val="24"/>
          <w:szCs w:val="24"/>
        </w:rPr>
      </w:pPr>
      <w:r w:rsidRPr="005A3B87">
        <w:rPr>
          <w:rFonts w:ascii="Times New Roman" w:hAnsi="Times New Roman" w:cs="Times New Roman"/>
          <w:sz w:val="24"/>
          <w:szCs w:val="24"/>
        </w:rPr>
        <w:t>б) увеличения напряжения короткого замыкания;</w:t>
      </w:r>
    </w:p>
    <w:p w14:paraId="722FB924" w14:textId="77777777" w:rsidR="005A3B87" w:rsidRPr="005A3B87" w:rsidRDefault="005A3B87" w:rsidP="00CD1DDF">
      <w:pPr>
        <w:pStyle w:val="a3"/>
        <w:ind w:left="0"/>
        <w:rPr>
          <w:rFonts w:ascii="Times New Roman" w:hAnsi="Times New Roman" w:cs="Times New Roman"/>
          <w:sz w:val="24"/>
          <w:szCs w:val="24"/>
        </w:rPr>
      </w:pPr>
      <w:r w:rsidRPr="005A3B87">
        <w:rPr>
          <w:rFonts w:ascii="Times New Roman" w:hAnsi="Times New Roman" w:cs="Times New Roman"/>
          <w:b/>
          <w:bCs/>
          <w:sz w:val="24"/>
          <w:szCs w:val="24"/>
        </w:rPr>
        <w:t>в) уменьшения потерь на вихревые токи;</w:t>
      </w:r>
    </w:p>
    <w:p w14:paraId="2BDE8BAC" w14:textId="77777777" w:rsidR="005A3B87" w:rsidRPr="005A3B87" w:rsidRDefault="005A3B87" w:rsidP="00CD1DDF">
      <w:pPr>
        <w:pStyle w:val="a3"/>
        <w:ind w:left="0"/>
        <w:rPr>
          <w:rFonts w:ascii="Times New Roman" w:hAnsi="Times New Roman" w:cs="Times New Roman"/>
          <w:sz w:val="24"/>
          <w:szCs w:val="24"/>
        </w:rPr>
      </w:pPr>
      <w:r w:rsidRPr="005A3B87">
        <w:rPr>
          <w:rFonts w:ascii="Times New Roman" w:hAnsi="Times New Roman" w:cs="Times New Roman"/>
          <w:sz w:val="24"/>
          <w:szCs w:val="24"/>
        </w:rPr>
        <w:t>г) уменьшения индуктивного сопротивления</w:t>
      </w:r>
    </w:p>
    <w:p w14:paraId="13A1070D" w14:textId="77777777" w:rsidR="005A3B87" w:rsidRPr="005A3B87" w:rsidRDefault="005A3B87" w:rsidP="0017177C">
      <w:pPr>
        <w:pStyle w:val="a3"/>
        <w:numPr>
          <w:ilvl w:val="0"/>
          <w:numId w:val="106"/>
        </w:numPr>
        <w:rPr>
          <w:rFonts w:ascii="Times New Roman" w:hAnsi="Times New Roman" w:cs="Times New Roman"/>
          <w:sz w:val="24"/>
          <w:szCs w:val="24"/>
        </w:rPr>
      </w:pPr>
      <w:r w:rsidRPr="005A3B87">
        <w:rPr>
          <w:rFonts w:ascii="Times New Roman" w:hAnsi="Times New Roman" w:cs="Times New Roman"/>
          <w:sz w:val="24"/>
          <w:szCs w:val="24"/>
        </w:rPr>
        <w:t>На приводах ЛР, автоматов, рубильников, которыми отключены для производства работ ВЛ или КЛ, должен быть вывешен независимо от числа работающих бригад один плакат:</w:t>
      </w:r>
    </w:p>
    <w:p w14:paraId="23982EBA" w14:textId="77777777" w:rsidR="005A3B87" w:rsidRPr="005A3B87" w:rsidRDefault="005A3B87" w:rsidP="00CD1DDF">
      <w:pPr>
        <w:pStyle w:val="a3"/>
        <w:ind w:left="0"/>
        <w:rPr>
          <w:rFonts w:ascii="Times New Roman" w:hAnsi="Times New Roman" w:cs="Times New Roman"/>
          <w:sz w:val="24"/>
          <w:szCs w:val="24"/>
        </w:rPr>
      </w:pPr>
      <w:r w:rsidRPr="005A3B87">
        <w:rPr>
          <w:rFonts w:ascii="Times New Roman" w:hAnsi="Times New Roman" w:cs="Times New Roman"/>
          <w:sz w:val="24"/>
          <w:szCs w:val="24"/>
        </w:rPr>
        <w:t>а) не включать работают люди;</w:t>
      </w:r>
    </w:p>
    <w:p w14:paraId="20456778" w14:textId="77777777" w:rsidR="005A3B87" w:rsidRPr="005A3B87" w:rsidRDefault="005A3B87" w:rsidP="00CD1DDF">
      <w:pPr>
        <w:pStyle w:val="a3"/>
        <w:ind w:left="0"/>
        <w:rPr>
          <w:rFonts w:ascii="Times New Roman" w:hAnsi="Times New Roman" w:cs="Times New Roman"/>
          <w:sz w:val="24"/>
          <w:szCs w:val="24"/>
        </w:rPr>
      </w:pPr>
      <w:r w:rsidRPr="005A3B87">
        <w:rPr>
          <w:rFonts w:ascii="Times New Roman" w:hAnsi="Times New Roman" w:cs="Times New Roman"/>
          <w:b/>
          <w:bCs/>
          <w:sz w:val="24"/>
          <w:szCs w:val="24"/>
        </w:rPr>
        <w:t>б) не включать, работа на линии;</w:t>
      </w:r>
    </w:p>
    <w:p w14:paraId="219F2E87" w14:textId="77777777" w:rsidR="005A3B87" w:rsidRPr="005A3B87" w:rsidRDefault="005A3B87" w:rsidP="00CD1DDF">
      <w:pPr>
        <w:pStyle w:val="a3"/>
        <w:ind w:left="0"/>
        <w:rPr>
          <w:rFonts w:ascii="Times New Roman" w:hAnsi="Times New Roman" w:cs="Times New Roman"/>
          <w:sz w:val="24"/>
          <w:szCs w:val="24"/>
        </w:rPr>
      </w:pPr>
      <w:r w:rsidRPr="005A3B87">
        <w:rPr>
          <w:rFonts w:ascii="Times New Roman" w:hAnsi="Times New Roman" w:cs="Times New Roman"/>
          <w:sz w:val="24"/>
          <w:szCs w:val="24"/>
        </w:rPr>
        <w:t>в) работа под напряжение повторно не включать;</w:t>
      </w:r>
    </w:p>
    <w:p w14:paraId="72C8B2E7" w14:textId="77777777" w:rsidR="005A3B87" w:rsidRPr="005A3B87" w:rsidRDefault="005A3B87" w:rsidP="00CD1DDF">
      <w:pPr>
        <w:pStyle w:val="a3"/>
        <w:ind w:left="0"/>
        <w:rPr>
          <w:rFonts w:ascii="Times New Roman" w:hAnsi="Times New Roman" w:cs="Times New Roman"/>
          <w:sz w:val="24"/>
          <w:szCs w:val="24"/>
        </w:rPr>
      </w:pPr>
      <w:r w:rsidRPr="005A3B87">
        <w:rPr>
          <w:rFonts w:ascii="Times New Roman" w:hAnsi="Times New Roman" w:cs="Times New Roman"/>
          <w:sz w:val="24"/>
          <w:szCs w:val="24"/>
        </w:rPr>
        <w:t>г) отключено</w:t>
      </w:r>
    </w:p>
    <w:p w14:paraId="18843B29" w14:textId="77777777" w:rsidR="005A3B87" w:rsidRPr="005A3B87" w:rsidRDefault="005A3B87" w:rsidP="0017177C">
      <w:pPr>
        <w:pStyle w:val="a3"/>
        <w:numPr>
          <w:ilvl w:val="0"/>
          <w:numId w:val="106"/>
        </w:numPr>
        <w:rPr>
          <w:rFonts w:ascii="Times New Roman" w:hAnsi="Times New Roman" w:cs="Times New Roman"/>
          <w:sz w:val="24"/>
          <w:szCs w:val="24"/>
        </w:rPr>
      </w:pPr>
      <w:r w:rsidRPr="005A3B87">
        <w:rPr>
          <w:rFonts w:ascii="Times New Roman" w:hAnsi="Times New Roman" w:cs="Times New Roman"/>
          <w:sz w:val="24"/>
          <w:szCs w:val="24"/>
        </w:rPr>
        <w:t>Для чего применяются плавкие предохранители?</w:t>
      </w:r>
    </w:p>
    <w:p w14:paraId="23DE5575" w14:textId="77777777" w:rsidR="005A3B87" w:rsidRPr="005A3B87" w:rsidRDefault="005A3B87" w:rsidP="00CD1DDF">
      <w:pPr>
        <w:pStyle w:val="a3"/>
        <w:ind w:left="0"/>
        <w:rPr>
          <w:rFonts w:ascii="Times New Roman" w:hAnsi="Times New Roman" w:cs="Times New Roman"/>
          <w:sz w:val="24"/>
          <w:szCs w:val="24"/>
        </w:rPr>
      </w:pPr>
      <w:r w:rsidRPr="005A3B87">
        <w:rPr>
          <w:rFonts w:ascii="Times New Roman" w:hAnsi="Times New Roman" w:cs="Times New Roman"/>
          <w:sz w:val="24"/>
          <w:szCs w:val="24"/>
        </w:rPr>
        <w:t>а) для защиты от возгорания электропроводки;</w:t>
      </w:r>
    </w:p>
    <w:p w14:paraId="238140DF" w14:textId="77777777" w:rsidR="005A3B87" w:rsidRPr="005A3B87" w:rsidRDefault="005A3B87" w:rsidP="00CD1DDF">
      <w:pPr>
        <w:pStyle w:val="a3"/>
        <w:ind w:left="0"/>
        <w:rPr>
          <w:rFonts w:ascii="Times New Roman" w:hAnsi="Times New Roman" w:cs="Times New Roman"/>
          <w:sz w:val="24"/>
          <w:szCs w:val="24"/>
        </w:rPr>
      </w:pPr>
      <w:r w:rsidRPr="005A3B87">
        <w:rPr>
          <w:rFonts w:ascii="Times New Roman" w:hAnsi="Times New Roman" w:cs="Times New Roman"/>
          <w:sz w:val="24"/>
          <w:szCs w:val="24"/>
        </w:rPr>
        <w:t>б) для защиты от токов перегрузки;</w:t>
      </w:r>
    </w:p>
    <w:p w14:paraId="30A27CE9" w14:textId="77777777" w:rsidR="005A3B87" w:rsidRPr="005A3B87" w:rsidRDefault="005A3B87" w:rsidP="00CD1DDF">
      <w:pPr>
        <w:pStyle w:val="a3"/>
        <w:ind w:left="0"/>
        <w:rPr>
          <w:rFonts w:ascii="Times New Roman" w:hAnsi="Times New Roman" w:cs="Times New Roman"/>
          <w:sz w:val="24"/>
          <w:szCs w:val="24"/>
        </w:rPr>
      </w:pPr>
      <w:r w:rsidRPr="005A3B87">
        <w:rPr>
          <w:rFonts w:ascii="Times New Roman" w:hAnsi="Times New Roman" w:cs="Times New Roman"/>
          <w:b/>
          <w:bCs/>
          <w:sz w:val="24"/>
          <w:szCs w:val="24"/>
        </w:rPr>
        <w:t>в) для защиты от токов короткого замыкания;</w:t>
      </w:r>
    </w:p>
    <w:p w14:paraId="649EBE93" w14:textId="77777777" w:rsidR="005A3B87" w:rsidRPr="005A3B87" w:rsidRDefault="005A3B87" w:rsidP="00CD1DDF">
      <w:pPr>
        <w:pStyle w:val="a3"/>
        <w:ind w:left="0"/>
        <w:rPr>
          <w:rFonts w:ascii="Times New Roman" w:hAnsi="Times New Roman" w:cs="Times New Roman"/>
          <w:sz w:val="24"/>
          <w:szCs w:val="24"/>
        </w:rPr>
      </w:pPr>
      <w:r w:rsidRPr="005A3B87">
        <w:rPr>
          <w:rFonts w:ascii="Times New Roman" w:hAnsi="Times New Roman" w:cs="Times New Roman"/>
          <w:sz w:val="24"/>
          <w:szCs w:val="24"/>
        </w:rPr>
        <w:t>г) для защиты от токов, выше допустимых</w:t>
      </w:r>
    </w:p>
    <w:p w14:paraId="3901F5A1" w14:textId="77777777" w:rsidR="005A3B87" w:rsidRPr="005A3B87" w:rsidRDefault="005A3B87" w:rsidP="0017177C">
      <w:pPr>
        <w:pStyle w:val="a3"/>
        <w:numPr>
          <w:ilvl w:val="0"/>
          <w:numId w:val="106"/>
        </w:numPr>
        <w:rPr>
          <w:rFonts w:ascii="Times New Roman" w:hAnsi="Times New Roman" w:cs="Times New Roman"/>
          <w:sz w:val="24"/>
          <w:szCs w:val="24"/>
        </w:rPr>
      </w:pPr>
      <w:r w:rsidRPr="005A3B87">
        <w:rPr>
          <w:rFonts w:ascii="Times New Roman" w:hAnsi="Times New Roman" w:cs="Times New Roman"/>
          <w:sz w:val="24"/>
          <w:szCs w:val="24"/>
        </w:rPr>
        <w:t>Для чего служат изоляторы?</w:t>
      </w:r>
    </w:p>
    <w:p w14:paraId="1B38EE5E" w14:textId="77777777" w:rsidR="005A3B87" w:rsidRPr="005A3B87" w:rsidRDefault="005A3B87" w:rsidP="00CD1DDF">
      <w:pPr>
        <w:pStyle w:val="a3"/>
        <w:ind w:left="0"/>
        <w:rPr>
          <w:rFonts w:ascii="Times New Roman" w:hAnsi="Times New Roman" w:cs="Times New Roman"/>
          <w:sz w:val="24"/>
          <w:szCs w:val="24"/>
        </w:rPr>
      </w:pPr>
      <w:r w:rsidRPr="005A3B87">
        <w:rPr>
          <w:rFonts w:ascii="Times New Roman" w:hAnsi="Times New Roman" w:cs="Times New Roman"/>
          <w:b/>
          <w:bCs/>
          <w:sz w:val="24"/>
          <w:szCs w:val="24"/>
        </w:rPr>
        <w:t>а) для механического крепления токоведущих частей и изоляции их от заземленных конструкций;</w:t>
      </w:r>
    </w:p>
    <w:p w14:paraId="721D4D8F" w14:textId="77777777" w:rsidR="005A3B87" w:rsidRPr="005A3B87" w:rsidRDefault="005A3B87" w:rsidP="00CD1DDF">
      <w:pPr>
        <w:pStyle w:val="a3"/>
        <w:ind w:left="0"/>
        <w:rPr>
          <w:rFonts w:ascii="Times New Roman" w:hAnsi="Times New Roman" w:cs="Times New Roman"/>
          <w:sz w:val="24"/>
          <w:szCs w:val="24"/>
        </w:rPr>
      </w:pPr>
      <w:r w:rsidRPr="005A3B87">
        <w:rPr>
          <w:rFonts w:ascii="Times New Roman" w:hAnsi="Times New Roman" w:cs="Times New Roman"/>
          <w:sz w:val="24"/>
          <w:szCs w:val="24"/>
        </w:rPr>
        <w:t>б) для обеспечения безопасного производства работ;</w:t>
      </w:r>
    </w:p>
    <w:p w14:paraId="693556BD" w14:textId="77777777" w:rsidR="005A3B87" w:rsidRPr="005A3B87" w:rsidRDefault="005A3B87" w:rsidP="00CD1DDF">
      <w:pPr>
        <w:pStyle w:val="a3"/>
        <w:ind w:left="0"/>
        <w:rPr>
          <w:rFonts w:ascii="Times New Roman" w:hAnsi="Times New Roman" w:cs="Times New Roman"/>
          <w:sz w:val="24"/>
          <w:szCs w:val="24"/>
        </w:rPr>
      </w:pPr>
      <w:r w:rsidRPr="005A3B87">
        <w:rPr>
          <w:rFonts w:ascii="Times New Roman" w:hAnsi="Times New Roman" w:cs="Times New Roman"/>
          <w:sz w:val="24"/>
          <w:szCs w:val="24"/>
        </w:rPr>
        <w:t>в) для механического крепления аппаратов, кабелей</w:t>
      </w:r>
    </w:p>
    <w:p w14:paraId="3E4D912A" w14:textId="77777777" w:rsidR="005A3B87" w:rsidRPr="005A3B87" w:rsidRDefault="005A3B87" w:rsidP="0017177C">
      <w:pPr>
        <w:pStyle w:val="a3"/>
        <w:numPr>
          <w:ilvl w:val="0"/>
          <w:numId w:val="106"/>
        </w:numPr>
        <w:rPr>
          <w:rFonts w:ascii="Times New Roman" w:hAnsi="Times New Roman" w:cs="Times New Roman"/>
          <w:sz w:val="24"/>
          <w:szCs w:val="24"/>
        </w:rPr>
      </w:pPr>
      <w:r w:rsidRPr="005A3B87">
        <w:rPr>
          <w:rFonts w:ascii="Times New Roman" w:hAnsi="Times New Roman" w:cs="Times New Roman"/>
          <w:sz w:val="24"/>
          <w:szCs w:val="24"/>
        </w:rPr>
        <w:t>По конструкции линейные изоляторы делятся?</w:t>
      </w:r>
    </w:p>
    <w:p w14:paraId="40C6BF71" w14:textId="77777777" w:rsidR="005A3B87" w:rsidRPr="005A3B87" w:rsidRDefault="005A3B87" w:rsidP="00CD1DDF">
      <w:pPr>
        <w:pStyle w:val="a3"/>
        <w:ind w:left="0"/>
        <w:rPr>
          <w:rFonts w:ascii="Times New Roman" w:hAnsi="Times New Roman" w:cs="Times New Roman"/>
          <w:sz w:val="24"/>
          <w:szCs w:val="24"/>
        </w:rPr>
      </w:pPr>
      <w:r w:rsidRPr="005A3B87">
        <w:rPr>
          <w:rFonts w:ascii="Times New Roman" w:hAnsi="Times New Roman" w:cs="Times New Roman"/>
          <w:b/>
          <w:bCs/>
          <w:sz w:val="24"/>
          <w:szCs w:val="24"/>
        </w:rPr>
        <w:t>а) штыревые, подвесные;</w:t>
      </w:r>
    </w:p>
    <w:p w14:paraId="23AB1AF5" w14:textId="77777777" w:rsidR="005A3B87" w:rsidRPr="005A3B87" w:rsidRDefault="00CD1DDF" w:rsidP="00CD1DDF">
      <w:pPr>
        <w:pStyle w:val="a3"/>
        <w:ind w:left="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б</w:t>
      </w:r>
      <w:r w:rsidR="005A3B87" w:rsidRPr="005A3B87">
        <w:rPr>
          <w:rFonts w:ascii="Times New Roman" w:hAnsi="Times New Roman" w:cs="Times New Roman"/>
          <w:sz w:val="24"/>
          <w:szCs w:val="24"/>
        </w:rPr>
        <w:t>) проходные, опорные;</w:t>
      </w:r>
    </w:p>
    <w:p w14:paraId="7635F8BA" w14:textId="77777777" w:rsidR="005A3B87" w:rsidRPr="005A3B87" w:rsidRDefault="00CD1DDF" w:rsidP="00CD1DDF">
      <w:pPr>
        <w:pStyle w:val="a3"/>
        <w:ind w:left="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в</w:t>
      </w:r>
      <w:r w:rsidR="005A3B87" w:rsidRPr="005A3B87">
        <w:rPr>
          <w:rFonts w:ascii="Times New Roman" w:hAnsi="Times New Roman" w:cs="Times New Roman"/>
          <w:sz w:val="24"/>
          <w:szCs w:val="24"/>
        </w:rPr>
        <w:t>) маслонаполненные, подвесные</w:t>
      </w:r>
    </w:p>
    <w:p w14:paraId="0F93DB9A" w14:textId="77777777" w:rsidR="005A3B87" w:rsidRPr="005A3B87" w:rsidRDefault="005A3B87" w:rsidP="0017177C">
      <w:pPr>
        <w:pStyle w:val="a3"/>
        <w:numPr>
          <w:ilvl w:val="0"/>
          <w:numId w:val="106"/>
        </w:numPr>
        <w:rPr>
          <w:rFonts w:ascii="Times New Roman" w:hAnsi="Times New Roman" w:cs="Times New Roman"/>
          <w:sz w:val="24"/>
          <w:szCs w:val="24"/>
        </w:rPr>
      </w:pPr>
      <w:r w:rsidRPr="005A3B87">
        <w:rPr>
          <w:rFonts w:ascii="Times New Roman" w:hAnsi="Times New Roman" w:cs="Times New Roman"/>
          <w:sz w:val="24"/>
          <w:szCs w:val="24"/>
        </w:rPr>
        <w:t>Какая среда обладает наилучшими свойствами для гашения дуги?</w:t>
      </w:r>
    </w:p>
    <w:p w14:paraId="365C694E" w14:textId="77777777" w:rsidR="005A3B87" w:rsidRPr="005A3B87" w:rsidRDefault="005A3B87" w:rsidP="001D50A4">
      <w:pPr>
        <w:pStyle w:val="a3"/>
        <w:ind w:left="0"/>
        <w:rPr>
          <w:rFonts w:ascii="Times New Roman" w:hAnsi="Times New Roman" w:cs="Times New Roman"/>
          <w:sz w:val="24"/>
          <w:szCs w:val="24"/>
        </w:rPr>
      </w:pPr>
      <w:r w:rsidRPr="005A3B87">
        <w:rPr>
          <w:rFonts w:ascii="Times New Roman" w:hAnsi="Times New Roman" w:cs="Times New Roman"/>
          <w:b/>
          <w:bCs/>
          <w:sz w:val="24"/>
          <w:szCs w:val="24"/>
        </w:rPr>
        <w:t>а) водород;</w:t>
      </w:r>
    </w:p>
    <w:p w14:paraId="12409E52" w14:textId="77777777" w:rsidR="005A3B87" w:rsidRPr="005A3B87" w:rsidRDefault="005A3B87" w:rsidP="001D50A4">
      <w:pPr>
        <w:pStyle w:val="a3"/>
        <w:ind w:left="0"/>
        <w:rPr>
          <w:rFonts w:ascii="Times New Roman" w:hAnsi="Times New Roman" w:cs="Times New Roman"/>
          <w:sz w:val="24"/>
          <w:szCs w:val="24"/>
        </w:rPr>
      </w:pPr>
      <w:r w:rsidRPr="005A3B87">
        <w:rPr>
          <w:rFonts w:ascii="Times New Roman" w:hAnsi="Times New Roman" w:cs="Times New Roman"/>
          <w:sz w:val="24"/>
          <w:szCs w:val="24"/>
        </w:rPr>
        <w:t>б) углекислый газ;</w:t>
      </w:r>
    </w:p>
    <w:p w14:paraId="5406601E" w14:textId="77777777" w:rsidR="005A3B87" w:rsidRPr="005A3B87" w:rsidRDefault="005A3B87" w:rsidP="001D50A4">
      <w:pPr>
        <w:pStyle w:val="a3"/>
        <w:ind w:left="0"/>
        <w:rPr>
          <w:rFonts w:ascii="Times New Roman" w:hAnsi="Times New Roman" w:cs="Times New Roman"/>
          <w:sz w:val="24"/>
          <w:szCs w:val="24"/>
        </w:rPr>
      </w:pPr>
      <w:r w:rsidRPr="005A3B87">
        <w:rPr>
          <w:rFonts w:ascii="Times New Roman" w:hAnsi="Times New Roman" w:cs="Times New Roman"/>
          <w:sz w:val="24"/>
          <w:szCs w:val="24"/>
        </w:rPr>
        <w:t>в) воздух</w:t>
      </w:r>
    </w:p>
    <w:p w14:paraId="13A23ECF" w14:textId="77777777" w:rsidR="005A3B87" w:rsidRPr="005A3B87" w:rsidRDefault="005A3B87" w:rsidP="0017177C">
      <w:pPr>
        <w:pStyle w:val="a3"/>
        <w:numPr>
          <w:ilvl w:val="0"/>
          <w:numId w:val="106"/>
        </w:numPr>
        <w:rPr>
          <w:rFonts w:ascii="Times New Roman" w:hAnsi="Times New Roman" w:cs="Times New Roman"/>
          <w:sz w:val="24"/>
          <w:szCs w:val="24"/>
        </w:rPr>
      </w:pPr>
      <w:r w:rsidRPr="005A3B87">
        <w:rPr>
          <w:rFonts w:ascii="Times New Roman" w:hAnsi="Times New Roman" w:cs="Times New Roman"/>
          <w:sz w:val="24"/>
          <w:szCs w:val="24"/>
        </w:rPr>
        <w:lastRenderedPageBreak/>
        <w:t>Поясните суть гашения электрической дуги с помощью поперечного газового дутья.</w:t>
      </w:r>
    </w:p>
    <w:p w14:paraId="525051DB" w14:textId="77777777" w:rsidR="005A3B87" w:rsidRPr="005A3B87" w:rsidRDefault="005A3B87" w:rsidP="001D50A4">
      <w:pPr>
        <w:pStyle w:val="a3"/>
        <w:ind w:left="0"/>
        <w:jc w:val="both"/>
        <w:rPr>
          <w:rFonts w:ascii="Times New Roman" w:hAnsi="Times New Roman" w:cs="Times New Roman"/>
          <w:sz w:val="24"/>
          <w:szCs w:val="24"/>
        </w:rPr>
      </w:pPr>
      <w:r w:rsidRPr="005A3B87">
        <w:rPr>
          <w:rFonts w:ascii="Times New Roman" w:hAnsi="Times New Roman" w:cs="Times New Roman"/>
          <w:sz w:val="24"/>
          <w:szCs w:val="24"/>
        </w:rPr>
        <w:t>а) Обеспечивает удаление объемного заряда и облегчает диффузию заряженных частиц;</w:t>
      </w:r>
    </w:p>
    <w:p w14:paraId="6E612369" w14:textId="77777777" w:rsidR="005A3B87" w:rsidRPr="005A3B87" w:rsidRDefault="005A3B87" w:rsidP="001D50A4">
      <w:pPr>
        <w:pStyle w:val="a3"/>
        <w:ind w:left="0"/>
        <w:jc w:val="both"/>
        <w:rPr>
          <w:rFonts w:ascii="Times New Roman" w:hAnsi="Times New Roman" w:cs="Times New Roman"/>
          <w:sz w:val="24"/>
          <w:szCs w:val="24"/>
        </w:rPr>
      </w:pPr>
      <w:r w:rsidRPr="005A3B87">
        <w:rPr>
          <w:rFonts w:ascii="Times New Roman" w:hAnsi="Times New Roman" w:cs="Times New Roman"/>
          <w:b/>
          <w:bCs/>
          <w:sz w:val="24"/>
          <w:szCs w:val="24"/>
        </w:rPr>
        <w:t>б) Обеспечивает удлинение дуги и увеличение ее поверхности, обеспечивающее активную деионизацию дуги;</w:t>
      </w:r>
    </w:p>
    <w:p w14:paraId="1F985FB8" w14:textId="77777777" w:rsidR="005A3B87" w:rsidRPr="005A3B87" w:rsidRDefault="005A3B87" w:rsidP="001D50A4">
      <w:pPr>
        <w:pStyle w:val="a3"/>
        <w:ind w:left="0"/>
        <w:jc w:val="both"/>
        <w:rPr>
          <w:rFonts w:ascii="Times New Roman" w:hAnsi="Times New Roman" w:cs="Times New Roman"/>
          <w:sz w:val="24"/>
          <w:szCs w:val="24"/>
        </w:rPr>
      </w:pPr>
      <w:r w:rsidRPr="005A3B87">
        <w:rPr>
          <w:rFonts w:ascii="Times New Roman" w:hAnsi="Times New Roman" w:cs="Times New Roman"/>
          <w:sz w:val="24"/>
          <w:szCs w:val="24"/>
        </w:rPr>
        <w:t>в) Облегчает проход электронов с одного контакта на другой что обеспечивают ионизацию дуги</w:t>
      </w:r>
    </w:p>
    <w:p w14:paraId="339CD0F7" w14:textId="77777777" w:rsidR="005A3B87" w:rsidRPr="005A3B87" w:rsidRDefault="005A3B87" w:rsidP="0017177C">
      <w:pPr>
        <w:pStyle w:val="a3"/>
        <w:numPr>
          <w:ilvl w:val="0"/>
          <w:numId w:val="106"/>
        </w:numPr>
        <w:rPr>
          <w:rFonts w:ascii="Times New Roman" w:hAnsi="Times New Roman" w:cs="Times New Roman"/>
          <w:sz w:val="24"/>
          <w:szCs w:val="24"/>
        </w:rPr>
      </w:pPr>
      <w:r w:rsidRPr="005A3B87">
        <w:rPr>
          <w:rFonts w:ascii="Times New Roman" w:hAnsi="Times New Roman" w:cs="Times New Roman"/>
          <w:sz w:val="24"/>
          <w:szCs w:val="24"/>
        </w:rPr>
        <w:t>Автоматические выключатели (автоматы) предназначены для?</w:t>
      </w:r>
    </w:p>
    <w:p w14:paraId="22095346" w14:textId="77777777" w:rsidR="005A3B87" w:rsidRPr="005A3B87" w:rsidRDefault="005A3B87" w:rsidP="001D50A4">
      <w:pPr>
        <w:pStyle w:val="a3"/>
        <w:ind w:left="0"/>
        <w:jc w:val="both"/>
        <w:rPr>
          <w:rFonts w:ascii="Times New Roman" w:hAnsi="Times New Roman" w:cs="Times New Roman"/>
          <w:sz w:val="24"/>
          <w:szCs w:val="24"/>
        </w:rPr>
      </w:pPr>
      <w:r w:rsidRPr="005A3B87">
        <w:rPr>
          <w:rFonts w:ascii="Times New Roman" w:hAnsi="Times New Roman" w:cs="Times New Roman"/>
          <w:b/>
          <w:bCs/>
          <w:sz w:val="24"/>
          <w:szCs w:val="24"/>
        </w:rPr>
        <w:t>а) оперативных включений и отключений низковольтных электрических цепей и защиты их от токов КЗ и перегрузок, а также от исчезновения или снижения напряжения сети;</w:t>
      </w:r>
    </w:p>
    <w:p w14:paraId="5ACC591A" w14:textId="77777777" w:rsidR="005A3B87" w:rsidRPr="005A3B87" w:rsidRDefault="005A3B87" w:rsidP="001D50A4">
      <w:pPr>
        <w:pStyle w:val="a3"/>
        <w:ind w:left="0"/>
        <w:jc w:val="both"/>
        <w:rPr>
          <w:rFonts w:ascii="Times New Roman" w:hAnsi="Times New Roman" w:cs="Times New Roman"/>
          <w:sz w:val="24"/>
          <w:szCs w:val="24"/>
        </w:rPr>
      </w:pPr>
      <w:r w:rsidRPr="005A3B87">
        <w:rPr>
          <w:rFonts w:ascii="Times New Roman" w:hAnsi="Times New Roman" w:cs="Times New Roman"/>
          <w:sz w:val="24"/>
          <w:szCs w:val="24"/>
        </w:rPr>
        <w:t>б) защиты от токов КЗ и перегрузок как низковольтных так и высоковольтных электрических цепей (является защитным аппаратом);</w:t>
      </w:r>
    </w:p>
    <w:p w14:paraId="6C832EE2" w14:textId="77777777" w:rsidR="005A3B87" w:rsidRPr="005A3B87" w:rsidRDefault="005A3B87" w:rsidP="001D50A4">
      <w:pPr>
        <w:pStyle w:val="a3"/>
        <w:ind w:left="0"/>
        <w:jc w:val="both"/>
        <w:rPr>
          <w:rFonts w:ascii="Times New Roman" w:hAnsi="Times New Roman" w:cs="Times New Roman"/>
          <w:sz w:val="24"/>
          <w:szCs w:val="24"/>
        </w:rPr>
      </w:pPr>
      <w:r w:rsidRPr="005A3B87">
        <w:rPr>
          <w:rFonts w:ascii="Times New Roman" w:hAnsi="Times New Roman" w:cs="Times New Roman"/>
          <w:sz w:val="24"/>
          <w:szCs w:val="24"/>
        </w:rPr>
        <w:t>в) отключения подачи напряжения на шины подстанции</w:t>
      </w:r>
    </w:p>
    <w:p w14:paraId="7FAA7847" w14:textId="77777777" w:rsidR="005A3B87" w:rsidRPr="005A3B87" w:rsidRDefault="005A3B87" w:rsidP="0017177C">
      <w:pPr>
        <w:pStyle w:val="a3"/>
        <w:numPr>
          <w:ilvl w:val="0"/>
          <w:numId w:val="106"/>
        </w:numPr>
        <w:rPr>
          <w:rFonts w:ascii="Times New Roman" w:hAnsi="Times New Roman" w:cs="Times New Roman"/>
          <w:sz w:val="24"/>
          <w:szCs w:val="24"/>
        </w:rPr>
      </w:pPr>
      <w:r w:rsidRPr="005A3B87">
        <w:rPr>
          <w:rFonts w:ascii="Times New Roman" w:hAnsi="Times New Roman" w:cs="Times New Roman"/>
          <w:sz w:val="24"/>
          <w:szCs w:val="24"/>
        </w:rPr>
        <w:t>Для чего служит отделитель?</w:t>
      </w:r>
    </w:p>
    <w:p w14:paraId="49D53673" w14:textId="77777777" w:rsidR="005A3B87" w:rsidRPr="005A3B87" w:rsidRDefault="005A3B87" w:rsidP="001D50A4">
      <w:pPr>
        <w:pStyle w:val="a3"/>
        <w:ind w:left="0"/>
        <w:rPr>
          <w:rFonts w:ascii="Times New Roman" w:hAnsi="Times New Roman" w:cs="Times New Roman"/>
          <w:sz w:val="24"/>
          <w:szCs w:val="24"/>
        </w:rPr>
      </w:pPr>
      <w:r w:rsidRPr="005A3B87">
        <w:rPr>
          <w:rFonts w:ascii="Times New Roman" w:hAnsi="Times New Roman" w:cs="Times New Roman"/>
          <w:sz w:val="24"/>
          <w:szCs w:val="24"/>
        </w:rPr>
        <w:t>а) для управления коммутационными аппаратами;</w:t>
      </w:r>
    </w:p>
    <w:p w14:paraId="1396C0F5" w14:textId="77777777" w:rsidR="005A3B87" w:rsidRPr="005A3B87" w:rsidRDefault="005A3B87" w:rsidP="001D50A4">
      <w:pPr>
        <w:pStyle w:val="a3"/>
        <w:ind w:left="0"/>
        <w:rPr>
          <w:rFonts w:ascii="Times New Roman" w:hAnsi="Times New Roman" w:cs="Times New Roman"/>
          <w:sz w:val="24"/>
          <w:szCs w:val="24"/>
        </w:rPr>
      </w:pPr>
      <w:r w:rsidRPr="005A3B87">
        <w:rPr>
          <w:rFonts w:ascii="Times New Roman" w:hAnsi="Times New Roman" w:cs="Times New Roman"/>
          <w:b/>
          <w:bCs/>
          <w:sz w:val="24"/>
          <w:szCs w:val="24"/>
        </w:rPr>
        <w:t>б) предназначен для автоматического отключения участка электрической цепи в период бестоковой паузы между отключением цепи выключателем и его повторным включением;</w:t>
      </w:r>
    </w:p>
    <w:p w14:paraId="19752F0E" w14:textId="77777777" w:rsidR="005A3B87" w:rsidRPr="005A3B87" w:rsidRDefault="005A3B87" w:rsidP="001D50A4">
      <w:pPr>
        <w:pStyle w:val="a3"/>
        <w:ind w:left="0"/>
        <w:rPr>
          <w:rFonts w:ascii="Times New Roman" w:hAnsi="Times New Roman" w:cs="Times New Roman"/>
          <w:sz w:val="24"/>
          <w:szCs w:val="24"/>
        </w:rPr>
      </w:pPr>
      <w:r w:rsidRPr="005A3B87">
        <w:rPr>
          <w:rFonts w:ascii="Times New Roman" w:hAnsi="Times New Roman" w:cs="Times New Roman"/>
          <w:sz w:val="24"/>
          <w:szCs w:val="24"/>
        </w:rPr>
        <w:t>в) предназначен для замыкания и размыкания предварительно обесточенных высоковольтных цепей с целью создания видимого разрыва цепи при производстве работ со снятием напряжения</w:t>
      </w:r>
    </w:p>
    <w:p w14:paraId="3F9ADA78" w14:textId="77777777" w:rsidR="005A3B87" w:rsidRPr="005A3B87" w:rsidRDefault="005A3B87" w:rsidP="0017177C">
      <w:pPr>
        <w:pStyle w:val="a3"/>
        <w:numPr>
          <w:ilvl w:val="0"/>
          <w:numId w:val="106"/>
        </w:numPr>
        <w:rPr>
          <w:rFonts w:ascii="Times New Roman" w:hAnsi="Times New Roman" w:cs="Times New Roman"/>
          <w:sz w:val="24"/>
          <w:szCs w:val="24"/>
        </w:rPr>
      </w:pPr>
      <w:r w:rsidRPr="005A3B87">
        <w:rPr>
          <w:rFonts w:ascii="Times New Roman" w:hAnsi="Times New Roman" w:cs="Times New Roman"/>
          <w:sz w:val="24"/>
          <w:szCs w:val="24"/>
        </w:rPr>
        <w:t>Трансформатор напряжения предназначен?</w:t>
      </w:r>
    </w:p>
    <w:p w14:paraId="32BBF1C8" w14:textId="77777777" w:rsidR="005A3B87" w:rsidRPr="005A3B87" w:rsidRDefault="005A3B87" w:rsidP="001D50A4">
      <w:pPr>
        <w:pStyle w:val="a3"/>
        <w:ind w:left="0"/>
        <w:jc w:val="both"/>
        <w:rPr>
          <w:rFonts w:ascii="Times New Roman" w:hAnsi="Times New Roman" w:cs="Times New Roman"/>
          <w:sz w:val="24"/>
          <w:szCs w:val="24"/>
        </w:rPr>
      </w:pPr>
      <w:r w:rsidRPr="005A3B87">
        <w:rPr>
          <w:rFonts w:ascii="Times New Roman" w:hAnsi="Times New Roman" w:cs="Times New Roman"/>
          <w:sz w:val="24"/>
          <w:szCs w:val="24"/>
        </w:rPr>
        <w:t>а) для понижения первичного напряжения до величины, удобной для питания приборов;</w:t>
      </w:r>
    </w:p>
    <w:p w14:paraId="6F37445E" w14:textId="77777777" w:rsidR="005A3B87" w:rsidRPr="005A3B87" w:rsidRDefault="005A3B87" w:rsidP="001D50A4">
      <w:pPr>
        <w:pStyle w:val="a3"/>
        <w:ind w:left="0"/>
        <w:jc w:val="both"/>
        <w:rPr>
          <w:rFonts w:ascii="Times New Roman" w:hAnsi="Times New Roman" w:cs="Times New Roman"/>
          <w:sz w:val="24"/>
          <w:szCs w:val="24"/>
        </w:rPr>
      </w:pPr>
      <w:r w:rsidRPr="005A3B87">
        <w:rPr>
          <w:rFonts w:ascii="Times New Roman" w:hAnsi="Times New Roman" w:cs="Times New Roman"/>
          <w:sz w:val="24"/>
          <w:szCs w:val="24"/>
        </w:rPr>
        <w:t>б) для изоляции токоведущих частей от заземленных поверхностей;</w:t>
      </w:r>
    </w:p>
    <w:p w14:paraId="3646CBA0" w14:textId="77777777" w:rsidR="005A3B87" w:rsidRPr="005A3B87" w:rsidRDefault="005A3B87" w:rsidP="001D50A4">
      <w:pPr>
        <w:pStyle w:val="a3"/>
        <w:ind w:left="0"/>
        <w:jc w:val="both"/>
        <w:rPr>
          <w:rFonts w:ascii="Times New Roman" w:hAnsi="Times New Roman" w:cs="Times New Roman"/>
          <w:sz w:val="24"/>
          <w:szCs w:val="24"/>
        </w:rPr>
      </w:pPr>
      <w:r w:rsidRPr="005A3B87">
        <w:rPr>
          <w:rFonts w:ascii="Times New Roman" w:hAnsi="Times New Roman" w:cs="Times New Roman"/>
          <w:b/>
          <w:bCs/>
          <w:sz w:val="24"/>
          <w:szCs w:val="24"/>
        </w:rPr>
        <w:t>в) для расширения приделов измерения измерительных приборов, вольтметров, счетчиков реле, изоляции их от высокого первичного напряжения</w:t>
      </w:r>
    </w:p>
    <w:p w14:paraId="54FE8E2B" w14:textId="77777777" w:rsidR="005A3B87" w:rsidRPr="005A3B87" w:rsidRDefault="005A3B87" w:rsidP="0017177C">
      <w:pPr>
        <w:pStyle w:val="a3"/>
        <w:numPr>
          <w:ilvl w:val="0"/>
          <w:numId w:val="106"/>
        </w:numPr>
        <w:rPr>
          <w:rFonts w:ascii="Times New Roman" w:hAnsi="Times New Roman" w:cs="Times New Roman"/>
          <w:sz w:val="24"/>
          <w:szCs w:val="24"/>
        </w:rPr>
      </w:pPr>
      <w:r w:rsidRPr="005A3B87">
        <w:rPr>
          <w:rFonts w:ascii="Times New Roman" w:hAnsi="Times New Roman" w:cs="Times New Roman"/>
          <w:sz w:val="24"/>
          <w:szCs w:val="24"/>
        </w:rPr>
        <w:t>Предназначение трансформатора тока?</w:t>
      </w:r>
    </w:p>
    <w:p w14:paraId="44A0E7AE" w14:textId="77777777" w:rsidR="005A3B87" w:rsidRPr="005A3B87" w:rsidRDefault="005A3B87" w:rsidP="001D50A4">
      <w:pPr>
        <w:pStyle w:val="a3"/>
        <w:ind w:left="0"/>
        <w:rPr>
          <w:rFonts w:ascii="Times New Roman" w:hAnsi="Times New Roman" w:cs="Times New Roman"/>
          <w:sz w:val="24"/>
          <w:szCs w:val="24"/>
        </w:rPr>
      </w:pPr>
      <w:r w:rsidRPr="005A3B87">
        <w:rPr>
          <w:rFonts w:ascii="Times New Roman" w:hAnsi="Times New Roman" w:cs="Times New Roman"/>
          <w:sz w:val="24"/>
          <w:szCs w:val="24"/>
        </w:rPr>
        <w:t>а) для оперативного включения к шинам и отключения от шин под током питающих линий;</w:t>
      </w:r>
    </w:p>
    <w:p w14:paraId="6BE4D2CD" w14:textId="77777777" w:rsidR="005A3B87" w:rsidRPr="005A3B87" w:rsidRDefault="005A3B87" w:rsidP="001D50A4">
      <w:pPr>
        <w:pStyle w:val="a3"/>
        <w:ind w:left="0"/>
        <w:rPr>
          <w:rFonts w:ascii="Times New Roman" w:hAnsi="Times New Roman" w:cs="Times New Roman"/>
          <w:sz w:val="24"/>
          <w:szCs w:val="24"/>
        </w:rPr>
      </w:pPr>
      <w:r w:rsidRPr="005A3B87">
        <w:rPr>
          <w:rFonts w:ascii="Times New Roman" w:hAnsi="Times New Roman" w:cs="Times New Roman"/>
          <w:sz w:val="24"/>
          <w:szCs w:val="24"/>
        </w:rPr>
        <w:t>б) для изоляции электрических установок от перенапряжения;</w:t>
      </w:r>
    </w:p>
    <w:p w14:paraId="44780573" w14:textId="77777777" w:rsidR="005A3B87" w:rsidRPr="005A3B87" w:rsidRDefault="005A3B87" w:rsidP="001D50A4">
      <w:pPr>
        <w:pStyle w:val="a3"/>
        <w:ind w:left="0"/>
        <w:rPr>
          <w:rFonts w:ascii="Times New Roman" w:hAnsi="Times New Roman" w:cs="Times New Roman"/>
          <w:sz w:val="24"/>
          <w:szCs w:val="24"/>
        </w:rPr>
      </w:pPr>
      <w:r w:rsidRPr="005A3B87">
        <w:rPr>
          <w:rFonts w:ascii="Times New Roman" w:hAnsi="Times New Roman" w:cs="Times New Roman"/>
          <w:b/>
          <w:bCs/>
          <w:sz w:val="24"/>
          <w:szCs w:val="24"/>
        </w:rPr>
        <w:t>в) для расширения предела измерения измерительных приборов, а в высоковольтных цепях, кроме того, для изоляции приборов и реле от высокого напряжения</w:t>
      </w:r>
    </w:p>
    <w:p w14:paraId="4B75D3BC" w14:textId="77777777" w:rsidR="005A3B87" w:rsidRPr="005A3B87" w:rsidRDefault="005A3B87" w:rsidP="0017177C">
      <w:pPr>
        <w:pStyle w:val="a3"/>
        <w:numPr>
          <w:ilvl w:val="0"/>
          <w:numId w:val="106"/>
        </w:numPr>
        <w:rPr>
          <w:rFonts w:ascii="Times New Roman" w:hAnsi="Times New Roman" w:cs="Times New Roman"/>
          <w:sz w:val="24"/>
          <w:szCs w:val="24"/>
        </w:rPr>
      </w:pPr>
      <w:r w:rsidRPr="005A3B87">
        <w:rPr>
          <w:rFonts w:ascii="Times New Roman" w:hAnsi="Times New Roman" w:cs="Times New Roman"/>
          <w:sz w:val="24"/>
          <w:szCs w:val="24"/>
        </w:rPr>
        <w:t>Для чего служит выключатель нагрузки:</w:t>
      </w:r>
    </w:p>
    <w:p w14:paraId="0248ADAA" w14:textId="77777777" w:rsidR="005A3B87" w:rsidRPr="005A3B87" w:rsidRDefault="005A3B87" w:rsidP="001D50A4">
      <w:pPr>
        <w:pStyle w:val="a3"/>
        <w:ind w:left="0"/>
        <w:rPr>
          <w:rFonts w:ascii="Times New Roman" w:hAnsi="Times New Roman" w:cs="Times New Roman"/>
          <w:sz w:val="24"/>
          <w:szCs w:val="24"/>
        </w:rPr>
      </w:pPr>
      <w:r w:rsidRPr="005A3B87">
        <w:rPr>
          <w:rFonts w:ascii="Times New Roman" w:hAnsi="Times New Roman" w:cs="Times New Roman"/>
          <w:sz w:val="24"/>
          <w:szCs w:val="24"/>
        </w:rPr>
        <w:t>а) для защиты от перегрузок и КЗ;</w:t>
      </w:r>
    </w:p>
    <w:p w14:paraId="393B087B" w14:textId="77777777" w:rsidR="005A3B87" w:rsidRPr="005A3B87" w:rsidRDefault="005A3B87" w:rsidP="001D50A4">
      <w:pPr>
        <w:pStyle w:val="a3"/>
        <w:ind w:left="0"/>
        <w:rPr>
          <w:rFonts w:ascii="Times New Roman" w:hAnsi="Times New Roman" w:cs="Times New Roman"/>
          <w:sz w:val="24"/>
          <w:szCs w:val="24"/>
        </w:rPr>
      </w:pPr>
      <w:r w:rsidRPr="005A3B87">
        <w:rPr>
          <w:rFonts w:ascii="Times New Roman" w:hAnsi="Times New Roman" w:cs="Times New Roman"/>
          <w:sz w:val="24"/>
          <w:szCs w:val="24"/>
        </w:rPr>
        <w:t>б) для установок постоянного тока напряжением 3.3 кВ;</w:t>
      </w:r>
    </w:p>
    <w:p w14:paraId="28C13998" w14:textId="77777777" w:rsidR="005A3B87" w:rsidRPr="005A3B87" w:rsidRDefault="005A3B87" w:rsidP="001D50A4">
      <w:pPr>
        <w:pStyle w:val="a3"/>
        <w:ind w:left="0"/>
        <w:rPr>
          <w:rFonts w:ascii="Times New Roman" w:hAnsi="Times New Roman" w:cs="Times New Roman"/>
          <w:sz w:val="24"/>
          <w:szCs w:val="24"/>
        </w:rPr>
      </w:pPr>
      <w:r w:rsidRPr="005A3B87">
        <w:rPr>
          <w:rFonts w:ascii="Times New Roman" w:hAnsi="Times New Roman" w:cs="Times New Roman"/>
          <w:b/>
          <w:bCs/>
          <w:sz w:val="24"/>
          <w:szCs w:val="24"/>
        </w:rPr>
        <w:t>в) для размыкания и замыкания высоковольтных цепей под нагрузкой до 800 А</w:t>
      </w:r>
    </w:p>
    <w:p w14:paraId="17CB3DB5" w14:textId="77777777" w:rsidR="005A3B87" w:rsidRPr="005A3B87" w:rsidRDefault="005A3B87" w:rsidP="0017177C">
      <w:pPr>
        <w:pStyle w:val="a3"/>
        <w:numPr>
          <w:ilvl w:val="0"/>
          <w:numId w:val="106"/>
        </w:numPr>
        <w:rPr>
          <w:rFonts w:ascii="Times New Roman" w:hAnsi="Times New Roman" w:cs="Times New Roman"/>
          <w:sz w:val="24"/>
          <w:szCs w:val="24"/>
        </w:rPr>
      </w:pPr>
      <w:r w:rsidRPr="005A3B87">
        <w:rPr>
          <w:rFonts w:ascii="Times New Roman" w:hAnsi="Times New Roman" w:cs="Times New Roman"/>
          <w:sz w:val="24"/>
          <w:szCs w:val="24"/>
        </w:rPr>
        <w:t>Для чего предназначена аккумуляторная батарея на подстанции?</w:t>
      </w:r>
    </w:p>
    <w:p w14:paraId="6B0B1926" w14:textId="77777777" w:rsidR="005A3B87" w:rsidRPr="005A3B87" w:rsidRDefault="005A3B87" w:rsidP="001D50A4">
      <w:pPr>
        <w:pStyle w:val="a3"/>
        <w:ind w:left="0"/>
        <w:rPr>
          <w:rFonts w:ascii="Times New Roman" w:hAnsi="Times New Roman" w:cs="Times New Roman"/>
          <w:sz w:val="24"/>
          <w:szCs w:val="24"/>
        </w:rPr>
      </w:pPr>
      <w:r w:rsidRPr="005A3B87">
        <w:rPr>
          <w:rFonts w:ascii="Times New Roman" w:hAnsi="Times New Roman" w:cs="Times New Roman"/>
          <w:sz w:val="24"/>
          <w:szCs w:val="24"/>
        </w:rPr>
        <w:t>а) для питания контактной сети;</w:t>
      </w:r>
    </w:p>
    <w:p w14:paraId="23D0C330" w14:textId="77777777" w:rsidR="005A3B87" w:rsidRPr="005A3B87" w:rsidRDefault="005A3B87" w:rsidP="001D50A4">
      <w:pPr>
        <w:pStyle w:val="a3"/>
        <w:ind w:left="0"/>
        <w:rPr>
          <w:rFonts w:ascii="Times New Roman" w:hAnsi="Times New Roman" w:cs="Times New Roman"/>
          <w:sz w:val="24"/>
          <w:szCs w:val="24"/>
        </w:rPr>
      </w:pPr>
      <w:r w:rsidRPr="005A3B87">
        <w:rPr>
          <w:rFonts w:ascii="Times New Roman" w:hAnsi="Times New Roman" w:cs="Times New Roman"/>
          <w:sz w:val="24"/>
          <w:szCs w:val="24"/>
        </w:rPr>
        <w:t>б) для питания районных потребителей;</w:t>
      </w:r>
    </w:p>
    <w:p w14:paraId="1ADCCFFF" w14:textId="77777777" w:rsidR="005A3B87" w:rsidRPr="005A3B87" w:rsidRDefault="005A3B87" w:rsidP="001D50A4">
      <w:pPr>
        <w:pStyle w:val="a3"/>
        <w:ind w:left="0"/>
        <w:rPr>
          <w:rFonts w:ascii="Times New Roman" w:hAnsi="Times New Roman" w:cs="Times New Roman"/>
          <w:sz w:val="24"/>
          <w:szCs w:val="24"/>
        </w:rPr>
      </w:pPr>
      <w:r w:rsidRPr="005A3B87">
        <w:rPr>
          <w:rFonts w:ascii="Times New Roman" w:hAnsi="Times New Roman" w:cs="Times New Roman"/>
          <w:b/>
          <w:bCs/>
          <w:sz w:val="24"/>
          <w:szCs w:val="24"/>
        </w:rPr>
        <w:t>в) в качестве источника оперативного постоянного тока</w:t>
      </w:r>
    </w:p>
    <w:p w14:paraId="24242F06" w14:textId="77777777" w:rsidR="005A3B87" w:rsidRPr="005A3B87" w:rsidRDefault="005A3B87" w:rsidP="0017177C">
      <w:pPr>
        <w:pStyle w:val="a3"/>
        <w:numPr>
          <w:ilvl w:val="0"/>
          <w:numId w:val="106"/>
        </w:numPr>
        <w:rPr>
          <w:rFonts w:ascii="Times New Roman" w:hAnsi="Times New Roman" w:cs="Times New Roman"/>
          <w:sz w:val="24"/>
          <w:szCs w:val="24"/>
        </w:rPr>
      </w:pPr>
      <w:r w:rsidRPr="005A3B87">
        <w:rPr>
          <w:rFonts w:ascii="Times New Roman" w:hAnsi="Times New Roman" w:cs="Times New Roman"/>
          <w:sz w:val="24"/>
          <w:szCs w:val="24"/>
        </w:rPr>
        <w:t>Назовите типы подстанций по способу подключения к ЛЭП:</w:t>
      </w:r>
    </w:p>
    <w:p w14:paraId="1B2CB44D" w14:textId="77777777" w:rsidR="005A3B87" w:rsidRPr="005A3B87" w:rsidRDefault="005A3B87" w:rsidP="005A3B87">
      <w:pPr>
        <w:pStyle w:val="a3"/>
        <w:ind w:firstLine="709"/>
        <w:rPr>
          <w:rFonts w:ascii="Times New Roman" w:hAnsi="Times New Roman" w:cs="Times New Roman"/>
          <w:sz w:val="24"/>
          <w:szCs w:val="24"/>
        </w:rPr>
      </w:pPr>
      <w:r w:rsidRPr="005A3B87">
        <w:rPr>
          <w:rFonts w:ascii="Times New Roman" w:hAnsi="Times New Roman" w:cs="Times New Roman"/>
          <w:noProof/>
          <w:sz w:val="24"/>
          <w:szCs w:val="24"/>
        </w:rPr>
        <w:drawing>
          <wp:inline distT="0" distB="0" distL="0" distR="0" wp14:anchorId="49DCB406" wp14:editId="32F32572">
            <wp:extent cx="4037965" cy="1184910"/>
            <wp:effectExtent l="0" t="0" r="635" b="0"/>
            <wp:docPr id="246" name="Рисунок 246" descr="https://studfile.net/html/2706/189/html_JKT8PrsP6_.Mhpi/img-9vpPhk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https://studfile.net/html/2706/189/html_JKT8PrsP6_.Mhpi/img-9vpPhk.png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37965" cy="11849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D0DAD84" w14:textId="77777777" w:rsidR="005A3B87" w:rsidRPr="005A3B87" w:rsidRDefault="005A3B87" w:rsidP="0017177C">
      <w:pPr>
        <w:pStyle w:val="a3"/>
        <w:numPr>
          <w:ilvl w:val="0"/>
          <w:numId w:val="106"/>
        </w:numPr>
        <w:rPr>
          <w:rFonts w:ascii="Times New Roman" w:hAnsi="Times New Roman" w:cs="Times New Roman"/>
          <w:sz w:val="24"/>
          <w:szCs w:val="24"/>
        </w:rPr>
      </w:pPr>
      <w:r w:rsidRPr="005A3B87">
        <w:rPr>
          <w:rFonts w:ascii="Times New Roman" w:hAnsi="Times New Roman" w:cs="Times New Roman"/>
          <w:sz w:val="24"/>
          <w:szCs w:val="24"/>
        </w:rPr>
        <w:t>Найти соответствие между условными графическими обозначениями элементов с их названиями.</w:t>
      </w:r>
    </w:p>
    <w:tbl>
      <w:tblPr>
        <w:tblW w:w="8580" w:type="dxa"/>
        <w:jc w:val="center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</w:tblBorders>
        <w:tblCellMar>
          <w:top w:w="105" w:type="dxa"/>
          <w:left w:w="105" w:type="dxa"/>
          <w:bottom w:w="105" w:type="dxa"/>
          <w:right w:w="105" w:type="dxa"/>
        </w:tblCellMar>
        <w:tblLook w:val="04A0" w:firstRow="1" w:lastRow="0" w:firstColumn="1" w:lastColumn="0" w:noHBand="0" w:noVBand="1"/>
      </w:tblPr>
      <w:tblGrid>
        <w:gridCol w:w="3973"/>
        <w:gridCol w:w="4607"/>
      </w:tblGrid>
      <w:tr w:rsidR="005A3B87" w:rsidRPr="005A3B87" w14:paraId="165AAB7F" w14:textId="77777777" w:rsidTr="005A3B87">
        <w:trPr>
          <w:jc w:val="center"/>
        </w:trPr>
        <w:tc>
          <w:tcPr>
            <w:tcW w:w="376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hideMark/>
          </w:tcPr>
          <w:p w14:paraId="30C655A1" w14:textId="77777777" w:rsidR="00FB0D26" w:rsidRPr="005A3B87" w:rsidRDefault="005A3B87" w:rsidP="00614F4C">
            <w:pPr>
              <w:pStyle w:val="a3"/>
              <w:ind w:left="0" w:firstLine="1429"/>
              <w:rPr>
                <w:rFonts w:ascii="Times New Roman" w:hAnsi="Times New Roman" w:cs="Times New Roman"/>
                <w:sz w:val="24"/>
                <w:szCs w:val="24"/>
              </w:rPr>
            </w:pPr>
            <w:r w:rsidRPr="005A3B87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1</w:t>
            </w:r>
            <w:r w:rsidRPr="005A3B87">
              <w:rPr>
                <w:rFonts w:ascii="Times New Roman" w:hAnsi="Times New Roman" w:cs="Times New Roman"/>
                <w:noProof/>
                <w:sz w:val="24"/>
                <w:szCs w:val="24"/>
              </w:rPr>
              <w:drawing>
                <wp:inline distT="0" distB="0" distL="0" distR="0" wp14:anchorId="34F04308" wp14:editId="004861BA">
                  <wp:extent cx="621665" cy="417195"/>
                  <wp:effectExtent l="0" t="0" r="6985" b="1905"/>
                  <wp:docPr id="245" name="Рисунок 245" descr="https://studfile.net/html/2706/189/html_JKT8PrsP6_.Mhpi/img-8fn4cq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" descr="https://studfile.net/html/2706/189/html_JKT8PrsP6_.Mhpi/img-8fn4cq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21665" cy="41719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36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14:paraId="43CFCF90" w14:textId="77777777" w:rsidR="00FB0D26" w:rsidRPr="005A3B87" w:rsidRDefault="005A3B87" w:rsidP="00614F4C">
            <w:pPr>
              <w:pStyle w:val="a3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  <w:r w:rsidRPr="005A3B87">
              <w:rPr>
                <w:rFonts w:ascii="Times New Roman" w:hAnsi="Times New Roman" w:cs="Times New Roman"/>
                <w:sz w:val="24"/>
                <w:szCs w:val="24"/>
              </w:rPr>
              <w:t>а) Токоограничивающий резистор</w:t>
            </w:r>
          </w:p>
        </w:tc>
      </w:tr>
      <w:tr w:rsidR="005A3B87" w:rsidRPr="005A3B87" w14:paraId="02211559" w14:textId="77777777" w:rsidTr="005A3B87">
        <w:trPr>
          <w:jc w:val="center"/>
        </w:trPr>
        <w:tc>
          <w:tcPr>
            <w:tcW w:w="376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hideMark/>
          </w:tcPr>
          <w:p w14:paraId="2F71D4FF" w14:textId="77777777" w:rsidR="00FB0D26" w:rsidRPr="005A3B87" w:rsidRDefault="005A3B87" w:rsidP="005A3B87">
            <w:pPr>
              <w:pStyle w:val="a3"/>
              <w:ind w:firstLine="709"/>
              <w:rPr>
                <w:rFonts w:ascii="Times New Roman" w:hAnsi="Times New Roman" w:cs="Times New Roman"/>
                <w:sz w:val="24"/>
                <w:szCs w:val="24"/>
              </w:rPr>
            </w:pPr>
            <w:r w:rsidRPr="005A3B87">
              <w:rPr>
                <w:rFonts w:ascii="Times New Roman" w:hAnsi="Times New Roman" w:cs="Times New Roman"/>
                <w:sz w:val="24"/>
                <w:szCs w:val="24"/>
              </w:rPr>
              <w:t>2 </w:t>
            </w:r>
            <w:r w:rsidRPr="005A3B87">
              <w:rPr>
                <w:rFonts w:ascii="Times New Roman" w:hAnsi="Times New Roman" w:cs="Times New Roman"/>
                <w:noProof/>
                <w:sz w:val="24"/>
                <w:szCs w:val="24"/>
              </w:rPr>
              <w:drawing>
                <wp:inline distT="0" distB="0" distL="0" distR="0" wp14:anchorId="73D9CB8C" wp14:editId="0562B5CC">
                  <wp:extent cx="380365" cy="314325"/>
                  <wp:effectExtent l="0" t="0" r="635" b="9525"/>
                  <wp:docPr id="244" name="Рисунок 244" descr="https://studfile.net/html/2706/189/html_JKT8PrsP6_.Mhpi/img-ENUUvB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" descr="https://studfile.net/html/2706/189/html_JKT8PrsP6_.Mhpi/img-ENUUvB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80365" cy="3143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36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14:paraId="3D04F468" w14:textId="77777777" w:rsidR="00FB0D26" w:rsidRPr="005A3B87" w:rsidRDefault="005A3B87" w:rsidP="00614F4C">
            <w:pPr>
              <w:pStyle w:val="a3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  <w:r w:rsidRPr="005A3B87">
              <w:rPr>
                <w:rFonts w:ascii="Times New Roman" w:hAnsi="Times New Roman" w:cs="Times New Roman"/>
                <w:sz w:val="24"/>
                <w:szCs w:val="24"/>
              </w:rPr>
              <w:t>б) Аккумуляторная батарея</w:t>
            </w:r>
          </w:p>
        </w:tc>
      </w:tr>
      <w:tr w:rsidR="005A3B87" w:rsidRPr="005A3B87" w14:paraId="240F2160" w14:textId="77777777" w:rsidTr="005A3B87">
        <w:trPr>
          <w:jc w:val="center"/>
        </w:trPr>
        <w:tc>
          <w:tcPr>
            <w:tcW w:w="376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hideMark/>
          </w:tcPr>
          <w:p w14:paraId="4A3CA975" w14:textId="77777777" w:rsidR="00FB0D26" w:rsidRPr="005A3B87" w:rsidRDefault="005A3B87" w:rsidP="005A3B87">
            <w:pPr>
              <w:pStyle w:val="a3"/>
              <w:ind w:firstLine="709"/>
              <w:rPr>
                <w:rFonts w:ascii="Times New Roman" w:hAnsi="Times New Roman" w:cs="Times New Roman"/>
                <w:sz w:val="24"/>
                <w:szCs w:val="24"/>
              </w:rPr>
            </w:pPr>
            <w:r w:rsidRPr="005A3B87">
              <w:rPr>
                <w:rFonts w:ascii="Times New Roman" w:hAnsi="Times New Roman" w:cs="Times New Roman"/>
                <w:sz w:val="24"/>
                <w:szCs w:val="24"/>
              </w:rPr>
              <w:t>3 </w:t>
            </w:r>
            <w:r w:rsidRPr="005A3B87">
              <w:rPr>
                <w:rFonts w:ascii="Times New Roman" w:hAnsi="Times New Roman" w:cs="Times New Roman"/>
                <w:noProof/>
                <w:sz w:val="24"/>
                <w:szCs w:val="24"/>
              </w:rPr>
              <w:drawing>
                <wp:inline distT="0" distB="0" distL="0" distR="0" wp14:anchorId="36E4FF3E" wp14:editId="0A20C6D7">
                  <wp:extent cx="139065" cy="307340"/>
                  <wp:effectExtent l="0" t="0" r="0" b="0"/>
                  <wp:docPr id="243" name="Рисунок 243" descr="https://studfile.net/html/2706/189/html_JKT8PrsP6_.Mhpi/img-GUlP9u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" descr="https://studfile.net/html/2706/189/html_JKT8PrsP6_.Mhpi/img-GUlP9u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9065" cy="30734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36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14:paraId="143DDB34" w14:textId="77777777" w:rsidR="00FB0D26" w:rsidRPr="005A3B87" w:rsidRDefault="005A3B87" w:rsidP="00614F4C">
            <w:pPr>
              <w:pStyle w:val="a3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  <w:r w:rsidRPr="005A3B87">
              <w:rPr>
                <w:rFonts w:ascii="Times New Roman" w:hAnsi="Times New Roman" w:cs="Times New Roman"/>
                <w:sz w:val="24"/>
                <w:szCs w:val="24"/>
              </w:rPr>
              <w:t>в) Трансформатор тока</w:t>
            </w:r>
          </w:p>
        </w:tc>
      </w:tr>
      <w:tr w:rsidR="005A3B87" w:rsidRPr="005A3B87" w14:paraId="29FB9494" w14:textId="77777777" w:rsidTr="005A3B87">
        <w:trPr>
          <w:trHeight w:val="765"/>
          <w:jc w:val="center"/>
        </w:trPr>
        <w:tc>
          <w:tcPr>
            <w:tcW w:w="376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hideMark/>
          </w:tcPr>
          <w:p w14:paraId="73801E4A" w14:textId="77777777" w:rsidR="00FB0D26" w:rsidRPr="005A3B87" w:rsidRDefault="005A3B87" w:rsidP="005A3B87">
            <w:pPr>
              <w:pStyle w:val="a3"/>
              <w:ind w:firstLine="709"/>
              <w:rPr>
                <w:rFonts w:ascii="Times New Roman" w:hAnsi="Times New Roman" w:cs="Times New Roman"/>
                <w:sz w:val="24"/>
                <w:szCs w:val="24"/>
              </w:rPr>
            </w:pPr>
            <w:r w:rsidRPr="005A3B87">
              <w:rPr>
                <w:rFonts w:ascii="Times New Roman" w:hAnsi="Times New Roman" w:cs="Times New Roman"/>
                <w:sz w:val="24"/>
                <w:szCs w:val="24"/>
              </w:rPr>
              <w:t>4 </w:t>
            </w:r>
            <w:r w:rsidRPr="005A3B87">
              <w:rPr>
                <w:rFonts w:ascii="Times New Roman" w:hAnsi="Times New Roman" w:cs="Times New Roman"/>
                <w:noProof/>
                <w:sz w:val="24"/>
                <w:szCs w:val="24"/>
              </w:rPr>
              <w:drawing>
                <wp:inline distT="0" distB="0" distL="0" distR="0" wp14:anchorId="2678ED5D" wp14:editId="0836D8AA">
                  <wp:extent cx="373380" cy="95250"/>
                  <wp:effectExtent l="0" t="0" r="7620" b="0"/>
                  <wp:docPr id="242" name="Рисунок 242" descr="https://studfile.net/html/2706/189/html_JKT8PrsP6_.Mhpi/img-1SbmAs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9" descr="https://studfile.net/html/2706/189/html_JKT8PrsP6_.Mhpi/img-1SbmAs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73380" cy="952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36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14:paraId="1516E27D" w14:textId="77777777" w:rsidR="00FB0D26" w:rsidRPr="005A3B87" w:rsidRDefault="005A3B87" w:rsidP="00614F4C">
            <w:pPr>
              <w:pStyle w:val="a3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  <w:r w:rsidRPr="005A3B87">
              <w:rPr>
                <w:rFonts w:ascii="Times New Roman" w:hAnsi="Times New Roman" w:cs="Times New Roman"/>
                <w:sz w:val="24"/>
                <w:szCs w:val="24"/>
              </w:rPr>
              <w:t>г) Двухобмоточный однофазный трансформатор с устройством РПН на обмотке ВН</w:t>
            </w:r>
          </w:p>
        </w:tc>
      </w:tr>
      <w:tr w:rsidR="005A3B87" w:rsidRPr="005A3B87" w14:paraId="24A21FAB" w14:textId="77777777" w:rsidTr="005A3B87">
        <w:trPr>
          <w:jc w:val="center"/>
        </w:trPr>
        <w:tc>
          <w:tcPr>
            <w:tcW w:w="376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hideMark/>
          </w:tcPr>
          <w:p w14:paraId="337FA9F7" w14:textId="77777777" w:rsidR="00FB0D26" w:rsidRPr="005A3B87" w:rsidRDefault="005A3B87" w:rsidP="005A3B87">
            <w:pPr>
              <w:pStyle w:val="a3"/>
              <w:ind w:firstLine="709"/>
              <w:rPr>
                <w:rFonts w:ascii="Times New Roman" w:hAnsi="Times New Roman" w:cs="Times New Roman"/>
                <w:sz w:val="24"/>
                <w:szCs w:val="24"/>
              </w:rPr>
            </w:pPr>
            <w:r w:rsidRPr="005A3B87">
              <w:rPr>
                <w:rFonts w:ascii="Times New Roman" w:hAnsi="Times New Roman" w:cs="Times New Roman"/>
                <w:sz w:val="24"/>
                <w:szCs w:val="24"/>
              </w:rPr>
              <w:t>5 </w:t>
            </w:r>
            <w:r w:rsidRPr="005A3B87">
              <w:rPr>
                <w:rFonts w:ascii="Times New Roman" w:hAnsi="Times New Roman" w:cs="Times New Roman"/>
                <w:noProof/>
                <w:sz w:val="24"/>
                <w:szCs w:val="24"/>
              </w:rPr>
              <w:drawing>
                <wp:inline distT="0" distB="0" distL="0" distR="0" wp14:anchorId="3B2296FF" wp14:editId="3907990B">
                  <wp:extent cx="497205" cy="131445"/>
                  <wp:effectExtent l="0" t="0" r="0" b="1905"/>
                  <wp:docPr id="241" name="Рисунок 241" descr="https://studfile.net/html/2706/189/html_JKT8PrsP6_.Mhpi/img-eL2D76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" descr="https://studfile.net/html/2706/189/html_JKT8PrsP6_.Mhpi/img-eL2D76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97205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36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14:paraId="43A8250C" w14:textId="77777777" w:rsidR="00FB0D26" w:rsidRPr="005A3B87" w:rsidRDefault="005A3B87" w:rsidP="00614F4C">
            <w:pPr>
              <w:pStyle w:val="a3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  <w:r w:rsidRPr="005A3B87">
              <w:rPr>
                <w:rFonts w:ascii="Times New Roman" w:hAnsi="Times New Roman" w:cs="Times New Roman"/>
                <w:sz w:val="24"/>
                <w:szCs w:val="24"/>
              </w:rPr>
              <w:t>д) Выключатель переменного тока</w:t>
            </w:r>
          </w:p>
        </w:tc>
      </w:tr>
      <w:tr w:rsidR="005A3B87" w:rsidRPr="005A3B87" w14:paraId="272FEEA9" w14:textId="77777777" w:rsidTr="005A3B87">
        <w:trPr>
          <w:jc w:val="center"/>
        </w:trPr>
        <w:tc>
          <w:tcPr>
            <w:tcW w:w="376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hideMark/>
          </w:tcPr>
          <w:p w14:paraId="7AA5A295" w14:textId="77777777" w:rsidR="00FB0D26" w:rsidRPr="005A3B87" w:rsidRDefault="005A3B87" w:rsidP="005A3B87">
            <w:pPr>
              <w:pStyle w:val="a3"/>
              <w:ind w:firstLine="709"/>
              <w:rPr>
                <w:rFonts w:ascii="Times New Roman" w:hAnsi="Times New Roman" w:cs="Times New Roman"/>
                <w:sz w:val="24"/>
                <w:szCs w:val="24"/>
              </w:rPr>
            </w:pPr>
            <w:r w:rsidRPr="005A3B87">
              <w:rPr>
                <w:rFonts w:ascii="Times New Roman" w:hAnsi="Times New Roman" w:cs="Times New Roman"/>
                <w:sz w:val="24"/>
                <w:szCs w:val="24"/>
              </w:rPr>
              <w:t>6</w:t>
            </w:r>
            <w:r w:rsidRPr="005A3B87">
              <w:rPr>
                <w:rFonts w:ascii="Times New Roman" w:hAnsi="Times New Roman" w:cs="Times New Roman"/>
                <w:noProof/>
                <w:sz w:val="24"/>
                <w:szCs w:val="24"/>
              </w:rPr>
              <w:drawing>
                <wp:inline distT="0" distB="0" distL="0" distR="0" wp14:anchorId="7386FDC1" wp14:editId="1CC1CF40">
                  <wp:extent cx="409575" cy="263525"/>
                  <wp:effectExtent l="0" t="0" r="9525" b="3175"/>
                  <wp:docPr id="240" name="Рисунок 240" descr="https://studfile.net/html/2706/189/html_JKT8PrsP6_.Mhpi/img-gN8xWt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1" descr="https://studfile.net/html/2706/189/html_JKT8PrsP6_.Mhpi/img-gN8xWt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09575" cy="2635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36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14:paraId="3F5B2890" w14:textId="77777777" w:rsidR="00FB0D26" w:rsidRPr="005A3B87" w:rsidRDefault="005A3B87" w:rsidP="00614F4C">
            <w:pPr>
              <w:pStyle w:val="a3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  <w:r w:rsidRPr="005A3B87">
              <w:rPr>
                <w:rFonts w:ascii="Times New Roman" w:hAnsi="Times New Roman" w:cs="Times New Roman"/>
                <w:sz w:val="24"/>
                <w:szCs w:val="24"/>
              </w:rPr>
              <w:t>е) Выключатель постоянного тока</w:t>
            </w:r>
          </w:p>
        </w:tc>
      </w:tr>
      <w:tr w:rsidR="005A3B87" w:rsidRPr="005A3B87" w14:paraId="7EC12E28" w14:textId="77777777" w:rsidTr="005A3B87">
        <w:trPr>
          <w:trHeight w:val="345"/>
          <w:jc w:val="center"/>
        </w:trPr>
        <w:tc>
          <w:tcPr>
            <w:tcW w:w="376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hideMark/>
          </w:tcPr>
          <w:p w14:paraId="74E394C5" w14:textId="77777777" w:rsidR="00FB0D26" w:rsidRPr="005A3B87" w:rsidRDefault="005A3B87" w:rsidP="005A3B87">
            <w:pPr>
              <w:pStyle w:val="a3"/>
              <w:ind w:firstLine="709"/>
              <w:rPr>
                <w:rFonts w:ascii="Times New Roman" w:hAnsi="Times New Roman" w:cs="Times New Roman"/>
                <w:sz w:val="24"/>
                <w:szCs w:val="24"/>
              </w:rPr>
            </w:pPr>
            <w:r w:rsidRPr="005A3B87">
              <w:rPr>
                <w:rFonts w:ascii="Times New Roman" w:hAnsi="Times New Roman" w:cs="Times New Roman"/>
                <w:sz w:val="24"/>
                <w:szCs w:val="24"/>
              </w:rPr>
              <w:t>7</w:t>
            </w:r>
            <w:r w:rsidRPr="005A3B87">
              <w:rPr>
                <w:rFonts w:ascii="Times New Roman" w:hAnsi="Times New Roman" w:cs="Times New Roman"/>
                <w:noProof/>
                <w:sz w:val="24"/>
                <w:szCs w:val="24"/>
              </w:rPr>
              <w:drawing>
                <wp:inline distT="0" distB="0" distL="0" distR="0" wp14:anchorId="523880B9" wp14:editId="5CAF1511">
                  <wp:extent cx="380365" cy="226695"/>
                  <wp:effectExtent l="0" t="0" r="635" b="1905"/>
                  <wp:docPr id="239" name="Рисунок 239" descr="https://studfile.net/html/2706/189/html_JKT8PrsP6_.Mhpi/img-PurH22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2" descr="https://studfile.net/html/2706/189/html_JKT8PrsP6_.Mhpi/img-PurH22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80365" cy="22669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36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14:paraId="59CF3F6D" w14:textId="77777777" w:rsidR="00FB0D26" w:rsidRPr="005A3B87" w:rsidRDefault="005A3B87" w:rsidP="00614F4C">
            <w:pPr>
              <w:pStyle w:val="a3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  <w:r w:rsidRPr="005A3B87">
              <w:rPr>
                <w:rFonts w:ascii="Times New Roman" w:hAnsi="Times New Roman" w:cs="Times New Roman"/>
                <w:sz w:val="24"/>
                <w:szCs w:val="24"/>
              </w:rPr>
              <w:t>ж) Кабельная вставка (кабельная муфта)</w:t>
            </w:r>
          </w:p>
        </w:tc>
      </w:tr>
    </w:tbl>
    <w:p w14:paraId="5414B482" w14:textId="77777777" w:rsidR="005A3B87" w:rsidRPr="005A3B87" w:rsidRDefault="005A3B87" w:rsidP="0017177C">
      <w:pPr>
        <w:pStyle w:val="a3"/>
        <w:numPr>
          <w:ilvl w:val="0"/>
          <w:numId w:val="106"/>
        </w:numPr>
        <w:rPr>
          <w:rFonts w:ascii="Times New Roman" w:hAnsi="Times New Roman" w:cs="Times New Roman"/>
          <w:sz w:val="24"/>
          <w:szCs w:val="24"/>
        </w:rPr>
      </w:pPr>
      <w:r w:rsidRPr="005A3B87">
        <w:rPr>
          <w:rFonts w:ascii="Times New Roman" w:hAnsi="Times New Roman" w:cs="Times New Roman"/>
          <w:sz w:val="24"/>
          <w:szCs w:val="24"/>
        </w:rPr>
        <w:t>Трансформаторы тока не выбирают по следующему условию:</w:t>
      </w:r>
    </w:p>
    <w:p w14:paraId="395DC25C" w14:textId="77777777" w:rsidR="005A3B87" w:rsidRPr="005A3B87" w:rsidRDefault="005A3B87" w:rsidP="001D50A4">
      <w:pPr>
        <w:pStyle w:val="a3"/>
        <w:ind w:left="0"/>
        <w:rPr>
          <w:rFonts w:ascii="Times New Roman" w:hAnsi="Times New Roman" w:cs="Times New Roman"/>
          <w:sz w:val="24"/>
          <w:szCs w:val="24"/>
        </w:rPr>
      </w:pPr>
      <w:r w:rsidRPr="005A3B87">
        <w:rPr>
          <w:rFonts w:ascii="Times New Roman" w:hAnsi="Times New Roman" w:cs="Times New Roman"/>
          <w:sz w:val="24"/>
          <w:szCs w:val="24"/>
        </w:rPr>
        <w:t>а) по классу точности;</w:t>
      </w:r>
    </w:p>
    <w:p w14:paraId="5CF602CF" w14:textId="77777777" w:rsidR="005A3B87" w:rsidRPr="005A3B87" w:rsidRDefault="005A3B87" w:rsidP="001D50A4">
      <w:pPr>
        <w:pStyle w:val="a3"/>
        <w:ind w:left="0"/>
        <w:rPr>
          <w:rFonts w:ascii="Times New Roman" w:hAnsi="Times New Roman" w:cs="Times New Roman"/>
          <w:sz w:val="24"/>
          <w:szCs w:val="24"/>
        </w:rPr>
      </w:pPr>
      <w:r w:rsidRPr="005A3B87">
        <w:rPr>
          <w:rFonts w:ascii="Times New Roman" w:hAnsi="Times New Roman" w:cs="Times New Roman"/>
          <w:sz w:val="24"/>
          <w:szCs w:val="24"/>
        </w:rPr>
        <w:t>б) по току;</w:t>
      </w:r>
    </w:p>
    <w:p w14:paraId="64D6B2A9" w14:textId="77777777" w:rsidR="005A3B87" w:rsidRPr="005A3B87" w:rsidRDefault="005A3B87" w:rsidP="001D50A4">
      <w:pPr>
        <w:pStyle w:val="a3"/>
        <w:ind w:left="0"/>
        <w:rPr>
          <w:rFonts w:ascii="Times New Roman" w:hAnsi="Times New Roman" w:cs="Times New Roman"/>
          <w:sz w:val="24"/>
          <w:szCs w:val="24"/>
        </w:rPr>
      </w:pPr>
      <w:r w:rsidRPr="005A3B87">
        <w:rPr>
          <w:rFonts w:ascii="Times New Roman" w:hAnsi="Times New Roman" w:cs="Times New Roman"/>
          <w:b/>
          <w:bCs/>
          <w:sz w:val="24"/>
          <w:szCs w:val="24"/>
        </w:rPr>
        <w:t>в) по отключающей способности;</w:t>
      </w:r>
    </w:p>
    <w:p w14:paraId="1B90FA14" w14:textId="77777777" w:rsidR="005A3B87" w:rsidRPr="005A3B87" w:rsidRDefault="005A3B87" w:rsidP="001D50A4">
      <w:pPr>
        <w:pStyle w:val="a3"/>
        <w:ind w:left="0"/>
        <w:rPr>
          <w:rFonts w:ascii="Times New Roman" w:hAnsi="Times New Roman" w:cs="Times New Roman"/>
          <w:sz w:val="24"/>
          <w:szCs w:val="24"/>
        </w:rPr>
      </w:pPr>
      <w:r w:rsidRPr="005A3B87">
        <w:rPr>
          <w:rFonts w:ascii="Times New Roman" w:hAnsi="Times New Roman" w:cs="Times New Roman"/>
          <w:sz w:val="24"/>
          <w:szCs w:val="24"/>
        </w:rPr>
        <w:t>г) по вторичной нагрузке;</w:t>
      </w:r>
    </w:p>
    <w:p w14:paraId="23D68E56" w14:textId="77777777" w:rsidR="005A3B87" w:rsidRPr="005A3B87" w:rsidRDefault="005A3B87" w:rsidP="001D50A4">
      <w:pPr>
        <w:pStyle w:val="a3"/>
        <w:ind w:left="0"/>
        <w:rPr>
          <w:rFonts w:ascii="Times New Roman" w:hAnsi="Times New Roman" w:cs="Times New Roman"/>
          <w:sz w:val="24"/>
          <w:szCs w:val="24"/>
        </w:rPr>
      </w:pPr>
      <w:r w:rsidRPr="005A3B87">
        <w:rPr>
          <w:rFonts w:ascii="Times New Roman" w:hAnsi="Times New Roman" w:cs="Times New Roman"/>
          <w:sz w:val="24"/>
          <w:szCs w:val="24"/>
        </w:rPr>
        <w:t>д) по напряжению</w:t>
      </w:r>
    </w:p>
    <w:p w14:paraId="791F2E23" w14:textId="77777777" w:rsidR="005A3B87" w:rsidRPr="005A3B87" w:rsidRDefault="005A3B87" w:rsidP="0017177C">
      <w:pPr>
        <w:pStyle w:val="a3"/>
        <w:numPr>
          <w:ilvl w:val="0"/>
          <w:numId w:val="106"/>
        </w:numPr>
        <w:rPr>
          <w:rFonts w:ascii="Times New Roman" w:hAnsi="Times New Roman" w:cs="Times New Roman"/>
          <w:sz w:val="24"/>
          <w:szCs w:val="24"/>
        </w:rPr>
      </w:pPr>
      <w:r w:rsidRPr="005A3B87">
        <w:rPr>
          <w:rFonts w:ascii="Times New Roman" w:hAnsi="Times New Roman" w:cs="Times New Roman"/>
          <w:sz w:val="24"/>
          <w:szCs w:val="24"/>
        </w:rPr>
        <w:t>Недостатком вакуумных выключателей является:</w:t>
      </w:r>
    </w:p>
    <w:p w14:paraId="3C39FE0F" w14:textId="77777777" w:rsidR="005A3B87" w:rsidRPr="005A3B87" w:rsidRDefault="005A3B87" w:rsidP="00614F4C">
      <w:pPr>
        <w:pStyle w:val="a3"/>
        <w:ind w:left="0"/>
        <w:rPr>
          <w:rFonts w:ascii="Times New Roman" w:hAnsi="Times New Roman" w:cs="Times New Roman"/>
          <w:sz w:val="24"/>
          <w:szCs w:val="24"/>
        </w:rPr>
      </w:pPr>
      <w:r w:rsidRPr="005A3B87">
        <w:rPr>
          <w:rFonts w:ascii="Times New Roman" w:hAnsi="Times New Roman" w:cs="Times New Roman"/>
          <w:sz w:val="24"/>
          <w:szCs w:val="24"/>
        </w:rPr>
        <w:t>а) отсутствие шума при операциях;</w:t>
      </w:r>
    </w:p>
    <w:p w14:paraId="17D45D58" w14:textId="77777777" w:rsidR="005A3B87" w:rsidRPr="005A3B87" w:rsidRDefault="005A3B87" w:rsidP="00614F4C">
      <w:pPr>
        <w:pStyle w:val="a3"/>
        <w:ind w:left="0"/>
        <w:rPr>
          <w:rFonts w:ascii="Times New Roman" w:hAnsi="Times New Roman" w:cs="Times New Roman"/>
          <w:sz w:val="24"/>
          <w:szCs w:val="24"/>
        </w:rPr>
      </w:pPr>
      <w:r w:rsidRPr="005A3B87">
        <w:rPr>
          <w:rFonts w:ascii="Times New Roman" w:hAnsi="Times New Roman" w:cs="Times New Roman"/>
          <w:sz w:val="24"/>
          <w:szCs w:val="24"/>
        </w:rPr>
        <w:t>б) низкая надежность;</w:t>
      </w:r>
    </w:p>
    <w:p w14:paraId="490DAEEB" w14:textId="77777777" w:rsidR="005A3B87" w:rsidRPr="005A3B87" w:rsidRDefault="005A3B87" w:rsidP="00614F4C">
      <w:pPr>
        <w:pStyle w:val="a3"/>
        <w:ind w:left="0"/>
        <w:rPr>
          <w:rFonts w:ascii="Times New Roman" w:hAnsi="Times New Roman" w:cs="Times New Roman"/>
          <w:sz w:val="24"/>
          <w:szCs w:val="24"/>
        </w:rPr>
      </w:pPr>
      <w:r w:rsidRPr="005A3B87">
        <w:rPr>
          <w:rFonts w:ascii="Times New Roman" w:hAnsi="Times New Roman" w:cs="Times New Roman"/>
          <w:sz w:val="24"/>
          <w:szCs w:val="24"/>
        </w:rPr>
        <w:t>в) сложность конструкции;</w:t>
      </w:r>
    </w:p>
    <w:p w14:paraId="2CFC3ED2" w14:textId="77777777" w:rsidR="005A3B87" w:rsidRPr="005A3B87" w:rsidRDefault="005A3B87" w:rsidP="00614F4C">
      <w:pPr>
        <w:pStyle w:val="a3"/>
        <w:ind w:left="0"/>
        <w:rPr>
          <w:rFonts w:ascii="Times New Roman" w:hAnsi="Times New Roman" w:cs="Times New Roman"/>
          <w:sz w:val="24"/>
          <w:szCs w:val="24"/>
        </w:rPr>
      </w:pPr>
      <w:r w:rsidRPr="005A3B87">
        <w:rPr>
          <w:rFonts w:ascii="Times New Roman" w:hAnsi="Times New Roman" w:cs="Times New Roman"/>
          <w:b/>
          <w:bCs/>
          <w:sz w:val="24"/>
          <w:szCs w:val="24"/>
        </w:rPr>
        <w:t>г) возможность коммутационных перенапряжений;</w:t>
      </w:r>
    </w:p>
    <w:p w14:paraId="6402C2C6" w14:textId="77777777" w:rsidR="005A3B87" w:rsidRPr="005A3B87" w:rsidRDefault="005A3B87" w:rsidP="00614F4C">
      <w:pPr>
        <w:pStyle w:val="a3"/>
        <w:ind w:left="0"/>
        <w:rPr>
          <w:rFonts w:ascii="Times New Roman" w:hAnsi="Times New Roman" w:cs="Times New Roman"/>
          <w:sz w:val="24"/>
          <w:szCs w:val="24"/>
        </w:rPr>
      </w:pPr>
      <w:r w:rsidRPr="005A3B87">
        <w:rPr>
          <w:rFonts w:ascii="Times New Roman" w:hAnsi="Times New Roman" w:cs="Times New Roman"/>
          <w:sz w:val="24"/>
          <w:szCs w:val="24"/>
        </w:rPr>
        <w:t>д) загрязнение окружающей среды</w:t>
      </w:r>
    </w:p>
    <w:p w14:paraId="58F70084" w14:textId="77777777" w:rsidR="005A3B87" w:rsidRPr="005A3B87" w:rsidRDefault="005A3B87" w:rsidP="0017177C">
      <w:pPr>
        <w:pStyle w:val="a3"/>
        <w:numPr>
          <w:ilvl w:val="0"/>
          <w:numId w:val="106"/>
        </w:numPr>
        <w:rPr>
          <w:rFonts w:ascii="Times New Roman" w:hAnsi="Times New Roman" w:cs="Times New Roman"/>
          <w:sz w:val="24"/>
          <w:szCs w:val="24"/>
        </w:rPr>
      </w:pPr>
      <w:r w:rsidRPr="005A3B87">
        <w:rPr>
          <w:rFonts w:ascii="Times New Roman" w:hAnsi="Times New Roman" w:cs="Times New Roman"/>
          <w:sz w:val="24"/>
          <w:szCs w:val="24"/>
        </w:rPr>
        <w:t>Трансформаторы напряжения делятся на классы точности:</w:t>
      </w:r>
    </w:p>
    <w:p w14:paraId="16DBB8F3" w14:textId="77777777" w:rsidR="005A3B87" w:rsidRPr="005A3B87" w:rsidRDefault="005A3B87" w:rsidP="00614F4C">
      <w:pPr>
        <w:pStyle w:val="a3"/>
        <w:ind w:left="0"/>
        <w:rPr>
          <w:rFonts w:ascii="Times New Roman" w:hAnsi="Times New Roman" w:cs="Times New Roman"/>
          <w:sz w:val="24"/>
          <w:szCs w:val="24"/>
        </w:rPr>
      </w:pPr>
      <w:r w:rsidRPr="005A3B87">
        <w:rPr>
          <w:rFonts w:ascii="Times New Roman" w:hAnsi="Times New Roman" w:cs="Times New Roman"/>
          <w:b/>
          <w:bCs/>
          <w:sz w:val="24"/>
          <w:szCs w:val="24"/>
        </w:rPr>
        <w:t>а) 0,2; 0,5; 1; 3;</w:t>
      </w:r>
    </w:p>
    <w:p w14:paraId="0652F276" w14:textId="77777777" w:rsidR="005A3B87" w:rsidRPr="005A3B87" w:rsidRDefault="005A3B87" w:rsidP="00614F4C">
      <w:pPr>
        <w:pStyle w:val="a3"/>
        <w:ind w:left="0"/>
        <w:rPr>
          <w:rFonts w:ascii="Times New Roman" w:hAnsi="Times New Roman" w:cs="Times New Roman"/>
          <w:sz w:val="24"/>
          <w:szCs w:val="24"/>
        </w:rPr>
      </w:pPr>
      <w:r w:rsidRPr="005A3B87">
        <w:rPr>
          <w:rFonts w:ascii="Times New Roman" w:hAnsi="Times New Roman" w:cs="Times New Roman"/>
          <w:sz w:val="24"/>
          <w:szCs w:val="24"/>
        </w:rPr>
        <w:t>б) 1; 3; 10;</w:t>
      </w:r>
    </w:p>
    <w:p w14:paraId="372C447A" w14:textId="77777777" w:rsidR="005A3B87" w:rsidRPr="005A3B87" w:rsidRDefault="005A3B87" w:rsidP="00614F4C">
      <w:pPr>
        <w:pStyle w:val="a3"/>
        <w:ind w:left="0"/>
        <w:rPr>
          <w:rFonts w:ascii="Times New Roman" w:hAnsi="Times New Roman" w:cs="Times New Roman"/>
          <w:sz w:val="24"/>
          <w:szCs w:val="24"/>
        </w:rPr>
      </w:pPr>
      <w:r w:rsidRPr="005A3B87">
        <w:rPr>
          <w:rFonts w:ascii="Times New Roman" w:hAnsi="Times New Roman" w:cs="Times New Roman"/>
          <w:sz w:val="24"/>
          <w:szCs w:val="24"/>
        </w:rPr>
        <w:t>в) 0,2; 0,5; 1; 3; 10;</w:t>
      </w:r>
    </w:p>
    <w:p w14:paraId="384BCB38" w14:textId="77777777" w:rsidR="005A3B87" w:rsidRPr="005A3B87" w:rsidRDefault="005A3B87" w:rsidP="00614F4C">
      <w:pPr>
        <w:pStyle w:val="a3"/>
        <w:ind w:left="0"/>
        <w:rPr>
          <w:rFonts w:ascii="Times New Roman" w:hAnsi="Times New Roman" w:cs="Times New Roman"/>
          <w:sz w:val="24"/>
          <w:szCs w:val="24"/>
        </w:rPr>
      </w:pPr>
      <w:r w:rsidRPr="005A3B87">
        <w:rPr>
          <w:rFonts w:ascii="Times New Roman" w:hAnsi="Times New Roman" w:cs="Times New Roman"/>
          <w:sz w:val="24"/>
          <w:szCs w:val="24"/>
        </w:rPr>
        <w:t>г) 0,1; 0,5; 1; 3; 10;</w:t>
      </w:r>
    </w:p>
    <w:p w14:paraId="4EC00773" w14:textId="77777777" w:rsidR="005A3B87" w:rsidRPr="005A3B87" w:rsidRDefault="005A3B87" w:rsidP="00614F4C">
      <w:pPr>
        <w:pStyle w:val="a3"/>
        <w:ind w:left="0"/>
        <w:rPr>
          <w:rFonts w:ascii="Times New Roman" w:hAnsi="Times New Roman" w:cs="Times New Roman"/>
          <w:sz w:val="24"/>
          <w:szCs w:val="24"/>
        </w:rPr>
      </w:pPr>
      <w:r w:rsidRPr="005A3B87">
        <w:rPr>
          <w:rFonts w:ascii="Times New Roman" w:hAnsi="Times New Roman" w:cs="Times New Roman"/>
          <w:sz w:val="24"/>
          <w:szCs w:val="24"/>
        </w:rPr>
        <w:t>д) 0,1; 0,5; 1; 3</w:t>
      </w:r>
    </w:p>
    <w:p w14:paraId="37EA9407" w14:textId="77777777" w:rsidR="004B361B" w:rsidRDefault="004B361B" w:rsidP="00AF2C39">
      <w:pPr>
        <w:pStyle w:val="a3"/>
        <w:ind w:left="0" w:firstLine="709"/>
        <w:rPr>
          <w:rFonts w:ascii="Times New Roman" w:hAnsi="Times New Roman" w:cs="Times New Roman"/>
          <w:sz w:val="24"/>
          <w:szCs w:val="24"/>
        </w:rPr>
      </w:pPr>
    </w:p>
    <w:p w14:paraId="3D3DB4CC" w14:textId="77777777" w:rsidR="00E07939" w:rsidRDefault="00E07939" w:rsidP="00AF2C39">
      <w:pPr>
        <w:pStyle w:val="a3"/>
        <w:ind w:left="0" w:firstLine="709"/>
        <w:rPr>
          <w:rFonts w:ascii="Times New Roman" w:hAnsi="Times New Roman" w:cs="Times New Roman"/>
          <w:sz w:val="24"/>
          <w:szCs w:val="24"/>
        </w:rPr>
      </w:pPr>
    </w:p>
    <w:p w14:paraId="034DD14D" w14:textId="77777777" w:rsidR="00E07939" w:rsidRDefault="00E07939" w:rsidP="00AF2C39">
      <w:pPr>
        <w:pStyle w:val="a3"/>
        <w:ind w:left="0" w:firstLine="709"/>
        <w:rPr>
          <w:rFonts w:ascii="Times New Roman" w:hAnsi="Times New Roman" w:cs="Times New Roman"/>
          <w:sz w:val="24"/>
          <w:szCs w:val="24"/>
        </w:rPr>
      </w:pPr>
    </w:p>
    <w:p w14:paraId="5B632C9F" w14:textId="77777777" w:rsidR="00E07939" w:rsidRDefault="00E07939" w:rsidP="00AF2C39">
      <w:pPr>
        <w:pStyle w:val="a3"/>
        <w:ind w:left="0" w:firstLine="709"/>
        <w:rPr>
          <w:rFonts w:ascii="Times New Roman" w:hAnsi="Times New Roman" w:cs="Times New Roman"/>
          <w:sz w:val="24"/>
          <w:szCs w:val="24"/>
        </w:rPr>
      </w:pPr>
    </w:p>
    <w:p w14:paraId="06B3ABB4" w14:textId="77777777" w:rsidR="00E07939" w:rsidRDefault="00E07939" w:rsidP="00AF2C39">
      <w:pPr>
        <w:pStyle w:val="a3"/>
        <w:ind w:left="0" w:firstLine="709"/>
        <w:rPr>
          <w:rFonts w:ascii="Times New Roman" w:hAnsi="Times New Roman" w:cs="Times New Roman"/>
          <w:sz w:val="24"/>
          <w:szCs w:val="24"/>
        </w:rPr>
      </w:pPr>
    </w:p>
    <w:p w14:paraId="35CEDE00" w14:textId="77777777" w:rsidR="00E07939" w:rsidRDefault="00E07939" w:rsidP="00AF2C39">
      <w:pPr>
        <w:pStyle w:val="a3"/>
        <w:ind w:left="0" w:firstLine="709"/>
        <w:rPr>
          <w:rFonts w:ascii="Times New Roman" w:hAnsi="Times New Roman" w:cs="Times New Roman"/>
          <w:sz w:val="24"/>
          <w:szCs w:val="24"/>
        </w:rPr>
      </w:pPr>
    </w:p>
    <w:p w14:paraId="5C277606" w14:textId="77777777" w:rsidR="00E07939" w:rsidRDefault="00E07939" w:rsidP="00AF2C39">
      <w:pPr>
        <w:pStyle w:val="a3"/>
        <w:ind w:left="0" w:firstLine="709"/>
        <w:rPr>
          <w:rFonts w:ascii="Times New Roman" w:hAnsi="Times New Roman" w:cs="Times New Roman"/>
          <w:sz w:val="24"/>
          <w:szCs w:val="24"/>
        </w:rPr>
      </w:pPr>
    </w:p>
    <w:p w14:paraId="70E79DB7" w14:textId="77777777" w:rsidR="00E07939" w:rsidRDefault="00E07939" w:rsidP="00AF2C39">
      <w:pPr>
        <w:pStyle w:val="a3"/>
        <w:ind w:left="0" w:firstLine="709"/>
        <w:rPr>
          <w:rFonts w:ascii="Times New Roman" w:hAnsi="Times New Roman" w:cs="Times New Roman"/>
          <w:sz w:val="24"/>
          <w:szCs w:val="24"/>
        </w:rPr>
      </w:pPr>
    </w:p>
    <w:p w14:paraId="009A7802" w14:textId="77777777" w:rsidR="00E07939" w:rsidRDefault="00E07939" w:rsidP="00AF2C39">
      <w:pPr>
        <w:pStyle w:val="a3"/>
        <w:ind w:left="0" w:firstLine="709"/>
        <w:rPr>
          <w:rFonts w:ascii="Times New Roman" w:hAnsi="Times New Roman" w:cs="Times New Roman"/>
          <w:sz w:val="24"/>
          <w:szCs w:val="24"/>
        </w:rPr>
      </w:pPr>
    </w:p>
    <w:p w14:paraId="40FAA863" w14:textId="77777777" w:rsidR="00E07939" w:rsidRDefault="00E07939" w:rsidP="00AF2C39">
      <w:pPr>
        <w:pStyle w:val="a3"/>
        <w:ind w:left="0" w:firstLine="709"/>
        <w:rPr>
          <w:rFonts w:ascii="Times New Roman" w:hAnsi="Times New Roman" w:cs="Times New Roman"/>
          <w:sz w:val="24"/>
          <w:szCs w:val="24"/>
        </w:rPr>
      </w:pPr>
    </w:p>
    <w:p w14:paraId="6B1AB8A0" w14:textId="77777777" w:rsidR="00E07939" w:rsidRDefault="00E07939" w:rsidP="00AF2C39">
      <w:pPr>
        <w:pStyle w:val="a3"/>
        <w:ind w:left="0" w:firstLine="709"/>
        <w:rPr>
          <w:rFonts w:ascii="Times New Roman" w:hAnsi="Times New Roman" w:cs="Times New Roman"/>
          <w:sz w:val="24"/>
          <w:szCs w:val="24"/>
        </w:rPr>
      </w:pPr>
    </w:p>
    <w:p w14:paraId="7B29D58C" w14:textId="77777777" w:rsidR="00E07939" w:rsidRDefault="00E07939" w:rsidP="00AF2C39">
      <w:pPr>
        <w:pStyle w:val="a3"/>
        <w:ind w:left="0" w:firstLine="709"/>
        <w:rPr>
          <w:rFonts w:ascii="Times New Roman" w:hAnsi="Times New Roman" w:cs="Times New Roman"/>
          <w:sz w:val="24"/>
          <w:szCs w:val="24"/>
        </w:rPr>
      </w:pPr>
    </w:p>
    <w:p w14:paraId="0EF24CC8" w14:textId="77777777" w:rsidR="00E07939" w:rsidRDefault="00E07939" w:rsidP="00AF2C39">
      <w:pPr>
        <w:pStyle w:val="a3"/>
        <w:ind w:left="0" w:firstLine="709"/>
        <w:rPr>
          <w:rFonts w:ascii="Times New Roman" w:hAnsi="Times New Roman" w:cs="Times New Roman"/>
          <w:sz w:val="24"/>
          <w:szCs w:val="24"/>
        </w:rPr>
      </w:pPr>
    </w:p>
    <w:p w14:paraId="00783DF2" w14:textId="77777777" w:rsidR="00E07939" w:rsidRDefault="00E07939" w:rsidP="00AF2C39">
      <w:pPr>
        <w:pStyle w:val="a3"/>
        <w:ind w:left="0" w:firstLine="709"/>
        <w:rPr>
          <w:rFonts w:ascii="Times New Roman" w:hAnsi="Times New Roman" w:cs="Times New Roman"/>
          <w:sz w:val="24"/>
          <w:szCs w:val="24"/>
        </w:rPr>
      </w:pPr>
    </w:p>
    <w:p w14:paraId="1FED239D" w14:textId="77777777" w:rsidR="00343C8A" w:rsidRDefault="009112E7" w:rsidP="009112E7">
      <w:pPr>
        <w:pStyle w:val="a3"/>
        <w:ind w:left="0" w:firstLine="709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lastRenderedPageBreak/>
        <w:t>Эталоны ответов:</w:t>
      </w:r>
    </w:p>
    <w:p w14:paraId="677C0870" w14:textId="77777777" w:rsidR="00E07939" w:rsidRPr="009112E7" w:rsidRDefault="00E07939" w:rsidP="009112E7">
      <w:pPr>
        <w:pStyle w:val="a3"/>
        <w:ind w:left="0" w:firstLine="709"/>
        <w:rPr>
          <w:rFonts w:ascii="Times New Roman" w:hAnsi="Times New Roman" w:cs="Times New Roman"/>
          <w:b/>
          <w:sz w:val="24"/>
          <w:szCs w:val="24"/>
        </w:rPr>
      </w:pPr>
    </w:p>
    <w:tbl>
      <w:tblPr>
        <w:tblStyle w:val="a8"/>
        <w:tblW w:w="0" w:type="auto"/>
        <w:tblLayout w:type="fixed"/>
        <w:tblLook w:val="04A0" w:firstRow="1" w:lastRow="0" w:firstColumn="1" w:lastColumn="0" w:noHBand="0" w:noVBand="1"/>
      </w:tblPr>
      <w:tblGrid>
        <w:gridCol w:w="817"/>
        <w:gridCol w:w="2038"/>
        <w:gridCol w:w="655"/>
        <w:gridCol w:w="3402"/>
        <w:gridCol w:w="567"/>
        <w:gridCol w:w="1701"/>
      </w:tblGrid>
      <w:tr w:rsidR="009112E7" w14:paraId="349D32E1" w14:textId="77777777" w:rsidTr="009112E7">
        <w:trPr>
          <w:trHeight w:val="277"/>
        </w:trPr>
        <w:tc>
          <w:tcPr>
            <w:tcW w:w="817" w:type="dxa"/>
          </w:tcPr>
          <w:p w14:paraId="1C5CA431" w14:textId="77777777" w:rsidR="004E4723" w:rsidRDefault="004E4723" w:rsidP="00C23754">
            <w:pPr>
              <w:widowControl/>
              <w:autoSpaceDE/>
              <w:autoSpaceDN/>
              <w:adjustRightInd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1</w:t>
            </w:r>
          </w:p>
        </w:tc>
        <w:tc>
          <w:tcPr>
            <w:tcW w:w="2038" w:type="dxa"/>
          </w:tcPr>
          <w:p w14:paraId="2913B263" w14:textId="77777777" w:rsidR="004E4723" w:rsidRDefault="00E07939" w:rsidP="00C23754">
            <w:pPr>
              <w:widowControl/>
              <w:autoSpaceDE/>
              <w:autoSpaceDN/>
              <w:adjustRightInd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Б </w:t>
            </w:r>
          </w:p>
        </w:tc>
        <w:tc>
          <w:tcPr>
            <w:tcW w:w="655" w:type="dxa"/>
          </w:tcPr>
          <w:p w14:paraId="73AF377C" w14:textId="77777777" w:rsidR="004E4723" w:rsidRDefault="004E4723" w:rsidP="00C23754">
            <w:pPr>
              <w:widowControl/>
              <w:autoSpaceDE/>
              <w:autoSpaceDN/>
              <w:adjustRightInd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21</w:t>
            </w:r>
          </w:p>
        </w:tc>
        <w:tc>
          <w:tcPr>
            <w:tcW w:w="3402" w:type="dxa"/>
          </w:tcPr>
          <w:p w14:paraId="23F080BE" w14:textId="77777777" w:rsidR="004E4723" w:rsidRDefault="009112E7" w:rsidP="00C23754">
            <w:pPr>
              <w:widowControl/>
              <w:autoSpaceDE/>
              <w:autoSpaceDN/>
              <w:adjustRightInd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А </w:t>
            </w:r>
          </w:p>
        </w:tc>
        <w:tc>
          <w:tcPr>
            <w:tcW w:w="567" w:type="dxa"/>
          </w:tcPr>
          <w:p w14:paraId="5C87B3B1" w14:textId="77777777" w:rsidR="004E4723" w:rsidRDefault="004E4723" w:rsidP="00C23754">
            <w:pPr>
              <w:widowControl/>
              <w:autoSpaceDE/>
              <w:autoSpaceDN/>
              <w:adjustRightInd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41</w:t>
            </w:r>
          </w:p>
        </w:tc>
        <w:tc>
          <w:tcPr>
            <w:tcW w:w="1701" w:type="dxa"/>
          </w:tcPr>
          <w:p w14:paraId="5D056FC1" w14:textId="77777777" w:rsidR="004E4723" w:rsidRDefault="004E4723" w:rsidP="00C23754">
            <w:pPr>
              <w:widowControl/>
              <w:autoSpaceDE/>
              <w:autoSpaceDN/>
              <w:adjustRightInd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Б</w:t>
            </w:r>
          </w:p>
        </w:tc>
      </w:tr>
      <w:tr w:rsidR="009112E7" w14:paraId="26B63CD1" w14:textId="77777777" w:rsidTr="009112E7">
        <w:trPr>
          <w:trHeight w:val="277"/>
        </w:trPr>
        <w:tc>
          <w:tcPr>
            <w:tcW w:w="817" w:type="dxa"/>
          </w:tcPr>
          <w:p w14:paraId="0DB5AD92" w14:textId="77777777" w:rsidR="004E4723" w:rsidRDefault="004E4723" w:rsidP="00C23754">
            <w:pPr>
              <w:widowControl/>
              <w:autoSpaceDE/>
              <w:autoSpaceDN/>
              <w:adjustRightInd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2</w:t>
            </w:r>
          </w:p>
        </w:tc>
        <w:tc>
          <w:tcPr>
            <w:tcW w:w="2038" w:type="dxa"/>
          </w:tcPr>
          <w:p w14:paraId="0DD066A0" w14:textId="77777777" w:rsidR="004E4723" w:rsidRDefault="009112E7" w:rsidP="00C23754">
            <w:pPr>
              <w:widowControl/>
              <w:autoSpaceDE/>
              <w:autoSpaceDN/>
              <w:adjustRightInd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D34A6B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</w:rPr>
              <w:t>т</w:t>
            </w:r>
            <w:r w:rsidR="00541409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</w:rPr>
              <w:t>епловым</w:t>
            </w:r>
          </w:p>
        </w:tc>
        <w:tc>
          <w:tcPr>
            <w:tcW w:w="655" w:type="dxa"/>
          </w:tcPr>
          <w:p w14:paraId="0EFDBE87" w14:textId="77777777" w:rsidR="004E4723" w:rsidRDefault="004E4723" w:rsidP="00C23754">
            <w:pPr>
              <w:widowControl/>
              <w:autoSpaceDE/>
              <w:autoSpaceDN/>
              <w:adjustRightInd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22</w:t>
            </w:r>
          </w:p>
        </w:tc>
        <w:tc>
          <w:tcPr>
            <w:tcW w:w="3402" w:type="dxa"/>
          </w:tcPr>
          <w:p w14:paraId="3782EF93" w14:textId="77777777" w:rsidR="004E4723" w:rsidRDefault="009112E7" w:rsidP="00C23754">
            <w:pPr>
              <w:widowControl/>
              <w:autoSpaceDE/>
              <w:autoSpaceDN/>
              <w:adjustRightInd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А </w:t>
            </w:r>
          </w:p>
        </w:tc>
        <w:tc>
          <w:tcPr>
            <w:tcW w:w="567" w:type="dxa"/>
          </w:tcPr>
          <w:p w14:paraId="352DAC86" w14:textId="77777777" w:rsidR="004E4723" w:rsidRDefault="004E4723" w:rsidP="00C23754">
            <w:pPr>
              <w:widowControl/>
              <w:autoSpaceDE/>
              <w:autoSpaceDN/>
              <w:adjustRightInd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42</w:t>
            </w:r>
          </w:p>
        </w:tc>
        <w:tc>
          <w:tcPr>
            <w:tcW w:w="1701" w:type="dxa"/>
          </w:tcPr>
          <w:p w14:paraId="34406D84" w14:textId="77777777" w:rsidR="004E4723" w:rsidRDefault="004E4723" w:rsidP="00C23754">
            <w:pPr>
              <w:widowControl/>
              <w:autoSpaceDE/>
              <w:autoSpaceDN/>
              <w:adjustRightInd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Б </w:t>
            </w:r>
          </w:p>
        </w:tc>
      </w:tr>
      <w:tr w:rsidR="009112E7" w14:paraId="162EE1FC" w14:textId="77777777" w:rsidTr="009112E7">
        <w:trPr>
          <w:trHeight w:val="277"/>
        </w:trPr>
        <w:tc>
          <w:tcPr>
            <w:tcW w:w="817" w:type="dxa"/>
          </w:tcPr>
          <w:p w14:paraId="3847EBED" w14:textId="77777777" w:rsidR="004E4723" w:rsidRDefault="004E4723" w:rsidP="00C23754">
            <w:pPr>
              <w:widowControl/>
              <w:autoSpaceDE/>
              <w:autoSpaceDN/>
              <w:adjustRightInd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3</w:t>
            </w:r>
          </w:p>
        </w:tc>
        <w:tc>
          <w:tcPr>
            <w:tcW w:w="2038" w:type="dxa"/>
          </w:tcPr>
          <w:p w14:paraId="3A32C04F" w14:textId="77777777" w:rsidR="004E4723" w:rsidRDefault="00E07939" w:rsidP="00C23754">
            <w:pPr>
              <w:widowControl/>
              <w:autoSpaceDE/>
              <w:autoSpaceDN/>
              <w:adjustRightInd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Б </w:t>
            </w:r>
          </w:p>
        </w:tc>
        <w:tc>
          <w:tcPr>
            <w:tcW w:w="655" w:type="dxa"/>
          </w:tcPr>
          <w:p w14:paraId="48086F0A" w14:textId="77777777" w:rsidR="004E4723" w:rsidRDefault="004E4723" w:rsidP="00C23754">
            <w:pPr>
              <w:widowControl/>
              <w:autoSpaceDE/>
              <w:autoSpaceDN/>
              <w:adjustRightInd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23</w:t>
            </w:r>
          </w:p>
        </w:tc>
        <w:tc>
          <w:tcPr>
            <w:tcW w:w="3402" w:type="dxa"/>
          </w:tcPr>
          <w:p w14:paraId="0698B265" w14:textId="77777777" w:rsidR="004E4723" w:rsidRDefault="009112E7" w:rsidP="00C23754">
            <w:pPr>
              <w:widowControl/>
              <w:autoSpaceDE/>
              <w:autoSpaceDN/>
              <w:adjustRightInd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А </w:t>
            </w:r>
          </w:p>
        </w:tc>
        <w:tc>
          <w:tcPr>
            <w:tcW w:w="567" w:type="dxa"/>
          </w:tcPr>
          <w:p w14:paraId="2B00856A" w14:textId="77777777" w:rsidR="004E4723" w:rsidRDefault="004E4723" w:rsidP="00C23754">
            <w:pPr>
              <w:widowControl/>
              <w:autoSpaceDE/>
              <w:autoSpaceDN/>
              <w:adjustRightInd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43</w:t>
            </w:r>
          </w:p>
        </w:tc>
        <w:tc>
          <w:tcPr>
            <w:tcW w:w="1701" w:type="dxa"/>
          </w:tcPr>
          <w:p w14:paraId="4E0AFA3D" w14:textId="77777777" w:rsidR="004E4723" w:rsidRDefault="004E4723" w:rsidP="00C23754">
            <w:pPr>
              <w:widowControl/>
              <w:autoSpaceDE/>
              <w:autoSpaceDN/>
              <w:adjustRightInd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В</w:t>
            </w:r>
          </w:p>
        </w:tc>
      </w:tr>
      <w:tr w:rsidR="009112E7" w14:paraId="7CA95AF2" w14:textId="77777777" w:rsidTr="009112E7">
        <w:trPr>
          <w:trHeight w:val="277"/>
        </w:trPr>
        <w:tc>
          <w:tcPr>
            <w:tcW w:w="817" w:type="dxa"/>
          </w:tcPr>
          <w:p w14:paraId="1FA042A3" w14:textId="77777777" w:rsidR="004E4723" w:rsidRDefault="004E4723" w:rsidP="00C23754">
            <w:pPr>
              <w:widowControl/>
              <w:autoSpaceDE/>
              <w:autoSpaceDN/>
              <w:adjustRightInd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4</w:t>
            </w:r>
          </w:p>
        </w:tc>
        <w:tc>
          <w:tcPr>
            <w:tcW w:w="2038" w:type="dxa"/>
          </w:tcPr>
          <w:p w14:paraId="622922A2" w14:textId="77777777" w:rsidR="004E4723" w:rsidRDefault="00E07939" w:rsidP="00C23754">
            <w:pPr>
              <w:widowControl/>
              <w:autoSpaceDE/>
              <w:autoSpaceDN/>
              <w:adjustRightInd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Б </w:t>
            </w:r>
          </w:p>
        </w:tc>
        <w:tc>
          <w:tcPr>
            <w:tcW w:w="655" w:type="dxa"/>
          </w:tcPr>
          <w:p w14:paraId="5F227C43" w14:textId="77777777" w:rsidR="004E4723" w:rsidRDefault="004E4723" w:rsidP="00C23754">
            <w:pPr>
              <w:widowControl/>
              <w:autoSpaceDE/>
              <w:autoSpaceDN/>
              <w:adjustRightInd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24</w:t>
            </w:r>
          </w:p>
        </w:tc>
        <w:tc>
          <w:tcPr>
            <w:tcW w:w="3402" w:type="dxa"/>
          </w:tcPr>
          <w:p w14:paraId="49060742" w14:textId="77777777" w:rsidR="004E4723" w:rsidRDefault="009112E7" w:rsidP="00C23754">
            <w:pPr>
              <w:widowControl/>
              <w:autoSpaceDE/>
              <w:autoSpaceDN/>
              <w:adjustRightInd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А  </w:t>
            </w:r>
          </w:p>
        </w:tc>
        <w:tc>
          <w:tcPr>
            <w:tcW w:w="567" w:type="dxa"/>
          </w:tcPr>
          <w:p w14:paraId="07513E8E" w14:textId="77777777" w:rsidR="004E4723" w:rsidRDefault="004E4723" w:rsidP="00C23754">
            <w:pPr>
              <w:widowControl/>
              <w:autoSpaceDE/>
              <w:autoSpaceDN/>
              <w:adjustRightInd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44</w:t>
            </w:r>
          </w:p>
        </w:tc>
        <w:tc>
          <w:tcPr>
            <w:tcW w:w="1701" w:type="dxa"/>
          </w:tcPr>
          <w:p w14:paraId="52D97D50" w14:textId="77777777" w:rsidR="004E4723" w:rsidRDefault="004E4723" w:rsidP="00C23754">
            <w:pPr>
              <w:widowControl/>
              <w:autoSpaceDE/>
              <w:autoSpaceDN/>
              <w:adjustRightInd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Б</w:t>
            </w:r>
          </w:p>
        </w:tc>
      </w:tr>
      <w:tr w:rsidR="009112E7" w14:paraId="628BD080" w14:textId="77777777" w:rsidTr="009112E7">
        <w:trPr>
          <w:trHeight w:val="277"/>
        </w:trPr>
        <w:tc>
          <w:tcPr>
            <w:tcW w:w="817" w:type="dxa"/>
          </w:tcPr>
          <w:p w14:paraId="081303E8" w14:textId="77777777" w:rsidR="004E4723" w:rsidRDefault="004E4723" w:rsidP="00C23754">
            <w:pPr>
              <w:widowControl/>
              <w:autoSpaceDE/>
              <w:autoSpaceDN/>
              <w:adjustRightInd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5</w:t>
            </w:r>
          </w:p>
        </w:tc>
        <w:tc>
          <w:tcPr>
            <w:tcW w:w="2038" w:type="dxa"/>
          </w:tcPr>
          <w:p w14:paraId="5C8996D9" w14:textId="77777777" w:rsidR="004E4723" w:rsidRDefault="00E07939" w:rsidP="00C23754">
            <w:pPr>
              <w:widowControl/>
              <w:autoSpaceDE/>
              <w:autoSpaceDN/>
              <w:adjustRightInd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В </w:t>
            </w:r>
          </w:p>
        </w:tc>
        <w:tc>
          <w:tcPr>
            <w:tcW w:w="655" w:type="dxa"/>
          </w:tcPr>
          <w:p w14:paraId="256CEC2F" w14:textId="77777777" w:rsidR="004E4723" w:rsidRDefault="004E4723" w:rsidP="00C23754">
            <w:pPr>
              <w:widowControl/>
              <w:autoSpaceDE/>
              <w:autoSpaceDN/>
              <w:adjustRightInd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25</w:t>
            </w:r>
          </w:p>
        </w:tc>
        <w:tc>
          <w:tcPr>
            <w:tcW w:w="3402" w:type="dxa"/>
          </w:tcPr>
          <w:p w14:paraId="5EAD8962" w14:textId="77777777" w:rsidR="004E4723" w:rsidRDefault="009112E7" w:rsidP="00C23754">
            <w:pPr>
              <w:widowControl/>
              <w:autoSpaceDE/>
              <w:autoSpaceDN/>
              <w:adjustRightInd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А </w:t>
            </w:r>
          </w:p>
        </w:tc>
        <w:tc>
          <w:tcPr>
            <w:tcW w:w="567" w:type="dxa"/>
          </w:tcPr>
          <w:p w14:paraId="427C6B4A" w14:textId="77777777" w:rsidR="004E4723" w:rsidRDefault="004E4723" w:rsidP="00C23754">
            <w:pPr>
              <w:widowControl/>
              <w:autoSpaceDE/>
              <w:autoSpaceDN/>
              <w:adjustRightInd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45</w:t>
            </w:r>
          </w:p>
        </w:tc>
        <w:tc>
          <w:tcPr>
            <w:tcW w:w="1701" w:type="dxa"/>
          </w:tcPr>
          <w:p w14:paraId="3A2CC4EF" w14:textId="77777777" w:rsidR="004E4723" w:rsidRDefault="004E4723" w:rsidP="00C23754">
            <w:pPr>
              <w:widowControl/>
              <w:autoSpaceDE/>
              <w:autoSpaceDN/>
              <w:adjustRightInd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В</w:t>
            </w:r>
          </w:p>
        </w:tc>
      </w:tr>
      <w:tr w:rsidR="009112E7" w14:paraId="7BFE3951" w14:textId="77777777" w:rsidTr="009112E7">
        <w:trPr>
          <w:trHeight w:val="266"/>
        </w:trPr>
        <w:tc>
          <w:tcPr>
            <w:tcW w:w="817" w:type="dxa"/>
          </w:tcPr>
          <w:p w14:paraId="28CAA9E0" w14:textId="77777777" w:rsidR="004E4723" w:rsidRDefault="004E4723" w:rsidP="00C23754">
            <w:pPr>
              <w:widowControl/>
              <w:autoSpaceDE/>
              <w:autoSpaceDN/>
              <w:adjustRightInd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6</w:t>
            </w:r>
          </w:p>
        </w:tc>
        <w:tc>
          <w:tcPr>
            <w:tcW w:w="2038" w:type="dxa"/>
          </w:tcPr>
          <w:p w14:paraId="01E3B505" w14:textId="77777777" w:rsidR="004E4723" w:rsidRDefault="00E07939" w:rsidP="00C23754">
            <w:pPr>
              <w:widowControl/>
              <w:autoSpaceDE/>
              <w:autoSpaceDN/>
              <w:adjustRightInd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В </w:t>
            </w:r>
          </w:p>
        </w:tc>
        <w:tc>
          <w:tcPr>
            <w:tcW w:w="655" w:type="dxa"/>
          </w:tcPr>
          <w:p w14:paraId="17A42E9A" w14:textId="77777777" w:rsidR="004E4723" w:rsidRDefault="004E4723" w:rsidP="00C23754">
            <w:pPr>
              <w:widowControl/>
              <w:autoSpaceDE/>
              <w:autoSpaceDN/>
              <w:adjustRightInd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26</w:t>
            </w:r>
          </w:p>
        </w:tc>
        <w:tc>
          <w:tcPr>
            <w:tcW w:w="3402" w:type="dxa"/>
          </w:tcPr>
          <w:p w14:paraId="109C7CC1" w14:textId="77777777" w:rsidR="004E4723" w:rsidRDefault="009112E7" w:rsidP="00C23754">
            <w:pPr>
              <w:widowControl/>
              <w:autoSpaceDE/>
              <w:autoSpaceDN/>
              <w:adjustRightInd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А </w:t>
            </w:r>
          </w:p>
        </w:tc>
        <w:tc>
          <w:tcPr>
            <w:tcW w:w="567" w:type="dxa"/>
          </w:tcPr>
          <w:p w14:paraId="5E6AA212" w14:textId="77777777" w:rsidR="004E4723" w:rsidRDefault="004E4723" w:rsidP="00C23754">
            <w:pPr>
              <w:widowControl/>
              <w:autoSpaceDE/>
              <w:autoSpaceDN/>
              <w:adjustRightInd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46</w:t>
            </w:r>
          </w:p>
        </w:tc>
        <w:tc>
          <w:tcPr>
            <w:tcW w:w="1701" w:type="dxa"/>
          </w:tcPr>
          <w:p w14:paraId="3BD881F4" w14:textId="77777777" w:rsidR="004E4723" w:rsidRDefault="004E4723" w:rsidP="00C23754">
            <w:pPr>
              <w:widowControl/>
              <w:autoSpaceDE/>
              <w:autoSpaceDN/>
              <w:adjustRightInd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А </w:t>
            </w:r>
          </w:p>
        </w:tc>
      </w:tr>
      <w:tr w:rsidR="009112E7" w14:paraId="4C2E97EF" w14:textId="77777777" w:rsidTr="009112E7">
        <w:trPr>
          <w:trHeight w:val="277"/>
        </w:trPr>
        <w:tc>
          <w:tcPr>
            <w:tcW w:w="817" w:type="dxa"/>
          </w:tcPr>
          <w:p w14:paraId="62E9C3CC" w14:textId="77777777" w:rsidR="004E4723" w:rsidRDefault="004E4723" w:rsidP="00C23754">
            <w:pPr>
              <w:widowControl/>
              <w:autoSpaceDE/>
              <w:autoSpaceDN/>
              <w:adjustRightInd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7</w:t>
            </w:r>
          </w:p>
        </w:tc>
        <w:tc>
          <w:tcPr>
            <w:tcW w:w="2038" w:type="dxa"/>
          </w:tcPr>
          <w:p w14:paraId="3D094E30" w14:textId="77777777" w:rsidR="004E4723" w:rsidRDefault="00E07939" w:rsidP="00C23754">
            <w:pPr>
              <w:widowControl/>
              <w:autoSpaceDE/>
              <w:autoSpaceDN/>
              <w:adjustRightInd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А </w:t>
            </w:r>
          </w:p>
        </w:tc>
        <w:tc>
          <w:tcPr>
            <w:tcW w:w="655" w:type="dxa"/>
          </w:tcPr>
          <w:p w14:paraId="2909628D" w14:textId="77777777" w:rsidR="004E4723" w:rsidRDefault="004E4723" w:rsidP="00C23754">
            <w:pPr>
              <w:widowControl/>
              <w:autoSpaceDE/>
              <w:autoSpaceDN/>
              <w:adjustRightInd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27</w:t>
            </w:r>
          </w:p>
        </w:tc>
        <w:tc>
          <w:tcPr>
            <w:tcW w:w="3402" w:type="dxa"/>
          </w:tcPr>
          <w:p w14:paraId="68169044" w14:textId="77777777" w:rsidR="004E4723" w:rsidRDefault="009112E7" w:rsidP="00C23754">
            <w:pPr>
              <w:widowControl/>
              <w:autoSpaceDE/>
              <w:autoSpaceDN/>
              <w:adjustRightInd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Д </w:t>
            </w:r>
          </w:p>
        </w:tc>
        <w:tc>
          <w:tcPr>
            <w:tcW w:w="567" w:type="dxa"/>
          </w:tcPr>
          <w:p w14:paraId="44A960C3" w14:textId="77777777" w:rsidR="004E4723" w:rsidRDefault="004E4723" w:rsidP="00C23754">
            <w:pPr>
              <w:widowControl/>
              <w:autoSpaceDE/>
              <w:autoSpaceDN/>
              <w:adjustRightInd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47</w:t>
            </w:r>
          </w:p>
        </w:tc>
        <w:tc>
          <w:tcPr>
            <w:tcW w:w="1701" w:type="dxa"/>
          </w:tcPr>
          <w:p w14:paraId="30F1ED6F" w14:textId="77777777" w:rsidR="004E4723" w:rsidRDefault="004E4723" w:rsidP="00C23754">
            <w:pPr>
              <w:widowControl/>
              <w:autoSpaceDE/>
              <w:autoSpaceDN/>
              <w:adjustRightInd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А</w:t>
            </w:r>
          </w:p>
        </w:tc>
      </w:tr>
      <w:tr w:rsidR="009112E7" w14:paraId="220E5E02" w14:textId="77777777" w:rsidTr="009112E7">
        <w:trPr>
          <w:trHeight w:val="277"/>
        </w:trPr>
        <w:tc>
          <w:tcPr>
            <w:tcW w:w="817" w:type="dxa"/>
          </w:tcPr>
          <w:p w14:paraId="32879925" w14:textId="77777777" w:rsidR="004E4723" w:rsidRDefault="004E4723" w:rsidP="00C23754">
            <w:pPr>
              <w:widowControl/>
              <w:autoSpaceDE/>
              <w:autoSpaceDN/>
              <w:adjustRightInd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8</w:t>
            </w:r>
          </w:p>
        </w:tc>
        <w:tc>
          <w:tcPr>
            <w:tcW w:w="2038" w:type="dxa"/>
          </w:tcPr>
          <w:p w14:paraId="170AFACF" w14:textId="77777777" w:rsidR="004E4723" w:rsidRDefault="00E07939" w:rsidP="00C23754">
            <w:pPr>
              <w:widowControl/>
              <w:autoSpaceDE/>
              <w:autoSpaceDN/>
              <w:adjustRightInd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В </w:t>
            </w:r>
          </w:p>
        </w:tc>
        <w:tc>
          <w:tcPr>
            <w:tcW w:w="655" w:type="dxa"/>
          </w:tcPr>
          <w:p w14:paraId="1B448CED" w14:textId="77777777" w:rsidR="004E4723" w:rsidRDefault="004E4723" w:rsidP="00C23754">
            <w:pPr>
              <w:widowControl/>
              <w:autoSpaceDE/>
              <w:autoSpaceDN/>
              <w:adjustRightInd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28</w:t>
            </w:r>
          </w:p>
        </w:tc>
        <w:tc>
          <w:tcPr>
            <w:tcW w:w="3402" w:type="dxa"/>
          </w:tcPr>
          <w:p w14:paraId="2FDF1CA4" w14:textId="77777777" w:rsidR="004E4723" w:rsidRDefault="009112E7" w:rsidP="00C23754">
            <w:pPr>
              <w:widowControl/>
              <w:autoSpaceDE/>
              <w:autoSpaceDN/>
              <w:adjustRightInd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Д</w:t>
            </w:r>
          </w:p>
        </w:tc>
        <w:tc>
          <w:tcPr>
            <w:tcW w:w="567" w:type="dxa"/>
          </w:tcPr>
          <w:p w14:paraId="1D5A906E" w14:textId="77777777" w:rsidR="004E4723" w:rsidRDefault="004E4723" w:rsidP="00C23754">
            <w:pPr>
              <w:widowControl/>
              <w:autoSpaceDE/>
              <w:autoSpaceDN/>
              <w:adjustRightInd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48</w:t>
            </w:r>
          </w:p>
        </w:tc>
        <w:tc>
          <w:tcPr>
            <w:tcW w:w="1701" w:type="dxa"/>
          </w:tcPr>
          <w:p w14:paraId="36637F10" w14:textId="77777777" w:rsidR="004E4723" w:rsidRDefault="004E4723" w:rsidP="00C23754">
            <w:pPr>
              <w:widowControl/>
              <w:autoSpaceDE/>
              <w:autoSpaceDN/>
              <w:adjustRightInd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А</w:t>
            </w:r>
          </w:p>
        </w:tc>
      </w:tr>
      <w:tr w:rsidR="009112E7" w14:paraId="7A43ECDF" w14:textId="77777777" w:rsidTr="009112E7">
        <w:trPr>
          <w:trHeight w:val="277"/>
        </w:trPr>
        <w:tc>
          <w:tcPr>
            <w:tcW w:w="817" w:type="dxa"/>
          </w:tcPr>
          <w:p w14:paraId="1C393A5C" w14:textId="77777777" w:rsidR="004E4723" w:rsidRDefault="004E4723" w:rsidP="00C23754">
            <w:pPr>
              <w:widowControl/>
              <w:autoSpaceDE/>
              <w:autoSpaceDN/>
              <w:adjustRightInd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9</w:t>
            </w:r>
          </w:p>
        </w:tc>
        <w:tc>
          <w:tcPr>
            <w:tcW w:w="2038" w:type="dxa"/>
          </w:tcPr>
          <w:p w14:paraId="5A80A7C6" w14:textId="77777777" w:rsidR="004E4723" w:rsidRDefault="00541409" w:rsidP="00C23754">
            <w:pPr>
              <w:widowControl/>
              <w:autoSpaceDE/>
              <w:autoSpaceDN/>
              <w:adjustRightInd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1-г, 2-а, 3-в, 4-б, 5-и, 6-д, 7-з, 8-е, 9-ж.</w:t>
            </w:r>
          </w:p>
        </w:tc>
        <w:tc>
          <w:tcPr>
            <w:tcW w:w="655" w:type="dxa"/>
          </w:tcPr>
          <w:p w14:paraId="14B1344B" w14:textId="77777777" w:rsidR="004E4723" w:rsidRDefault="004E4723" w:rsidP="00C23754">
            <w:pPr>
              <w:widowControl/>
              <w:autoSpaceDE/>
              <w:autoSpaceDN/>
              <w:adjustRightInd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29</w:t>
            </w:r>
          </w:p>
        </w:tc>
        <w:tc>
          <w:tcPr>
            <w:tcW w:w="3402" w:type="dxa"/>
          </w:tcPr>
          <w:p w14:paraId="6D2FE128" w14:textId="77777777" w:rsidR="004E4723" w:rsidRDefault="009112E7" w:rsidP="00C23754">
            <w:pPr>
              <w:widowControl/>
              <w:autoSpaceDE/>
              <w:autoSpaceDN/>
              <w:adjustRightInd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Б </w:t>
            </w:r>
          </w:p>
        </w:tc>
        <w:tc>
          <w:tcPr>
            <w:tcW w:w="567" w:type="dxa"/>
          </w:tcPr>
          <w:p w14:paraId="60DDB969" w14:textId="77777777" w:rsidR="004E4723" w:rsidRDefault="004E4723" w:rsidP="00C23754">
            <w:pPr>
              <w:widowControl/>
              <w:autoSpaceDE/>
              <w:autoSpaceDN/>
              <w:adjustRightInd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49</w:t>
            </w:r>
          </w:p>
        </w:tc>
        <w:tc>
          <w:tcPr>
            <w:tcW w:w="1701" w:type="dxa"/>
          </w:tcPr>
          <w:p w14:paraId="351ED0FB" w14:textId="77777777" w:rsidR="004E4723" w:rsidRDefault="004E4723" w:rsidP="00C23754">
            <w:pPr>
              <w:widowControl/>
              <w:autoSpaceDE/>
              <w:autoSpaceDN/>
              <w:adjustRightInd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Б</w:t>
            </w:r>
          </w:p>
        </w:tc>
      </w:tr>
      <w:tr w:rsidR="009112E7" w14:paraId="3AFD8988" w14:textId="77777777" w:rsidTr="009112E7">
        <w:trPr>
          <w:trHeight w:val="277"/>
        </w:trPr>
        <w:tc>
          <w:tcPr>
            <w:tcW w:w="817" w:type="dxa"/>
          </w:tcPr>
          <w:p w14:paraId="1AE30FFD" w14:textId="77777777" w:rsidR="004E4723" w:rsidRDefault="004E4723" w:rsidP="00C23754">
            <w:pPr>
              <w:widowControl/>
              <w:autoSpaceDE/>
              <w:autoSpaceDN/>
              <w:adjustRightInd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10</w:t>
            </w:r>
          </w:p>
        </w:tc>
        <w:tc>
          <w:tcPr>
            <w:tcW w:w="2038" w:type="dxa"/>
          </w:tcPr>
          <w:p w14:paraId="13E922D2" w14:textId="77777777" w:rsidR="004E4723" w:rsidRDefault="00E07939" w:rsidP="00C23754">
            <w:pPr>
              <w:widowControl/>
              <w:autoSpaceDE/>
              <w:autoSpaceDN/>
              <w:adjustRightInd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А </w:t>
            </w:r>
          </w:p>
        </w:tc>
        <w:tc>
          <w:tcPr>
            <w:tcW w:w="655" w:type="dxa"/>
          </w:tcPr>
          <w:p w14:paraId="71E997D2" w14:textId="77777777" w:rsidR="004E4723" w:rsidRDefault="004E4723" w:rsidP="00C23754">
            <w:pPr>
              <w:widowControl/>
              <w:autoSpaceDE/>
              <w:autoSpaceDN/>
              <w:adjustRightInd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30</w:t>
            </w:r>
          </w:p>
        </w:tc>
        <w:tc>
          <w:tcPr>
            <w:tcW w:w="3402" w:type="dxa"/>
          </w:tcPr>
          <w:p w14:paraId="297242B6" w14:textId="77777777" w:rsidR="004E4723" w:rsidRDefault="009112E7" w:rsidP="00C23754">
            <w:pPr>
              <w:widowControl/>
              <w:autoSpaceDE/>
              <w:autoSpaceDN/>
              <w:adjustRightInd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Д </w:t>
            </w:r>
          </w:p>
        </w:tc>
        <w:tc>
          <w:tcPr>
            <w:tcW w:w="567" w:type="dxa"/>
          </w:tcPr>
          <w:p w14:paraId="1F75F77E" w14:textId="77777777" w:rsidR="004E4723" w:rsidRDefault="004E4723" w:rsidP="00C23754">
            <w:pPr>
              <w:widowControl/>
              <w:autoSpaceDE/>
              <w:autoSpaceDN/>
              <w:adjustRightInd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50</w:t>
            </w:r>
          </w:p>
        </w:tc>
        <w:tc>
          <w:tcPr>
            <w:tcW w:w="1701" w:type="dxa"/>
          </w:tcPr>
          <w:p w14:paraId="0BA4592B" w14:textId="77777777" w:rsidR="004E4723" w:rsidRDefault="004E4723" w:rsidP="00C23754">
            <w:pPr>
              <w:widowControl/>
              <w:autoSpaceDE/>
              <w:autoSpaceDN/>
              <w:adjustRightInd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А </w:t>
            </w:r>
          </w:p>
        </w:tc>
      </w:tr>
      <w:tr w:rsidR="009112E7" w14:paraId="4BCC7882" w14:textId="77777777" w:rsidTr="009112E7">
        <w:trPr>
          <w:trHeight w:val="277"/>
        </w:trPr>
        <w:tc>
          <w:tcPr>
            <w:tcW w:w="817" w:type="dxa"/>
          </w:tcPr>
          <w:p w14:paraId="2B92081D" w14:textId="77777777" w:rsidR="004E4723" w:rsidRDefault="004E4723" w:rsidP="00C23754">
            <w:pPr>
              <w:widowControl/>
              <w:autoSpaceDE/>
              <w:autoSpaceDN/>
              <w:adjustRightInd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11</w:t>
            </w:r>
          </w:p>
        </w:tc>
        <w:tc>
          <w:tcPr>
            <w:tcW w:w="2038" w:type="dxa"/>
          </w:tcPr>
          <w:p w14:paraId="1C4E14FB" w14:textId="77777777" w:rsidR="004E4723" w:rsidRDefault="00E07939" w:rsidP="00C23754">
            <w:pPr>
              <w:widowControl/>
              <w:autoSpaceDE/>
              <w:autoSpaceDN/>
              <w:adjustRightInd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Г </w:t>
            </w:r>
          </w:p>
        </w:tc>
        <w:tc>
          <w:tcPr>
            <w:tcW w:w="655" w:type="dxa"/>
          </w:tcPr>
          <w:p w14:paraId="7A87AFDB" w14:textId="77777777" w:rsidR="004E4723" w:rsidRDefault="004E4723" w:rsidP="00C23754">
            <w:pPr>
              <w:widowControl/>
              <w:autoSpaceDE/>
              <w:autoSpaceDN/>
              <w:adjustRightInd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31</w:t>
            </w:r>
          </w:p>
        </w:tc>
        <w:tc>
          <w:tcPr>
            <w:tcW w:w="3402" w:type="dxa"/>
          </w:tcPr>
          <w:p w14:paraId="42725A1F" w14:textId="77777777" w:rsidR="004E4723" w:rsidRDefault="009112E7" w:rsidP="00C23754">
            <w:pPr>
              <w:widowControl/>
              <w:autoSpaceDE/>
              <w:autoSpaceDN/>
              <w:adjustRightInd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А </w:t>
            </w:r>
          </w:p>
        </w:tc>
        <w:tc>
          <w:tcPr>
            <w:tcW w:w="567" w:type="dxa"/>
          </w:tcPr>
          <w:p w14:paraId="37F830F4" w14:textId="77777777" w:rsidR="004E4723" w:rsidRDefault="004E4723" w:rsidP="00C23754">
            <w:pPr>
              <w:widowControl/>
              <w:autoSpaceDE/>
              <w:autoSpaceDN/>
              <w:adjustRightInd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51</w:t>
            </w:r>
          </w:p>
        </w:tc>
        <w:tc>
          <w:tcPr>
            <w:tcW w:w="1701" w:type="dxa"/>
          </w:tcPr>
          <w:p w14:paraId="477AC460" w14:textId="77777777" w:rsidR="004E4723" w:rsidRDefault="004E4723" w:rsidP="00C23754">
            <w:pPr>
              <w:widowControl/>
              <w:autoSpaceDE/>
              <w:autoSpaceDN/>
              <w:adjustRightInd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Б </w:t>
            </w:r>
          </w:p>
        </w:tc>
      </w:tr>
      <w:tr w:rsidR="009112E7" w14:paraId="57FCFCCA" w14:textId="77777777" w:rsidTr="009112E7">
        <w:trPr>
          <w:trHeight w:val="266"/>
        </w:trPr>
        <w:tc>
          <w:tcPr>
            <w:tcW w:w="817" w:type="dxa"/>
          </w:tcPr>
          <w:p w14:paraId="7E37E0B3" w14:textId="77777777" w:rsidR="004E4723" w:rsidRDefault="004E4723" w:rsidP="00C23754">
            <w:pPr>
              <w:widowControl/>
              <w:autoSpaceDE/>
              <w:autoSpaceDN/>
              <w:adjustRightInd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12</w:t>
            </w:r>
          </w:p>
        </w:tc>
        <w:tc>
          <w:tcPr>
            <w:tcW w:w="2038" w:type="dxa"/>
          </w:tcPr>
          <w:p w14:paraId="40B42C30" w14:textId="77777777" w:rsidR="004E4723" w:rsidRDefault="00E07939" w:rsidP="00C23754">
            <w:pPr>
              <w:widowControl/>
              <w:autoSpaceDE/>
              <w:autoSpaceDN/>
              <w:adjustRightInd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А </w:t>
            </w:r>
          </w:p>
        </w:tc>
        <w:tc>
          <w:tcPr>
            <w:tcW w:w="655" w:type="dxa"/>
          </w:tcPr>
          <w:p w14:paraId="5B0FFC56" w14:textId="77777777" w:rsidR="004E4723" w:rsidRDefault="004E4723" w:rsidP="00C23754">
            <w:pPr>
              <w:widowControl/>
              <w:autoSpaceDE/>
              <w:autoSpaceDN/>
              <w:adjustRightInd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32</w:t>
            </w:r>
          </w:p>
        </w:tc>
        <w:tc>
          <w:tcPr>
            <w:tcW w:w="3402" w:type="dxa"/>
          </w:tcPr>
          <w:p w14:paraId="0F50535A" w14:textId="77777777" w:rsidR="004E4723" w:rsidRDefault="009112E7" w:rsidP="00C23754">
            <w:pPr>
              <w:widowControl/>
              <w:autoSpaceDE/>
              <w:autoSpaceDN/>
              <w:adjustRightInd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Д </w:t>
            </w:r>
          </w:p>
        </w:tc>
        <w:tc>
          <w:tcPr>
            <w:tcW w:w="567" w:type="dxa"/>
          </w:tcPr>
          <w:p w14:paraId="179A4A96" w14:textId="77777777" w:rsidR="004E4723" w:rsidRDefault="004E4723" w:rsidP="00C23754">
            <w:pPr>
              <w:widowControl/>
              <w:autoSpaceDE/>
              <w:autoSpaceDN/>
              <w:adjustRightInd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52</w:t>
            </w:r>
          </w:p>
        </w:tc>
        <w:tc>
          <w:tcPr>
            <w:tcW w:w="1701" w:type="dxa"/>
          </w:tcPr>
          <w:p w14:paraId="152C1A63" w14:textId="77777777" w:rsidR="004E4723" w:rsidRDefault="004E4723" w:rsidP="00C23754">
            <w:pPr>
              <w:widowControl/>
              <w:autoSpaceDE/>
              <w:autoSpaceDN/>
              <w:adjustRightInd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В </w:t>
            </w:r>
          </w:p>
        </w:tc>
      </w:tr>
      <w:tr w:rsidR="009112E7" w14:paraId="2A2C1F0E" w14:textId="77777777" w:rsidTr="009112E7">
        <w:trPr>
          <w:trHeight w:val="277"/>
        </w:trPr>
        <w:tc>
          <w:tcPr>
            <w:tcW w:w="817" w:type="dxa"/>
          </w:tcPr>
          <w:p w14:paraId="1F7AAD66" w14:textId="77777777" w:rsidR="004E4723" w:rsidRDefault="004E4723" w:rsidP="00C23754">
            <w:pPr>
              <w:widowControl/>
              <w:autoSpaceDE/>
              <w:autoSpaceDN/>
              <w:adjustRightInd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13</w:t>
            </w:r>
          </w:p>
        </w:tc>
        <w:tc>
          <w:tcPr>
            <w:tcW w:w="2038" w:type="dxa"/>
          </w:tcPr>
          <w:p w14:paraId="405AD7A1" w14:textId="77777777" w:rsidR="004E4723" w:rsidRDefault="00E07939" w:rsidP="00C23754">
            <w:pPr>
              <w:widowControl/>
              <w:autoSpaceDE/>
              <w:autoSpaceDN/>
              <w:adjustRightInd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В </w:t>
            </w:r>
          </w:p>
        </w:tc>
        <w:tc>
          <w:tcPr>
            <w:tcW w:w="655" w:type="dxa"/>
          </w:tcPr>
          <w:p w14:paraId="780F1074" w14:textId="77777777" w:rsidR="004E4723" w:rsidRDefault="004E4723" w:rsidP="00C23754">
            <w:pPr>
              <w:widowControl/>
              <w:autoSpaceDE/>
              <w:autoSpaceDN/>
              <w:adjustRightInd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33</w:t>
            </w:r>
          </w:p>
        </w:tc>
        <w:tc>
          <w:tcPr>
            <w:tcW w:w="3402" w:type="dxa"/>
          </w:tcPr>
          <w:p w14:paraId="74F73197" w14:textId="77777777" w:rsidR="004E4723" w:rsidRDefault="009112E7" w:rsidP="00C23754">
            <w:pPr>
              <w:widowControl/>
              <w:autoSpaceDE/>
              <w:autoSpaceDN/>
              <w:adjustRightInd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В </w:t>
            </w:r>
          </w:p>
        </w:tc>
        <w:tc>
          <w:tcPr>
            <w:tcW w:w="567" w:type="dxa"/>
          </w:tcPr>
          <w:p w14:paraId="4A366D02" w14:textId="77777777" w:rsidR="004E4723" w:rsidRDefault="004E4723" w:rsidP="00C23754">
            <w:pPr>
              <w:widowControl/>
              <w:autoSpaceDE/>
              <w:autoSpaceDN/>
              <w:adjustRightInd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53</w:t>
            </w:r>
          </w:p>
        </w:tc>
        <w:tc>
          <w:tcPr>
            <w:tcW w:w="1701" w:type="dxa"/>
          </w:tcPr>
          <w:p w14:paraId="2500C902" w14:textId="77777777" w:rsidR="004E4723" w:rsidRDefault="004E4723" w:rsidP="00C23754">
            <w:pPr>
              <w:widowControl/>
              <w:autoSpaceDE/>
              <w:autoSpaceDN/>
              <w:adjustRightInd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В </w:t>
            </w:r>
          </w:p>
        </w:tc>
      </w:tr>
      <w:tr w:rsidR="009112E7" w14:paraId="0BD5B016" w14:textId="77777777" w:rsidTr="009112E7">
        <w:trPr>
          <w:trHeight w:val="277"/>
        </w:trPr>
        <w:tc>
          <w:tcPr>
            <w:tcW w:w="817" w:type="dxa"/>
          </w:tcPr>
          <w:p w14:paraId="79B020F1" w14:textId="77777777" w:rsidR="004E4723" w:rsidRDefault="004E4723" w:rsidP="00C23754">
            <w:pPr>
              <w:widowControl/>
              <w:autoSpaceDE/>
              <w:autoSpaceDN/>
              <w:adjustRightInd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14</w:t>
            </w:r>
          </w:p>
        </w:tc>
        <w:tc>
          <w:tcPr>
            <w:tcW w:w="2038" w:type="dxa"/>
          </w:tcPr>
          <w:p w14:paraId="74ECBAFA" w14:textId="77777777" w:rsidR="004E4723" w:rsidRDefault="00E07939" w:rsidP="00C23754">
            <w:pPr>
              <w:widowControl/>
              <w:autoSpaceDE/>
              <w:autoSpaceDN/>
              <w:adjustRightInd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А </w:t>
            </w:r>
          </w:p>
        </w:tc>
        <w:tc>
          <w:tcPr>
            <w:tcW w:w="655" w:type="dxa"/>
          </w:tcPr>
          <w:p w14:paraId="38CE0BB9" w14:textId="77777777" w:rsidR="004E4723" w:rsidRPr="009112E7" w:rsidRDefault="004E4723" w:rsidP="009112E7">
            <w:pPr>
              <w:widowControl/>
              <w:autoSpaceDE/>
              <w:autoSpaceDN/>
              <w:adjustRightInd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9112E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34</w:t>
            </w:r>
            <w:r w:rsidR="009112E7" w:rsidRPr="009112E7">
              <w:rPr>
                <w:rFonts w:ascii="Times New Roman" w:hAnsi="Times New Roman" w:cs="Times New Roman"/>
                <w:bCs/>
                <w:sz w:val="24"/>
                <w:szCs w:val="24"/>
              </w:rPr>
              <w:t xml:space="preserve"> </w:t>
            </w:r>
          </w:p>
        </w:tc>
        <w:tc>
          <w:tcPr>
            <w:tcW w:w="3402" w:type="dxa"/>
          </w:tcPr>
          <w:p w14:paraId="53A47845" w14:textId="77777777" w:rsidR="004E4723" w:rsidRDefault="009112E7" w:rsidP="00C23754">
            <w:pPr>
              <w:widowControl/>
              <w:autoSpaceDE/>
              <w:autoSpaceDN/>
              <w:adjustRightInd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9112E7">
              <w:rPr>
                <w:rFonts w:ascii="Times New Roman" w:hAnsi="Times New Roman" w:cs="Times New Roman"/>
                <w:bCs/>
                <w:sz w:val="24"/>
                <w:szCs w:val="24"/>
              </w:rPr>
              <w:t>рабочее заземление необходимо для надлежащей работы установки в нормальных или аварийных режимах (заземление разрядников, нейтралей трансформаторов</w:t>
            </w:r>
            <w:r w:rsidRPr="009112E7">
              <w:rPr>
                <w:rFonts w:ascii="Times New Roman" w:hAnsi="Times New Roman" w:cs="Times New Roman"/>
                <w:sz w:val="24"/>
                <w:szCs w:val="24"/>
              </w:rPr>
              <w:t>.</w:t>
            </w:r>
          </w:p>
        </w:tc>
        <w:tc>
          <w:tcPr>
            <w:tcW w:w="567" w:type="dxa"/>
          </w:tcPr>
          <w:p w14:paraId="67A6D484" w14:textId="77777777" w:rsidR="004E4723" w:rsidRDefault="004E4723" w:rsidP="00C23754">
            <w:pPr>
              <w:widowControl/>
              <w:autoSpaceDE/>
              <w:autoSpaceDN/>
              <w:adjustRightInd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54</w:t>
            </w:r>
          </w:p>
        </w:tc>
        <w:tc>
          <w:tcPr>
            <w:tcW w:w="1701" w:type="dxa"/>
          </w:tcPr>
          <w:p w14:paraId="0633C9E9" w14:textId="77777777" w:rsidR="004E4723" w:rsidRDefault="004E4723" w:rsidP="00C23754">
            <w:pPr>
              <w:widowControl/>
              <w:autoSpaceDE/>
              <w:autoSpaceDN/>
              <w:adjustRightInd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В </w:t>
            </w:r>
          </w:p>
        </w:tc>
      </w:tr>
      <w:tr w:rsidR="009112E7" w14:paraId="7FE4FBA4" w14:textId="77777777" w:rsidTr="009112E7">
        <w:trPr>
          <w:trHeight w:val="277"/>
        </w:trPr>
        <w:tc>
          <w:tcPr>
            <w:tcW w:w="817" w:type="dxa"/>
          </w:tcPr>
          <w:p w14:paraId="1FD0F790" w14:textId="77777777" w:rsidR="004E4723" w:rsidRDefault="004E4723" w:rsidP="00C23754">
            <w:pPr>
              <w:widowControl/>
              <w:autoSpaceDE/>
              <w:autoSpaceDN/>
              <w:adjustRightInd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15</w:t>
            </w:r>
          </w:p>
        </w:tc>
        <w:tc>
          <w:tcPr>
            <w:tcW w:w="2038" w:type="dxa"/>
          </w:tcPr>
          <w:p w14:paraId="2EB6124D" w14:textId="77777777" w:rsidR="004E4723" w:rsidRDefault="00E07939" w:rsidP="00C23754">
            <w:pPr>
              <w:widowControl/>
              <w:autoSpaceDE/>
              <w:autoSpaceDN/>
              <w:adjustRightInd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Б </w:t>
            </w:r>
          </w:p>
        </w:tc>
        <w:tc>
          <w:tcPr>
            <w:tcW w:w="655" w:type="dxa"/>
          </w:tcPr>
          <w:p w14:paraId="19E8D649" w14:textId="77777777" w:rsidR="004E4723" w:rsidRPr="009112E7" w:rsidRDefault="004E4723" w:rsidP="009112E7">
            <w:pPr>
              <w:widowControl/>
              <w:autoSpaceDE/>
              <w:autoSpaceDN/>
              <w:adjustRightInd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9112E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35</w:t>
            </w:r>
            <w:r w:rsidR="009112E7" w:rsidRPr="009112E7">
              <w:rPr>
                <w:rFonts w:ascii="Times New Roman" w:hAnsi="Times New Roman" w:cs="Times New Roman"/>
                <w:bCs/>
                <w:sz w:val="24"/>
                <w:szCs w:val="24"/>
              </w:rPr>
              <w:t xml:space="preserve"> </w:t>
            </w:r>
          </w:p>
        </w:tc>
        <w:tc>
          <w:tcPr>
            <w:tcW w:w="3402" w:type="dxa"/>
          </w:tcPr>
          <w:p w14:paraId="14717ED8" w14:textId="77777777" w:rsidR="004E4723" w:rsidRDefault="009112E7" w:rsidP="00C23754">
            <w:pPr>
              <w:widowControl/>
              <w:autoSpaceDE/>
              <w:autoSpaceDN/>
              <w:adjustRightInd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9112E7">
              <w:rPr>
                <w:rFonts w:ascii="Times New Roman" w:hAnsi="Times New Roman" w:cs="Times New Roman"/>
                <w:bCs/>
                <w:sz w:val="24"/>
                <w:szCs w:val="24"/>
              </w:rPr>
              <w:t>трансформатор « трёхфазный; с расщеплённой вторичной обмоткой; с дутьевым охлаждением; для полупроводниковых выпрямителей; 12500-мощьностькВА; 10 кВ номинальное напряжение первичной обмотки</w:t>
            </w:r>
            <w:r w:rsidRPr="009112E7">
              <w:rPr>
                <w:rFonts w:ascii="Times New Roman" w:hAnsi="Times New Roman" w:cs="Times New Roman"/>
                <w:sz w:val="24"/>
                <w:szCs w:val="24"/>
              </w:rPr>
              <w:t>.</w:t>
            </w:r>
          </w:p>
        </w:tc>
        <w:tc>
          <w:tcPr>
            <w:tcW w:w="567" w:type="dxa"/>
          </w:tcPr>
          <w:p w14:paraId="611BF384" w14:textId="77777777" w:rsidR="004E4723" w:rsidRDefault="004E4723" w:rsidP="00C23754">
            <w:pPr>
              <w:widowControl/>
              <w:autoSpaceDE/>
              <w:autoSpaceDN/>
              <w:adjustRightInd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55</w:t>
            </w:r>
          </w:p>
        </w:tc>
        <w:tc>
          <w:tcPr>
            <w:tcW w:w="1701" w:type="dxa"/>
          </w:tcPr>
          <w:p w14:paraId="085A00FF" w14:textId="77777777" w:rsidR="004E4723" w:rsidRDefault="004E4723" w:rsidP="00C23754">
            <w:pPr>
              <w:widowControl/>
              <w:autoSpaceDE/>
              <w:autoSpaceDN/>
              <w:adjustRightInd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В </w:t>
            </w:r>
          </w:p>
        </w:tc>
      </w:tr>
      <w:tr w:rsidR="009112E7" w14:paraId="4F3CDD16" w14:textId="77777777" w:rsidTr="009112E7">
        <w:trPr>
          <w:trHeight w:val="277"/>
        </w:trPr>
        <w:tc>
          <w:tcPr>
            <w:tcW w:w="817" w:type="dxa"/>
          </w:tcPr>
          <w:p w14:paraId="0E96CDF3" w14:textId="77777777" w:rsidR="004E4723" w:rsidRDefault="004E4723" w:rsidP="00C23754">
            <w:pPr>
              <w:widowControl/>
              <w:autoSpaceDE/>
              <w:autoSpaceDN/>
              <w:adjustRightInd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16</w:t>
            </w:r>
          </w:p>
        </w:tc>
        <w:tc>
          <w:tcPr>
            <w:tcW w:w="2038" w:type="dxa"/>
          </w:tcPr>
          <w:p w14:paraId="4A67910F" w14:textId="77777777" w:rsidR="004E4723" w:rsidRDefault="00E07939" w:rsidP="00C23754">
            <w:pPr>
              <w:widowControl/>
              <w:autoSpaceDE/>
              <w:autoSpaceDN/>
              <w:adjustRightInd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Б </w:t>
            </w:r>
          </w:p>
        </w:tc>
        <w:tc>
          <w:tcPr>
            <w:tcW w:w="655" w:type="dxa"/>
          </w:tcPr>
          <w:p w14:paraId="0234C59E" w14:textId="77777777" w:rsidR="004E4723" w:rsidRDefault="004E4723" w:rsidP="00C23754">
            <w:pPr>
              <w:widowControl/>
              <w:autoSpaceDE/>
              <w:autoSpaceDN/>
              <w:adjustRightInd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36</w:t>
            </w:r>
          </w:p>
        </w:tc>
        <w:tc>
          <w:tcPr>
            <w:tcW w:w="3402" w:type="dxa"/>
          </w:tcPr>
          <w:p w14:paraId="3D8DF7B8" w14:textId="77777777" w:rsidR="004E4723" w:rsidRDefault="004E4723" w:rsidP="00C23754">
            <w:pPr>
              <w:widowControl/>
              <w:autoSpaceDE/>
              <w:autoSpaceDN/>
              <w:adjustRightInd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567" w:type="dxa"/>
          </w:tcPr>
          <w:p w14:paraId="0A6525F7" w14:textId="77777777" w:rsidR="004E4723" w:rsidRDefault="004E4723" w:rsidP="00C23754">
            <w:pPr>
              <w:widowControl/>
              <w:autoSpaceDE/>
              <w:autoSpaceDN/>
              <w:adjustRightInd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56</w:t>
            </w:r>
          </w:p>
        </w:tc>
        <w:tc>
          <w:tcPr>
            <w:tcW w:w="1701" w:type="dxa"/>
          </w:tcPr>
          <w:p w14:paraId="656E3039" w14:textId="77777777" w:rsidR="004E4723" w:rsidRPr="009112E7" w:rsidRDefault="004E4723" w:rsidP="009112E7">
            <w:pPr>
              <w:pStyle w:val="a3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  <w:r w:rsidRPr="004E4723">
              <w:rPr>
                <w:rFonts w:ascii="Times New Roman" w:hAnsi="Times New Roman" w:cs="Times New Roman"/>
                <w:bCs/>
                <w:sz w:val="24"/>
                <w:szCs w:val="24"/>
              </w:rPr>
              <w:t>1– опорная, 2 – транзитная, 3 – отпаечная, 4 – тупиковая.</w:t>
            </w:r>
          </w:p>
        </w:tc>
      </w:tr>
      <w:tr w:rsidR="009112E7" w14:paraId="4520A97E" w14:textId="77777777" w:rsidTr="009112E7">
        <w:trPr>
          <w:trHeight w:val="277"/>
        </w:trPr>
        <w:tc>
          <w:tcPr>
            <w:tcW w:w="817" w:type="dxa"/>
          </w:tcPr>
          <w:p w14:paraId="6CFA81C9" w14:textId="77777777" w:rsidR="004E4723" w:rsidRDefault="004E4723" w:rsidP="00C23754">
            <w:pPr>
              <w:widowControl/>
              <w:autoSpaceDE/>
              <w:autoSpaceDN/>
              <w:adjustRightInd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17</w:t>
            </w:r>
          </w:p>
        </w:tc>
        <w:tc>
          <w:tcPr>
            <w:tcW w:w="2038" w:type="dxa"/>
          </w:tcPr>
          <w:p w14:paraId="6151F254" w14:textId="77777777" w:rsidR="004E4723" w:rsidRDefault="00E07939" w:rsidP="00C23754">
            <w:pPr>
              <w:widowControl/>
              <w:autoSpaceDE/>
              <w:autoSpaceDN/>
              <w:adjustRightInd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В </w:t>
            </w:r>
          </w:p>
        </w:tc>
        <w:tc>
          <w:tcPr>
            <w:tcW w:w="655" w:type="dxa"/>
          </w:tcPr>
          <w:p w14:paraId="1FCA7987" w14:textId="77777777" w:rsidR="004E4723" w:rsidRDefault="004E4723" w:rsidP="00C23754">
            <w:pPr>
              <w:widowControl/>
              <w:autoSpaceDE/>
              <w:autoSpaceDN/>
              <w:adjustRightInd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37</w:t>
            </w:r>
          </w:p>
        </w:tc>
        <w:tc>
          <w:tcPr>
            <w:tcW w:w="3402" w:type="dxa"/>
          </w:tcPr>
          <w:p w14:paraId="35A4F0EF" w14:textId="77777777" w:rsidR="004E4723" w:rsidRDefault="004E4723" w:rsidP="00C23754">
            <w:pPr>
              <w:widowControl/>
              <w:autoSpaceDE/>
              <w:autoSpaceDN/>
              <w:adjustRightInd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567" w:type="dxa"/>
          </w:tcPr>
          <w:p w14:paraId="13BBBFD8" w14:textId="77777777" w:rsidR="004E4723" w:rsidRDefault="004E4723" w:rsidP="00C23754">
            <w:pPr>
              <w:widowControl/>
              <w:autoSpaceDE/>
              <w:autoSpaceDN/>
              <w:adjustRightInd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57</w:t>
            </w:r>
          </w:p>
        </w:tc>
        <w:tc>
          <w:tcPr>
            <w:tcW w:w="1701" w:type="dxa"/>
          </w:tcPr>
          <w:p w14:paraId="24BB6BBB" w14:textId="77777777" w:rsidR="004E4723" w:rsidRPr="004E4723" w:rsidRDefault="004E4723" w:rsidP="00C23754">
            <w:pPr>
              <w:widowControl/>
              <w:autoSpaceDE/>
              <w:autoSpaceDN/>
              <w:adjustRightInd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4E4723">
              <w:rPr>
                <w:rFonts w:ascii="Times New Roman" w:hAnsi="Times New Roman" w:cs="Times New Roman"/>
                <w:bCs/>
                <w:sz w:val="24"/>
                <w:szCs w:val="24"/>
              </w:rPr>
              <w:t>1-г, 2-д, 3-ж, 4-е, 5-а, 6-в, 7-б.</w:t>
            </w:r>
          </w:p>
        </w:tc>
      </w:tr>
      <w:tr w:rsidR="009112E7" w14:paraId="741B177C" w14:textId="77777777" w:rsidTr="009112E7">
        <w:trPr>
          <w:trHeight w:val="266"/>
        </w:trPr>
        <w:tc>
          <w:tcPr>
            <w:tcW w:w="817" w:type="dxa"/>
          </w:tcPr>
          <w:p w14:paraId="11132855" w14:textId="77777777" w:rsidR="004E4723" w:rsidRDefault="004E4723" w:rsidP="00C23754">
            <w:pPr>
              <w:widowControl/>
              <w:autoSpaceDE/>
              <w:autoSpaceDN/>
              <w:adjustRightInd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18</w:t>
            </w:r>
          </w:p>
        </w:tc>
        <w:tc>
          <w:tcPr>
            <w:tcW w:w="2038" w:type="dxa"/>
          </w:tcPr>
          <w:p w14:paraId="26FF0B63" w14:textId="77777777" w:rsidR="004E4723" w:rsidRDefault="00E07939" w:rsidP="00C23754">
            <w:pPr>
              <w:widowControl/>
              <w:autoSpaceDE/>
              <w:autoSpaceDN/>
              <w:adjustRightInd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В </w:t>
            </w:r>
          </w:p>
        </w:tc>
        <w:tc>
          <w:tcPr>
            <w:tcW w:w="655" w:type="dxa"/>
          </w:tcPr>
          <w:p w14:paraId="2164ABE2" w14:textId="77777777" w:rsidR="004E4723" w:rsidRDefault="004E4723" w:rsidP="00C23754">
            <w:pPr>
              <w:widowControl/>
              <w:autoSpaceDE/>
              <w:autoSpaceDN/>
              <w:adjustRightInd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38</w:t>
            </w:r>
          </w:p>
        </w:tc>
        <w:tc>
          <w:tcPr>
            <w:tcW w:w="3402" w:type="dxa"/>
          </w:tcPr>
          <w:p w14:paraId="2E22CB8E" w14:textId="77777777" w:rsidR="004E4723" w:rsidRDefault="004E4723" w:rsidP="00C23754">
            <w:pPr>
              <w:widowControl/>
              <w:autoSpaceDE/>
              <w:autoSpaceDN/>
              <w:adjustRightInd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567" w:type="dxa"/>
          </w:tcPr>
          <w:p w14:paraId="07E7C0E2" w14:textId="77777777" w:rsidR="004E4723" w:rsidRDefault="004E4723" w:rsidP="00C23754">
            <w:pPr>
              <w:widowControl/>
              <w:autoSpaceDE/>
              <w:autoSpaceDN/>
              <w:adjustRightInd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58</w:t>
            </w:r>
          </w:p>
        </w:tc>
        <w:tc>
          <w:tcPr>
            <w:tcW w:w="1701" w:type="dxa"/>
          </w:tcPr>
          <w:p w14:paraId="60DF5DB7" w14:textId="77777777" w:rsidR="004E4723" w:rsidRDefault="004E4723" w:rsidP="00C23754">
            <w:pPr>
              <w:widowControl/>
              <w:autoSpaceDE/>
              <w:autoSpaceDN/>
              <w:adjustRightInd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В </w:t>
            </w:r>
          </w:p>
        </w:tc>
      </w:tr>
      <w:tr w:rsidR="009112E7" w14:paraId="498E4110" w14:textId="77777777" w:rsidTr="009112E7">
        <w:trPr>
          <w:trHeight w:val="277"/>
        </w:trPr>
        <w:tc>
          <w:tcPr>
            <w:tcW w:w="817" w:type="dxa"/>
          </w:tcPr>
          <w:p w14:paraId="4E60E05D" w14:textId="77777777" w:rsidR="004E4723" w:rsidRDefault="004E4723" w:rsidP="00C23754">
            <w:pPr>
              <w:widowControl/>
              <w:autoSpaceDE/>
              <w:autoSpaceDN/>
              <w:adjustRightInd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19</w:t>
            </w:r>
          </w:p>
        </w:tc>
        <w:tc>
          <w:tcPr>
            <w:tcW w:w="2038" w:type="dxa"/>
          </w:tcPr>
          <w:p w14:paraId="758C3469" w14:textId="77777777" w:rsidR="004E4723" w:rsidRDefault="00E07939" w:rsidP="00C23754">
            <w:pPr>
              <w:widowControl/>
              <w:autoSpaceDE/>
              <w:autoSpaceDN/>
              <w:adjustRightInd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А </w:t>
            </w:r>
          </w:p>
        </w:tc>
        <w:tc>
          <w:tcPr>
            <w:tcW w:w="655" w:type="dxa"/>
          </w:tcPr>
          <w:p w14:paraId="1EC39E2D" w14:textId="77777777" w:rsidR="004E4723" w:rsidRDefault="004E4723" w:rsidP="00C23754">
            <w:pPr>
              <w:widowControl/>
              <w:autoSpaceDE/>
              <w:autoSpaceDN/>
              <w:adjustRightInd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39</w:t>
            </w:r>
          </w:p>
        </w:tc>
        <w:tc>
          <w:tcPr>
            <w:tcW w:w="3402" w:type="dxa"/>
          </w:tcPr>
          <w:p w14:paraId="5197EBE7" w14:textId="77777777" w:rsidR="004E4723" w:rsidRDefault="004E4723" w:rsidP="00C23754">
            <w:pPr>
              <w:widowControl/>
              <w:autoSpaceDE/>
              <w:autoSpaceDN/>
              <w:adjustRightInd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567" w:type="dxa"/>
          </w:tcPr>
          <w:p w14:paraId="4C41E8AA" w14:textId="77777777" w:rsidR="004E4723" w:rsidRDefault="004E4723" w:rsidP="00C23754">
            <w:pPr>
              <w:widowControl/>
              <w:autoSpaceDE/>
              <w:autoSpaceDN/>
              <w:adjustRightInd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59</w:t>
            </w:r>
          </w:p>
        </w:tc>
        <w:tc>
          <w:tcPr>
            <w:tcW w:w="1701" w:type="dxa"/>
          </w:tcPr>
          <w:p w14:paraId="1787A33E" w14:textId="77777777" w:rsidR="004E4723" w:rsidRDefault="004E4723" w:rsidP="00C23754">
            <w:pPr>
              <w:widowControl/>
              <w:autoSpaceDE/>
              <w:autoSpaceDN/>
              <w:adjustRightInd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Г </w:t>
            </w:r>
          </w:p>
        </w:tc>
      </w:tr>
      <w:tr w:rsidR="009112E7" w14:paraId="0A5F45F8" w14:textId="77777777" w:rsidTr="009112E7">
        <w:trPr>
          <w:trHeight w:val="289"/>
        </w:trPr>
        <w:tc>
          <w:tcPr>
            <w:tcW w:w="817" w:type="dxa"/>
          </w:tcPr>
          <w:p w14:paraId="7162DDD9" w14:textId="77777777" w:rsidR="004E4723" w:rsidRDefault="004E4723" w:rsidP="00C23754">
            <w:pPr>
              <w:widowControl/>
              <w:autoSpaceDE/>
              <w:autoSpaceDN/>
              <w:adjustRightInd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20</w:t>
            </w:r>
          </w:p>
        </w:tc>
        <w:tc>
          <w:tcPr>
            <w:tcW w:w="2038" w:type="dxa"/>
          </w:tcPr>
          <w:p w14:paraId="78E5C244" w14:textId="77777777" w:rsidR="004E4723" w:rsidRDefault="009112E7" w:rsidP="00C23754">
            <w:pPr>
              <w:widowControl/>
              <w:autoSpaceDE/>
              <w:autoSpaceDN/>
              <w:adjustRightInd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А </w:t>
            </w:r>
          </w:p>
        </w:tc>
        <w:tc>
          <w:tcPr>
            <w:tcW w:w="655" w:type="dxa"/>
          </w:tcPr>
          <w:p w14:paraId="215AB566" w14:textId="77777777" w:rsidR="004E4723" w:rsidRDefault="004E4723" w:rsidP="00C23754">
            <w:pPr>
              <w:widowControl/>
              <w:autoSpaceDE/>
              <w:autoSpaceDN/>
              <w:adjustRightInd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40</w:t>
            </w:r>
          </w:p>
        </w:tc>
        <w:tc>
          <w:tcPr>
            <w:tcW w:w="3402" w:type="dxa"/>
          </w:tcPr>
          <w:p w14:paraId="2FEDC5EC" w14:textId="77777777" w:rsidR="004E4723" w:rsidRDefault="004E4723" w:rsidP="00C23754">
            <w:pPr>
              <w:widowControl/>
              <w:autoSpaceDE/>
              <w:autoSpaceDN/>
              <w:adjustRightInd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567" w:type="dxa"/>
          </w:tcPr>
          <w:p w14:paraId="4FCECD98" w14:textId="77777777" w:rsidR="004E4723" w:rsidRDefault="004E4723" w:rsidP="00C23754">
            <w:pPr>
              <w:widowControl/>
              <w:autoSpaceDE/>
              <w:autoSpaceDN/>
              <w:adjustRightInd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60</w:t>
            </w:r>
          </w:p>
        </w:tc>
        <w:tc>
          <w:tcPr>
            <w:tcW w:w="1701" w:type="dxa"/>
          </w:tcPr>
          <w:p w14:paraId="4BB21869" w14:textId="77777777" w:rsidR="004E4723" w:rsidRDefault="004E4723" w:rsidP="00C23754">
            <w:pPr>
              <w:widowControl/>
              <w:autoSpaceDE/>
              <w:autoSpaceDN/>
              <w:adjustRightInd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А</w:t>
            </w:r>
          </w:p>
        </w:tc>
      </w:tr>
    </w:tbl>
    <w:p w14:paraId="040BFC10" w14:textId="77777777" w:rsidR="005A3B87" w:rsidRDefault="005A3B87" w:rsidP="00C23754">
      <w:pPr>
        <w:widowControl/>
        <w:shd w:val="clear" w:color="auto" w:fill="FFFFFF" w:themeFill="background1"/>
        <w:autoSpaceDE/>
        <w:autoSpaceDN/>
        <w:adjustRightInd/>
        <w:rPr>
          <w:rFonts w:ascii="Times New Roman" w:eastAsia="Times New Roman" w:hAnsi="Times New Roman" w:cs="Times New Roman"/>
          <w:color w:val="000000"/>
          <w:sz w:val="24"/>
          <w:szCs w:val="24"/>
        </w:rPr>
      </w:pPr>
    </w:p>
    <w:p w14:paraId="5AD1916E" w14:textId="77777777" w:rsidR="005A3B87" w:rsidRDefault="005A3B87" w:rsidP="00C23754">
      <w:pPr>
        <w:widowControl/>
        <w:shd w:val="clear" w:color="auto" w:fill="FFFFFF" w:themeFill="background1"/>
        <w:autoSpaceDE/>
        <w:autoSpaceDN/>
        <w:adjustRightInd/>
        <w:rPr>
          <w:rFonts w:ascii="Times New Roman" w:eastAsia="Times New Roman" w:hAnsi="Times New Roman" w:cs="Times New Roman"/>
          <w:color w:val="000000"/>
          <w:sz w:val="24"/>
          <w:szCs w:val="24"/>
        </w:rPr>
      </w:pPr>
    </w:p>
    <w:p w14:paraId="34C51BD4" w14:textId="77777777" w:rsidR="005A3B87" w:rsidRDefault="005A3B87" w:rsidP="00C23754">
      <w:pPr>
        <w:widowControl/>
        <w:shd w:val="clear" w:color="auto" w:fill="FFFFFF" w:themeFill="background1"/>
        <w:autoSpaceDE/>
        <w:autoSpaceDN/>
        <w:adjustRightInd/>
        <w:rPr>
          <w:rFonts w:ascii="Times New Roman" w:eastAsia="Times New Roman" w:hAnsi="Times New Roman" w:cs="Times New Roman"/>
          <w:color w:val="000000"/>
          <w:sz w:val="24"/>
          <w:szCs w:val="24"/>
        </w:rPr>
      </w:pPr>
    </w:p>
    <w:p w14:paraId="08C958F4" w14:textId="77777777" w:rsidR="005A3B87" w:rsidRDefault="005A3B87" w:rsidP="00C23754">
      <w:pPr>
        <w:widowControl/>
        <w:shd w:val="clear" w:color="auto" w:fill="FFFFFF" w:themeFill="background1"/>
        <w:autoSpaceDE/>
        <w:autoSpaceDN/>
        <w:adjustRightInd/>
        <w:rPr>
          <w:rFonts w:ascii="Times New Roman" w:eastAsia="Times New Roman" w:hAnsi="Times New Roman" w:cs="Times New Roman"/>
          <w:color w:val="000000"/>
          <w:sz w:val="24"/>
          <w:szCs w:val="24"/>
        </w:rPr>
      </w:pPr>
    </w:p>
    <w:p w14:paraId="2F664050" w14:textId="77777777" w:rsidR="00E07939" w:rsidRDefault="00E07939" w:rsidP="00C23754">
      <w:pPr>
        <w:widowControl/>
        <w:shd w:val="clear" w:color="auto" w:fill="FFFFFF" w:themeFill="background1"/>
        <w:autoSpaceDE/>
        <w:autoSpaceDN/>
        <w:adjustRightInd/>
        <w:rPr>
          <w:rFonts w:ascii="Times New Roman" w:eastAsia="Times New Roman" w:hAnsi="Times New Roman" w:cs="Times New Roman"/>
          <w:color w:val="000000"/>
          <w:sz w:val="24"/>
          <w:szCs w:val="24"/>
        </w:rPr>
      </w:pPr>
    </w:p>
    <w:p w14:paraId="00BE1555" w14:textId="77777777" w:rsidR="00E07939" w:rsidRDefault="00E07939" w:rsidP="00C23754">
      <w:pPr>
        <w:widowControl/>
        <w:shd w:val="clear" w:color="auto" w:fill="FFFFFF" w:themeFill="background1"/>
        <w:autoSpaceDE/>
        <w:autoSpaceDN/>
        <w:adjustRightInd/>
        <w:rPr>
          <w:rFonts w:ascii="Times New Roman" w:eastAsia="Times New Roman" w:hAnsi="Times New Roman" w:cs="Times New Roman"/>
          <w:color w:val="000000"/>
          <w:sz w:val="24"/>
          <w:szCs w:val="24"/>
        </w:rPr>
      </w:pPr>
    </w:p>
    <w:p w14:paraId="1745104F" w14:textId="77777777" w:rsidR="00E07939" w:rsidRDefault="00E07939" w:rsidP="00C23754">
      <w:pPr>
        <w:widowControl/>
        <w:shd w:val="clear" w:color="auto" w:fill="FFFFFF" w:themeFill="background1"/>
        <w:autoSpaceDE/>
        <w:autoSpaceDN/>
        <w:adjustRightInd/>
        <w:rPr>
          <w:rFonts w:ascii="Times New Roman" w:eastAsia="Times New Roman" w:hAnsi="Times New Roman" w:cs="Times New Roman"/>
          <w:color w:val="000000"/>
          <w:sz w:val="24"/>
          <w:szCs w:val="24"/>
        </w:rPr>
      </w:pPr>
    </w:p>
    <w:p w14:paraId="4F8F638B" w14:textId="77777777" w:rsidR="00E07939" w:rsidRDefault="00E07939" w:rsidP="00C23754">
      <w:pPr>
        <w:widowControl/>
        <w:shd w:val="clear" w:color="auto" w:fill="FFFFFF" w:themeFill="background1"/>
        <w:autoSpaceDE/>
        <w:autoSpaceDN/>
        <w:adjustRightInd/>
        <w:rPr>
          <w:rFonts w:ascii="Times New Roman" w:eastAsia="Times New Roman" w:hAnsi="Times New Roman" w:cs="Times New Roman"/>
          <w:color w:val="000000"/>
          <w:sz w:val="24"/>
          <w:szCs w:val="24"/>
        </w:rPr>
      </w:pPr>
    </w:p>
    <w:p w14:paraId="4AEA9D5B" w14:textId="77777777" w:rsidR="00E07939" w:rsidRDefault="00E07939" w:rsidP="00C23754">
      <w:pPr>
        <w:widowControl/>
        <w:shd w:val="clear" w:color="auto" w:fill="FFFFFF" w:themeFill="background1"/>
        <w:autoSpaceDE/>
        <w:autoSpaceDN/>
        <w:adjustRightInd/>
        <w:rPr>
          <w:rFonts w:ascii="Times New Roman" w:eastAsia="Times New Roman" w:hAnsi="Times New Roman" w:cs="Times New Roman"/>
          <w:color w:val="000000"/>
          <w:sz w:val="24"/>
          <w:szCs w:val="24"/>
        </w:rPr>
      </w:pPr>
    </w:p>
    <w:p w14:paraId="25A383BA" w14:textId="77777777" w:rsidR="00343C8A" w:rsidRPr="00343C8A" w:rsidRDefault="00343C8A" w:rsidP="00E21EAA">
      <w:pPr>
        <w:widowControl/>
        <w:autoSpaceDE/>
        <w:autoSpaceDN/>
        <w:adjustRightInd/>
        <w:spacing w:line="276" w:lineRule="auto"/>
        <w:ind w:left="1004"/>
        <w:jc w:val="both"/>
        <w:rPr>
          <w:rFonts w:ascii="Times New Roman" w:eastAsia="Times New Roman" w:hAnsi="Times New Roman" w:cs="Times New Roman"/>
          <w:b/>
          <w:sz w:val="24"/>
          <w:szCs w:val="24"/>
        </w:rPr>
      </w:pPr>
      <w:r>
        <w:rPr>
          <w:rFonts w:ascii="Times New Roman" w:eastAsia="Times New Roman" w:hAnsi="Times New Roman" w:cs="Times New Roman"/>
          <w:b/>
          <w:sz w:val="24"/>
          <w:szCs w:val="24"/>
        </w:rPr>
        <w:lastRenderedPageBreak/>
        <w:t xml:space="preserve">5.1 </w:t>
      </w:r>
      <w:r w:rsidRPr="00343C8A">
        <w:rPr>
          <w:rFonts w:ascii="Times New Roman" w:eastAsia="Times New Roman" w:hAnsi="Times New Roman" w:cs="Times New Roman"/>
          <w:b/>
          <w:sz w:val="24"/>
          <w:szCs w:val="24"/>
        </w:rPr>
        <w:t xml:space="preserve">Спецификация </w:t>
      </w:r>
      <w:r w:rsidR="005A3B87">
        <w:rPr>
          <w:rFonts w:ascii="Times New Roman" w:eastAsia="Times New Roman" w:hAnsi="Times New Roman" w:cs="Times New Roman"/>
          <w:b/>
          <w:sz w:val="24"/>
          <w:szCs w:val="24"/>
        </w:rPr>
        <w:t>экзамена</w:t>
      </w:r>
      <w:r w:rsidRPr="00343C8A">
        <w:rPr>
          <w:rFonts w:ascii="Times New Roman" w:eastAsia="Times New Roman" w:hAnsi="Times New Roman" w:cs="Times New Roman"/>
          <w:b/>
          <w:sz w:val="24"/>
          <w:szCs w:val="24"/>
        </w:rPr>
        <w:t xml:space="preserve"> </w:t>
      </w:r>
      <w:r w:rsidRPr="00343C8A">
        <w:rPr>
          <w:rFonts w:ascii="Times New Roman" w:hAnsi="Times New Roman" w:cs="Times New Roman"/>
          <w:b/>
          <w:sz w:val="24"/>
          <w:szCs w:val="24"/>
        </w:rPr>
        <w:t>по МДК0</w:t>
      </w:r>
      <w:r w:rsidR="005A3B87">
        <w:rPr>
          <w:rFonts w:ascii="Times New Roman" w:hAnsi="Times New Roman" w:cs="Times New Roman"/>
          <w:b/>
          <w:sz w:val="24"/>
          <w:szCs w:val="24"/>
        </w:rPr>
        <w:t>2</w:t>
      </w:r>
      <w:r w:rsidRPr="00343C8A">
        <w:rPr>
          <w:rFonts w:ascii="Times New Roman" w:hAnsi="Times New Roman" w:cs="Times New Roman"/>
          <w:b/>
          <w:sz w:val="24"/>
          <w:szCs w:val="24"/>
        </w:rPr>
        <w:t>.03.Релейная защита и автоматические системы управления устройствами электроснабжения</w:t>
      </w:r>
    </w:p>
    <w:p w14:paraId="0D013DFB" w14:textId="77777777" w:rsidR="00343C8A" w:rsidRPr="00343C8A" w:rsidRDefault="00343C8A" w:rsidP="00E21EAA">
      <w:pPr>
        <w:ind w:firstLine="709"/>
        <w:jc w:val="both"/>
        <w:rPr>
          <w:rFonts w:ascii="Times New Roman" w:hAnsi="Times New Roman" w:cs="Times New Roman"/>
          <w:i/>
          <w:sz w:val="24"/>
          <w:szCs w:val="24"/>
        </w:rPr>
      </w:pPr>
      <w:r w:rsidRPr="00343C8A">
        <w:rPr>
          <w:rFonts w:ascii="Times New Roman" w:hAnsi="Times New Roman" w:cs="Times New Roman"/>
          <w:sz w:val="24"/>
          <w:szCs w:val="24"/>
        </w:rPr>
        <w:t xml:space="preserve">Назначение </w:t>
      </w:r>
      <w:r w:rsidR="005A3B87">
        <w:rPr>
          <w:rFonts w:ascii="Times New Roman" w:hAnsi="Times New Roman" w:cs="Times New Roman"/>
          <w:sz w:val="24"/>
          <w:szCs w:val="24"/>
        </w:rPr>
        <w:t>экзамена</w:t>
      </w:r>
      <w:r w:rsidRPr="00343C8A">
        <w:rPr>
          <w:rFonts w:ascii="Times New Roman" w:hAnsi="Times New Roman" w:cs="Times New Roman"/>
          <w:sz w:val="24"/>
          <w:szCs w:val="24"/>
        </w:rPr>
        <w:t xml:space="preserve"> – оценить уровень подготовки обучающихся по МДК0</w:t>
      </w:r>
      <w:r w:rsidR="005A3B87">
        <w:rPr>
          <w:rFonts w:ascii="Times New Roman" w:hAnsi="Times New Roman" w:cs="Times New Roman"/>
          <w:sz w:val="24"/>
          <w:szCs w:val="24"/>
        </w:rPr>
        <w:t>2</w:t>
      </w:r>
      <w:r w:rsidRPr="00343C8A">
        <w:rPr>
          <w:rFonts w:ascii="Times New Roman" w:hAnsi="Times New Roman" w:cs="Times New Roman"/>
          <w:sz w:val="24"/>
          <w:szCs w:val="24"/>
        </w:rPr>
        <w:t xml:space="preserve">.03.Релейная защита и автоматические системы управления устройствами электроснабжения с целью установления их готовности к дальнейшему усвоению ОП </w:t>
      </w:r>
      <w:r>
        <w:rPr>
          <w:rFonts w:ascii="Times New Roman" w:hAnsi="Times New Roman" w:cs="Times New Roman"/>
          <w:sz w:val="24"/>
          <w:szCs w:val="24"/>
        </w:rPr>
        <w:t>специальности</w:t>
      </w:r>
      <w:r w:rsidRPr="00343C8A">
        <w:rPr>
          <w:rFonts w:ascii="Times New Roman" w:hAnsi="Times New Roman" w:cs="Times New Roman"/>
          <w:sz w:val="24"/>
          <w:szCs w:val="24"/>
        </w:rPr>
        <w:t xml:space="preserve"> 13.0</w:t>
      </w:r>
      <w:r>
        <w:rPr>
          <w:rFonts w:ascii="Times New Roman" w:hAnsi="Times New Roman" w:cs="Times New Roman"/>
          <w:sz w:val="24"/>
          <w:szCs w:val="24"/>
        </w:rPr>
        <w:t>2.</w:t>
      </w:r>
      <w:r w:rsidRPr="00343C8A">
        <w:rPr>
          <w:rFonts w:ascii="Times New Roman" w:hAnsi="Times New Roman" w:cs="Times New Roman"/>
          <w:sz w:val="24"/>
          <w:szCs w:val="24"/>
        </w:rPr>
        <w:t>0</w:t>
      </w:r>
      <w:r>
        <w:rPr>
          <w:rFonts w:ascii="Times New Roman" w:hAnsi="Times New Roman" w:cs="Times New Roman"/>
          <w:sz w:val="24"/>
          <w:szCs w:val="24"/>
        </w:rPr>
        <w:t>7</w:t>
      </w:r>
      <w:r w:rsidRPr="00343C8A">
        <w:rPr>
          <w:rFonts w:ascii="Times New Roman" w:hAnsi="Times New Roman" w:cs="Times New Roman"/>
          <w:sz w:val="24"/>
          <w:szCs w:val="24"/>
        </w:rPr>
        <w:t xml:space="preserve"> Электро</w:t>
      </w:r>
      <w:r>
        <w:rPr>
          <w:rFonts w:ascii="Times New Roman" w:hAnsi="Times New Roman" w:cs="Times New Roman"/>
          <w:sz w:val="24"/>
          <w:szCs w:val="24"/>
        </w:rPr>
        <w:t xml:space="preserve">снабжение </w:t>
      </w:r>
      <w:r w:rsidRPr="00343C8A">
        <w:rPr>
          <w:rFonts w:ascii="Times New Roman" w:hAnsi="Times New Roman" w:cs="Times New Roman"/>
          <w:sz w:val="24"/>
          <w:szCs w:val="24"/>
        </w:rPr>
        <w:t>(по отраслям).</w:t>
      </w:r>
    </w:p>
    <w:p w14:paraId="03B37DA2" w14:textId="77777777" w:rsidR="00343C8A" w:rsidRDefault="00343C8A" w:rsidP="00E21EAA">
      <w:pPr>
        <w:ind w:firstLine="720"/>
        <w:jc w:val="both"/>
        <w:rPr>
          <w:rFonts w:ascii="Times New Roman" w:hAnsi="Times New Roman" w:cs="Times New Roman"/>
          <w:sz w:val="24"/>
          <w:szCs w:val="24"/>
        </w:rPr>
      </w:pPr>
      <w:r w:rsidRPr="00343C8A">
        <w:rPr>
          <w:rFonts w:ascii="Times New Roman" w:hAnsi="Times New Roman" w:cs="Times New Roman"/>
          <w:sz w:val="24"/>
          <w:szCs w:val="24"/>
        </w:rPr>
        <w:t xml:space="preserve">Содержание </w:t>
      </w:r>
      <w:r w:rsidR="005A3B87">
        <w:rPr>
          <w:rFonts w:ascii="Times New Roman" w:hAnsi="Times New Roman" w:cs="Times New Roman"/>
          <w:sz w:val="24"/>
          <w:szCs w:val="24"/>
        </w:rPr>
        <w:t>экзамена</w:t>
      </w:r>
      <w:r w:rsidRPr="00343C8A">
        <w:rPr>
          <w:rFonts w:ascii="Times New Roman" w:hAnsi="Times New Roman" w:cs="Times New Roman"/>
          <w:sz w:val="24"/>
          <w:szCs w:val="24"/>
        </w:rPr>
        <w:t xml:space="preserve"> определяется в соответствии с ФГОС СПО по </w:t>
      </w:r>
      <w:r w:rsidR="000947BA">
        <w:rPr>
          <w:rFonts w:ascii="Times New Roman" w:hAnsi="Times New Roman" w:cs="Times New Roman"/>
          <w:sz w:val="24"/>
          <w:szCs w:val="24"/>
        </w:rPr>
        <w:t>специальности</w:t>
      </w:r>
      <w:r w:rsidR="000947BA" w:rsidRPr="00343C8A">
        <w:rPr>
          <w:rFonts w:ascii="Times New Roman" w:hAnsi="Times New Roman" w:cs="Times New Roman"/>
          <w:sz w:val="24"/>
          <w:szCs w:val="24"/>
        </w:rPr>
        <w:t xml:space="preserve"> 13.02.07</w:t>
      </w:r>
      <w:r w:rsidRPr="00343C8A">
        <w:rPr>
          <w:rFonts w:ascii="Times New Roman" w:hAnsi="Times New Roman" w:cs="Times New Roman"/>
          <w:sz w:val="24"/>
          <w:szCs w:val="24"/>
        </w:rPr>
        <w:t xml:space="preserve"> Электроснабжение (по отраслям) рабочей программой ПМ0</w:t>
      </w:r>
      <w:r w:rsidR="005A3B87">
        <w:rPr>
          <w:rFonts w:ascii="Times New Roman" w:hAnsi="Times New Roman" w:cs="Times New Roman"/>
          <w:sz w:val="24"/>
          <w:szCs w:val="24"/>
        </w:rPr>
        <w:t>2</w:t>
      </w:r>
      <w:r w:rsidRPr="00343C8A">
        <w:rPr>
          <w:rFonts w:ascii="Times New Roman" w:hAnsi="Times New Roman" w:cs="Times New Roman"/>
          <w:sz w:val="24"/>
          <w:szCs w:val="24"/>
        </w:rPr>
        <w:t xml:space="preserve">. </w:t>
      </w:r>
      <w:r>
        <w:rPr>
          <w:rFonts w:ascii="Times New Roman" w:hAnsi="Times New Roman" w:cs="Times New Roman"/>
          <w:sz w:val="24"/>
          <w:szCs w:val="24"/>
        </w:rPr>
        <w:t>Т</w:t>
      </w:r>
      <w:r w:rsidRPr="00343C8A">
        <w:rPr>
          <w:rFonts w:ascii="Times New Roman" w:hAnsi="Times New Roman" w:cs="Times New Roman"/>
          <w:sz w:val="24"/>
          <w:szCs w:val="24"/>
        </w:rPr>
        <w:t>ехническое обслуживание оборудования электрических подстанций и сетей</w:t>
      </w:r>
      <w:r>
        <w:rPr>
          <w:rFonts w:ascii="Times New Roman" w:hAnsi="Times New Roman" w:cs="Times New Roman"/>
          <w:sz w:val="24"/>
          <w:szCs w:val="24"/>
        </w:rPr>
        <w:t>.</w:t>
      </w:r>
    </w:p>
    <w:p w14:paraId="17E77337" w14:textId="77777777" w:rsidR="00E21EAA" w:rsidRPr="00343C8A" w:rsidRDefault="00E21EAA" w:rsidP="00E21EAA">
      <w:pPr>
        <w:ind w:firstLine="720"/>
        <w:jc w:val="both"/>
        <w:rPr>
          <w:rFonts w:ascii="Times New Roman" w:hAnsi="Times New Roman" w:cs="Times New Roman"/>
          <w:sz w:val="24"/>
          <w:szCs w:val="24"/>
        </w:rPr>
      </w:pPr>
    </w:p>
    <w:p w14:paraId="253BC3C6" w14:textId="77777777" w:rsidR="00343C8A" w:rsidRPr="00343C8A" w:rsidRDefault="00343C8A" w:rsidP="00E21EAA">
      <w:pPr>
        <w:pStyle w:val="a3"/>
        <w:widowControl/>
        <w:numPr>
          <w:ilvl w:val="1"/>
          <w:numId w:val="3"/>
        </w:numPr>
        <w:autoSpaceDE/>
        <w:autoSpaceDN/>
        <w:adjustRightInd/>
        <w:spacing w:line="276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 w:rsidRPr="00343C8A">
        <w:rPr>
          <w:rFonts w:ascii="Times New Roman" w:hAnsi="Times New Roman" w:cs="Times New Roman"/>
          <w:b/>
          <w:sz w:val="24"/>
          <w:szCs w:val="24"/>
        </w:rPr>
        <w:t xml:space="preserve">Структура </w:t>
      </w:r>
      <w:r w:rsidR="005A3B87">
        <w:rPr>
          <w:rFonts w:ascii="Times New Roman" w:hAnsi="Times New Roman" w:cs="Times New Roman"/>
          <w:b/>
          <w:sz w:val="24"/>
          <w:szCs w:val="24"/>
        </w:rPr>
        <w:t>экзамена</w:t>
      </w:r>
      <w:r w:rsidRPr="00343C8A">
        <w:rPr>
          <w:rFonts w:ascii="Times New Roman" w:hAnsi="Times New Roman" w:cs="Times New Roman"/>
          <w:b/>
          <w:sz w:val="24"/>
          <w:szCs w:val="24"/>
        </w:rPr>
        <w:t xml:space="preserve"> </w:t>
      </w:r>
    </w:p>
    <w:p w14:paraId="00D23EA7" w14:textId="77777777" w:rsidR="00343C8A" w:rsidRPr="00343C8A" w:rsidRDefault="00343C8A" w:rsidP="00E21EAA">
      <w:pPr>
        <w:widowControl/>
        <w:autoSpaceDE/>
        <w:autoSpaceDN/>
        <w:adjustRightInd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343C8A">
        <w:rPr>
          <w:rFonts w:ascii="Times New Roman" w:hAnsi="Times New Roman" w:cs="Times New Roman"/>
          <w:sz w:val="24"/>
          <w:szCs w:val="24"/>
        </w:rPr>
        <w:t xml:space="preserve">Задания </w:t>
      </w:r>
      <w:r w:rsidR="005A3B87">
        <w:rPr>
          <w:rFonts w:ascii="Times New Roman" w:hAnsi="Times New Roman" w:cs="Times New Roman"/>
          <w:sz w:val="24"/>
          <w:szCs w:val="24"/>
        </w:rPr>
        <w:t>экзамена</w:t>
      </w:r>
      <w:r w:rsidRPr="00343C8A">
        <w:rPr>
          <w:rFonts w:ascii="Times New Roman" w:hAnsi="Times New Roman" w:cs="Times New Roman"/>
          <w:sz w:val="24"/>
          <w:szCs w:val="24"/>
        </w:rPr>
        <w:t xml:space="preserve"> дифференцируются по уровню сложности. Обязательная часть включает задания, составляющие необходимый и достаточный минимум усвоения знаний и умений в соответствии с требованиями ФГОС СПО, рабочей программы ПМ.0</w:t>
      </w:r>
      <w:r w:rsidR="005A3B87">
        <w:rPr>
          <w:rFonts w:ascii="Times New Roman" w:hAnsi="Times New Roman" w:cs="Times New Roman"/>
          <w:sz w:val="24"/>
          <w:szCs w:val="24"/>
        </w:rPr>
        <w:t>2</w:t>
      </w:r>
      <w:r w:rsidRPr="00343C8A">
        <w:rPr>
          <w:rFonts w:ascii="Times New Roman" w:hAnsi="Times New Roman" w:cs="Times New Roman"/>
          <w:sz w:val="24"/>
          <w:szCs w:val="24"/>
        </w:rPr>
        <w:t xml:space="preserve">. </w:t>
      </w:r>
    </w:p>
    <w:p w14:paraId="1CBA373B" w14:textId="77777777" w:rsidR="00343C8A" w:rsidRPr="00343C8A" w:rsidRDefault="00343C8A" w:rsidP="00E21EAA">
      <w:pPr>
        <w:widowControl/>
        <w:autoSpaceDE/>
        <w:autoSpaceDN/>
        <w:adjustRightInd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343C8A">
        <w:rPr>
          <w:rFonts w:ascii="Times New Roman" w:hAnsi="Times New Roman" w:cs="Times New Roman"/>
          <w:sz w:val="24"/>
          <w:szCs w:val="24"/>
        </w:rPr>
        <w:t xml:space="preserve">Задания </w:t>
      </w:r>
      <w:r w:rsidR="00E21EAA">
        <w:rPr>
          <w:rFonts w:ascii="Times New Roman" w:hAnsi="Times New Roman" w:cs="Times New Roman"/>
          <w:sz w:val="24"/>
          <w:szCs w:val="24"/>
        </w:rPr>
        <w:t>э</w:t>
      </w:r>
      <w:r w:rsidR="005A3B87">
        <w:rPr>
          <w:rFonts w:ascii="Times New Roman" w:hAnsi="Times New Roman" w:cs="Times New Roman"/>
          <w:sz w:val="24"/>
          <w:szCs w:val="24"/>
        </w:rPr>
        <w:t>кзамена</w:t>
      </w:r>
      <w:r w:rsidRPr="00343C8A">
        <w:rPr>
          <w:rFonts w:ascii="Times New Roman" w:hAnsi="Times New Roman" w:cs="Times New Roman"/>
          <w:sz w:val="24"/>
          <w:szCs w:val="24"/>
        </w:rPr>
        <w:t xml:space="preserve"> предлагаются в тестовой форме.</w:t>
      </w:r>
    </w:p>
    <w:p w14:paraId="2EE58C81" w14:textId="77777777" w:rsidR="00343C8A" w:rsidRPr="00343C8A" w:rsidRDefault="00343C8A" w:rsidP="00E21EAA">
      <w:pPr>
        <w:ind w:firstLine="709"/>
        <w:jc w:val="both"/>
        <w:rPr>
          <w:rFonts w:ascii="Times New Roman" w:hAnsi="Times New Roman" w:cs="Times New Roman"/>
          <w:sz w:val="24"/>
          <w:szCs w:val="24"/>
        </w:rPr>
      </w:pPr>
    </w:p>
    <w:p w14:paraId="374C0D70" w14:textId="77777777" w:rsidR="00343C8A" w:rsidRPr="00343C8A" w:rsidRDefault="00343C8A" w:rsidP="00E21EAA">
      <w:pPr>
        <w:pStyle w:val="a3"/>
        <w:widowControl/>
        <w:numPr>
          <w:ilvl w:val="1"/>
          <w:numId w:val="3"/>
        </w:numPr>
        <w:autoSpaceDE/>
        <w:autoSpaceDN/>
        <w:adjustRightInd/>
        <w:spacing w:line="276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343C8A">
        <w:rPr>
          <w:rFonts w:ascii="Times New Roman" w:hAnsi="Times New Roman" w:cs="Times New Roman"/>
          <w:b/>
          <w:sz w:val="24"/>
          <w:szCs w:val="24"/>
        </w:rPr>
        <w:t xml:space="preserve">Система оценивания </w:t>
      </w:r>
      <w:r w:rsidR="005A3B87">
        <w:rPr>
          <w:rFonts w:ascii="Times New Roman" w:hAnsi="Times New Roman" w:cs="Times New Roman"/>
          <w:b/>
          <w:sz w:val="24"/>
          <w:szCs w:val="24"/>
        </w:rPr>
        <w:t>экзамена</w:t>
      </w:r>
      <w:r w:rsidRPr="00343C8A">
        <w:rPr>
          <w:rFonts w:ascii="Times New Roman" w:hAnsi="Times New Roman" w:cs="Times New Roman"/>
          <w:sz w:val="24"/>
          <w:szCs w:val="24"/>
        </w:rPr>
        <w:t xml:space="preserve"> </w:t>
      </w:r>
      <w:r w:rsidRPr="00343C8A">
        <w:rPr>
          <w:rFonts w:ascii="Times New Roman" w:hAnsi="Times New Roman" w:cs="Times New Roman"/>
          <w:b/>
          <w:sz w:val="24"/>
          <w:szCs w:val="24"/>
        </w:rPr>
        <w:t>в целом</w:t>
      </w:r>
    </w:p>
    <w:p w14:paraId="7BAC5857" w14:textId="77777777" w:rsidR="00343C8A" w:rsidRPr="00343C8A" w:rsidRDefault="00343C8A" w:rsidP="00E21EAA">
      <w:pPr>
        <w:shd w:val="clear" w:color="auto" w:fill="FFFFFF"/>
        <w:ind w:firstLine="709"/>
        <w:jc w:val="both"/>
        <w:rPr>
          <w:rFonts w:ascii="Times New Roman" w:hAnsi="Times New Roman" w:cs="Times New Roman"/>
          <w:color w:val="000000"/>
          <w:spacing w:val="-2"/>
          <w:sz w:val="24"/>
          <w:szCs w:val="24"/>
        </w:rPr>
      </w:pPr>
      <w:r w:rsidRPr="00343C8A">
        <w:rPr>
          <w:rFonts w:ascii="Times New Roman" w:hAnsi="Times New Roman" w:cs="Times New Roman"/>
          <w:color w:val="000000"/>
          <w:spacing w:val="-2"/>
          <w:sz w:val="24"/>
          <w:szCs w:val="24"/>
        </w:rPr>
        <w:t>Тест дифференцированного зачета оценивается:</w:t>
      </w:r>
    </w:p>
    <w:p w14:paraId="1DC5F140" w14:textId="77777777" w:rsidR="00343C8A" w:rsidRPr="00343C8A" w:rsidRDefault="00343C8A" w:rsidP="00E21EAA">
      <w:pPr>
        <w:shd w:val="clear" w:color="auto" w:fill="FFFFFF"/>
        <w:ind w:firstLine="709"/>
        <w:jc w:val="both"/>
        <w:rPr>
          <w:rFonts w:ascii="Times New Roman" w:hAnsi="Times New Roman" w:cs="Times New Roman"/>
          <w:color w:val="000000"/>
          <w:spacing w:val="-2"/>
          <w:sz w:val="24"/>
          <w:szCs w:val="24"/>
        </w:rPr>
      </w:pPr>
      <w:r w:rsidRPr="00343C8A">
        <w:rPr>
          <w:rFonts w:ascii="Times New Roman" w:hAnsi="Times New Roman" w:cs="Times New Roman"/>
          <w:color w:val="000000"/>
          <w:spacing w:val="-2"/>
          <w:sz w:val="24"/>
          <w:szCs w:val="24"/>
        </w:rPr>
        <w:t>Оценка «5» соответствует 86% – 100% правильных ответов.</w:t>
      </w:r>
    </w:p>
    <w:p w14:paraId="4DC4F09A" w14:textId="77777777" w:rsidR="00343C8A" w:rsidRPr="00343C8A" w:rsidRDefault="00343C8A" w:rsidP="00E21EAA">
      <w:pPr>
        <w:shd w:val="clear" w:color="auto" w:fill="FFFFFF"/>
        <w:ind w:firstLine="709"/>
        <w:jc w:val="both"/>
        <w:rPr>
          <w:rFonts w:ascii="Times New Roman" w:hAnsi="Times New Roman" w:cs="Times New Roman"/>
          <w:color w:val="000000"/>
          <w:spacing w:val="-2"/>
          <w:sz w:val="24"/>
          <w:szCs w:val="24"/>
        </w:rPr>
      </w:pPr>
      <w:r w:rsidRPr="00343C8A">
        <w:rPr>
          <w:rFonts w:ascii="Times New Roman" w:hAnsi="Times New Roman" w:cs="Times New Roman"/>
          <w:color w:val="000000"/>
          <w:spacing w:val="-2"/>
          <w:sz w:val="24"/>
          <w:szCs w:val="24"/>
        </w:rPr>
        <w:t>Оценка «4» соответствует 75% – 85% правильных ответов.</w:t>
      </w:r>
    </w:p>
    <w:p w14:paraId="174F214F" w14:textId="77777777" w:rsidR="00343C8A" w:rsidRPr="00343C8A" w:rsidRDefault="00343C8A" w:rsidP="00343C8A">
      <w:pPr>
        <w:shd w:val="clear" w:color="auto" w:fill="FFFFFF"/>
        <w:ind w:firstLine="709"/>
        <w:jc w:val="both"/>
        <w:rPr>
          <w:rFonts w:ascii="Times New Roman" w:hAnsi="Times New Roman" w:cs="Times New Roman"/>
          <w:color w:val="000000"/>
          <w:spacing w:val="-2"/>
          <w:sz w:val="24"/>
          <w:szCs w:val="24"/>
        </w:rPr>
      </w:pPr>
      <w:r w:rsidRPr="00343C8A">
        <w:rPr>
          <w:rFonts w:ascii="Times New Roman" w:hAnsi="Times New Roman" w:cs="Times New Roman"/>
          <w:color w:val="000000"/>
          <w:spacing w:val="-2"/>
          <w:sz w:val="24"/>
          <w:szCs w:val="24"/>
        </w:rPr>
        <w:t>Оценка «3» соответствует 55% – 74% правильных ответов.</w:t>
      </w:r>
    </w:p>
    <w:p w14:paraId="51BD939D" w14:textId="77777777" w:rsidR="00343C8A" w:rsidRDefault="00343C8A" w:rsidP="00343C8A">
      <w:pPr>
        <w:shd w:val="clear" w:color="auto" w:fill="FFFFFF"/>
        <w:ind w:firstLine="709"/>
        <w:jc w:val="both"/>
        <w:rPr>
          <w:rFonts w:ascii="Times New Roman" w:hAnsi="Times New Roman" w:cs="Times New Roman"/>
          <w:color w:val="000000"/>
          <w:spacing w:val="-2"/>
          <w:sz w:val="24"/>
          <w:szCs w:val="24"/>
        </w:rPr>
      </w:pPr>
      <w:r w:rsidRPr="00343C8A">
        <w:rPr>
          <w:rFonts w:ascii="Times New Roman" w:hAnsi="Times New Roman" w:cs="Times New Roman"/>
          <w:color w:val="000000"/>
          <w:spacing w:val="-2"/>
          <w:sz w:val="24"/>
          <w:szCs w:val="24"/>
        </w:rPr>
        <w:t>Оценка «2» соответствует 0% – 54% правильных ответов.</w:t>
      </w:r>
    </w:p>
    <w:p w14:paraId="70D4C58C" w14:textId="77777777" w:rsidR="00343C8A" w:rsidRPr="00343C8A" w:rsidRDefault="00343C8A" w:rsidP="00343C8A">
      <w:pPr>
        <w:shd w:val="clear" w:color="auto" w:fill="FFFFFF"/>
        <w:ind w:firstLine="709"/>
        <w:jc w:val="both"/>
        <w:rPr>
          <w:rFonts w:ascii="Times New Roman" w:hAnsi="Times New Roman" w:cs="Times New Roman"/>
          <w:i/>
          <w:color w:val="000000"/>
          <w:spacing w:val="-2"/>
          <w:sz w:val="24"/>
          <w:szCs w:val="24"/>
        </w:rPr>
      </w:pPr>
    </w:p>
    <w:p w14:paraId="2DAB920F" w14:textId="77777777" w:rsidR="00343C8A" w:rsidRPr="00343C8A" w:rsidRDefault="00343C8A" w:rsidP="00AB202A">
      <w:pPr>
        <w:widowControl/>
        <w:numPr>
          <w:ilvl w:val="1"/>
          <w:numId w:val="3"/>
        </w:numPr>
        <w:autoSpaceDE/>
        <w:autoSpaceDN/>
        <w:adjustRightInd/>
        <w:spacing w:after="200" w:line="276" w:lineRule="auto"/>
        <w:contextualSpacing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343C8A">
        <w:rPr>
          <w:rFonts w:ascii="Times New Roman" w:hAnsi="Times New Roman" w:cs="Times New Roman"/>
          <w:b/>
          <w:sz w:val="24"/>
          <w:szCs w:val="24"/>
        </w:rPr>
        <w:t xml:space="preserve">Время проведения </w:t>
      </w:r>
      <w:r w:rsidR="005A3B87">
        <w:rPr>
          <w:rFonts w:ascii="Times New Roman" w:hAnsi="Times New Roman" w:cs="Times New Roman"/>
          <w:b/>
          <w:sz w:val="24"/>
          <w:szCs w:val="24"/>
        </w:rPr>
        <w:t>экзамена</w:t>
      </w:r>
    </w:p>
    <w:p w14:paraId="2A0F0937" w14:textId="77777777" w:rsidR="00343C8A" w:rsidRPr="00343C8A" w:rsidRDefault="00343C8A" w:rsidP="00343C8A">
      <w:pPr>
        <w:ind w:firstLine="709"/>
        <w:jc w:val="both"/>
        <w:rPr>
          <w:rFonts w:ascii="Times New Roman" w:hAnsi="Times New Roman" w:cs="Times New Roman"/>
          <w:sz w:val="24"/>
          <w:szCs w:val="24"/>
        </w:rPr>
      </w:pPr>
    </w:p>
    <w:p w14:paraId="1DE14C90" w14:textId="77777777" w:rsidR="00343C8A" w:rsidRPr="00343C8A" w:rsidRDefault="00343C8A" w:rsidP="00343C8A">
      <w:pPr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343C8A">
        <w:rPr>
          <w:rFonts w:ascii="Times New Roman" w:hAnsi="Times New Roman" w:cs="Times New Roman"/>
          <w:sz w:val="24"/>
          <w:szCs w:val="24"/>
        </w:rPr>
        <w:t>На выполнение письменной зачетной работы отводится 90 минут.</w:t>
      </w:r>
    </w:p>
    <w:p w14:paraId="6742F206" w14:textId="77777777" w:rsidR="00343C8A" w:rsidRPr="00343C8A" w:rsidRDefault="00343C8A" w:rsidP="00343C8A">
      <w:pPr>
        <w:ind w:firstLine="709"/>
        <w:jc w:val="both"/>
        <w:rPr>
          <w:rFonts w:ascii="Times New Roman" w:hAnsi="Times New Roman" w:cs="Times New Roman"/>
          <w:sz w:val="24"/>
          <w:szCs w:val="24"/>
        </w:rPr>
      </w:pPr>
    </w:p>
    <w:p w14:paraId="0E4BB57C" w14:textId="77777777" w:rsidR="00343C8A" w:rsidRPr="00343C8A" w:rsidRDefault="00343C8A" w:rsidP="00AB202A">
      <w:pPr>
        <w:widowControl/>
        <w:numPr>
          <w:ilvl w:val="1"/>
          <w:numId w:val="3"/>
        </w:numPr>
        <w:autoSpaceDE/>
        <w:autoSpaceDN/>
        <w:adjustRightInd/>
        <w:spacing w:after="200" w:line="276" w:lineRule="auto"/>
        <w:contextualSpacing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343C8A">
        <w:rPr>
          <w:rFonts w:ascii="Times New Roman" w:hAnsi="Times New Roman" w:cs="Times New Roman"/>
          <w:b/>
          <w:sz w:val="24"/>
          <w:szCs w:val="24"/>
        </w:rPr>
        <w:t>Инструкция для студентов</w:t>
      </w:r>
    </w:p>
    <w:p w14:paraId="097E1FB4" w14:textId="77777777" w:rsidR="00343C8A" w:rsidRPr="00343C8A" w:rsidRDefault="00343C8A" w:rsidP="00343C8A">
      <w:pPr>
        <w:ind w:firstLine="709"/>
        <w:jc w:val="both"/>
        <w:rPr>
          <w:rFonts w:ascii="Times New Roman" w:hAnsi="Times New Roman" w:cs="Times New Roman"/>
          <w:sz w:val="24"/>
          <w:szCs w:val="24"/>
        </w:rPr>
      </w:pPr>
    </w:p>
    <w:p w14:paraId="46930512" w14:textId="77777777" w:rsidR="00343C8A" w:rsidRPr="00343C8A" w:rsidRDefault="00343C8A" w:rsidP="00343C8A">
      <w:pPr>
        <w:ind w:firstLine="709"/>
        <w:jc w:val="both"/>
        <w:rPr>
          <w:rFonts w:ascii="Times New Roman" w:hAnsi="Times New Roman" w:cs="Times New Roman"/>
          <w:b/>
          <w:sz w:val="24"/>
          <w:szCs w:val="24"/>
        </w:rPr>
      </w:pPr>
      <w:r w:rsidRPr="00343C8A">
        <w:rPr>
          <w:rFonts w:ascii="Times New Roman" w:hAnsi="Times New Roman" w:cs="Times New Roman"/>
          <w:sz w:val="24"/>
          <w:szCs w:val="24"/>
        </w:rPr>
        <w:t>Форма проведения промежуточной аттестации по МДК 0</w:t>
      </w:r>
      <w:r w:rsidR="005A3B87">
        <w:rPr>
          <w:rFonts w:ascii="Times New Roman" w:hAnsi="Times New Roman" w:cs="Times New Roman"/>
          <w:sz w:val="24"/>
          <w:szCs w:val="24"/>
        </w:rPr>
        <w:t>2</w:t>
      </w:r>
      <w:r w:rsidRPr="00343C8A">
        <w:rPr>
          <w:rFonts w:ascii="Times New Roman" w:hAnsi="Times New Roman" w:cs="Times New Roman"/>
          <w:sz w:val="24"/>
          <w:szCs w:val="24"/>
        </w:rPr>
        <w:t>.0</w:t>
      </w:r>
      <w:r>
        <w:rPr>
          <w:rFonts w:ascii="Times New Roman" w:hAnsi="Times New Roman" w:cs="Times New Roman"/>
          <w:sz w:val="24"/>
          <w:szCs w:val="24"/>
        </w:rPr>
        <w:t>3</w:t>
      </w:r>
      <w:r w:rsidRPr="00343C8A">
        <w:rPr>
          <w:rFonts w:ascii="Times New Roman" w:hAnsi="Times New Roman" w:cs="Times New Roman"/>
          <w:sz w:val="24"/>
          <w:szCs w:val="24"/>
        </w:rPr>
        <w:t xml:space="preserve"> – </w:t>
      </w:r>
      <w:r w:rsidR="005A3B87">
        <w:rPr>
          <w:rFonts w:ascii="Times New Roman" w:hAnsi="Times New Roman" w:cs="Times New Roman"/>
          <w:sz w:val="24"/>
          <w:szCs w:val="24"/>
        </w:rPr>
        <w:t xml:space="preserve">экзамен </w:t>
      </w:r>
      <w:r w:rsidRPr="00343C8A">
        <w:rPr>
          <w:rFonts w:ascii="Times New Roman" w:hAnsi="Times New Roman" w:cs="Times New Roman"/>
          <w:sz w:val="24"/>
          <w:szCs w:val="24"/>
        </w:rPr>
        <w:t>в тестовой форме.</w:t>
      </w:r>
    </w:p>
    <w:p w14:paraId="113664B9" w14:textId="77777777" w:rsidR="00343C8A" w:rsidRPr="00343C8A" w:rsidRDefault="00343C8A" w:rsidP="00343C8A">
      <w:pPr>
        <w:ind w:firstLine="720"/>
        <w:contextualSpacing/>
        <w:rPr>
          <w:rFonts w:ascii="Times New Roman" w:hAnsi="Times New Roman" w:cs="Times New Roman"/>
          <w:sz w:val="24"/>
          <w:szCs w:val="24"/>
        </w:rPr>
      </w:pPr>
      <w:r w:rsidRPr="00343C8A">
        <w:rPr>
          <w:rFonts w:ascii="Times New Roman" w:hAnsi="Times New Roman" w:cs="Times New Roman"/>
          <w:sz w:val="24"/>
          <w:szCs w:val="24"/>
        </w:rPr>
        <w:t xml:space="preserve">Структура </w:t>
      </w:r>
      <w:r w:rsidR="005A3B87">
        <w:rPr>
          <w:rFonts w:ascii="Times New Roman" w:hAnsi="Times New Roman" w:cs="Times New Roman"/>
          <w:sz w:val="24"/>
          <w:szCs w:val="24"/>
        </w:rPr>
        <w:t>экзамена</w:t>
      </w:r>
    </w:p>
    <w:p w14:paraId="6EC2D73C" w14:textId="77777777" w:rsidR="00343C8A" w:rsidRPr="00343C8A" w:rsidRDefault="005A3B87" w:rsidP="00343C8A">
      <w:pPr>
        <w:ind w:firstLine="720"/>
        <w:contextualSpacing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10</w:t>
      </w:r>
      <w:r w:rsidR="00343C8A" w:rsidRPr="00343C8A">
        <w:rPr>
          <w:rFonts w:ascii="Times New Roman" w:hAnsi="Times New Roman" w:cs="Times New Roman"/>
          <w:sz w:val="24"/>
          <w:szCs w:val="24"/>
        </w:rPr>
        <w:t>0 вопросов с вариантами ответа.</w:t>
      </w:r>
    </w:p>
    <w:p w14:paraId="43C80452" w14:textId="77777777" w:rsidR="00343C8A" w:rsidRPr="00343C8A" w:rsidRDefault="00343C8A" w:rsidP="00343C8A">
      <w:pPr>
        <w:ind w:firstLine="720"/>
        <w:contextualSpacing/>
        <w:rPr>
          <w:rFonts w:ascii="Times New Roman" w:hAnsi="Times New Roman" w:cs="Times New Roman"/>
          <w:sz w:val="24"/>
          <w:szCs w:val="24"/>
        </w:rPr>
      </w:pPr>
      <w:r w:rsidRPr="00343C8A">
        <w:rPr>
          <w:rFonts w:ascii="Times New Roman" w:hAnsi="Times New Roman" w:cs="Times New Roman"/>
          <w:sz w:val="24"/>
          <w:szCs w:val="24"/>
        </w:rPr>
        <w:t>Система оценивания отдельных заданий (вопросов) и экзамена в целом:</w:t>
      </w:r>
    </w:p>
    <w:p w14:paraId="6B5A8A70" w14:textId="77777777" w:rsidR="00343C8A" w:rsidRPr="00343C8A" w:rsidRDefault="00343C8A" w:rsidP="00343C8A">
      <w:pPr>
        <w:ind w:firstLine="720"/>
        <w:contextualSpacing/>
        <w:rPr>
          <w:rFonts w:ascii="Times New Roman" w:hAnsi="Times New Roman" w:cs="Times New Roman"/>
          <w:sz w:val="24"/>
          <w:szCs w:val="24"/>
        </w:rPr>
      </w:pPr>
      <w:r w:rsidRPr="00343C8A">
        <w:rPr>
          <w:rFonts w:ascii="Times New Roman" w:hAnsi="Times New Roman" w:cs="Times New Roman"/>
          <w:sz w:val="24"/>
          <w:szCs w:val="24"/>
        </w:rPr>
        <w:t xml:space="preserve">Тест </w:t>
      </w:r>
      <w:r w:rsidR="005A3B87">
        <w:rPr>
          <w:rFonts w:ascii="Times New Roman" w:hAnsi="Times New Roman" w:cs="Times New Roman"/>
          <w:sz w:val="24"/>
          <w:szCs w:val="24"/>
        </w:rPr>
        <w:t>экзамена</w:t>
      </w:r>
      <w:r w:rsidRPr="00343C8A">
        <w:rPr>
          <w:rFonts w:ascii="Times New Roman" w:hAnsi="Times New Roman" w:cs="Times New Roman"/>
          <w:sz w:val="24"/>
          <w:szCs w:val="24"/>
        </w:rPr>
        <w:t xml:space="preserve"> оценивается:</w:t>
      </w:r>
    </w:p>
    <w:p w14:paraId="0B7DE3ED" w14:textId="77777777" w:rsidR="00343C8A" w:rsidRPr="00343C8A" w:rsidRDefault="00343C8A" w:rsidP="00343C8A">
      <w:pPr>
        <w:ind w:firstLine="720"/>
        <w:contextualSpacing/>
        <w:rPr>
          <w:rFonts w:ascii="Times New Roman" w:hAnsi="Times New Roman" w:cs="Times New Roman"/>
          <w:color w:val="000000"/>
          <w:spacing w:val="-2"/>
          <w:sz w:val="24"/>
          <w:szCs w:val="24"/>
        </w:rPr>
      </w:pPr>
      <w:r w:rsidRPr="00343C8A">
        <w:rPr>
          <w:rFonts w:ascii="Times New Roman" w:hAnsi="Times New Roman" w:cs="Times New Roman"/>
          <w:color w:val="000000"/>
          <w:spacing w:val="-2"/>
          <w:sz w:val="24"/>
          <w:szCs w:val="24"/>
        </w:rPr>
        <w:t>Оценка «5» соответствует 86% – 100% правильных ответов.</w:t>
      </w:r>
    </w:p>
    <w:p w14:paraId="779DAAAD" w14:textId="77777777" w:rsidR="00343C8A" w:rsidRPr="00343C8A" w:rsidRDefault="00343C8A" w:rsidP="00343C8A">
      <w:pPr>
        <w:ind w:firstLine="720"/>
        <w:contextualSpacing/>
        <w:rPr>
          <w:rFonts w:ascii="Times New Roman" w:hAnsi="Times New Roman" w:cs="Times New Roman"/>
          <w:color w:val="000000"/>
          <w:spacing w:val="-2"/>
          <w:sz w:val="24"/>
          <w:szCs w:val="24"/>
        </w:rPr>
      </w:pPr>
      <w:r w:rsidRPr="00343C8A">
        <w:rPr>
          <w:rFonts w:ascii="Times New Roman" w:hAnsi="Times New Roman" w:cs="Times New Roman"/>
          <w:color w:val="000000"/>
          <w:spacing w:val="-2"/>
          <w:sz w:val="24"/>
          <w:szCs w:val="24"/>
        </w:rPr>
        <w:t>Оценка «4» соответствует 75% – 85% правильных ответов.</w:t>
      </w:r>
    </w:p>
    <w:p w14:paraId="76A995CC" w14:textId="77777777" w:rsidR="00343C8A" w:rsidRPr="00343C8A" w:rsidRDefault="00343C8A" w:rsidP="00343C8A">
      <w:pPr>
        <w:ind w:firstLine="720"/>
        <w:contextualSpacing/>
        <w:rPr>
          <w:rFonts w:ascii="Times New Roman" w:hAnsi="Times New Roman" w:cs="Times New Roman"/>
          <w:color w:val="000000"/>
          <w:spacing w:val="-2"/>
          <w:sz w:val="24"/>
          <w:szCs w:val="24"/>
        </w:rPr>
      </w:pPr>
      <w:r w:rsidRPr="00343C8A">
        <w:rPr>
          <w:rFonts w:ascii="Times New Roman" w:hAnsi="Times New Roman" w:cs="Times New Roman"/>
          <w:color w:val="000000"/>
          <w:spacing w:val="-2"/>
          <w:sz w:val="24"/>
          <w:szCs w:val="24"/>
        </w:rPr>
        <w:t>Оценка «3» соответствует 55% – 74% правильных ответов.</w:t>
      </w:r>
    </w:p>
    <w:p w14:paraId="62E4A320" w14:textId="77777777" w:rsidR="00343C8A" w:rsidRPr="00343C8A" w:rsidRDefault="00343C8A" w:rsidP="00343C8A">
      <w:pPr>
        <w:ind w:firstLine="720"/>
        <w:contextualSpacing/>
        <w:rPr>
          <w:rFonts w:ascii="Times New Roman" w:hAnsi="Times New Roman" w:cs="Times New Roman"/>
          <w:color w:val="000000"/>
          <w:spacing w:val="-2"/>
          <w:sz w:val="24"/>
          <w:szCs w:val="24"/>
        </w:rPr>
      </w:pPr>
      <w:r w:rsidRPr="00343C8A">
        <w:rPr>
          <w:rFonts w:ascii="Times New Roman" w:hAnsi="Times New Roman" w:cs="Times New Roman"/>
          <w:color w:val="000000"/>
          <w:spacing w:val="-2"/>
          <w:sz w:val="24"/>
          <w:szCs w:val="24"/>
        </w:rPr>
        <w:t>Оценка «2» соответствует 0% – 54% правильных ответов.</w:t>
      </w:r>
    </w:p>
    <w:p w14:paraId="7852F1BE" w14:textId="77777777" w:rsidR="00343C8A" w:rsidRPr="00343C8A" w:rsidRDefault="00343C8A" w:rsidP="00343C8A">
      <w:pPr>
        <w:ind w:firstLine="720"/>
        <w:contextualSpacing/>
        <w:rPr>
          <w:rFonts w:ascii="Times New Roman" w:hAnsi="Times New Roman" w:cs="Times New Roman"/>
          <w:sz w:val="24"/>
          <w:szCs w:val="24"/>
        </w:rPr>
      </w:pPr>
      <w:r w:rsidRPr="00343C8A">
        <w:rPr>
          <w:rFonts w:ascii="Times New Roman" w:hAnsi="Times New Roman" w:cs="Times New Roman"/>
          <w:sz w:val="24"/>
          <w:szCs w:val="24"/>
        </w:rPr>
        <w:t xml:space="preserve">Время проведения </w:t>
      </w:r>
      <w:r w:rsidR="005A3B87">
        <w:rPr>
          <w:rFonts w:ascii="Times New Roman" w:hAnsi="Times New Roman" w:cs="Times New Roman"/>
          <w:sz w:val="24"/>
          <w:szCs w:val="24"/>
        </w:rPr>
        <w:t>экзамена</w:t>
      </w:r>
      <w:r w:rsidRPr="00343C8A">
        <w:rPr>
          <w:rFonts w:ascii="Times New Roman" w:hAnsi="Times New Roman" w:cs="Times New Roman"/>
          <w:sz w:val="24"/>
          <w:szCs w:val="24"/>
        </w:rPr>
        <w:t xml:space="preserve"> – 90 минут.</w:t>
      </w:r>
    </w:p>
    <w:p w14:paraId="2110EE2D" w14:textId="77777777" w:rsidR="00343C8A" w:rsidRPr="00343C8A" w:rsidRDefault="00343C8A" w:rsidP="00343C8A">
      <w:pPr>
        <w:ind w:firstLine="720"/>
        <w:contextualSpacing/>
        <w:rPr>
          <w:rFonts w:ascii="Times New Roman" w:hAnsi="Times New Roman" w:cs="Times New Roman"/>
          <w:sz w:val="24"/>
          <w:szCs w:val="24"/>
        </w:rPr>
      </w:pPr>
      <w:r w:rsidRPr="00343C8A">
        <w:rPr>
          <w:rFonts w:ascii="Times New Roman" w:hAnsi="Times New Roman" w:cs="Times New Roman"/>
          <w:sz w:val="24"/>
          <w:szCs w:val="24"/>
        </w:rPr>
        <w:t xml:space="preserve">Рекомендации по подготовке к </w:t>
      </w:r>
      <w:r w:rsidR="005A3B87">
        <w:rPr>
          <w:rFonts w:ascii="Times New Roman" w:hAnsi="Times New Roman" w:cs="Times New Roman"/>
          <w:sz w:val="24"/>
          <w:szCs w:val="24"/>
        </w:rPr>
        <w:t>экзамену</w:t>
      </w:r>
      <w:r w:rsidRPr="00343C8A">
        <w:rPr>
          <w:rFonts w:ascii="Times New Roman" w:hAnsi="Times New Roman" w:cs="Times New Roman"/>
          <w:sz w:val="24"/>
          <w:szCs w:val="24"/>
        </w:rPr>
        <w:t>.</w:t>
      </w:r>
    </w:p>
    <w:p w14:paraId="218DFA68" w14:textId="77777777" w:rsidR="00343C8A" w:rsidRPr="00343C8A" w:rsidRDefault="00343C8A" w:rsidP="00343C8A">
      <w:pPr>
        <w:ind w:firstLine="720"/>
        <w:contextualSpacing/>
        <w:rPr>
          <w:rFonts w:ascii="Times New Roman" w:hAnsi="Times New Roman" w:cs="Times New Roman"/>
          <w:sz w:val="24"/>
          <w:szCs w:val="24"/>
        </w:rPr>
      </w:pPr>
      <w:r w:rsidRPr="00343C8A">
        <w:rPr>
          <w:rFonts w:ascii="Times New Roman" w:hAnsi="Times New Roman" w:cs="Times New Roman"/>
          <w:sz w:val="24"/>
          <w:szCs w:val="24"/>
        </w:rPr>
        <w:t xml:space="preserve">При подготовке к </w:t>
      </w:r>
      <w:r w:rsidR="005A3B87">
        <w:rPr>
          <w:rFonts w:ascii="Times New Roman" w:hAnsi="Times New Roman" w:cs="Times New Roman"/>
          <w:sz w:val="24"/>
          <w:szCs w:val="24"/>
        </w:rPr>
        <w:t>экзамену</w:t>
      </w:r>
      <w:r w:rsidRPr="00343C8A">
        <w:rPr>
          <w:rFonts w:ascii="Times New Roman" w:hAnsi="Times New Roman" w:cs="Times New Roman"/>
          <w:sz w:val="24"/>
          <w:szCs w:val="24"/>
        </w:rPr>
        <w:t xml:space="preserve"> рекомендуется использовать:</w:t>
      </w:r>
    </w:p>
    <w:p w14:paraId="5ECC3B40" w14:textId="77777777" w:rsidR="00343C8A" w:rsidRPr="00343C8A" w:rsidRDefault="00343C8A" w:rsidP="00343C8A">
      <w:pPr>
        <w:ind w:firstLine="720"/>
        <w:contextualSpacing/>
        <w:rPr>
          <w:rFonts w:ascii="Times New Roman" w:hAnsi="Times New Roman" w:cs="Times New Roman"/>
          <w:bCs/>
          <w:sz w:val="24"/>
          <w:szCs w:val="24"/>
        </w:rPr>
      </w:pPr>
      <w:r w:rsidRPr="00343C8A">
        <w:rPr>
          <w:rFonts w:ascii="Times New Roman" w:hAnsi="Times New Roman" w:cs="Times New Roman"/>
          <w:bCs/>
          <w:sz w:val="24"/>
          <w:szCs w:val="24"/>
        </w:rPr>
        <w:t xml:space="preserve">Основные источники: </w:t>
      </w:r>
    </w:p>
    <w:p w14:paraId="5C09ED6D" w14:textId="77777777" w:rsidR="00343C8A" w:rsidRPr="00343C8A" w:rsidRDefault="00343C8A" w:rsidP="00343C8A">
      <w:pPr>
        <w:ind w:firstLine="720"/>
        <w:contextualSpacing/>
        <w:rPr>
          <w:rFonts w:ascii="Times New Roman" w:hAnsi="Times New Roman" w:cs="Times New Roman"/>
          <w:bCs/>
          <w:sz w:val="24"/>
          <w:szCs w:val="24"/>
        </w:rPr>
      </w:pPr>
      <w:r w:rsidRPr="00343C8A">
        <w:rPr>
          <w:rFonts w:ascii="Times New Roman" w:hAnsi="Times New Roman" w:cs="Times New Roman"/>
          <w:bCs/>
          <w:sz w:val="24"/>
          <w:szCs w:val="24"/>
        </w:rPr>
        <w:t>1. Правила проектирования и монтажа электроустановок, Санкт-Петербург: Издательство: Омега-Л, 201</w:t>
      </w:r>
      <w:r w:rsidR="00D335F4">
        <w:rPr>
          <w:rFonts w:ascii="Times New Roman" w:hAnsi="Times New Roman" w:cs="Times New Roman"/>
          <w:bCs/>
          <w:sz w:val="24"/>
          <w:szCs w:val="24"/>
        </w:rPr>
        <w:t>8</w:t>
      </w:r>
      <w:r w:rsidRPr="00343C8A">
        <w:rPr>
          <w:rFonts w:ascii="Times New Roman" w:hAnsi="Times New Roman" w:cs="Times New Roman"/>
          <w:bCs/>
          <w:sz w:val="24"/>
          <w:szCs w:val="24"/>
        </w:rPr>
        <w:t xml:space="preserve">. </w:t>
      </w:r>
    </w:p>
    <w:p w14:paraId="03E64D03" w14:textId="77777777" w:rsidR="00343C8A" w:rsidRPr="00343C8A" w:rsidRDefault="00343C8A" w:rsidP="00343C8A">
      <w:pPr>
        <w:ind w:firstLine="720"/>
        <w:contextualSpacing/>
        <w:rPr>
          <w:rFonts w:ascii="Times New Roman" w:hAnsi="Times New Roman" w:cs="Times New Roman"/>
          <w:bCs/>
          <w:sz w:val="24"/>
          <w:szCs w:val="24"/>
        </w:rPr>
      </w:pPr>
      <w:r w:rsidRPr="00343C8A">
        <w:rPr>
          <w:rFonts w:ascii="Times New Roman" w:hAnsi="Times New Roman" w:cs="Times New Roman"/>
          <w:bCs/>
          <w:sz w:val="24"/>
          <w:szCs w:val="24"/>
        </w:rPr>
        <w:t xml:space="preserve">2. Правила устройства электроустановок, М.: Издательство: Энас, </w:t>
      </w:r>
      <w:r w:rsidR="00D335F4">
        <w:rPr>
          <w:rFonts w:ascii="Times New Roman" w:hAnsi="Times New Roman" w:cs="Times New Roman"/>
          <w:bCs/>
          <w:sz w:val="24"/>
          <w:szCs w:val="24"/>
        </w:rPr>
        <w:t>2017</w:t>
      </w:r>
    </w:p>
    <w:p w14:paraId="35251A79" w14:textId="77777777" w:rsidR="00343C8A" w:rsidRPr="00343C8A" w:rsidRDefault="00343C8A" w:rsidP="00343C8A">
      <w:pPr>
        <w:ind w:firstLine="720"/>
        <w:contextualSpacing/>
        <w:rPr>
          <w:rFonts w:ascii="Times New Roman" w:hAnsi="Times New Roman" w:cs="Times New Roman"/>
          <w:bCs/>
          <w:sz w:val="24"/>
          <w:szCs w:val="24"/>
        </w:rPr>
      </w:pPr>
      <w:r w:rsidRPr="00343C8A">
        <w:rPr>
          <w:rFonts w:ascii="Times New Roman" w:hAnsi="Times New Roman" w:cs="Times New Roman"/>
          <w:bCs/>
          <w:sz w:val="24"/>
          <w:szCs w:val="24"/>
        </w:rPr>
        <w:t>3. Правила работы с персоналом в организациях электроэнергетики Российской Федерации, М.: Издательство: Энас, 20</w:t>
      </w:r>
      <w:r w:rsidR="00D335F4">
        <w:rPr>
          <w:rFonts w:ascii="Times New Roman" w:hAnsi="Times New Roman" w:cs="Times New Roman"/>
          <w:bCs/>
          <w:sz w:val="24"/>
          <w:szCs w:val="24"/>
        </w:rPr>
        <w:t>1</w:t>
      </w:r>
      <w:r w:rsidRPr="00343C8A">
        <w:rPr>
          <w:rFonts w:ascii="Times New Roman" w:hAnsi="Times New Roman" w:cs="Times New Roman"/>
          <w:bCs/>
          <w:sz w:val="24"/>
          <w:szCs w:val="24"/>
        </w:rPr>
        <w:t xml:space="preserve">9. </w:t>
      </w:r>
    </w:p>
    <w:p w14:paraId="6B755824" w14:textId="77777777" w:rsidR="00343C8A" w:rsidRPr="00343C8A" w:rsidRDefault="00343C8A" w:rsidP="00343C8A">
      <w:pPr>
        <w:ind w:firstLine="720"/>
        <w:contextualSpacing/>
        <w:rPr>
          <w:rFonts w:ascii="Times New Roman" w:hAnsi="Times New Roman" w:cs="Times New Roman"/>
          <w:bCs/>
          <w:sz w:val="24"/>
          <w:szCs w:val="24"/>
        </w:rPr>
      </w:pPr>
      <w:r w:rsidRPr="00343C8A">
        <w:rPr>
          <w:rFonts w:ascii="Times New Roman" w:hAnsi="Times New Roman" w:cs="Times New Roman"/>
          <w:bCs/>
          <w:sz w:val="24"/>
          <w:szCs w:val="24"/>
        </w:rPr>
        <w:t>4. Акимов Н.А., Котеленец Н.Ф. "Монтаж, техническая эксплуатация и ремонт электрического и электротехнического оборудования", - М.: 20</w:t>
      </w:r>
      <w:r w:rsidR="00D335F4">
        <w:rPr>
          <w:rFonts w:ascii="Times New Roman" w:hAnsi="Times New Roman" w:cs="Times New Roman"/>
          <w:bCs/>
          <w:sz w:val="24"/>
          <w:szCs w:val="24"/>
        </w:rPr>
        <w:t>1</w:t>
      </w:r>
      <w:r w:rsidRPr="00343C8A">
        <w:rPr>
          <w:rFonts w:ascii="Times New Roman" w:hAnsi="Times New Roman" w:cs="Times New Roman"/>
          <w:bCs/>
          <w:sz w:val="24"/>
          <w:szCs w:val="24"/>
        </w:rPr>
        <w:t xml:space="preserve">9, Академия </w:t>
      </w:r>
    </w:p>
    <w:p w14:paraId="0FC34229" w14:textId="77777777" w:rsidR="00343C8A" w:rsidRPr="00343C8A" w:rsidRDefault="00343C8A" w:rsidP="00343C8A">
      <w:pPr>
        <w:ind w:firstLine="720"/>
        <w:contextualSpacing/>
        <w:rPr>
          <w:rFonts w:ascii="Times New Roman" w:hAnsi="Times New Roman" w:cs="Times New Roman"/>
          <w:bCs/>
          <w:sz w:val="24"/>
          <w:szCs w:val="24"/>
        </w:rPr>
      </w:pPr>
      <w:r w:rsidRPr="00343C8A">
        <w:rPr>
          <w:rFonts w:ascii="Times New Roman" w:hAnsi="Times New Roman" w:cs="Times New Roman"/>
          <w:bCs/>
          <w:sz w:val="24"/>
          <w:szCs w:val="24"/>
        </w:rPr>
        <w:t xml:space="preserve">5. Григорьев В.И., Киреева Э.А., Миронов В.А., Чохонелидзе А.Н. Приборы и </w:t>
      </w:r>
      <w:r w:rsidRPr="00343C8A">
        <w:rPr>
          <w:rFonts w:ascii="Times New Roman" w:hAnsi="Times New Roman" w:cs="Times New Roman"/>
          <w:bCs/>
          <w:sz w:val="24"/>
          <w:szCs w:val="24"/>
        </w:rPr>
        <w:lastRenderedPageBreak/>
        <w:t>средства диагностики электрооборудования и измерений в системах электроснабжения. Справочное пособие, М.: Колос, 20</w:t>
      </w:r>
      <w:r w:rsidR="00D335F4">
        <w:rPr>
          <w:rFonts w:ascii="Times New Roman" w:hAnsi="Times New Roman" w:cs="Times New Roman"/>
          <w:bCs/>
          <w:sz w:val="24"/>
          <w:szCs w:val="24"/>
        </w:rPr>
        <w:t>1</w:t>
      </w:r>
      <w:r w:rsidRPr="00343C8A">
        <w:rPr>
          <w:rFonts w:ascii="Times New Roman" w:hAnsi="Times New Roman" w:cs="Times New Roman"/>
          <w:bCs/>
          <w:sz w:val="24"/>
          <w:szCs w:val="24"/>
        </w:rPr>
        <w:t xml:space="preserve">6. </w:t>
      </w:r>
    </w:p>
    <w:p w14:paraId="50CDD3B8" w14:textId="77777777" w:rsidR="00343C8A" w:rsidRPr="00343C8A" w:rsidRDefault="00343C8A" w:rsidP="00343C8A">
      <w:pPr>
        <w:ind w:firstLine="720"/>
        <w:contextualSpacing/>
        <w:rPr>
          <w:rFonts w:ascii="Times New Roman" w:hAnsi="Times New Roman" w:cs="Times New Roman"/>
          <w:bCs/>
          <w:sz w:val="24"/>
          <w:szCs w:val="24"/>
        </w:rPr>
      </w:pPr>
      <w:r w:rsidRPr="00343C8A">
        <w:rPr>
          <w:rFonts w:ascii="Times New Roman" w:hAnsi="Times New Roman" w:cs="Times New Roman"/>
          <w:bCs/>
          <w:sz w:val="24"/>
          <w:szCs w:val="24"/>
        </w:rPr>
        <w:t>6. Макаров А.В. Справочник по электрическим сетям 0,4-35 кВ и 110 -1150 кВ, Изд. ИАЦ, Справочное пособие, 20</w:t>
      </w:r>
      <w:r w:rsidR="00D335F4">
        <w:rPr>
          <w:rFonts w:ascii="Times New Roman" w:hAnsi="Times New Roman" w:cs="Times New Roman"/>
          <w:bCs/>
          <w:sz w:val="24"/>
          <w:szCs w:val="24"/>
        </w:rPr>
        <w:t>1</w:t>
      </w:r>
      <w:r w:rsidRPr="00343C8A">
        <w:rPr>
          <w:rFonts w:ascii="Times New Roman" w:hAnsi="Times New Roman" w:cs="Times New Roman"/>
          <w:bCs/>
          <w:sz w:val="24"/>
          <w:szCs w:val="24"/>
        </w:rPr>
        <w:t xml:space="preserve">8. </w:t>
      </w:r>
    </w:p>
    <w:p w14:paraId="034015DC" w14:textId="77777777" w:rsidR="00343C8A" w:rsidRPr="00343C8A" w:rsidRDefault="00343C8A" w:rsidP="00343C8A">
      <w:pPr>
        <w:ind w:firstLine="720"/>
        <w:contextualSpacing/>
        <w:rPr>
          <w:rFonts w:ascii="Times New Roman" w:hAnsi="Times New Roman" w:cs="Times New Roman"/>
          <w:bCs/>
          <w:sz w:val="24"/>
          <w:szCs w:val="24"/>
        </w:rPr>
      </w:pPr>
      <w:r w:rsidRPr="00343C8A">
        <w:rPr>
          <w:rFonts w:ascii="Times New Roman" w:hAnsi="Times New Roman" w:cs="Times New Roman"/>
          <w:bCs/>
          <w:sz w:val="24"/>
          <w:szCs w:val="24"/>
        </w:rPr>
        <w:t xml:space="preserve">7. Горошков Ю.И., Бондарев Н.А. Контактная сеть М. Транспорт </w:t>
      </w:r>
      <w:r w:rsidR="00D335F4">
        <w:rPr>
          <w:rFonts w:ascii="Times New Roman" w:hAnsi="Times New Roman" w:cs="Times New Roman"/>
          <w:bCs/>
          <w:sz w:val="24"/>
          <w:szCs w:val="24"/>
        </w:rPr>
        <w:t>2017</w:t>
      </w:r>
    </w:p>
    <w:p w14:paraId="4C934E7F" w14:textId="77777777" w:rsidR="00343C8A" w:rsidRPr="00343C8A" w:rsidRDefault="00343C8A" w:rsidP="00343C8A">
      <w:pPr>
        <w:ind w:firstLine="720"/>
        <w:contextualSpacing/>
        <w:rPr>
          <w:rFonts w:ascii="Times New Roman" w:hAnsi="Times New Roman" w:cs="Times New Roman"/>
          <w:bCs/>
          <w:sz w:val="24"/>
          <w:szCs w:val="24"/>
        </w:rPr>
      </w:pPr>
      <w:r w:rsidRPr="00343C8A">
        <w:rPr>
          <w:rFonts w:ascii="Times New Roman" w:hAnsi="Times New Roman" w:cs="Times New Roman"/>
          <w:bCs/>
          <w:sz w:val="24"/>
          <w:szCs w:val="24"/>
        </w:rPr>
        <w:t>8. Бондарев Н.А., Чекулаев В.Е. Контактная сеть М. Маршрут 20</w:t>
      </w:r>
      <w:r w:rsidR="00D335F4">
        <w:rPr>
          <w:rFonts w:ascii="Times New Roman" w:hAnsi="Times New Roman" w:cs="Times New Roman"/>
          <w:bCs/>
          <w:sz w:val="24"/>
          <w:szCs w:val="24"/>
        </w:rPr>
        <w:t>1</w:t>
      </w:r>
      <w:r w:rsidRPr="00343C8A">
        <w:rPr>
          <w:rFonts w:ascii="Times New Roman" w:hAnsi="Times New Roman" w:cs="Times New Roman"/>
          <w:bCs/>
          <w:sz w:val="24"/>
          <w:szCs w:val="24"/>
        </w:rPr>
        <w:t>6</w:t>
      </w:r>
    </w:p>
    <w:p w14:paraId="4A37331C" w14:textId="77777777" w:rsidR="00343C8A" w:rsidRPr="00343C8A" w:rsidRDefault="00343C8A" w:rsidP="00343C8A">
      <w:pPr>
        <w:ind w:firstLine="720"/>
        <w:contextualSpacing/>
        <w:rPr>
          <w:rFonts w:ascii="Times New Roman" w:hAnsi="Times New Roman" w:cs="Times New Roman"/>
          <w:bCs/>
          <w:sz w:val="24"/>
          <w:szCs w:val="24"/>
        </w:rPr>
      </w:pPr>
      <w:r w:rsidRPr="00343C8A">
        <w:rPr>
          <w:rFonts w:ascii="Times New Roman" w:hAnsi="Times New Roman" w:cs="Times New Roman"/>
          <w:bCs/>
          <w:sz w:val="24"/>
          <w:szCs w:val="24"/>
        </w:rPr>
        <w:t>9. Михеев В.П. Контактные сети и линии электропередачи М. Маршрут 20</w:t>
      </w:r>
      <w:r w:rsidR="00D335F4">
        <w:rPr>
          <w:rFonts w:ascii="Times New Roman" w:hAnsi="Times New Roman" w:cs="Times New Roman"/>
          <w:bCs/>
          <w:sz w:val="24"/>
          <w:szCs w:val="24"/>
        </w:rPr>
        <w:t>17</w:t>
      </w:r>
    </w:p>
    <w:p w14:paraId="42B082E7" w14:textId="77777777" w:rsidR="00343C8A" w:rsidRPr="00343C8A" w:rsidRDefault="00343C8A" w:rsidP="00343C8A">
      <w:pPr>
        <w:ind w:firstLine="720"/>
        <w:contextualSpacing/>
        <w:rPr>
          <w:rFonts w:ascii="Times New Roman" w:hAnsi="Times New Roman" w:cs="Times New Roman"/>
          <w:bCs/>
          <w:sz w:val="24"/>
          <w:szCs w:val="24"/>
        </w:rPr>
      </w:pPr>
      <w:r w:rsidRPr="00343C8A">
        <w:rPr>
          <w:rFonts w:ascii="Times New Roman" w:hAnsi="Times New Roman" w:cs="Times New Roman"/>
          <w:bCs/>
          <w:sz w:val="24"/>
          <w:szCs w:val="24"/>
        </w:rPr>
        <w:t xml:space="preserve">10. Чекулаев В.Е. Контактная сеть и </w:t>
      </w:r>
      <w:r w:rsidR="00D335F4">
        <w:rPr>
          <w:rFonts w:ascii="Times New Roman" w:hAnsi="Times New Roman" w:cs="Times New Roman"/>
          <w:bCs/>
          <w:sz w:val="24"/>
          <w:szCs w:val="24"/>
        </w:rPr>
        <w:t>воздушные линии ЦЭ ОАО «РЖД» 20</w:t>
      </w:r>
      <w:r w:rsidRPr="00343C8A">
        <w:rPr>
          <w:rFonts w:ascii="Times New Roman" w:hAnsi="Times New Roman" w:cs="Times New Roman"/>
          <w:bCs/>
          <w:sz w:val="24"/>
          <w:szCs w:val="24"/>
        </w:rPr>
        <w:t>1</w:t>
      </w:r>
      <w:r w:rsidR="00D335F4">
        <w:rPr>
          <w:rFonts w:ascii="Times New Roman" w:hAnsi="Times New Roman" w:cs="Times New Roman"/>
          <w:bCs/>
          <w:sz w:val="24"/>
          <w:szCs w:val="24"/>
        </w:rPr>
        <w:t>7</w:t>
      </w:r>
    </w:p>
    <w:p w14:paraId="089AA792" w14:textId="77777777" w:rsidR="00343C8A" w:rsidRPr="00343C8A" w:rsidRDefault="00343C8A" w:rsidP="00343C8A">
      <w:pPr>
        <w:ind w:firstLine="720"/>
        <w:contextualSpacing/>
        <w:rPr>
          <w:rFonts w:ascii="Times New Roman" w:hAnsi="Times New Roman" w:cs="Times New Roman"/>
          <w:bCs/>
          <w:sz w:val="24"/>
          <w:szCs w:val="24"/>
        </w:rPr>
      </w:pPr>
      <w:r w:rsidRPr="00343C8A">
        <w:rPr>
          <w:rFonts w:ascii="Times New Roman" w:hAnsi="Times New Roman" w:cs="Times New Roman"/>
          <w:bCs/>
          <w:sz w:val="24"/>
          <w:szCs w:val="24"/>
        </w:rPr>
        <w:t>11. Ерохин Е.А. Монтаж и капитальный ремонт контактной сети и воздушных линий М. ГОУ Учебно-методический центр по образованию на ж.д. транспорте 20</w:t>
      </w:r>
      <w:r w:rsidR="00D335F4">
        <w:rPr>
          <w:rFonts w:ascii="Times New Roman" w:hAnsi="Times New Roman" w:cs="Times New Roman"/>
          <w:bCs/>
          <w:sz w:val="24"/>
          <w:szCs w:val="24"/>
        </w:rPr>
        <w:t>1</w:t>
      </w:r>
      <w:r w:rsidRPr="00343C8A">
        <w:rPr>
          <w:rFonts w:ascii="Times New Roman" w:hAnsi="Times New Roman" w:cs="Times New Roman"/>
          <w:bCs/>
          <w:sz w:val="24"/>
          <w:szCs w:val="24"/>
        </w:rPr>
        <w:t xml:space="preserve">7 </w:t>
      </w:r>
    </w:p>
    <w:p w14:paraId="301B42BD" w14:textId="77777777" w:rsidR="00343C8A" w:rsidRPr="00343C8A" w:rsidRDefault="00343C8A" w:rsidP="00343C8A">
      <w:pPr>
        <w:ind w:firstLine="720"/>
        <w:contextualSpacing/>
        <w:rPr>
          <w:rFonts w:ascii="Times New Roman" w:hAnsi="Times New Roman" w:cs="Times New Roman"/>
          <w:bCs/>
          <w:sz w:val="24"/>
          <w:szCs w:val="24"/>
        </w:rPr>
      </w:pPr>
      <w:r w:rsidRPr="00343C8A">
        <w:rPr>
          <w:rFonts w:ascii="Times New Roman" w:hAnsi="Times New Roman" w:cs="Times New Roman"/>
          <w:bCs/>
          <w:sz w:val="24"/>
          <w:szCs w:val="24"/>
        </w:rPr>
        <w:t xml:space="preserve">Дополнительные источники: </w:t>
      </w:r>
    </w:p>
    <w:p w14:paraId="20DC1711" w14:textId="77777777" w:rsidR="00343C8A" w:rsidRPr="00343C8A" w:rsidRDefault="00343C8A" w:rsidP="00343C8A">
      <w:pPr>
        <w:ind w:firstLine="720"/>
        <w:contextualSpacing/>
        <w:rPr>
          <w:rFonts w:ascii="Times New Roman" w:hAnsi="Times New Roman" w:cs="Times New Roman"/>
          <w:bCs/>
          <w:sz w:val="24"/>
          <w:szCs w:val="24"/>
        </w:rPr>
      </w:pPr>
      <w:r w:rsidRPr="00343C8A">
        <w:rPr>
          <w:rFonts w:ascii="Times New Roman" w:hAnsi="Times New Roman" w:cs="Times New Roman"/>
          <w:bCs/>
          <w:sz w:val="24"/>
          <w:szCs w:val="24"/>
        </w:rPr>
        <w:t>1. Красник В.В. Правила технической эксплуатации электроустановок потребителей в вопросах и ответах, М.: Издательство: Энас, 201</w:t>
      </w:r>
      <w:r w:rsidR="00D335F4">
        <w:rPr>
          <w:rFonts w:ascii="Times New Roman" w:hAnsi="Times New Roman" w:cs="Times New Roman"/>
          <w:bCs/>
          <w:sz w:val="24"/>
          <w:szCs w:val="24"/>
        </w:rPr>
        <w:t>8</w:t>
      </w:r>
      <w:r w:rsidRPr="00343C8A">
        <w:rPr>
          <w:rFonts w:ascii="Times New Roman" w:hAnsi="Times New Roman" w:cs="Times New Roman"/>
          <w:bCs/>
          <w:sz w:val="24"/>
          <w:szCs w:val="24"/>
        </w:rPr>
        <w:t xml:space="preserve">. </w:t>
      </w:r>
    </w:p>
    <w:p w14:paraId="366DA8D0" w14:textId="77777777" w:rsidR="00343C8A" w:rsidRPr="00343C8A" w:rsidRDefault="00343C8A" w:rsidP="00343C8A">
      <w:pPr>
        <w:ind w:firstLine="720"/>
        <w:contextualSpacing/>
        <w:rPr>
          <w:rFonts w:ascii="Times New Roman" w:hAnsi="Times New Roman" w:cs="Times New Roman"/>
          <w:bCs/>
          <w:sz w:val="24"/>
          <w:szCs w:val="24"/>
        </w:rPr>
      </w:pPr>
      <w:r w:rsidRPr="00343C8A">
        <w:rPr>
          <w:rFonts w:ascii="Times New Roman" w:hAnsi="Times New Roman" w:cs="Times New Roman"/>
          <w:bCs/>
          <w:sz w:val="24"/>
          <w:szCs w:val="24"/>
        </w:rPr>
        <w:t>2. Рожкова Л. Д. Электрооборудование электрических станций и подстанций: учебник для СПО / Л. Д. Рожкова, Л. К. Карнеева, Т. В. Чиркова. - 3-е изд., стер. - М.: Академия, 20</w:t>
      </w:r>
      <w:r w:rsidR="00D335F4">
        <w:rPr>
          <w:rFonts w:ascii="Times New Roman" w:hAnsi="Times New Roman" w:cs="Times New Roman"/>
          <w:bCs/>
          <w:sz w:val="24"/>
          <w:szCs w:val="24"/>
        </w:rPr>
        <w:t>1</w:t>
      </w:r>
      <w:r w:rsidRPr="00343C8A">
        <w:rPr>
          <w:rFonts w:ascii="Times New Roman" w:hAnsi="Times New Roman" w:cs="Times New Roman"/>
          <w:bCs/>
          <w:sz w:val="24"/>
          <w:szCs w:val="24"/>
        </w:rPr>
        <w:t xml:space="preserve">6. </w:t>
      </w:r>
    </w:p>
    <w:p w14:paraId="27F211E6" w14:textId="77777777" w:rsidR="00343C8A" w:rsidRPr="00343C8A" w:rsidRDefault="00343C8A" w:rsidP="00343C8A">
      <w:pPr>
        <w:ind w:firstLine="720"/>
        <w:contextualSpacing/>
        <w:rPr>
          <w:rFonts w:ascii="Times New Roman" w:hAnsi="Times New Roman" w:cs="Times New Roman"/>
          <w:bCs/>
          <w:sz w:val="24"/>
          <w:szCs w:val="24"/>
        </w:rPr>
      </w:pPr>
      <w:r w:rsidRPr="00343C8A">
        <w:rPr>
          <w:rFonts w:ascii="Times New Roman" w:hAnsi="Times New Roman" w:cs="Times New Roman"/>
          <w:bCs/>
          <w:sz w:val="24"/>
          <w:szCs w:val="24"/>
        </w:rPr>
        <w:t>3. Соловьев А.Л., Шабад М.А. Релейная защита городских электрических сетей 6 и 10 кВ.-М.:Издательство: Политехника, 20</w:t>
      </w:r>
      <w:r w:rsidR="00D335F4">
        <w:rPr>
          <w:rFonts w:ascii="Times New Roman" w:hAnsi="Times New Roman" w:cs="Times New Roman"/>
          <w:bCs/>
          <w:sz w:val="24"/>
          <w:szCs w:val="24"/>
        </w:rPr>
        <w:t>1</w:t>
      </w:r>
      <w:r w:rsidRPr="00343C8A">
        <w:rPr>
          <w:rFonts w:ascii="Times New Roman" w:hAnsi="Times New Roman" w:cs="Times New Roman"/>
          <w:bCs/>
          <w:sz w:val="24"/>
          <w:szCs w:val="24"/>
        </w:rPr>
        <w:t xml:space="preserve">7. </w:t>
      </w:r>
    </w:p>
    <w:p w14:paraId="0CA57255" w14:textId="77777777" w:rsidR="00343C8A" w:rsidRPr="00343C8A" w:rsidRDefault="00343C8A" w:rsidP="00343C8A">
      <w:pPr>
        <w:ind w:firstLine="720"/>
        <w:contextualSpacing/>
        <w:rPr>
          <w:rFonts w:ascii="Times New Roman" w:hAnsi="Times New Roman" w:cs="Times New Roman"/>
          <w:bCs/>
          <w:sz w:val="24"/>
          <w:szCs w:val="24"/>
        </w:rPr>
      </w:pPr>
      <w:r w:rsidRPr="00343C8A">
        <w:rPr>
          <w:rFonts w:ascii="Times New Roman" w:hAnsi="Times New Roman" w:cs="Times New Roman"/>
          <w:bCs/>
          <w:sz w:val="24"/>
          <w:szCs w:val="24"/>
        </w:rPr>
        <w:t>4. Шеховцов В.П. Электрическое и электромеханическое оборудование, М.: Издательство: Форум Инфра-М, 20</w:t>
      </w:r>
      <w:r w:rsidR="00D335F4">
        <w:rPr>
          <w:rFonts w:ascii="Times New Roman" w:hAnsi="Times New Roman" w:cs="Times New Roman"/>
          <w:bCs/>
          <w:sz w:val="24"/>
          <w:szCs w:val="24"/>
        </w:rPr>
        <w:t>1</w:t>
      </w:r>
      <w:r w:rsidRPr="00343C8A">
        <w:rPr>
          <w:rFonts w:ascii="Times New Roman" w:hAnsi="Times New Roman" w:cs="Times New Roman"/>
          <w:bCs/>
          <w:sz w:val="24"/>
          <w:szCs w:val="24"/>
        </w:rPr>
        <w:t>8.</w:t>
      </w:r>
    </w:p>
    <w:p w14:paraId="421FEF2F" w14:textId="77777777" w:rsidR="00343C8A" w:rsidRPr="00343C8A" w:rsidRDefault="00343C8A" w:rsidP="00343C8A">
      <w:pPr>
        <w:ind w:firstLine="720"/>
        <w:contextualSpacing/>
        <w:rPr>
          <w:rFonts w:ascii="Times New Roman" w:hAnsi="Times New Roman" w:cs="Times New Roman"/>
          <w:bCs/>
          <w:sz w:val="24"/>
          <w:szCs w:val="24"/>
        </w:rPr>
      </w:pPr>
      <w:r w:rsidRPr="00343C8A">
        <w:rPr>
          <w:rFonts w:ascii="Times New Roman" w:hAnsi="Times New Roman" w:cs="Times New Roman"/>
          <w:bCs/>
          <w:sz w:val="24"/>
          <w:szCs w:val="24"/>
        </w:rPr>
        <w:t xml:space="preserve">5. Борц Ю.В., Чекулаев В.Е. Контактная сеть (иллюстрированное пособие) М. </w:t>
      </w:r>
      <w:r w:rsidR="00D335F4">
        <w:rPr>
          <w:rFonts w:ascii="Times New Roman" w:hAnsi="Times New Roman" w:cs="Times New Roman"/>
          <w:bCs/>
          <w:sz w:val="24"/>
          <w:szCs w:val="24"/>
        </w:rPr>
        <w:t>Транспорт 2018</w:t>
      </w:r>
    </w:p>
    <w:p w14:paraId="5E27C2C7" w14:textId="77777777" w:rsidR="00343C8A" w:rsidRPr="00343C8A" w:rsidRDefault="00343C8A" w:rsidP="00343C8A">
      <w:pPr>
        <w:ind w:firstLine="720"/>
        <w:contextualSpacing/>
        <w:rPr>
          <w:rFonts w:ascii="Times New Roman" w:hAnsi="Times New Roman" w:cs="Times New Roman"/>
          <w:bCs/>
          <w:sz w:val="24"/>
          <w:szCs w:val="24"/>
        </w:rPr>
      </w:pPr>
      <w:r w:rsidRPr="00343C8A">
        <w:rPr>
          <w:rFonts w:ascii="Times New Roman" w:hAnsi="Times New Roman" w:cs="Times New Roman"/>
          <w:bCs/>
          <w:sz w:val="24"/>
          <w:szCs w:val="24"/>
        </w:rPr>
        <w:t>6. Соколов Н.Л. Контактная сеть (иллюстрированное пособие) М. Маршрут 20</w:t>
      </w:r>
      <w:r w:rsidR="00D335F4">
        <w:rPr>
          <w:rFonts w:ascii="Times New Roman" w:hAnsi="Times New Roman" w:cs="Times New Roman"/>
          <w:bCs/>
          <w:sz w:val="24"/>
          <w:szCs w:val="24"/>
        </w:rPr>
        <w:t>16</w:t>
      </w:r>
    </w:p>
    <w:p w14:paraId="36682AEE" w14:textId="77777777" w:rsidR="00343C8A" w:rsidRPr="00343C8A" w:rsidRDefault="00343C8A" w:rsidP="00343C8A">
      <w:pPr>
        <w:ind w:firstLine="720"/>
        <w:contextualSpacing/>
        <w:rPr>
          <w:rFonts w:ascii="Times New Roman" w:hAnsi="Times New Roman" w:cs="Times New Roman"/>
          <w:bCs/>
          <w:sz w:val="24"/>
          <w:szCs w:val="24"/>
        </w:rPr>
      </w:pPr>
      <w:r w:rsidRPr="00343C8A">
        <w:rPr>
          <w:rFonts w:ascii="Times New Roman" w:hAnsi="Times New Roman" w:cs="Times New Roman"/>
          <w:bCs/>
          <w:sz w:val="24"/>
          <w:szCs w:val="24"/>
        </w:rPr>
        <w:t>7. Горожанкина Е.Н. Меры безопасности при выполнении работ персоналом хозяйства электроснабжэения (учебно-иллюстрированно</w:t>
      </w:r>
      <w:r w:rsidR="00D335F4">
        <w:rPr>
          <w:rFonts w:ascii="Times New Roman" w:hAnsi="Times New Roman" w:cs="Times New Roman"/>
          <w:bCs/>
          <w:sz w:val="24"/>
          <w:szCs w:val="24"/>
        </w:rPr>
        <w:t>е пособие) М. УМК МПС России 20</w:t>
      </w:r>
      <w:r w:rsidRPr="00343C8A">
        <w:rPr>
          <w:rFonts w:ascii="Times New Roman" w:hAnsi="Times New Roman" w:cs="Times New Roman"/>
          <w:bCs/>
          <w:sz w:val="24"/>
          <w:szCs w:val="24"/>
        </w:rPr>
        <w:t>1</w:t>
      </w:r>
      <w:r w:rsidR="00D335F4">
        <w:rPr>
          <w:rFonts w:ascii="Times New Roman" w:hAnsi="Times New Roman" w:cs="Times New Roman"/>
          <w:bCs/>
          <w:sz w:val="24"/>
          <w:szCs w:val="24"/>
        </w:rPr>
        <w:t>7</w:t>
      </w:r>
    </w:p>
    <w:p w14:paraId="5543AFBF" w14:textId="77777777" w:rsidR="00343C8A" w:rsidRPr="00343C8A" w:rsidRDefault="00343C8A" w:rsidP="00343C8A">
      <w:pPr>
        <w:ind w:firstLine="720"/>
        <w:contextualSpacing/>
        <w:rPr>
          <w:rFonts w:ascii="Times New Roman" w:hAnsi="Times New Roman" w:cs="Times New Roman"/>
          <w:bCs/>
          <w:sz w:val="24"/>
          <w:szCs w:val="24"/>
        </w:rPr>
      </w:pPr>
      <w:r w:rsidRPr="00343C8A">
        <w:rPr>
          <w:rFonts w:ascii="Times New Roman" w:hAnsi="Times New Roman" w:cs="Times New Roman"/>
          <w:bCs/>
          <w:sz w:val="24"/>
          <w:szCs w:val="24"/>
        </w:rPr>
        <w:t>8. ГОСТ 2.105-95 ЕСКД Общие требования к текстовым документам</w:t>
      </w:r>
    </w:p>
    <w:p w14:paraId="20BA1093" w14:textId="77777777" w:rsidR="00343C8A" w:rsidRPr="00343C8A" w:rsidRDefault="00343C8A" w:rsidP="00343C8A">
      <w:pPr>
        <w:ind w:firstLine="720"/>
        <w:contextualSpacing/>
        <w:rPr>
          <w:rFonts w:ascii="Times New Roman" w:hAnsi="Times New Roman" w:cs="Times New Roman"/>
          <w:bCs/>
          <w:sz w:val="24"/>
          <w:szCs w:val="24"/>
        </w:rPr>
      </w:pPr>
      <w:r w:rsidRPr="00343C8A">
        <w:rPr>
          <w:rFonts w:ascii="Times New Roman" w:hAnsi="Times New Roman" w:cs="Times New Roman"/>
          <w:bCs/>
          <w:sz w:val="24"/>
          <w:szCs w:val="24"/>
        </w:rPr>
        <w:t>9. ГОСТ 2.109-73 ЕСКД Основные  требования к чертежам</w:t>
      </w:r>
    </w:p>
    <w:p w14:paraId="1D1A973E" w14:textId="77777777" w:rsidR="00343C8A" w:rsidRPr="00343C8A" w:rsidRDefault="00343C8A" w:rsidP="00343C8A">
      <w:pPr>
        <w:ind w:firstLine="720"/>
        <w:contextualSpacing/>
        <w:rPr>
          <w:rFonts w:ascii="Times New Roman" w:hAnsi="Times New Roman" w:cs="Times New Roman"/>
          <w:bCs/>
          <w:sz w:val="24"/>
          <w:szCs w:val="24"/>
        </w:rPr>
      </w:pPr>
      <w:r w:rsidRPr="00343C8A">
        <w:rPr>
          <w:rFonts w:ascii="Times New Roman" w:hAnsi="Times New Roman" w:cs="Times New Roman"/>
          <w:bCs/>
          <w:sz w:val="24"/>
          <w:szCs w:val="24"/>
        </w:rPr>
        <w:t xml:space="preserve">10. Ганенко А.П. Оформление текстовых и графических материалов при подготовке дипломных проектов, курсовых  и письменных экзаменационных  работ М. ИРПО, 200011. газета «Энергетика и промышленность России»; </w:t>
      </w:r>
    </w:p>
    <w:p w14:paraId="2028F613" w14:textId="77777777" w:rsidR="00343C8A" w:rsidRPr="00343C8A" w:rsidRDefault="00343C8A" w:rsidP="00343C8A">
      <w:pPr>
        <w:ind w:firstLine="720"/>
        <w:contextualSpacing/>
        <w:rPr>
          <w:rFonts w:ascii="Times New Roman" w:hAnsi="Times New Roman" w:cs="Times New Roman"/>
          <w:bCs/>
          <w:sz w:val="24"/>
          <w:szCs w:val="24"/>
        </w:rPr>
      </w:pPr>
      <w:r w:rsidRPr="00343C8A">
        <w:rPr>
          <w:rFonts w:ascii="Times New Roman" w:hAnsi="Times New Roman" w:cs="Times New Roman"/>
          <w:bCs/>
          <w:sz w:val="24"/>
          <w:szCs w:val="24"/>
        </w:rPr>
        <w:t xml:space="preserve">11. газета «Энергоinfo». </w:t>
      </w:r>
    </w:p>
    <w:p w14:paraId="5E74F47E" w14:textId="77777777" w:rsidR="00343C8A" w:rsidRPr="00343C8A" w:rsidRDefault="00343C8A" w:rsidP="00343C8A">
      <w:pPr>
        <w:ind w:firstLine="720"/>
        <w:contextualSpacing/>
        <w:rPr>
          <w:rFonts w:ascii="Times New Roman" w:hAnsi="Times New Roman" w:cs="Times New Roman"/>
          <w:bCs/>
          <w:sz w:val="24"/>
          <w:szCs w:val="24"/>
        </w:rPr>
      </w:pPr>
      <w:r w:rsidRPr="00343C8A">
        <w:rPr>
          <w:rFonts w:ascii="Times New Roman" w:hAnsi="Times New Roman" w:cs="Times New Roman"/>
          <w:bCs/>
          <w:sz w:val="24"/>
          <w:szCs w:val="24"/>
        </w:rPr>
        <w:t>Интернет-ресурсы:</w:t>
      </w:r>
    </w:p>
    <w:p w14:paraId="47D46B73" w14:textId="77777777" w:rsidR="00343C8A" w:rsidRPr="00343C8A" w:rsidRDefault="00343C8A" w:rsidP="00343C8A">
      <w:pPr>
        <w:ind w:firstLine="720"/>
        <w:contextualSpacing/>
        <w:rPr>
          <w:rFonts w:ascii="Times New Roman" w:hAnsi="Times New Roman" w:cs="Times New Roman"/>
          <w:bCs/>
          <w:sz w:val="24"/>
          <w:szCs w:val="24"/>
        </w:rPr>
      </w:pPr>
      <w:r w:rsidRPr="00343C8A">
        <w:rPr>
          <w:rFonts w:ascii="Times New Roman" w:hAnsi="Times New Roman" w:cs="Times New Roman"/>
          <w:bCs/>
          <w:sz w:val="24"/>
          <w:szCs w:val="24"/>
        </w:rPr>
        <w:t xml:space="preserve">1. http://www.minenergo.com/ Министерство энергетики Российской Федерации </w:t>
      </w:r>
    </w:p>
    <w:p w14:paraId="3B2B0746" w14:textId="77777777" w:rsidR="00343C8A" w:rsidRPr="00343C8A" w:rsidRDefault="00343C8A" w:rsidP="00343C8A">
      <w:pPr>
        <w:ind w:firstLine="720"/>
        <w:contextualSpacing/>
        <w:rPr>
          <w:rFonts w:ascii="Times New Roman" w:hAnsi="Times New Roman" w:cs="Times New Roman"/>
          <w:bCs/>
          <w:sz w:val="24"/>
          <w:szCs w:val="24"/>
        </w:rPr>
      </w:pPr>
      <w:r w:rsidRPr="00343C8A">
        <w:rPr>
          <w:rFonts w:ascii="Times New Roman" w:hAnsi="Times New Roman" w:cs="Times New Roman"/>
          <w:bCs/>
          <w:sz w:val="24"/>
          <w:szCs w:val="24"/>
        </w:rPr>
        <w:t xml:space="preserve">2. http://mosenergo.ru/ официальный сайт ОАО «Московской объединенной электросетевой компании» </w:t>
      </w:r>
    </w:p>
    <w:p w14:paraId="7CC2E2DD" w14:textId="77777777" w:rsidR="00343C8A" w:rsidRPr="00343C8A" w:rsidRDefault="00343C8A" w:rsidP="00343C8A">
      <w:pPr>
        <w:ind w:firstLine="720"/>
        <w:contextualSpacing/>
        <w:rPr>
          <w:rFonts w:ascii="Times New Roman" w:hAnsi="Times New Roman" w:cs="Times New Roman"/>
          <w:bCs/>
          <w:sz w:val="24"/>
          <w:szCs w:val="24"/>
        </w:rPr>
      </w:pPr>
      <w:r w:rsidRPr="00343C8A">
        <w:rPr>
          <w:rFonts w:ascii="Times New Roman" w:hAnsi="Times New Roman" w:cs="Times New Roman"/>
          <w:bCs/>
          <w:sz w:val="24"/>
          <w:szCs w:val="24"/>
        </w:rPr>
        <w:t xml:space="preserve">3. http://eprussia. ru/lib/ Энергетика и промышленность России </w:t>
      </w:r>
    </w:p>
    <w:p w14:paraId="5B8641B4" w14:textId="77777777" w:rsidR="00343C8A" w:rsidRPr="00343C8A" w:rsidRDefault="00343C8A" w:rsidP="00343C8A">
      <w:pPr>
        <w:ind w:firstLine="720"/>
        <w:contextualSpacing/>
        <w:rPr>
          <w:rFonts w:ascii="Times New Roman" w:hAnsi="Times New Roman" w:cs="Times New Roman"/>
          <w:bCs/>
          <w:sz w:val="24"/>
          <w:szCs w:val="24"/>
        </w:rPr>
      </w:pPr>
      <w:r w:rsidRPr="00343C8A">
        <w:rPr>
          <w:rFonts w:ascii="Times New Roman" w:hAnsi="Times New Roman" w:cs="Times New Roman"/>
          <w:bCs/>
          <w:sz w:val="24"/>
          <w:szCs w:val="24"/>
        </w:rPr>
        <w:t xml:space="preserve">4. http://eprussia.ru/epr/ Энергетика и промышленность России </w:t>
      </w:r>
    </w:p>
    <w:p w14:paraId="48937553" w14:textId="77777777" w:rsidR="00343C8A" w:rsidRPr="00343C8A" w:rsidRDefault="00343C8A" w:rsidP="00343C8A">
      <w:pPr>
        <w:ind w:firstLine="720"/>
        <w:contextualSpacing/>
        <w:rPr>
          <w:rFonts w:ascii="Times New Roman" w:hAnsi="Times New Roman" w:cs="Times New Roman"/>
          <w:bCs/>
          <w:sz w:val="24"/>
          <w:szCs w:val="24"/>
        </w:rPr>
      </w:pPr>
      <w:r w:rsidRPr="00343C8A">
        <w:rPr>
          <w:rFonts w:ascii="Times New Roman" w:hAnsi="Times New Roman" w:cs="Times New Roman"/>
          <w:bCs/>
          <w:sz w:val="24"/>
          <w:szCs w:val="24"/>
        </w:rPr>
        <w:t>5. http://forca.ru/ Энергетика, оборудование, документация</w:t>
      </w:r>
    </w:p>
    <w:p w14:paraId="5C08D04F" w14:textId="77777777" w:rsidR="00343C8A" w:rsidRPr="00343C8A" w:rsidRDefault="00343C8A" w:rsidP="00343C8A">
      <w:pPr>
        <w:ind w:firstLine="720"/>
        <w:contextualSpacing/>
        <w:rPr>
          <w:rFonts w:ascii="Times New Roman" w:hAnsi="Times New Roman" w:cs="Times New Roman"/>
          <w:bCs/>
          <w:sz w:val="24"/>
          <w:szCs w:val="24"/>
        </w:rPr>
      </w:pPr>
    </w:p>
    <w:p w14:paraId="592C5AC3" w14:textId="77777777" w:rsidR="00343C8A" w:rsidRDefault="00343C8A" w:rsidP="00E21EAA">
      <w:pPr>
        <w:pStyle w:val="a3"/>
        <w:widowControl/>
        <w:numPr>
          <w:ilvl w:val="1"/>
          <w:numId w:val="3"/>
        </w:numPr>
        <w:autoSpaceDE/>
        <w:autoSpaceDN/>
        <w:adjustRightInd/>
        <w:spacing w:after="200" w:line="276" w:lineRule="auto"/>
        <w:ind w:left="0" w:firstLine="0"/>
        <w:jc w:val="center"/>
        <w:rPr>
          <w:rFonts w:ascii="Times New Roman" w:hAnsi="Times New Roman" w:cs="Times New Roman"/>
          <w:b/>
          <w:bCs/>
          <w:sz w:val="24"/>
          <w:szCs w:val="24"/>
        </w:rPr>
      </w:pPr>
      <w:r w:rsidRPr="00D335F4">
        <w:rPr>
          <w:rFonts w:ascii="Times New Roman" w:hAnsi="Times New Roman" w:cs="Times New Roman"/>
          <w:b/>
          <w:bCs/>
          <w:sz w:val="24"/>
          <w:szCs w:val="24"/>
        </w:rPr>
        <w:t xml:space="preserve">Перечень вопросов для проведения </w:t>
      </w:r>
      <w:r w:rsidR="005A3B87">
        <w:rPr>
          <w:rFonts w:ascii="Times New Roman" w:hAnsi="Times New Roman" w:cs="Times New Roman"/>
          <w:b/>
          <w:sz w:val="24"/>
          <w:szCs w:val="24"/>
        </w:rPr>
        <w:t>экзамена</w:t>
      </w:r>
      <w:r w:rsidRPr="00D335F4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Pr="00D335F4">
        <w:rPr>
          <w:rFonts w:ascii="Times New Roman" w:hAnsi="Times New Roman" w:cs="Times New Roman"/>
          <w:b/>
          <w:bCs/>
          <w:sz w:val="24"/>
          <w:szCs w:val="24"/>
        </w:rPr>
        <w:t>и эталоны ответов по</w:t>
      </w:r>
      <w:r w:rsidRPr="00D335F4">
        <w:rPr>
          <w:rFonts w:asciiTheme="minorHAnsi" w:eastAsiaTheme="minorHAnsi" w:hAnsiTheme="minorHAnsi" w:cstheme="minorBidi"/>
          <w:sz w:val="22"/>
          <w:szCs w:val="22"/>
          <w:lang w:eastAsia="en-US"/>
        </w:rPr>
        <w:t xml:space="preserve"> </w:t>
      </w:r>
      <w:r w:rsidR="00D335F4" w:rsidRPr="00D335F4">
        <w:rPr>
          <w:rFonts w:ascii="Times New Roman" w:hAnsi="Times New Roman" w:cs="Times New Roman"/>
          <w:b/>
          <w:bCs/>
          <w:sz w:val="24"/>
          <w:szCs w:val="24"/>
        </w:rPr>
        <w:t>МДК0</w:t>
      </w:r>
      <w:r w:rsidR="005A3B87">
        <w:rPr>
          <w:rFonts w:ascii="Times New Roman" w:hAnsi="Times New Roman" w:cs="Times New Roman"/>
          <w:b/>
          <w:bCs/>
          <w:sz w:val="24"/>
          <w:szCs w:val="24"/>
        </w:rPr>
        <w:t>2</w:t>
      </w:r>
      <w:r w:rsidR="00D335F4" w:rsidRPr="00D335F4">
        <w:rPr>
          <w:rFonts w:ascii="Times New Roman" w:hAnsi="Times New Roman" w:cs="Times New Roman"/>
          <w:b/>
          <w:bCs/>
          <w:sz w:val="24"/>
          <w:szCs w:val="24"/>
        </w:rPr>
        <w:t>.</w:t>
      </w:r>
      <w:r w:rsidR="00E21EAA" w:rsidRPr="00D335F4">
        <w:rPr>
          <w:rFonts w:ascii="Times New Roman" w:hAnsi="Times New Roman" w:cs="Times New Roman"/>
          <w:b/>
          <w:bCs/>
          <w:sz w:val="24"/>
          <w:szCs w:val="24"/>
        </w:rPr>
        <w:t>03. Релейная</w:t>
      </w:r>
      <w:r w:rsidR="00D335F4" w:rsidRPr="00D335F4">
        <w:rPr>
          <w:rFonts w:ascii="Times New Roman" w:hAnsi="Times New Roman" w:cs="Times New Roman"/>
          <w:b/>
          <w:bCs/>
          <w:sz w:val="24"/>
          <w:szCs w:val="24"/>
        </w:rPr>
        <w:t xml:space="preserve"> защита и автоматические системы управления устройствами электроснабжения</w:t>
      </w:r>
    </w:p>
    <w:p w14:paraId="45EE7095" w14:textId="77777777" w:rsidR="00C3296A" w:rsidRPr="00C3296A" w:rsidRDefault="00C3296A" w:rsidP="00C3296A">
      <w:pPr>
        <w:widowControl/>
        <w:numPr>
          <w:ilvl w:val="1"/>
          <w:numId w:val="3"/>
        </w:numPr>
        <w:autoSpaceDE/>
        <w:autoSpaceDN/>
        <w:adjustRightInd/>
        <w:spacing w:after="200" w:line="276" w:lineRule="auto"/>
        <w:ind w:left="0" w:firstLine="0"/>
        <w:contextualSpacing/>
        <w:jc w:val="center"/>
        <w:rPr>
          <w:rFonts w:ascii="Times New Roman" w:eastAsia="Times New Roman" w:hAnsi="Times New Roman" w:cs="Times New Roman"/>
          <w:b/>
          <w:bCs/>
          <w:sz w:val="24"/>
          <w:szCs w:val="24"/>
        </w:rPr>
      </w:pPr>
      <w:bookmarkStart w:id="0" w:name="_Hlk100661520"/>
      <w:bookmarkEnd w:id="0"/>
      <w:r w:rsidRPr="00C3296A">
        <w:rPr>
          <w:rFonts w:ascii="Times New Roman" w:eastAsia="Times New Roman" w:hAnsi="Times New Roman" w:cs="Times New Roman"/>
          <w:b/>
          <w:bCs/>
          <w:sz w:val="24"/>
          <w:szCs w:val="24"/>
        </w:rPr>
        <w:t xml:space="preserve">Перечень вопросов для проведения </w:t>
      </w:r>
      <w:r w:rsidRPr="00C3296A">
        <w:rPr>
          <w:rFonts w:ascii="Times New Roman" w:eastAsia="Times New Roman" w:hAnsi="Times New Roman" w:cs="Times New Roman"/>
          <w:b/>
          <w:sz w:val="24"/>
          <w:szCs w:val="24"/>
        </w:rPr>
        <w:t xml:space="preserve">экзамена </w:t>
      </w:r>
      <w:r w:rsidRPr="00C3296A">
        <w:rPr>
          <w:rFonts w:ascii="Times New Roman" w:eastAsia="Times New Roman" w:hAnsi="Times New Roman" w:cs="Times New Roman"/>
          <w:b/>
          <w:bCs/>
          <w:sz w:val="24"/>
          <w:szCs w:val="24"/>
        </w:rPr>
        <w:t>и эталоны ответов по</w:t>
      </w:r>
      <w:r w:rsidRPr="00C3296A">
        <w:rPr>
          <w:rFonts w:ascii="Calibri" w:eastAsia="Calibri" w:hAnsi="Calibri" w:cs="Times New Roman"/>
          <w:sz w:val="22"/>
          <w:szCs w:val="22"/>
          <w:lang w:eastAsia="en-US"/>
        </w:rPr>
        <w:t xml:space="preserve"> </w:t>
      </w:r>
      <w:r w:rsidRPr="00C3296A">
        <w:rPr>
          <w:rFonts w:ascii="Times New Roman" w:eastAsia="Times New Roman" w:hAnsi="Times New Roman" w:cs="Times New Roman"/>
          <w:b/>
          <w:bCs/>
          <w:sz w:val="24"/>
          <w:szCs w:val="24"/>
        </w:rPr>
        <w:t>МДК02.03. Релейная защита и автоматические системы управления устройствами электроснабжения</w:t>
      </w:r>
    </w:p>
    <w:p w14:paraId="6761DFB1" w14:textId="77777777" w:rsidR="00C3296A" w:rsidRPr="00C3296A" w:rsidRDefault="00C3296A" w:rsidP="00C3296A">
      <w:pPr>
        <w:widowControl/>
        <w:numPr>
          <w:ilvl w:val="0"/>
          <w:numId w:val="4"/>
        </w:numPr>
        <w:autoSpaceDE/>
        <w:autoSpaceDN/>
        <w:adjustRightInd/>
        <w:rPr>
          <w:rFonts w:ascii="Times New Roman" w:eastAsia="Times New Roman" w:hAnsi="Times New Roman" w:cs="Times New Roman"/>
          <w:color w:val="000000"/>
          <w:sz w:val="27"/>
          <w:szCs w:val="27"/>
        </w:rPr>
      </w:pPr>
      <w:r w:rsidRPr="00C3296A">
        <w:rPr>
          <w:rFonts w:ascii="Times New Roman" w:eastAsia="Times New Roman" w:hAnsi="Times New Roman" w:cs="Times New Roman"/>
          <w:color w:val="000000"/>
          <w:sz w:val="27"/>
          <w:szCs w:val="27"/>
        </w:rPr>
        <w:t>Назначение релейной защиты и автоматики?</w:t>
      </w:r>
    </w:p>
    <w:p w14:paraId="30CF6D42" w14:textId="77777777" w:rsidR="00C3296A" w:rsidRPr="00C3296A" w:rsidRDefault="00C3296A" w:rsidP="00C3296A">
      <w:pPr>
        <w:widowControl/>
        <w:autoSpaceDE/>
        <w:autoSpaceDN/>
        <w:adjustRightInd/>
        <w:rPr>
          <w:rFonts w:ascii="Times New Roman" w:eastAsia="Times New Roman" w:hAnsi="Times New Roman" w:cs="Times New Roman"/>
          <w:sz w:val="24"/>
          <w:szCs w:val="24"/>
        </w:rPr>
      </w:pPr>
      <w:r w:rsidRPr="00C3296A">
        <w:rPr>
          <w:rFonts w:ascii="Times New Roman" w:eastAsia="Times New Roman" w:hAnsi="Times New Roman" w:cs="Times New Roman"/>
          <w:color w:val="000000"/>
          <w:sz w:val="27"/>
          <w:szCs w:val="27"/>
          <w:shd w:val="clear" w:color="auto" w:fill="FFFFFF"/>
        </w:rPr>
        <w:t>а) Выявлять и отключать от энергосистемы возникающие повреждения на защищаемом участке;</w:t>
      </w:r>
    </w:p>
    <w:p w14:paraId="209F3C4B" w14:textId="77777777" w:rsidR="00C3296A" w:rsidRPr="00C3296A" w:rsidRDefault="00C3296A" w:rsidP="00C3296A">
      <w:pPr>
        <w:widowControl/>
        <w:autoSpaceDE/>
        <w:autoSpaceDN/>
        <w:adjustRightInd/>
        <w:rPr>
          <w:rFonts w:ascii="Times New Roman" w:eastAsia="Times New Roman" w:hAnsi="Times New Roman" w:cs="Times New Roman"/>
          <w:color w:val="000000"/>
          <w:sz w:val="27"/>
          <w:szCs w:val="27"/>
        </w:rPr>
      </w:pPr>
      <w:r w:rsidRPr="00C3296A">
        <w:rPr>
          <w:rFonts w:ascii="Times New Roman" w:eastAsia="Times New Roman" w:hAnsi="Times New Roman" w:cs="Times New Roman"/>
          <w:color w:val="000000"/>
          <w:sz w:val="27"/>
          <w:szCs w:val="27"/>
        </w:rPr>
        <w:t>б) Наблюдать за короткими замыканиями на поврежденном участке;</w:t>
      </w:r>
    </w:p>
    <w:p w14:paraId="17D8CF62" w14:textId="77777777" w:rsidR="00C3296A" w:rsidRPr="00C3296A" w:rsidRDefault="00C3296A" w:rsidP="00C3296A">
      <w:pPr>
        <w:widowControl/>
        <w:autoSpaceDE/>
        <w:autoSpaceDN/>
        <w:adjustRightInd/>
        <w:rPr>
          <w:rFonts w:ascii="Times New Roman" w:eastAsia="Times New Roman" w:hAnsi="Times New Roman" w:cs="Times New Roman"/>
          <w:color w:val="000000"/>
          <w:sz w:val="27"/>
          <w:szCs w:val="27"/>
        </w:rPr>
      </w:pPr>
      <w:r w:rsidRPr="00C3296A">
        <w:rPr>
          <w:rFonts w:ascii="Times New Roman" w:eastAsia="Times New Roman" w:hAnsi="Times New Roman" w:cs="Times New Roman"/>
          <w:color w:val="000000"/>
          <w:sz w:val="27"/>
          <w:szCs w:val="27"/>
        </w:rPr>
        <w:t>в) Сигнализировать о выходе из строя защищаемого элемента;</w:t>
      </w:r>
    </w:p>
    <w:p w14:paraId="739896AD" w14:textId="77777777" w:rsidR="00C3296A" w:rsidRPr="00C3296A" w:rsidRDefault="00C3296A" w:rsidP="00C3296A">
      <w:pPr>
        <w:widowControl/>
        <w:autoSpaceDE/>
        <w:autoSpaceDN/>
        <w:adjustRightInd/>
        <w:rPr>
          <w:rFonts w:ascii="Times New Roman" w:eastAsia="Times New Roman" w:hAnsi="Times New Roman" w:cs="Times New Roman"/>
          <w:color w:val="000000"/>
          <w:sz w:val="27"/>
          <w:szCs w:val="27"/>
        </w:rPr>
      </w:pPr>
      <w:r w:rsidRPr="00C3296A">
        <w:rPr>
          <w:rFonts w:ascii="Times New Roman" w:eastAsia="Times New Roman" w:hAnsi="Times New Roman" w:cs="Times New Roman"/>
          <w:color w:val="000000"/>
          <w:sz w:val="27"/>
          <w:szCs w:val="27"/>
        </w:rPr>
        <w:lastRenderedPageBreak/>
        <w:t>г) Определить поврежденную опору ЛЭП;</w:t>
      </w:r>
    </w:p>
    <w:p w14:paraId="3FD94DE7" w14:textId="77777777" w:rsidR="00C3296A" w:rsidRPr="00C3296A" w:rsidRDefault="00C3296A" w:rsidP="00C3296A">
      <w:pPr>
        <w:widowControl/>
        <w:autoSpaceDE/>
        <w:autoSpaceDN/>
        <w:adjustRightInd/>
        <w:rPr>
          <w:rFonts w:ascii="Times New Roman" w:eastAsia="Times New Roman" w:hAnsi="Times New Roman" w:cs="Times New Roman"/>
          <w:color w:val="000000"/>
          <w:sz w:val="27"/>
          <w:szCs w:val="27"/>
        </w:rPr>
      </w:pPr>
      <w:r w:rsidRPr="00C3296A">
        <w:rPr>
          <w:rFonts w:ascii="Times New Roman" w:eastAsia="Times New Roman" w:hAnsi="Times New Roman" w:cs="Times New Roman"/>
          <w:color w:val="000000"/>
          <w:sz w:val="27"/>
          <w:szCs w:val="27"/>
        </w:rPr>
        <w:t>д) Передавать по радио о повреждении.</w:t>
      </w:r>
    </w:p>
    <w:p w14:paraId="0E8E75DB" w14:textId="77777777" w:rsidR="00C3296A" w:rsidRPr="00C3296A" w:rsidRDefault="00C3296A" w:rsidP="00C3296A">
      <w:pPr>
        <w:widowControl/>
        <w:numPr>
          <w:ilvl w:val="0"/>
          <w:numId w:val="5"/>
        </w:numPr>
        <w:autoSpaceDE/>
        <w:autoSpaceDN/>
        <w:adjustRightInd/>
        <w:rPr>
          <w:rFonts w:ascii="Times New Roman" w:eastAsia="Times New Roman" w:hAnsi="Times New Roman" w:cs="Times New Roman"/>
          <w:color w:val="000000"/>
          <w:sz w:val="27"/>
          <w:szCs w:val="27"/>
        </w:rPr>
      </w:pPr>
      <w:r w:rsidRPr="00C3296A">
        <w:rPr>
          <w:rFonts w:ascii="Times New Roman" w:eastAsia="Times New Roman" w:hAnsi="Times New Roman" w:cs="Times New Roman"/>
          <w:color w:val="000000"/>
          <w:sz w:val="27"/>
          <w:szCs w:val="27"/>
        </w:rPr>
        <w:t>Какой коэффициент схемы имеет схемы соединения ТТ в треугольник, а обмотка реле в звезду?</w:t>
      </w:r>
    </w:p>
    <w:p w14:paraId="0A4C0B5C" w14:textId="77777777" w:rsidR="00C3296A" w:rsidRPr="00C3296A" w:rsidRDefault="00C3296A" w:rsidP="00C3296A">
      <w:pPr>
        <w:widowControl/>
        <w:tabs>
          <w:tab w:val="left" w:pos="1134"/>
          <w:tab w:val="left" w:pos="2268"/>
          <w:tab w:val="left" w:pos="3402"/>
          <w:tab w:val="left" w:pos="4395"/>
        </w:tabs>
        <w:autoSpaceDE/>
        <w:autoSpaceDN/>
        <w:adjustRightInd/>
        <w:rPr>
          <w:rFonts w:ascii="Times New Roman" w:eastAsia="Times New Roman" w:hAnsi="Times New Roman" w:cs="Times New Roman"/>
          <w:sz w:val="24"/>
          <w:szCs w:val="24"/>
        </w:rPr>
      </w:pPr>
      <w:r w:rsidRPr="00C3296A">
        <w:rPr>
          <w:rFonts w:ascii="Times New Roman" w:eastAsia="Times New Roman" w:hAnsi="Times New Roman" w:cs="Times New Roman"/>
          <w:color w:val="000000"/>
          <w:sz w:val="27"/>
          <w:szCs w:val="27"/>
          <w:shd w:val="clear" w:color="auto" w:fill="FFFFFF"/>
        </w:rPr>
        <w:t>а) </w:t>
      </w:r>
      <w:r w:rsidRPr="00C3296A">
        <w:rPr>
          <w:rFonts w:ascii="Times New Roman" w:eastAsia="Times New Roman" w:hAnsi="Times New Roman" w:cs="Times New Roman"/>
          <w:noProof/>
          <w:sz w:val="24"/>
          <w:szCs w:val="24"/>
        </w:rPr>
        <w:drawing>
          <wp:inline distT="0" distB="0" distL="0" distR="0" wp14:anchorId="29D96F96" wp14:editId="159A999F">
            <wp:extent cx="255905" cy="182880"/>
            <wp:effectExtent l="0" t="0" r="0" b="7620"/>
            <wp:docPr id="62" name="Рисунок 62" descr="https://mognovse.ru/mogno/830/829947/829947_html_m980c3de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s://mognovse.ru/mogno/830/829947/829947_html_m980c3de.gif"/>
                    <pic:cNvPicPr>
                      <a:picLocks noChangeAspect="1" noChangeArrowheads="1"/>
                    </pic:cNvPicPr>
                  </pic:nvPicPr>
                  <pic:blipFill>
                    <a:blip r:embed="rId2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5905" cy="1828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C3296A">
        <w:rPr>
          <w:rFonts w:ascii="Times New Roman" w:eastAsia="Times New Roman" w:hAnsi="Times New Roman" w:cs="Times New Roman"/>
          <w:color w:val="000000"/>
          <w:sz w:val="27"/>
          <w:szCs w:val="27"/>
          <w:shd w:val="clear" w:color="auto" w:fill="FFFFFF"/>
        </w:rPr>
        <w:tab/>
      </w:r>
      <w:r w:rsidRPr="00C3296A">
        <w:rPr>
          <w:rFonts w:ascii="Times New Roman" w:eastAsia="Times New Roman" w:hAnsi="Times New Roman" w:cs="Times New Roman"/>
          <w:color w:val="000000"/>
          <w:sz w:val="27"/>
          <w:szCs w:val="27"/>
        </w:rPr>
        <w:t>б) 1.0</w:t>
      </w:r>
      <w:r w:rsidRPr="00C3296A">
        <w:rPr>
          <w:rFonts w:ascii="Times New Roman" w:eastAsia="Times New Roman" w:hAnsi="Times New Roman" w:cs="Times New Roman"/>
          <w:color w:val="000000"/>
          <w:sz w:val="27"/>
          <w:szCs w:val="27"/>
        </w:rPr>
        <w:tab/>
      </w:r>
      <w:r w:rsidRPr="00C3296A">
        <w:rPr>
          <w:rFonts w:ascii="Times New Roman" w:eastAsia="Times New Roman" w:hAnsi="Times New Roman" w:cs="Times New Roman"/>
          <w:color w:val="000000"/>
          <w:sz w:val="27"/>
          <w:szCs w:val="27"/>
          <w:shd w:val="clear" w:color="auto" w:fill="FFFFFF"/>
        </w:rPr>
        <w:t>в) 1.5</w:t>
      </w:r>
      <w:r w:rsidRPr="00C3296A">
        <w:rPr>
          <w:rFonts w:ascii="Times New Roman" w:eastAsia="Times New Roman" w:hAnsi="Times New Roman" w:cs="Times New Roman"/>
          <w:color w:val="000000"/>
          <w:sz w:val="27"/>
          <w:szCs w:val="27"/>
          <w:shd w:val="clear" w:color="auto" w:fill="FFFFFF"/>
        </w:rPr>
        <w:tab/>
      </w:r>
      <w:r w:rsidRPr="00C3296A">
        <w:rPr>
          <w:rFonts w:ascii="Times New Roman" w:eastAsia="Times New Roman" w:hAnsi="Times New Roman" w:cs="Times New Roman"/>
          <w:color w:val="000000"/>
          <w:sz w:val="27"/>
          <w:szCs w:val="27"/>
        </w:rPr>
        <w:t>г) 2.0</w:t>
      </w:r>
      <w:r w:rsidRPr="00C3296A">
        <w:rPr>
          <w:rFonts w:ascii="Times New Roman" w:eastAsia="Times New Roman" w:hAnsi="Times New Roman" w:cs="Times New Roman"/>
          <w:color w:val="000000"/>
          <w:sz w:val="27"/>
          <w:szCs w:val="27"/>
        </w:rPr>
        <w:tab/>
      </w:r>
      <w:r w:rsidRPr="00C3296A">
        <w:rPr>
          <w:rFonts w:ascii="Times New Roman" w:eastAsia="Times New Roman" w:hAnsi="Times New Roman" w:cs="Times New Roman"/>
          <w:color w:val="000000"/>
          <w:sz w:val="27"/>
          <w:szCs w:val="27"/>
          <w:shd w:val="clear" w:color="auto" w:fill="FFFFFF"/>
        </w:rPr>
        <w:t>д) 3.0</w:t>
      </w:r>
    </w:p>
    <w:p w14:paraId="225C6FC3" w14:textId="77777777" w:rsidR="00C3296A" w:rsidRPr="00C3296A" w:rsidRDefault="00C3296A" w:rsidP="00C3296A">
      <w:pPr>
        <w:widowControl/>
        <w:numPr>
          <w:ilvl w:val="0"/>
          <w:numId w:val="6"/>
        </w:numPr>
        <w:autoSpaceDE/>
        <w:autoSpaceDN/>
        <w:adjustRightInd/>
        <w:rPr>
          <w:rFonts w:ascii="Times New Roman" w:eastAsia="Times New Roman" w:hAnsi="Times New Roman" w:cs="Times New Roman"/>
          <w:color w:val="000000"/>
          <w:sz w:val="27"/>
          <w:szCs w:val="27"/>
        </w:rPr>
      </w:pPr>
      <w:r w:rsidRPr="00C3296A">
        <w:rPr>
          <w:rFonts w:ascii="Times New Roman" w:eastAsia="Times New Roman" w:hAnsi="Times New Roman" w:cs="Times New Roman"/>
          <w:color w:val="000000"/>
          <w:sz w:val="27"/>
          <w:szCs w:val="27"/>
        </w:rPr>
        <w:t>Какую величину должен иметь коэффициент чувствительности дифференциальной защиты трансформатора?</w:t>
      </w:r>
    </w:p>
    <w:p w14:paraId="4F384D2D" w14:textId="77777777" w:rsidR="00C3296A" w:rsidRPr="00C3296A" w:rsidRDefault="00C3296A" w:rsidP="00C3296A">
      <w:pPr>
        <w:widowControl/>
        <w:autoSpaceDE/>
        <w:autoSpaceDN/>
        <w:adjustRightInd/>
        <w:rPr>
          <w:rFonts w:ascii="Times New Roman" w:eastAsia="Times New Roman" w:hAnsi="Times New Roman" w:cs="Times New Roman"/>
          <w:sz w:val="24"/>
          <w:szCs w:val="24"/>
        </w:rPr>
      </w:pPr>
      <w:r w:rsidRPr="00C3296A">
        <w:rPr>
          <w:rFonts w:ascii="Times New Roman" w:eastAsia="Times New Roman" w:hAnsi="Times New Roman" w:cs="Times New Roman"/>
          <w:color w:val="000000"/>
          <w:sz w:val="27"/>
          <w:szCs w:val="27"/>
          <w:shd w:val="clear" w:color="auto" w:fill="FFFFFF"/>
        </w:rPr>
        <w:t xml:space="preserve">а) 2.0        </w:t>
      </w:r>
      <w:r w:rsidRPr="00C3296A">
        <w:rPr>
          <w:rFonts w:ascii="Times New Roman" w:eastAsia="Times New Roman" w:hAnsi="Times New Roman" w:cs="Times New Roman"/>
          <w:color w:val="000000"/>
          <w:sz w:val="27"/>
          <w:szCs w:val="27"/>
        </w:rPr>
        <w:t xml:space="preserve">б) 1.8       </w:t>
      </w:r>
      <w:r w:rsidRPr="00C3296A">
        <w:rPr>
          <w:rFonts w:ascii="Times New Roman" w:eastAsia="Times New Roman" w:hAnsi="Times New Roman" w:cs="Times New Roman"/>
          <w:color w:val="000000"/>
          <w:sz w:val="27"/>
          <w:szCs w:val="27"/>
          <w:shd w:val="clear" w:color="auto" w:fill="FFFFFF"/>
        </w:rPr>
        <w:t xml:space="preserve">в) 1.2       </w:t>
      </w:r>
      <w:r w:rsidRPr="00C3296A">
        <w:rPr>
          <w:rFonts w:ascii="Times New Roman" w:eastAsia="Times New Roman" w:hAnsi="Times New Roman" w:cs="Times New Roman"/>
          <w:color w:val="000000"/>
          <w:sz w:val="27"/>
          <w:szCs w:val="27"/>
        </w:rPr>
        <w:t xml:space="preserve">г) 1.5      </w:t>
      </w:r>
      <w:r w:rsidRPr="00C3296A">
        <w:rPr>
          <w:rFonts w:ascii="Times New Roman" w:eastAsia="Times New Roman" w:hAnsi="Times New Roman" w:cs="Times New Roman"/>
          <w:color w:val="000000"/>
          <w:sz w:val="27"/>
          <w:szCs w:val="27"/>
          <w:shd w:val="clear" w:color="auto" w:fill="FFFFFF"/>
        </w:rPr>
        <w:t>д) 3.0</w:t>
      </w:r>
    </w:p>
    <w:p w14:paraId="3DF5A02C" w14:textId="77777777" w:rsidR="00C3296A" w:rsidRPr="00C3296A" w:rsidRDefault="00C3296A" w:rsidP="00C3296A">
      <w:pPr>
        <w:widowControl/>
        <w:numPr>
          <w:ilvl w:val="0"/>
          <w:numId w:val="7"/>
        </w:numPr>
        <w:autoSpaceDE/>
        <w:autoSpaceDN/>
        <w:adjustRightInd/>
        <w:rPr>
          <w:rFonts w:ascii="Times New Roman" w:eastAsia="Times New Roman" w:hAnsi="Times New Roman" w:cs="Times New Roman"/>
          <w:color w:val="000000"/>
          <w:sz w:val="27"/>
          <w:szCs w:val="27"/>
        </w:rPr>
      </w:pPr>
      <w:r w:rsidRPr="00C3296A">
        <w:rPr>
          <w:rFonts w:ascii="Times New Roman" w:eastAsia="Times New Roman" w:hAnsi="Times New Roman" w:cs="Times New Roman"/>
          <w:color w:val="000000"/>
          <w:sz w:val="27"/>
          <w:szCs w:val="27"/>
        </w:rPr>
        <w:t>Какой коэффициент схемы имеет схема соединения ТТ в полную звезду?</w:t>
      </w:r>
    </w:p>
    <w:p w14:paraId="130E963F" w14:textId="77777777" w:rsidR="00C3296A" w:rsidRPr="00C3296A" w:rsidRDefault="00C3296A" w:rsidP="00C3296A">
      <w:pPr>
        <w:widowControl/>
        <w:autoSpaceDE/>
        <w:autoSpaceDN/>
        <w:adjustRightInd/>
        <w:rPr>
          <w:rFonts w:ascii="Times New Roman" w:eastAsia="Times New Roman" w:hAnsi="Times New Roman" w:cs="Times New Roman"/>
          <w:sz w:val="24"/>
          <w:szCs w:val="24"/>
        </w:rPr>
      </w:pPr>
      <w:r w:rsidRPr="00C3296A">
        <w:rPr>
          <w:rFonts w:ascii="Times New Roman" w:eastAsia="Times New Roman" w:hAnsi="Times New Roman" w:cs="Times New Roman"/>
          <w:color w:val="000000"/>
          <w:sz w:val="27"/>
          <w:szCs w:val="27"/>
          <w:shd w:val="clear" w:color="auto" w:fill="FFFFFF"/>
        </w:rPr>
        <w:t xml:space="preserve">а) 1.0        </w:t>
      </w:r>
      <w:r w:rsidRPr="00C3296A">
        <w:rPr>
          <w:rFonts w:ascii="Times New Roman" w:eastAsia="Times New Roman" w:hAnsi="Times New Roman" w:cs="Times New Roman"/>
          <w:color w:val="000000"/>
          <w:sz w:val="27"/>
          <w:szCs w:val="27"/>
        </w:rPr>
        <w:t xml:space="preserve">б) 1.5       </w:t>
      </w:r>
      <w:r w:rsidRPr="00C3296A">
        <w:rPr>
          <w:rFonts w:ascii="Times New Roman" w:eastAsia="Times New Roman" w:hAnsi="Times New Roman" w:cs="Times New Roman"/>
          <w:color w:val="000000"/>
          <w:sz w:val="27"/>
          <w:szCs w:val="27"/>
          <w:shd w:val="clear" w:color="auto" w:fill="FFFFFF"/>
        </w:rPr>
        <w:t xml:space="preserve">в) 2.0       </w:t>
      </w:r>
      <w:r w:rsidRPr="00C3296A">
        <w:rPr>
          <w:rFonts w:ascii="Times New Roman" w:eastAsia="Times New Roman" w:hAnsi="Times New Roman" w:cs="Times New Roman"/>
          <w:color w:val="000000"/>
          <w:sz w:val="27"/>
          <w:szCs w:val="27"/>
        </w:rPr>
        <w:t>г) </w:t>
      </w:r>
      <w:r w:rsidRPr="00C3296A">
        <w:rPr>
          <w:rFonts w:ascii="Times New Roman" w:eastAsia="Times New Roman" w:hAnsi="Times New Roman" w:cs="Times New Roman"/>
          <w:noProof/>
          <w:color w:val="000000"/>
          <w:sz w:val="27"/>
          <w:szCs w:val="27"/>
        </w:rPr>
        <w:drawing>
          <wp:inline distT="0" distB="0" distL="0" distR="0" wp14:anchorId="67043137" wp14:editId="26E0FD9F">
            <wp:extent cx="255905" cy="182880"/>
            <wp:effectExtent l="0" t="0" r="0" b="7620"/>
            <wp:docPr id="63" name="Рисунок 63" descr="https://mognovse.ru/mogno/830/829947/829947_html_m980c3de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https://mognovse.ru/mogno/830/829947/829947_html_m980c3de.gif"/>
                    <pic:cNvPicPr>
                      <a:picLocks noChangeAspect="1" noChangeArrowheads="1"/>
                    </pic:cNvPicPr>
                  </pic:nvPicPr>
                  <pic:blipFill>
                    <a:blip r:embed="rId2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5905" cy="1828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C3296A">
        <w:rPr>
          <w:rFonts w:ascii="Times New Roman" w:eastAsia="Times New Roman" w:hAnsi="Times New Roman" w:cs="Times New Roman"/>
          <w:color w:val="000000"/>
          <w:sz w:val="27"/>
          <w:szCs w:val="27"/>
        </w:rPr>
        <w:t xml:space="preserve">      д) </w:t>
      </w:r>
      <w:r w:rsidRPr="00C3296A">
        <w:rPr>
          <w:rFonts w:ascii="Times New Roman" w:eastAsia="Times New Roman" w:hAnsi="Times New Roman" w:cs="Times New Roman"/>
          <w:noProof/>
          <w:color w:val="000000"/>
          <w:sz w:val="27"/>
          <w:szCs w:val="27"/>
        </w:rPr>
        <w:drawing>
          <wp:inline distT="0" distB="0" distL="0" distR="0" wp14:anchorId="206E9328" wp14:editId="4D102991">
            <wp:extent cx="255905" cy="182880"/>
            <wp:effectExtent l="0" t="0" r="0" b="7620"/>
            <wp:docPr id="64" name="Рисунок 64" descr="https://mognovse.ru/mogno/830/829947/829947_html_1caef8ee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https://mognovse.ru/mogno/830/829947/829947_html_1caef8ee.gif"/>
                    <pic:cNvPicPr>
                      <a:picLocks noChangeAspect="1" noChangeArrowheads="1"/>
                    </pic:cNvPicPr>
                  </pic:nvPicPr>
                  <pic:blipFill>
                    <a:blip r:embed="rId2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5905" cy="1828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1A6B5B2" w14:textId="77777777" w:rsidR="00C3296A" w:rsidRPr="00C3296A" w:rsidRDefault="00C3296A" w:rsidP="00C3296A">
      <w:pPr>
        <w:widowControl/>
        <w:numPr>
          <w:ilvl w:val="0"/>
          <w:numId w:val="8"/>
        </w:numPr>
        <w:autoSpaceDE/>
        <w:autoSpaceDN/>
        <w:adjustRightInd/>
        <w:rPr>
          <w:rFonts w:ascii="Times New Roman" w:eastAsia="Times New Roman" w:hAnsi="Times New Roman" w:cs="Times New Roman"/>
          <w:color w:val="000000"/>
          <w:sz w:val="27"/>
          <w:szCs w:val="27"/>
        </w:rPr>
      </w:pPr>
      <w:r w:rsidRPr="00C3296A">
        <w:rPr>
          <w:rFonts w:ascii="Times New Roman" w:eastAsia="Times New Roman" w:hAnsi="Times New Roman" w:cs="Times New Roman"/>
          <w:color w:val="000000"/>
          <w:sz w:val="27"/>
          <w:szCs w:val="27"/>
        </w:rPr>
        <w:t>Какой коэффициент схемы имеет схема соединения ТТ в неполную звезду?</w:t>
      </w:r>
    </w:p>
    <w:p w14:paraId="63953A17" w14:textId="77777777" w:rsidR="00C3296A" w:rsidRPr="00C3296A" w:rsidRDefault="00C3296A" w:rsidP="00C3296A">
      <w:pPr>
        <w:widowControl/>
        <w:autoSpaceDE/>
        <w:autoSpaceDN/>
        <w:adjustRightInd/>
        <w:rPr>
          <w:rFonts w:ascii="Times New Roman" w:eastAsia="Times New Roman" w:hAnsi="Times New Roman" w:cs="Times New Roman"/>
          <w:sz w:val="24"/>
          <w:szCs w:val="24"/>
        </w:rPr>
      </w:pPr>
      <w:r w:rsidRPr="00C3296A">
        <w:rPr>
          <w:rFonts w:ascii="Times New Roman" w:eastAsia="Times New Roman" w:hAnsi="Times New Roman" w:cs="Times New Roman"/>
          <w:color w:val="000000"/>
          <w:sz w:val="27"/>
          <w:szCs w:val="27"/>
          <w:shd w:val="clear" w:color="auto" w:fill="FFFFFF"/>
        </w:rPr>
        <w:t xml:space="preserve">а) 1.0        </w:t>
      </w:r>
      <w:r w:rsidRPr="00C3296A">
        <w:rPr>
          <w:rFonts w:ascii="Times New Roman" w:eastAsia="Times New Roman" w:hAnsi="Times New Roman" w:cs="Times New Roman"/>
          <w:color w:val="000000"/>
          <w:sz w:val="27"/>
          <w:szCs w:val="27"/>
        </w:rPr>
        <w:t>б) </w:t>
      </w:r>
      <w:r w:rsidRPr="00C3296A">
        <w:rPr>
          <w:rFonts w:ascii="Times New Roman" w:eastAsia="Times New Roman" w:hAnsi="Times New Roman" w:cs="Times New Roman"/>
          <w:noProof/>
          <w:color w:val="000000"/>
          <w:sz w:val="27"/>
          <w:szCs w:val="27"/>
        </w:rPr>
        <w:drawing>
          <wp:inline distT="0" distB="0" distL="0" distR="0" wp14:anchorId="001776D2" wp14:editId="1F361348">
            <wp:extent cx="255905" cy="182880"/>
            <wp:effectExtent l="0" t="0" r="0" b="7620"/>
            <wp:docPr id="65" name="Рисунок 65" descr="https://mognovse.ru/mogno/830/829947/829947_html_1caef8ee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https://mognovse.ru/mogno/830/829947/829947_html_1caef8ee.gif"/>
                    <pic:cNvPicPr>
                      <a:picLocks noChangeAspect="1" noChangeArrowheads="1"/>
                    </pic:cNvPicPr>
                  </pic:nvPicPr>
                  <pic:blipFill>
                    <a:blip r:embed="rId2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5905" cy="1828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C3296A">
        <w:rPr>
          <w:rFonts w:ascii="Times New Roman" w:eastAsia="Times New Roman" w:hAnsi="Times New Roman" w:cs="Times New Roman"/>
          <w:color w:val="000000"/>
          <w:sz w:val="27"/>
          <w:szCs w:val="27"/>
        </w:rPr>
        <w:t xml:space="preserve">      в) </w:t>
      </w:r>
      <w:r w:rsidRPr="00C3296A">
        <w:rPr>
          <w:rFonts w:ascii="Times New Roman" w:eastAsia="Times New Roman" w:hAnsi="Times New Roman" w:cs="Times New Roman"/>
          <w:noProof/>
          <w:color w:val="000000"/>
          <w:sz w:val="27"/>
          <w:szCs w:val="27"/>
        </w:rPr>
        <w:drawing>
          <wp:inline distT="0" distB="0" distL="0" distR="0" wp14:anchorId="788E8573" wp14:editId="0EA28185">
            <wp:extent cx="255905" cy="182880"/>
            <wp:effectExtent l="0" t="0" r="0" b="7620"/>
            <wp:docPr id="155" name="Рисунок 155" descr="https://mognovse.ru/mogno/830/829947/829947_html_m980c3de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https://mognovse.ru/mogno/830/829947/829947_html_m980c3de.gif"/>
                    <pic:cNvPicPr>
                      <a:picLocks noChangeAspect="1" noChangeArrowheads="1"/>
                    </pic:cNvPicPr>
                  </pic:nvPicPr>
                  <pic:blipFill>
                    <a:blip r:embed="rId2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5905" cy="1828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C3296A">
        <w:rPr>
          <w:rFonts w:ascii="Times New Roman" w:eastAsia="Times New Roman" w:hAnsi="Times New Roman" w:cs="Times New Roman"/>
          <w:color w:val="000000"/>
          <w:sz w:val="27"/>
          <w:szCs w:val="27"/>
        </w:rPr>
        <w:t xml:space="preserve">       г) 1.5      </w:t>
      </w:r>
      <w:r w:rsidRPr="00C3296A">
        <w:rPr>
          <w:rFonts w:ascii="Times New Roman" w:eastAsia="Times New Roman" w:hAnsi="Times New Roman" w:cs="Times New Roman"/>
          <w:color w:val="000000"/>
          <w:sz w:val="27"/>
          <w:szCs w:val="27"/>
          <w:shd w:val="clear" w:color="auto" w:fill="FFFFFF"/>
        </w:rPr>
        <w:t>д) 2.0</w:t>
      </w:r>
    </w:p>
    <w:p w14:paraId="6EE268AF" w14:textId="77777777" w:rsidR="00C3296A" w:rsidRPr="00C3296A" w:rsidRDefault="00C3296A" w:rsidP="00C3296A">
      <w:pPr>
        <w:widowControl/>
        <w:numPr>
          <w:ilvl w:val="0"/>
          <w:numId w:val="9"/>
        </w:numPr>
        <w:autoSpaceDE/>
        <w:autoSpaceDN/>
        <w:adjustRightInd/>
        <w:rPr>
          <w:rFonts w:ascii="Times New Roman" w:eastAsia="Times New Roman" w:hAnsi="Times New Roman" w:cs="Times New Roman"/>
          <w:color w:val="000000"/>
          <w:sz w:val="27"/>
          <w:szCs w:val="27"/>
        </w:rPr>
      </w:pPr>
      <w:r w:rsidRPr="00C3296A">
        <w:rPr>
          <w:rFonts w:ascii="Times New Roman" w:eastAsia="Times New Roman" w:hAnsi="Times New Roman" w:cs="Times New Roman"/>
          <w:color w:val="000000"/>
          <w:sz w:val="27"/>
          <w:szCs w:val="27"/>
        </w:rPr>
        <w:t>Какой коэффициент схемы имеет схема соединения ТТ на разность токов двух фаз с одним реле?</w:t>
      </w:r>
    </w:p>
    <w:p w14:paraId="7ED6E3BA" w14:textId="77777777" w:rsidR="00C3296A" w:rsidRPr="00C3296A" w:rsidRDefault="00C3296A" w:rsidP="00C3296A">
      <w:pPr>
        <w:widowControl/>
        <w:autoSpaceDE/>
        <w:autoSpaceDN/>
        <w:adjustRightInd/>
        <w:rPr>
          <w:rFonts w:ascii="Times New Roman" w:eastAsia="Times New Roman" w:hAnsi="Times New Roman" w:cs="Times New Roman"/>
          <w:sz w:val="24"/>
          <w:szCs w:val="24"/>
        </w:rPr>
      </w:pPr>
      <w:r w:rsidRPr="00C3296A">
        <w:rPr>
          <w:rFonts w:ascii="Times New Roman" w:eastAsia="Times New Roman" w:hAnsi="Times New Roman" w:cs="Times New Roman"/>
          <w:color w:val="000000"/>
          <w:sz w:val="27"/>
          <w:szCs w:val="27"/>
          <w:shd w:val="clear" w:color="auto" w:fill="FFFFFF"/>
        </w:rPr>
        <w:t>а) </w:t>
      </w:r>
      <w:r w:rsidRPr="00C3296A">
        <w:rPr>
          <w:rFonts w:ascii="Times New Roman" w:eastAsia="Times New Roman" w:hAnsi="Times New Roman" w:cs="Times New Roman"/>
          <w:noProof/>
          <w:sz w:val="24"/>
          <w:szCs w:val="24"/>
        </w:rPr>
        <w:drawing>
          <wp:inline distT="0" distB="0" distL="0" distR="0" wp14:anchorId="0B4F7ECC" wp14:editId="03C0036C">
            <wp:extent cx="255905" cy="182880"/>
            <wp:effectExtent l="0" t="0" r="0" b="7620"/>
            <wp:docPr id="156" name="Рисунок 156" descr="https://mognovse.ru/mogno/830/829947/829947_html_m980c3de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https://mognovse.ru/mogno/830/829947/829947_html_m980c3de.gif"/>
                    <pic:cNvPicPr>
                      <a:picLocks noChangeAspect="1" noChangeArrowheads="1"/>
                    </pic:cNvPicPr>
                  </pic:nvPicPr>
                  <pic:blipFill>
                    <a:blip r:embed="rId2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5905" cy="1828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C3296A">
        <w:rPr>
          <w:rFonts w:ascii="Times New Roman" w:eastAsia="Times New Roman" w:hAnsi="Times New Roman" w:cs="Times New Roman"/>
          <w:color w:val="000000"/>
          <w:sz w:val="27"/>
          <w:szCs w:val="27"/>
          <w:shd w:val="clear" w:color="auto" w:fill="FFFFFF"/>
        </w:rPr>
        <w:t xml:space="preserve">        </w:t>
      </w:r>
      <w:r w:rsidRPr="00C3296A">
        <w:rPr>
          <w:rFonts w:ascii="Times New Roman" w:eastAsia="Times New Roman" w:hAnsi="Times New Roman" w:cs="Times New Roman"/>
          <w:color w:val="000000"/>
          <w:sz w:val="27"/>
          <w:szCs w:val="27"/>
        </w:rPr>
        <w:t xml:space="preserve">б) 1.0      </w:t>
      </w:r>
      <w:r w:rsidRPr="00C3296A">
        <w:rPr>
          <w:rFonts w:ascii="Times New Roman" w:eastAsia="Times New Roman" w:hAnsi="Times New Roman" w:cs="Times New Roman"/>
          <w:color w:val="000000"/>
          <w:sz w:val="27"/>
          <w:szCs w:val="27"/>
          <w:shd w:val="clear" w:color="auto" w:fill="FFFFFF"/>
        </w:rPr>
        <w:t>в) </w:t>
      </w:r>
      <w:r w:rsidRPr="00C3296A">
        <w:rPr>
          <w:rFonts w:ascii="Times New Roman" w:eastAsia="Times New Roman" w:hAnsi="Times New Roman" w:cs="Times New Roman"/>
          <w:noProof/>
          <w:sz w:val="24"/>
          <w:szCs w:val="24"/>
        </w:rPr>
        <w:drawing>
          <wp:inline distT="0" distB="0" distL="0" distR="0" wp14:anchorId="784FF942" wp14:editId="2F1A4D91">
            <wp:extent cx="255905" cy="182880"/>
            <wp:effectExtent l="0" t="0" r="0" b="7620"/>
            <wp:docPr id="157" name="Рисунок 157" descr="https://mognovse.ru/mogno/830/829947/829947_html_1caef8ee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https://mognovse.ru/mogno/830/829947/829947_html_1caef8ee.gif"/>
                    <pic:cNvPicPr>
                      <a:picLocks noChangeAspect="1" noChangeArrowheads="1"/>
                    </pic:cNvPicPr>
                  </pic:nvPicPr>
                  <pic:blipFill>
                    <a:blip r:embed="rId2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5905" cy="1828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C3296A">
        <w:rPr>
          <w:rFonts w:ascii="Times New Roman" w:eastAsia="Times New Roman" w:hAnsi="Times New Roman" w:cs="Times New Roman"/>
          <w:color w:val="000000"/>
          <w:sz w:val="27"/>
          <w:szCs w:val="27"/>
          <w:shd w:val="clear" w:color="auto" w:fill="FFFFFF"/>
        </w:rPr>
        <w:t xml:space="preserve">       </w:t>
      </w:r>
      <w:r w:rsidRPr="00C3296A">
        <w:rPr>
          <w:rFonts w:ascii="Times New Roman" w:eastAsia="Times New Roman" w:hAnsi="Times New Roman" w:cs="Times New Roman"/>
          <w:color w:val="000000"/>
          <w:sz w:val="27"/>
          <w:szCs w:val="27"/>
        </w:rPr>
        <w:t xml:space="preserve">г) 1.5      </w:t>
      </w:r>
      <w:r w:rsidRPr="00C3296A">
        <w:rPr>
          <w:rFonts w:ascii="Times New Roman" w:eastAsia="Times New Roman" w:hAnsi="Times New Roman" w:cs="Times New Roman"/>
          <w:color w:val="000000"/>
          <w:sz w:val="27"/>
          <w:szCs w:val="27"/>
          <w:shd w:val="clear" w:color="auto" w:fill="FFFFFF"/>
        </w:rPr>
        <w:t>д) 2.0</w:t>
      </w:r>
    </w:p>
    <w:p w14:paraId="14EB54FA" w14:textId="77777777" w:rsidR="00C3296A" w:rsidRPr="00C3296A" w:rsidRDefault="00C3296A" w:rsidP="00C3296A">
      <w:pPr>
        <w:widowControl/>
        <w:numPr>
          <w:ilvl w:val="0"/>
          <w:numId w:val="10"/>
        </w:numPr>
        <w:autoSpaceDE/>
        <w:autoSpaceDN/>
        <w:adjustRightInd/>
        <w:rPr>
          <w:rFonts w:ascii="Times New Roman" w:eastAsia="Times New Roman" w:hAnsi="Times New Roman" w:cs="Times New Roman"/>
          <w:color w:val="000000"/>
          <w:sz w:val="27"/>
          <w:szCs w:val="27"/>
        </w:rPr>
      </w:pPr>
      <w:r w:rsidRPr="00C3296A">
        <w:rPr>
          <w:rFonts w:ascii="Times New Roman" w:eastAsia="Times New Roman" w:hAnsi="Times New Roman" w:cs="Times New Roman"/>
          <w:color w:val="000000"/>
          <w:sz w:val="27"/>
          <w:szCs w:val="27"/>
        </w:rPr>
        <w:t>Какую чувствительность должна иметь МТЗ линий при повреждении в основной зоне?</w:t>
      </w:r>
    </w:p>
    <w:p w14:paraId="2327BEC8" w14:textId="77777777" w:rsidR="00C3296A" w:rsidRPr="00C3296A" w:rsidRDefault="00C3296A" w:rsidP="00C3296A">
      <w:pPr>
        <w:widowControl/>
        <w:autoSpaceDE/>
        <w:autoSpaceDN/>
        <w:adjustRightInd/>
        <w:rPr>
          <w:rFonts w:ascii="Times New Roman" w:eastAsia="Times New Roman" w:hAnsi="Times New Roman" w:cs="Times New Roman"/>
          <w:sz w:val="24"/>
          <w:szCs w:val="24"/>
        </w:rPr>
      </w:pPr>
      <w:r w:rsidRPr="00C3296A">
        <w:rPr>
          <w:rFonts w:ascii="Times New Roman" w:eastAsia="Times New Roman" w:hAnsi="Times New Roman" w:cs="Times New Roman"/>
          <w:color w:val="000000"/>
          <w:sz w:val="27"/>
          <w:szCs w:val="27"/>
          <w:shd w:val="clear" w:color="auto" w:fill="FFFFFF"/>
        </w:rPr>
        <w:t xml:space="preserve">а) 1.5         </w:t>
      </w:r>
      <w:r w:rsidRPr="00C3296A">
        <w:rPr>
          <w:rFonts w:ascii="Times New Roman" w:eastAsia="Times New Roman" w:hAnsi="Times New Roman" w:cs="Times New Roman"/>
          <w:color w:val="000000"/>
          <w:sz w:val="27"/>
          <w:szCs w:val="27"/>
        </w:rPr>
        <w:t xml:space="preserve">б) 1.8      </w:t>
      </w:r>
      <w:r w:rsidRPr="00C3296A">
        <w:rPr>
          <w:rFonts w:ascii="Times New Roman" w:eastAsia="Times New Roman" w:hAnsi="Times New Roman" w:cs="Times New Roman"/>
          <w:color w:val="000000"/>
          <w:sz w:val="27"/>
          <w:szCs w:val="27"/>
          <w:shd w:val="clear" w:color="auto" w:fill="FFFFFF"/>
        </w:rPr>
        <w:t xml:space="preserve">в) 1.2       </w:t>
      </w:r>
      <w:r w:rsidRPr="00C3296A">
        <w:rPr>
          <w:rFonts w:ascii="Times New Roman" w:eastAsia="Times New Roman" w:hAnsi="Times New Roman" w:cs="Times New Roman"/>
          <w:color w:val="000000"/>
          <w:sz w:val="27"/>
          <w:szCs w:val="27"/>
        </w:rPr>
        <w:t xml:space="preserve">г) 1.75     </w:t>
      </w:r>
      <w:r w:rsidRPr="00C3296A">
        <w:rPr>
          <w:rFonts w:ascii="Times New Roman" w:eastAsia="Times New Roman" w:hAnsi="Times New Roman" w:cs="Times New Roman"/>
          <w:color w:val="000000"/>
          <w:sz w:val="27"/>
          <w:szCs w:val="27"/>
          <w:shd w:val="clear" w:color="auto" w:fill="FFFFFF"/>
        </w:rPr>
        <w:t>д) 2.0</w:t>
      </w:r>
    </w:p>
    <w:p w14:paraId="46CECED4" w14:textId="77777777" w:rsidR="00C3296A" w:rsidRPr="00C3296A" w:rsidRDefault="00C3296A" w:rsidP="00C3296A">
      <w:pPr>
        <w:widowControl/>
        <w:numPr>
          <w:ilvl w:val="0"/>
          <w:numId w:val="11"/>
        </w:numPr>
        <w:autoSpaceDE/>
        <w:autoSpaceDN/>
        <w:adjustRightInd/>
        <w:rPr>
          <w:rFonts w:ascii="Times New Roman" w:eastAsia="Times New Roman" w:hAnsi="Times New Roman" w:cs="Times New Roman"/>
          <w:color w:val="000000"/>
          <w:sz w:val="27"/>
          <w:szCs w:val="27"/>
        </w:rPr>
      </w:pPr>
      <w:r w:rsidRPr="00C3296A">
        <w:rPr>
          <w:rFonts w:ascii="Times New Roman" w:eastAsia="Times New Roman" w:hAnsi="Times New Roman" w:cs="Times New Roman"/>
          <w:color w:val="000000"/>
          <w:sz w:val="27"/>
          <w:szCs w:val="27"/>
        </w:rPr>
        <w:t>Какие повреждения могут возникать на линиях электропередачи 110 кВ и выше?</w:t>
      </w:r>
    </w:p>
    <w:p w14:paraId="06E1827F" w14:textId="77777777" w:rsidR="00C3296A" w:rsidRPr="00C3296A" w:rsidRDefault="00C3296A" w:rsidP="00C3296A">
      <w:pPr>
        <w:widowControl/>
        <w:autoSpaceDE/>
        <w:autoSpaceDN/>
        <w:adjustRightInd/>
        <w:rPr>
          <w:rFonts w:ascii="Times New Roman" w:eastAsia="Times New Roman" w:hAnsi="Times New Roman" w:cs="Times New Roman"/>
          <w:sz w:val="24"/>
          <w:szCs w:val="24"/>
        </w:rPr>
      </w:pPr>
      <w:r w:rsidRPr="00C3296A">
        <w:rPr>
          <w:rFonts w:ascii="Times New Roman" w:eastAsia="Times New Roman" w:hAnsi="Times New Roman" w:cs="Times New Roman"/>
          <w:color w:val="000000"/>
          <w:sz w:val="27"/>
          <w:szCs w:val="27"/>
          <w:shd w:val="clear" w:color="auto" w:fill="FFFFFF"/>
        </w:rPr>
        <w:t>а) 3-х фазное; 2-х фазное; однофазное и 2-х фазное на землю, короткие замыкания;</w:t>
      </w:r>
    </w:p>
    <w:p w14:paraId="1457EFB2" w14:textId="77777777" w:rsidR="00C3296A" w:rsidRPr="00C3296A" w:rsidRDefault="00C3296A" w:rsidP="00C3296A">
      <w:pPr>
        <w:widowControl/>
        <w:autoSpaceDE/>
        <w:autoSpaceDN/>
        <w:adjustRightInd/>
        <w:rPr>
          <w:rFonts w:ascii="Times New Roman" w:eastAsia="Times New Roman" w:hAnsi="Times New Roman" w:cs="Times New Roman"/>
          <w:color w:val="000000"/>
          <w:sz w:val="27"/>
          <w:szCs w:val="27"/>
        </w:rPr>
      </w:pPr>
      <w:r w:rsidRPr="00C3296A">
        <w:rPr>
          <w:rFonts w:ascii="Times New Roman" w:eastAsia="Times New Roman" w:hAnsi="Times New Roman" w:cs="Times New Roman"/>
          <w:color w:val="000000"/>
          <w:sz w:val="27"/>
          <w:szCs w:val="27"/>
        </w:rPr>
        <w:t>б) Атмосферные перенапряжения;</w:t>
      </w:r>
    </w:p>
    <w:p w14:paraId="0C9343ED" w14:textId="77777777" w:rsidR="00C3296A" w:rsidRPr="00C3296A" w:rsidRDefault="00C3296A" w:rsidP="00C3296A">
      <w:pPr>
        <w:widowControl/>
        <w:autoSpaceDE/>
        <w:autoSpaceDN/>
        <w:adjustRightInd/>
        <w:rPr>
          <w:rFonts w:ascii="Times New Roman" w:eastAsia="Times New Roman" w:hAnsi="Times New Roman" w:cs="Times New Roman"/>
          <w:color w:val="000000"/>
          <w:sz w:val="27"/>
          <w:szCs w:val="27"/>
        </w:rPr>
      </w:pPr>
      <w:r w:rsidRPr="00C3296A">
        <w:rPr>
          <w:rFonts w:ascii="Times New Roman" w:eastAsia="Times New Roman" w:hAnsi="Times New Roman" w:cs="Times New Roman"/>
          <w:color w:val="000000"/>
          <w:sz w:val="27"/>
          <w:szCs w:val="27"/>
        </w:rPr>
        <w:t>в) Коронирование проводов;</w:t>
      </w:r>
    </w:p>
    <w:p w14:paraId="08A1A0C9" w14:textId="77777777" w:rsidR="00C3296A" w:rsidRPr="00C3296A" w:rsidRDefault="00C3296A" w:rsidP="00C3296A">
      <w:pPr>
        <w:widowControl/>
        <w:autoSpaceDE/>
        <w:autoSpaceDN/>
        <w:adjustRightInd/>
        <w:rPr>
          <w:rFonts w:ascii="Times New Roman" w:eastAsia="Times New Roman" w:hAnsi="Times New Roman" w:cs="Times New Roman"/>
          <w:color w:val="000000"/>
          <w:sz w:val="27"/>
          <w:szCs w:val="27"/>
        </w:rPr>
      </w:pPr>
      <w:r w:rsidRPr="00C3296A">
        <w:rPr>
          <w:rFonts w:ascii="Times New Roman" w:eastAsia="Times New Roman" w:hAnsi="Times New Roman" w:cs="Times New Roman"/>
          <w:color w:val="000000"/>
          <w:sz w:val="27"/>
          <w:szCs w:val="27"/>
        </w:rPr>
        <w:t>г) Коммутационные повреждения;</w:t>
      </w:r>
    </w:p>
    <w:p w14:paraId="3BA1EFA6" w14:textId="77777777" w:rsidR="00C3296A" w:rsidRPr="00C3296A" w:rsidRDefault="00C3296A" w:rsidP="00C3296A">
      <w:pPr>
        <w:widowControl/>
        <w:autoSpaceDE/>
        <w:autoSpaceDN/>
        <w:adjustRightInd/>
        <w:rPr>
          <w:rFonts w:ascii="Times New Roman" w:eastAsia="Times New Roman" w:hAnsi="Times New Roman" w:cs="Times New Roman"/>
          <w:color w:val="000000"/>
          <w:sz w:val="27"/>
          <w:szCs w:val="27"/>
        </w:rPr>
      </w:pPr>
      <w:r w:rsidRPr="00C3296A">
        <w:rPr>
          <w:rFonts w:ascii="Times New Roman" w:eastAsia="Times New Roman" w:hAnsi="Times New Roman" w:cs="Times New Roman"/>
          <w:color w:val="000000"/>
          <w:sz w:val="27"/>
          <w:szCs w:val="27"/>
        </w:rPr>
        <w:t>д) тряска проводов.</w:t>
      </w:r>
    </w:p>
    <w:p w14:paraId="4E7388B9" w14:textId="77777777" w:rsidR="00C3296A" w:rsidRPr="00C3296A" w:rsidRDefault="00C3296A" w:rsidP="00C3296A">
      <w:pPr>
        <w:widowControl/>
        <w:numPr>
          <w:ilvl w:val="0"/>
          <w:numId w:val="12"/>
        </w:numPr>
        <w:tabs>
          <w:tab w:val="clear" w:pos="720"/>
          <w:tab w:val="num" w:pos="927"/>
        </w:tabs>
        <w:autoSpaceDE/>
        <w:autoSpaceDN/>
        <w:adjustRightInd/>
        <w:ind w:left="927"/>
        <w:rPr>
          <w:rFonts w:ascii="Times New Roman" w:eastAsia="Times New Roman" w:hAnsi="Times New Roman" w:cs="Times New Roman"/>
          <w:color w:val="000000"/>
          <w:sz w:val="27"/>
          <w:szCs w:val="27"/>
        </w:rPr>
      </w:pPr>
      <w:r w:rsidRPr="00C3296A">
        <w:rPr>
          <w:rFonts w:ascii="Times New Roman" w:eastAsia="Times New Roman" w:hAnsi="Times New Roman" w:cs="Times New Roman"/>
          <w:color w:val="000000"/>
          <w:sz w:val="27"/>
          <w:szCs w:val="27"/>
        </w:rPr>
        <w:t>Требования, предъявляемые к релейной защите?</w:t>
      </w:r>
    </w:p>
    <w:p w14:paraId="4150FDBE" w14:textId="77777777" w:rsidR="00C3296A" w:rsidRPr="00C3296A" w:rsidRDefault="00C3296A" w:rsidP="00C3296A">
      <w:pPr>
        <w:widowControl/>
        <w:autoSpaceDE/>
        <w:autoSpaceDN/>
        <w:adjustRightInd/>
        <w:rPr>
          <w:rFonts w:ascii="Times New Roman" w:eastAsia="Times New Roman" w:hAnsi="Times New Roman" w:cs="Times New Roman"/>
          <w:sz w:val="24"/>
          <w:szCs w:val="24"/>
        </w:rPr>
      </w:pPr>
      <w:r w:rsidRPr="00C3296A">
        <w:rPr>
          <w:rFonts w:ascii="Times New Roman" w:eastAsia="Times New Roman" w:hAnsi="Times New Roman" w:cs="Times New Roman"/>
          <w:color w:val="000000"/>
          <w:sz w:val="27"/>
          <w:szCs w:val="27"/>
          <w:shd w:val="clear" w:color="auto" w:fill="FFFFFF"/>
        </w:rPr>
        <w:t>а) Обеспечивать селективность, обеспечивать быстродействие, чувствительность и надежность;</w:t>
      </w:r>
    </w:p>
    <w:p w14:paraId="5B234860" w14:textId="77777777" w:rsidR="00C3296A" w:rsidRPr="00C3296A" w:rsidRDefault="00C3296A" w:rsidP="00C3296A">
      <w:pPr>
        <w:widowControl/>
        <w:autoSpaceDE/>
        <w:autoSpaceDN/>
        <w:adjustRightInd/>
        <w:rPr>
          <w:rFonts w:ascii="Times New Roman" w:eastAsia="Times New Roman" w:hAnsi="Times New Roman" w:cs="Times New Roman"/>
          <w:color w:val="000000"/>
          <w:sz w:val="27"/>
          <w:szCs w:val="27"/>
        </w:rPr>
      </w:pPr>
      <w:r w:rsidRPr="00C3296A">
        <w:rPr>
          <w:rFonts w:ascii="Times New Roman" w:eastAsia="Times New Roman" w:hAnsi="Times New Roman" w:cs="Times New Roman"/>
          <w:color w:val="000000"/>
          <w:sz w:val="27"/>
          <w:szCs w:val="27"/>
        </w:rPr>
        <w:t>б) Как можно медленнее отключать повреждения;</w:t>
      </w:r>
    </w:p>
    <w:p w14:paraId="739C695B" w14:textId="77777777" w:rsidR="00C3296A" w:rsidRPr="00C3296A" w:rsidRDefault="00C3296A" w:rsidP="00C3296A">
      <w:pPr>
        <w:widowControl/>
        <w:autoSpaceDE/>
        <w:autoSpaceDN/>
        <w:adjustRightInd/>
        <w:rPr>
          <w:rFonts w:ascii="Times New Roman" w:eastAsia="Times New Roman" w:hAnsi="Times New Roman" w:cs="Times New Roman"/>
          <w:color w:val="000000"/>
          <w:sz w:val="27"/>
          <w:szCs w:val="27"/>
        </w:rPr>
      </w:pPr>
      <w:r w:rsidRPr="00C3296A">
        <w:rPr>
          <w:rFonts w:ascii="Times New Roman" w:eastAsia="Times New Roman" w:hAnsi="Times New Roman" w:cs="Times New Roman"/>
          <w:color w:val="000000"/>
          <w:sz w:val="27"/>
          <w:szCs w:val="27"/>
        </w:rPr>
        <w:t>в) Передавать сведения о наличии повреждений;</w:t>
      </w:r>
    </w:p>
    <w:p w14:paraId="5282CA22" w14:textId="77777777" w:rsidR="00C3296A" w:rsidRPr="00C3296A" w:rsidRDefault="00C3296A" w:rsidP="00C3296A">
      <w:pPr>
        <w:widowControl/>
        <w:autoSpaceDE/>
        <w:autoSpaceDN/>
        <w:adjustRightInd/>
        <w:rPr>
          <w:rFonts w:ascii="Times New Roman" w:eastAsia="Times New Roman" w:hAnsi="Times New Roman" w:cs="Times New Roman"/>
          <w:color w:val="000000"/>
          <w:sz w:val="27"/>
          <w:szCs w:val="27"/>
        </w:rPr>
      </w:pPr>
      <w:r w:rsidRPr="00C3296A">
        <w:rPr>
          <w:rFonts w:ascii="Times New Roman" w:eastAsia="Times New Roman" w:hAnsi="Times New Roman" w:cs="Times New Roman"/>
          <w:color w:val="000000"/>
          <w:sz w:val="27"/>
          <w:szCs w:val="27"/>
        </w:rPr>
        <w:t>г) фиксировать повреждения;</w:t>
      </w:r>
    </w:p>
    <w:p w14:paraId="7E9160C6" w14:textId="77777777" w:rsidR="00C3296A" w:rsidRPr="00C3296A" w:rsidRDefault="00C3296A" w:rsidP="00C3296A">
      <w:pPr>
        <w:widowControl/>
        <w:autoSpaceDE/>
        <w:autoSpaceDN/>
        <w:adjustRightInd/>
        <w:rPr>
          <w:rFonts w:ascii="Times New Roman" w:eastAsia="Times New Roman" w:hAnsi="Times New Roman" w:cs="Times New Roman"/>
          <w:color w:val="000000"/>
          <w:sz w:val="27"/>
          <w:szCs w:val="27"/>
        </w:rPr>
      </w:pPr>
      <w:r w:rsidRPr="00C3296A">
        <w:rPr>
          <w:rFonts w:ascii="Times New Roman" w:eastAsia="Times New Roman" w:hAnsi="Times New Roman" w:cs="Times New Roman"/>
          <w:color w:val="000000"/>
          <w:sz w:val="27"/>
          <w:szCs w:val="27"/>
        </w:rPr>
        <w:t>д) Определить величину тока повреждения.</w:t>
      </w:r>
    </w:p>
    <w:p w14:paraId="2A3A97BF" w14:textId="77777777" w:rsidR="00C3296A" w:rsidRPr="00C3296A" w:rsidRDefault="00C3296A" w:rsidP="00C3296A">
      <w:pPr>
        <w:widowControl/>
        <w:autoSpaceDE/>
        <w:autoSpaceDN/>
        <w:adjustRightInd/>
        <w:ind w:left="360"/>
        <w:rPr>
          <w:rFonts w:ascii="Times New Roman" w:eastAsia="Times New Roman" w:hAnsi="Times New Roman" w:cs="Times New Roman"/>
          <w:color w:val="000000"/>
          <w:sz w:val="27"/>
          <w:szCs w:val="27"/>
        </w:rPr>
      </w:pPr>
      <w:r w:rsidRPr="00C3296A">
        <w:rPr>
          <w:rFonts w:ascii="Times New Roman" w:eastAsia="Times New Roman" w:hAnsi="Times New Roman" w:cs="Times New Roman"/>
          <w:color w:val="000000"/>
          <w:sz w:val="27"/>
          <w:szCs w:val="27"/>
        </w:rPr>
        <w:t>10. Назовите защиты, обладающие относительной селективностью?</w:t>
      </w:r>
    </w:p>
    <w:p w14:paraId="24DC5221" w14:textId="77777777" w:rsidR="00C3296A" w:rsidRPr="00C3296A" w:rsidRDefault="00C3296A" w:rsidP="00C3296A">
      <w:pPr>
        <w:widowControl/>
        <w:autoSpaceDE/>
        <w:autoSpaceDN/>
        <w:adjustRightInd/>
        <w:rPr>
          <w:rFonts w:ascii="Times New Roman" w:eastAsia="Times New Roman" w:hAnsi="Times New Roman" w:cs="Times New Roman"/>
          <w:sz w:val="24"/>
          <w:szCs w:val="24"/>
        </w:rPr>
      </w:pPr>
      <w:r w:rsidRPr="00C3296A">
        <w:rPr>
          <w:rFonts w:ascii="Times New Roman" w:eastAsia="Times New Roman" w:hAnsi="Times New Roman" w:cs="Times New Roman"/>
          <w:color w:val="000000"/>
          <w:sz w:val="27"/>
          <w:szCs w:val="27"/>
          <w:shd w:val="clear" w:color="auto" w:fill="FFFFFF"/>
        </w:rPr>
        <w:t>а) К этой группе относятся токовые и дистанционные защиты;</w:t>
      </w:r>
    </w:p>
    <w:p w14:paraId="33478A5D" w14:textId="77777777" w:rsidR="00C3296A" w:rsidRPr="00C3296A" w:rsidRDefault="00C3296A" w:rsidP="00C3296A">
      <w:pPr>
        <w:widowControl/>
        <w:autoSpaceDE/>
        <w:autoSpaceDN/>
        <w:adjustRightInd/>
        <w:rPr>
          <w:rFonts w:ascii="Times New Roman" w:eastAsia="Times New Roman" w:hAnsi="Times New Roman" w:cs="Times New Roman"/>
          <w:color w:val="000000"/>
          <w:sz w:val="27"/>
          <w:szCs w:val="27"/>
        </w:rPr>
      </w:pPr>
      <w:r w:rsidRPr="00C3296A">
        <w:rPr>
          <w:rFonts w:ascii="Times New Roman" w:eastAsia="Times New Roman" w:hAnsi="Times New Roman" w:cs="Times New Roman"/>
          <w:color w:val="000000"/>
          <w:sz w:val="27"/>
          <w:szCs w:val="27"/>
        </w:rPr>
        <w:t>б) Газовые защиты;</w:t>
      </w:r>
    </w:p>
    <w:p w14:paraId="5A93EB79" w14:textId="77777777" w:rsidR="00C3296A" w:rsidRPr="00C3296A" w:rsidRDefault="00C3296A" w:rsidP="00C3296A">
      <w:pPr>
        <w:widowControl/>
        <w:autoSpaceDE/>
        <w:autoSpaceDN/>
        <w:adjustRightInd/>
        <w:rPr>
          <w:rFonts w:ascii="Times New Roman" w:eastAsia="Times New Roman" w:hAnsi="Times New Roman" w:cs="Times New Roman"/>
          <w:color w:val="000000"/>
          <w:sz w:val="27"/>
          <w:szCs w:val="27"/>
        </w:rPr>
      </w:pPr>
      <w:r w:rsidRPr="00C3296A">
        <w:rPr>
          <w:rFonts w:ascii="Times New Roman" w:eastAsia="Times New Roman" w:hAnsi="Times New Roman" w:cs="Times New Roman"/>
          <w:color w:val="000000"/>
          <w:sz w:val="27"/>
          <w:szCs w:val="27"/>
        </w:rPr>
        <w:t>в) Защиты, выполненные на светодиодах;</w:t>
      </w:r>
    </w:p>
    <w:p w14:paraId="77BD6B0D" w14:textId="77777777" w:rsidR="00C3296A" w:rsidRPr="00C3296A" w:rsidRDefault="00C3296A" w:rsidP="00C3296A">
      <w:pPr>
        <w:widowControl/>
        <w:autoSpaceDE/>
        <w:autoSpaceDN/>
        <w:adjustRightInd/>
        <w:rPr>
          <w:rFonts w:ascii="Times New Roman" w:eastAsia="Times New Roman" w:hAnsi="Times New Roman" w:cs="Times New Roman"/>
          <w:color w:val="000000"/>
          <w:sz w:val="27"/>
          <w:szCs w:val="27"/>
        </w:rPr>
      </w:pPr>
      <w:r w:rsidRPr="00C3296A">
        <w:rPr>
          <w:rFonts w:ascii="Times New Roman" w:eastAsia="Times New Roman" w:hAnsi="Times New Roman" w:cs="Times New Roman"/>
          <w:color w:val="000000"/>
          <w:sz w:val="27"/>
          <w:szCs w:val="27"/>
        </w:rPr>
        <w:t>г) Защиты, выполненные на оптоволокне;</w:t>
      </w:r>
    </w:p>
    <w:p w14:paraId="38C0D9B8" w14:textId="77777777" w:rsidR="00C3296A" w:rsidRPr="00C3296A" w:rsidRDefault="00C3296A" w:rsidP="00C3296A">
      <w:pPr>
        <w:widowControl/>
        <w:autoSpaceDE/>
        <w:autoSpaceDN/>
        <w:adjustRightInd/>
        <w:rPr>
          <w:rFonts w:ascii="Times New Roman" w:eastAsia="Times New Roman" w:hAnsi="Times New Roman" w:cs="Times New Roman"/>
          <w:color w:val="000000"/>
          <w:sz w:val="27"/>
          <w:szCs w:val="27"/>
        </w:rPr>
      </w:pPr>
      <w:r w:rsidRPr="00C3296A">
        <w:rPr>
          <w:rFonts w:ascii="Times New Roman" w:eastAsia="Times New Roman" w:hAnsi="Times New Roman" w:cs="Times New Roman"/>
          <w:color w:val="000000"/>
          <w:sz w:val="27"/>
          <w:szCs w:val="27"/>
        </w:rPr>
        <w:t>д) Защиты, выполненные на принципе давления;</w:t>
      </w:r>
    </w:p>
    <w:p w14:paraId="596D3565" w14:textId="77777777" w:rsidR="00C3296A" w:rsidRPr="00C3296A" w:rsidRDefault="00C3296A" w:rsidP="00C3296A">
      <w:pPr>
        <w:widowControl/>
        <w:autoSpaceDE/>
        <w:autoSpaceDN/>
        <w:adjustRightInd/>
        <w:ind w:left="360"/>
        <w:rPr>
          <w:rFonts w:ascii="Times New Roman" w:eastAsia="Times New Roman" w:hAnsi="Times New Roman" w:cs="Times New Roman"/>
          <w:color w:val="000000"/>
          <w:sz w:val="27"/>
          <w:szCs w:val="27"/>
        </w:rPr>
      </w:pPr>
      <w:r w:rsidRPr="00C3296A">
        <w:rPr>
          <w:rFonts w:ascii="Times New Roman" w:eastAsia="Times New Roman" w:hAnsi="Times New Roman" w:cs="Times New Roman"/>
          <w:color w:val="000000"/>
          <w:sz w:val="27"/>
          <w:szCs w:val="27"/>
        </w:rPr>
        <w:t>11. Защиты, обладающие абсолютной селективностью?</w:t>
      </w:r>
    </w:p>
    <w:p w14:paraId="4DA63D74" w14:textId="77777777" w:rsidR="00C3296A" w:rsidRPr="00C3296A" w:rsidRDefault="00C3296A" w:rsidP="00C3296A">
      <w:pPr>
        <w:widowControl/>
        <w:autoSpaceDE/>
        <w:autoSpaceDN/>
        <w:adjustRightInd/>
        <w:rPr>
          <w:rFonts w:ascii="Times New Roman" w:eastAsia="Times New Roman" w:hAnsi="Times New Roman" w:cs="Times New Roman"/>
          <w:sz w:val="24"/>
          <w:szCs w:val="24"/>
        </w:rPr>
      </w:pPr>
      <w:r w:rsidRPr="00C3296A">
        <w:rPr>
          <w:rFonts w:ascii="Times New Roman" w:eastAsia="Times New Roman" w:hAnsi="Times New Roman" w:cs="Times New Roman"/>
          <w:color w:val="000000"/>
          <w:sz w:val="27"/>
          <w:szCs w:val="27"/>
          <w:shd w:val="clear" w:color="auto" w:fill="FFFFFF"/>
        </w:rPr>
        <w:t>а) Дифференциальные продольные; дифференциальные поперечные; дифференциальные фазные защиты;</w:t>
      </w:r>
    </w:p>
    <w:p w14:paraId="7D907C34" w14:textId="77777777" w:rsidR="00C3296A" w:rsidRPr="00C3296A" w:rsidRDefault="00C3296A" w:rsidP="00C3296A">
      <w:pPr>
        <w:widowControl/>
        <w:autoSpaceDE/>
        <w:autoSpaceDN/>
        <w:adjustRightInd/>
        <w:rPr>
          <w:rFonts w:ascii="Times New Roman" w:eastAsia="Times New Roman" w:hAnsi="Times New Roman" w:cs="Times New Roman"/>
          <w:color w:val="000000"/>
          <w:sz w:val="27"/>
          <w:szCs w:val="27"/>
        </w:rPr>
      </w:pPr>
      <w:r w:rsidRPr="00C3296A">
        <w:rPr>
          <w:rFonts w:ascii="Times New Roman" w:eastAsia="Times New Roman" w:hAnsi="Times New Roman" w:cs="Times New Roman"/>
          <w:color w:val="000000"/>
          <w:sz w:val="27"/>
          <w:szCs w:val="27"/>
        </w:rPr>
        <w:t>б) Повышения температуры масла трансформаторов;</w:t>
      </w:r>
    </w:p>
    <w:p w14:paraId="2AF9DAC4" w14:textId="77777777" w:rsidR="00C3296A" w:rsidRPr="00C3296A" w:rsidRDefault="00C3296A" w:rsidP="00C3296A">
      <w:pPr>
        <w:widowControl/>
        <w:autoSpaceDE/>
        <w:autoSpaceDN/>
        <w:adjustRightInd/>
        <w:rPr>
          <w:rFonts w:ascii="Times New Roman" w:eastAsia="Times New Roman" w:hAnsi="Times New Roman" w:cs="Times New Roman"/>
          <w:color w:val="000000"/>
          <w:sz w:val="27"/>
          <w:szCs w:val="27"/>
        </w:rPr>
      </w:pPr>
      <w:r w:rsidRPr="00C3296A">
        <w:rPr>
          <w:rFonts w:ascii="Times New Roman" w:eastAsia="Times New Roman" w:hAnsi="Times New Roman" w:cs="Times New Roman"/>
          <w:color w:val="000000"/>
          <w:sz w:val="27"/>
          <w:szCs w:val="27"/>
        </w:rPr>
        <w:t>в) МТЗ трансформаторов;</w:t>
      </w:r>
    </w:p>
    <w:p w14:paraId="4E4A5F0E" w14:textId="77777777" w:rsidR="00C3296A" w:rsidRPr="00C3296A" w:rsidRDefault="00C3296A" w:rsidP="00C3296A">
      <w:pPr>
        <w:widowControl/>
        <w:autoSpaceDE/>
        <w:autoSpaceDN/>
        <w:adjustRightInd/>
        <w:rPr>
          <w:rFonts w:ascii="Times New Roman" w:eastAsia="Times New Roman" w:hAnsi="Times New Roman" w:cs="Times New Roman"/>
          <w:color w:val="000000"/>
          <w:sz w:val="27"/>
          <w:szCs w:val="27"/>
        </w:rPr>
      </w:pPr>
      <w:r w:rsidRPr="00C3296A">
        <w:rPr>
          <w:rFonts w:ascii="Times New Roman" w:eastAsia="Times New Roman" w:hAnsi="Times New Roman" w:cs="Times New Roman"/>
          <w:color w:val="000000"/>
          <w:sz w:val="27"/>
          <w:szCs w:val="27"/>
        </w:rPr>
        <w:lastRenderedPageBreak/>
        <w:t>г) Защита от перегрузки;</w:t>
      </w:r>
    </w:p>
    <w:p w14:paraId="162D6B5D" w14:textId="77777777" w:rsidR="00C3296A" w:rsidRPr="00C3296A" w:rsidRDefault="00C3296A" w:rsidP="00C3296A">
      <w:pPr>
        <w:widowControl/>
        <w:autoSpaceDE/>
        <w:autoSpaceDN/>
        <w:adjustRightInd/>
        <w:rPr>
          <w:rFonts w:ascii="Times New Roman" w:eastAsia="Times New Roman" w:hAnsi="Times New Roman" w:cs="Times New Roman"/>
          <w:color w:val="000000"/>
          <w:sz w:val="27"/>
          <w:szCs w:val="27"/>
        </w:rPr>
      </w:pPr>
      <w:r w:rsidRPr="00C3296A">
        <w:rPr>
          <w:rFonts w:ascii="Times New Roman" w:eastAsia="Times New Roman" w:hAnsi="Times New Roman" w:cs="Times New Roman"/>
          <w:color w:val="000000"/>
          <w:sz w:val="27"/>
          <w:szCs w:val="27"/>
        </w:rPr>
        <w:t>д) Защита от снижения уровня масла.</w:t>
      </w:r>
    </w:p>
    <w:p w14:paraId="677C8901" w14:textId="77777777" w:rsidR="00C3296A" w:rsidRPr="00C3296A" w:rsidRDefault="00C3296A" w:rsidP="00C3296A">
      <w:pPr>
        <w:widowControl/>
        <w:numPr>
          <w:ilvl w:val="0"/>
          <w:numId w:val="108"/>
        </w:numPr>
        <w:autoSpaceDE/>
        <w:autoSpaceDN/>
        <w:adjustRightInd/>
        <w:contextualSpacing/>
        <w:rPr>
          <w:rFonts w:ascii="Times New Roman" w:eastAsia="Times New Roman" w:hAnsi="Times New Roman" w:cs="Times New Roman"/>
          <w:color w:val="000000"/>
          <w:sz w:val="27"/>
          <w:szCs w:val="27"/>
        </w:rPr>
      </w:pPr>
      <w:r w:rsidRPr="00C3296A">
        <w:rPr>
          <w:rFonts w:ascii="Times New Roman" w:eastAsia="Times New Roman" w:hAnsi="Times New Roman" w:cs="Times New Roman"/>
          <w:color w:val="000000"/>
          <w:sz w:val="27"/>
          <w:szCs w:val="27"/>
        </w:rPr>
        <w:t>Из каких органов состоит релейная защита?</w:t>
      </w:r>
    </w:p>
    <w:p w14:paraId="2FA0CA60" w14:textId="77777777" w:rsidR="00C3296A" w:rsidRPr="00C3296A" w:rsidRDefault="00C3296A" w:rsidP="00C3296A">
      <w:pPr>
        <w:widowControl/>
        <w:autoSpaceDE/>
        <w:autoSpaceDN/>
        <w:adjustRightInd/>
        <w:rPr>
          <w:rFonts w:ascii="Times New Roman" w:eastAsia="Times New Roman" w:hAnsi="Times New Roman" w:cs="Times New Roman"/>
          <w:sz w:val="24"/>
          <w:szCs w:val="24"/>
        </w:rPr>
      </w:pPr>
      <w:r w:rsidRPr="00C3296A">
        <w:rPr>
          <w:rFonts w:ascii="Times New Roman" w:eastAsia="Times New Roman" w:hAnsi="Times New Roman" w:cs="Times New Roman"/>
          <w:color w:val="000000"/>
          <w:sz w:val="27"/>
          <w:szCs w:val="27"/>
          <w:shd w:val="clear" w:color="auto" w:fill="FFFFFF"/>
        </w:rPr>
        <w:t>а) Каждое устройство защиты и его схема подразделяются на две части: измерительную и логическую;</w:t>
      </w:r>
    </w:p>
    <w:p w14:paraId="468084A4" w14:textId="77777777" w:rsidR="00C3296A" w:rsidRPr="00C3296A" w:rsidRDefault="00C3296A" w:rsidP="00C3296A">
      <w:pPr>
        <w:widowControl/>
        <w:autoSpaceDE/>
        <w:autoSpaceDN/>
        <w:adjustRightInd/>
        <w:rPr>
          <w:rFonts w:ascii="Times New Roman" w:eastAsia="Times New Roman" w:hAnsi="Times New Roman" w:cs="Times New Roman"/>
          <w:color w:val="000000"/>
          <w:sz w:val="27"/>
          <w:szCs w:val="27"/>
        </w:rPr>
      </w:pPr>
      <w:r w:rsidRPr="00C3296A">
        <w:rPr>
          <w:rFonts w:ascii="Times New Roman" w:eastAsia="Times New Roman" w:hAnsi="Times New Roman" w:cs="Times New Roman"/>
          <w:color w:val="000000"/>
          <w:sz w:val="27"/>
          <w:szCs w:val="27"/>
        </w:rPr>
        <w:t>б) Из органов сигнализации и информации;</w:t>
      </w:r>
    </w:p>
    <w:p w14:paraId="4B6D5128" w14:textId="77777777" w:rsidR="00C3296A" w:rsidRPr="00C3296A" w:rsidRDefault="00C3296A" w:rsidP="00C3296A">
      <w:pPr>
        <w:widowControl/>
        <w:autoSpaceDE/>
        <w:autoSpaceDN/>
        <w:adjustRightInd/>
        <w:rPr>
          <w:rFonts w:ascii="Times New Roman" w:eastAsia="Times New Roman" w:hAnsi="Times New Roman" w:cs="Times New Roman"/>
          <w:color w:val="000000"/>
          <w:sz w:val="27"/>
          <w:szCs w:val="27"/>
        </w:rPr>
      </w:pPr>
      <w:r w:rsidRPr="00C3296A">
        <w:rPr>
          <w:rFonts w:ascii="Times New Roman" w:eastAsia="Times New Roman" w:hAnsi="Times New Roman" w:cs="Times New Roman"/>
          <w:color w:val="000000"/>
          <w:sz w:val="27"/>
          <w:szCs w:val="27"/>
        </w:rPr>
        <w:t>в) Каждое устройство состоит из красной и зеленой линии и табло;</w:t>
      </w:r>
    </w:p>
    <w:p w14:paraId="3BCF539B" w14:textId="77777777" w:rsidR="00C3296A" w:rsidRPr="00C3296A" w:rsidRDefault="00C3296A" w:rsidP="00C3296A">
      <w:pPr>
        <w:widowControl/>
        <w:autoSpaceDE/>
        <w:autoSpaceDN/>
        <w:adjustRightInd/>
        <w:rPr>
          <w:rFonts w:ascii="Times New Roman" w:eastAsia="Times New Roman" w:hAnsi="Times New Roman" w:cs="Times New Roman"/>
          <w:color w:val="000000"/>
          <w:sz w:val="27"/>
          <w:szCs w:val="27"/>
        </w:rPr>
      </w:pPr>
      <w:r w:rsidRPr="00C3296A">
        <w:rPr>
          <w:rFonts w:ascii="Times New Roman" w:eastAsia="Times New Roman" w:hAnsi="Times New Roman" w:cs="Times New Roman"/>
          <w:color w:val="000000"/>
          <w:sz w:val="27"/>
          <w:szCs w:val="27"/>
        </w:rPr>
        <w:t>г) Из указательных реле;</w:t>
      </w:r>
    </w:p>
    <w:p w14:paraId="1BC7469D" w14:textId="77777777" w:rsidR="00C3296A" w:rsidRPr="00C3296A" w:rsidRDefault="00C3296A" w:rsidP="00C3296A">
      <w:pPr>
        <w:widowControl/>
        <w:autoSpaceDE/>
        <w:autoSpaceDN/>
        <w:adjustRightInd/>
        <w:rPr>
          <w:rFonts w:ascii="Times New Roman" w:eastAsia="Times New Roman" w:hAnsi="Times New Roman" w:cs="Times New Roman"/>
          <w:color w:val="000000"/>
          <w:sz w:val="27"/>
          <w:szCs w:val="27"/>
        </w:rPr>
      </w:pPr>
      <w:r w:rsidRPr="00C3296A">
        <w:rPr>
          <w:rFonts w:ascii="Times New Roman" w:eastAsia="Times New Roman" w:hAnsi="Times New Roman" w:cs="Times New Roman"/>
          <w:color w:val="000000"/>
          <w:sz w:val="27"/>
          <w:szCs w:val="27"/>
        </w:rPr>
        <w:t>д) Из приемников и передатчиков.</w:t>
      </w:r>
    </w:p>
    <w:p w14:paraId="46ECBEB1" w14:textId="77777777" w:rsidR="00C3296A" w:rsidRPr="00C3296A" w:rsidRDefault="00C3296A" w:rsidP="00C3296A">
      <w:pPr>
        <w:widowControl/>
        <w:autoSpaceDE/>
        <w:autoSpaceDN/>
        <w:adjustRightInd/>
        <w:ind w:left="360"/>
        <w:rPr>
          <w:rFonts w:ascii="Times New Roman" w:eastAsia="Times New Roman" w:hAnsi="Times New Roman" w:cs="Times New Roman"/>
          <w:color w:val="000000"/>
          <w:sz w:val="27"/>
          <w:szCs w:val="27"/>
        </w:rPr>
      </w:pPr>
      <w:r w:rsidRPr="00C3296A">
        <w:rPr>
          <w:rFonts w:ascii="Times New Roman" w:eastAsia="Times New Roman" w:hAnsi="Times New Roman" w:cs="Times New Roman"/>
          <w:color w:val="000000"/>
          <w:sz w:val="27"/>
          <w:szCs w:val="27"/>
        </w:rPr>
        <w:t>13. Что является признаком появления к.з.?</w:t>
      </w:r>
    </w:p>
    <w:p w14:paraId="035C54FC" w14:textId="77777777" w:rsidR="00C3296A" w:rsidRPr="00C3296A" w:rsidRDefault="00C3296A" w:rsidP="00C3296A">
      <w:pPr>
        <w:widowControl/>
        <w:autoSpaceDE/>
        <w:autoSpaceDN/>
        <w:adjustRightInd/>
        <w:rPr>
          <w:rFonts w:ascii="Times New Roman" w:eastAsia="Times New Roman" w:hAnsi="Times New Roman" w:cs="Times New Roman"/>
          <w:sz w:val="24"/>
          <w:szCs w:val="24"/>
        </w:rPr>
      </w:pPr>
      <w:r w:rsidRPr="00C3296A">
        <w:rPr>
          <w:rFonts w:ascii="Times New Roman" w:eastAsia="Times New Roman" w:hAnsi="Times New Roman" w:cs="Times New Roman"/>
          <w:color w:val="000000"/>
          <w:sz w:val="27"/>
          <w:szCs w:val="27"/>
          <w:shd w:val="clear" w:color="auto" w:fill="FFFFFF"/>
        </w:rPr>
        <w:t>а) Возрастание тока, понижение «U» и уменьшение сопротивления защищаемого участка;</w:t>
      </w:r>
    </w:p>
    <w:p w14:paraId="0835025F" w14:textId="77777777" w:rsidR="00C3296A" w:rsidRPr="00C3296A" w:rsidRDefault="00C3296A" w:rsidP="00C3296A">
      <w:pPr>
        <w:widowControl/>
        <w:autoSpaceDE/>
        <w:autoSpaceDN/>
        <w:adjustRightInd/>
        <w:rPr>
          <w:rFonts w:ascii="Times New Roman" w:eastAsia="Times New Roman" w:hAnsi="Times New Roman" w:cs="Times New Roman"/>
          <w:color w:val="000000"/>
          <w:sz w:val="27"/>
          <w:szCs w:val="27"/>
        </w:rPr>
      </w:pPr>
      <w:r w:rsidRPr="00C3296A">
        <w:rPr>
          <w:rFonts w:ascii="Times New Roman" w:eastAsia="Times New Roman" w:hAnsi="Times New Roman" w:cs="Times New Roman"/>
          <w:color w:val="000000"/>
          <w:sz w:val="27"/>
          <w:szCs w:val="27"/>
        </w:rPr>
        <w:t>б) Повышение температуры масла;</w:t>
      </w:r>
    </w:p>
    <w:p w14:paraId="74A89A2D" w14:textId="77777777" w:rsidR="00C3296A" w:rsidRPr="00C3296A" w:rsidRDefault="00C3296A" w:rsidP="00C3296A">
      <w:pPr>
        <w:widowControl/>
        <w:autoSpaceDE/>
        <w:autoSpaceDN/>
        <w:adjustRightInd/>
        <w:rPr>
          <w:rFonts w:ascii="Times New Roman" w:eastAsia="Times New Roman" w:hAnsi="Times New Roman" w:cs="Times New Roman"/>
          <w:color w:val="000000"/>
          <w:sz w:val="27"/>
          <w:szCs w:val="27"/>
        </w:rPr>
      </w:pPr>
      <w:r w:rsidRPr="00C3296A">
        <w:rPr>
          <w:rFonts w:ascii="Times New Roman" w:eastAsia="Times New Roman" w:hAnsi="Times New Roman" w:cs="Times New Roman"/>
          <w:color w:val="000000"/>
          <w:sz w:val="27"/>
          <w:szCs w:val="27"/>
        </w:rPr>
        <w:t>в) Появления дыма в месте повреждения;</w:t>
      </w:r>
    </w:p>
    <w:p w14:paraId="032F9BE0" w14:textId="77777777" w:rsidR="00C3296A" w:rsidRPr="00C3296A" w:rsidRDefault="00C3296A" w:rsidP="00C3296A">
      <w:pPr>
        <w:widowControl/>
        <w:autoSpaceDE/>
        <w:autoSpaceDN/>
        <w:adjustRightInd/>
        <w:rPr>
          <w:rFonts w:ascii="Times New Roman" w:eastAsia="Times New Roman" w:hAnsi="Times New Roman" w:cs="Times New Roman"/>
          <w:color w:val="000000"/>
          <w:sz w:val="27"/>
          <w:szCs w:val="27"/>
        </w:rPr>
      </w:pPr>
      <w:r w:rsidRPr="00C3296A">
        <w:rPr>
          <w:rFonts w:ascii="Times New Roman" w:eastAsia="Times New Roman" w:hAnsi="Times New Roman" w:cs="Times New Roman"/>
          <w:color w:val="000000"/>
          <w:sz w:val="27"/>
          <w:szCs w:val="27"/>
        </w:rPr>
        <w:t>г) Увеличение частоты;</w:t>
      </w:r>
    </w:p>
    <w:p w14:paraId="547B86AA" w14:textId="77777777" w:rsidR="00C3296A" w:rsidRPr="00C3296A" w:rsidRDefault="00C3296A" w:rsidP="00C3296A">
      <w:pPr>
        <w:widowControl/>
        <w:autoSpaceDE/>
        <w:autoSpaceDN/>
        <w:adjustRightInd/>
        <w:rPr>
          <w:rFonts w:ascii="Times New Roman" w:eastAsia="Times New Roman" w:hAnsi="Times New Roman" w:cs="Times New Roman"/>
          <w:color w:val="000000"/>
          <w:sz w:val="27"/>
          <w:szCs w:val="27"/>
        </w:rPr>
      </w:pPr>
      <w:r w:rsidRPr="00C3296A">
        <w:rPr>
          <w:rFonts w:ascii="Times New Roman" w:eastAsia="Times New Roman" w:hAnsi="Times New Roman" w:cs="Times New Roman"/>
          <w:color w:val="000000"/>
          <w:sz w:val="27"/>
          <w:szCs w:val="27"/>
        </w:rPr>
        <w:t>д) Снижение частоты.</w:t>
      </w:r>
    </w:p>
    <w:p w14:paraId="21E9FAA2" w14:textId="77777777" w:rsidR="00C3296A" w:rsidRPr="00C3296A" w:rsidRDefault="00C3296A" w:rsidP="00C3296A">
      <w:pPr>
        <w:widowControl/>
        <w:autoSpaceDE/>
        <w:autoSpaceDN/>
        <w:adjustRightInd/>
        <w:ind w:left="360"/>
        <w:rPr>
          <w:rFonts w:ascii="Times New Roman" w:eastAsia="Times New Roman" w:hAnsi="Times New Roman" w:cs="Times New Roman"/>
          <w:color w:val="000000"/>
          <w:sz w:val="27"/>
          <w:szCs w:val="27"/>
        </w:rPr>
      </w:pPr>
      <w:r w:rsidRPr="00C3296A">
        <w:rPr>
          <w:rFonts w:ascii="Times New Roman" w:eastAsia="Times New Roman" w:hAnsi="Times New Roman" w:cs="Times New Roman"/>
          <w:color w:val="000000"/>
          <w:sz w:val="27"/>
          <w:szCs w:val="27"/>
        </w:rPr>
        <w:t>14. Какая часть схемы защиты является главной?</w:t>
      </w:r>
    </w:p>
    <w:p w14:paraId="2840DF49" w14:textId="77777777" w:rsidR="00C3296A" w:rsidRPr="00C3296A" w:rsidRDefault="00C3296A" w:rsidP="00C3296A">
      <w:pPr>
        <w:widowControl/>
        <w:autoSpaceDE/>
        <w:autoSpaceDN/>
        <w:adjustRightInd/>
        <w:rPr>
          <w:rFonts w:ascii="Times New Roman" w:eastAsia="Times New Roman" w:hAnsi="Times New Roman" w:cs="Times New Roman"/>
          <w:sz w:val="24"/>
          <w:szCs w:val="24"/>
        </w:rPr>
      </w:pPr>
      <w:r w:rsidRPr="00C3296A">
        <w:rPr>
          <w:rFonts w:ascii="Times New Roman" w:eastAsia="Times New Roman" w:hAnsi="Times New Roman" w:cs="Times New Roman"/>
          <w:color w:val="000000"/>
          <w:sz w:val="27"/>
          <w:szCs w:val="27"/>
          <w:shd w:val="clear" w:color="auto" w:fill="FFFFFF"/>
        </w:rPr>
        <w:t>а) Измерительная часть;</w:t>
      </w:r>
    </w:p>
    <w:p w14:paraId="5BC2C377" w14:textId="77777777" w:rsidR="00C3296A" w:rsidRPr="00C3296A" w:rsidRDefault="00C3296A" w:rsidP="00C3296A">
      <w:pPr>
        <w:widowControl/>
        <w:autoSpaceDE/>
        <w:autoSpaceDN/>
        <w:adjustRightInd/>
        <w:rPr>
          <w:rFonts w:ascii="Times New Roman" w:eastAsia="Times New Roman" w:hAnsi="Times New Roman" w:cs="Times New Roman"/>
          <w:color w:val="000000"/>
          <w:sz w:val="27"/>
          <w:szCs w:val="27"/>
        </w:rPr>
      </w:pPr>
      <w:r w:rsidRPr="00C3296A">
        <w:rPr>
          <w:rFonts w:ascii="Times New Roman" w:eastAsia="Times New Roman" w:hAnsi="Times New Roman" w:cs="Times New Roman"/>
          <w:color w:val="000000"/>
          <w:sz w:val="27"/>
          <w:szCs w:val="27"/>
        </w:rPr>
        <w:t>б) Логическая часть;</w:t>
      </w:r>
    </w:p>
    <w:p w14:paraId="59D1A52A" w14:textId="77777777" w:rsidR="00C3296A" w:rsidRPr="00C3296A" w:rsidRDefault="00C3296A" w:rsidP="00C3296A">
      <w:pPr>
        <w:widowControl/>
        <w:autoSpaceDE/>
        <w:autoSpaceDN/>
        <w:adjustRightInd/>
        <w:rPr>
          <w:rFonts w:ascii="Times New Roman" w:eastAsia="Times New Roman" w:hAnsi="Times New Roman" w:cs="Times New Roman"/>
          <w:color w:val="000000"/>
          <w:sz w:val="27"/>
          <w:szCs w:val="27"/>
        </w:rPr>
      </w:pPr>
      <w:r w:rsidRPr="00C3296A">
        <w:rPr>
          <w:rFonts w:ascii="Times New Roman" w:eastAsia="Times New Roman" w:hAnsi="Times New Roman" w:cs="Times New Roman"/>
          <w:color w:val="000000"/>
          <w:sz w:val="27"/>
          <w:szCs w:val="27"/>
        </w:rPr>
        <w:t>в) Космическая часть;</w:t>
      </w:r>
    </w:p>
    <w:p w14:paraId="5ABA1C8A" w14:textId="77777777" w:rsidR="00C3296A" w:rsidRPr="00C3296A" w:rsidRDefault="00C3296A" w:rsidP="00C3296A">
      <w:pPr>
        <w:widowControl/>
        <w:autoSpaceDE/>
        <w:autoSpaceDN/>
        <w:adjustRightInd/>
        <w:rPr>
          <w:rFonts w:ascii="Times New Roman" w:eastAsia="Times New Roman" w:hAnsi="Times New Roman" w:cs="Times New Roman"/>
          <w:color w:val="000000"/>
          <w:sz w:val="27"/>
          <w:szCs w:val="27"/>
        </w:rPr>
      </w:pPr>
      <w:r w:rsidRPr="00C3296A">
        <w:rPr>
          <w:rFonts w:ascii="Times New Roman" w:eastAsia="Times New Roman" w:hAnsi="Times New Roman" w:cs="Times New Roman"/>
          <w:color w:val="000000"/>
          <w:sz w:val="27"/>
          <w:szCs w:val="27"/>
        </w:rPr>
        <w:t>г) Ракетная часть;</w:t>
      </w:r>
    </w:p>
    <w:p w14:paraId="30E5C3A2" w14:textId="77777777" w:rsidR="00C3296A" w:rsidRPr="00C3296A" w:rsidRDefault="00C3296A" w:rsidP="00C3296A">
      <w:pPr>
        <w:widowControl/>
        <w:autoSpaceDE/>
        <w:autoSpaceDN/>
        <w:adjustRightInd/>
        <w:rPr>
          <w:rFonts w:ascii="Times New Roman" w:eastAsia="Times New Roman" w:hAnsi="Times New Roman" w:cs="Times New Roman"/>
          <w:color w:val="000000"/>
          <w:sz w:val="27"/>
          <w:szCs w:val="27"/>
        </w:rPr>
      </w:pPr>
      <w:r w:rsidRPr="00C3296A">
        <w:rPr>
          <w:rFonts w:ascii="Times New Roman" w:eastAsia="Times New Roman" w:hAnsi="Times New Roman" w:cs="Times New Roman"/>
          <w:color w:val="000000"/>
          <w:sz w:val="27"/>
          <w:szCs w:val="27"/>
        </w:rPr>
        <w:t>д) Планетарная часть.</w:t>
      </w:r>
    </w:p>
    <w:p w14:paraId="798EEE19" w14:textId="77777777" w:rsidR="00C3296A" w:rsidRPr="00C3296A" w:rsidRDefault="00C3296A" w:rsidP="00C3296A">
      <w:pPr>
        <w:widowControl/>
        <w:numPr>
          <w:ilvl w:val="0"/>
          <w:numId w:val="109"/>
        </w:numPr>
        <w:autoSpaceDE/>
        <w:autoSpaceDN/>
        <w:adjustRightInd/>
        <w:contextualSpacing/>
        <w:rPr>
          <w:rFonts w:ascii="Times New Roman" w:eastAsia="Times New Roman" w:hAnsi="Times New Roman" w:cs="Times New Roman"/>
          <w:color w:val="000000"/>
          <w:sz w:val="27"/>
          <w:szCs w:val="27"/>
        </w:rPr>
      </w:pPr>
      <w:r w:rsidRPr="00C3296A">
        <w:rPr>
          <w:rFonts w:ascii="Times New Roman" w:eastAsia="Times New Roman" w:hAnsi="Times New Roman" w:cs="Times New Roman"/>
          <w:color w:val="000000"/>
          <w:sz w:val="27"/>
          <w:szCs w:val="27"/>
        </w:rPr>
        <w:t>Назначение оперативного тока в релейной защите?</w:t>
      </w:r>
    </w:p>
    <w:p w14:paraId="7B512386" w14:textId="77777777" w:rsidR="00C3296A" w:rsidRPr="00C3296A" w:rsidRDefault="00C3296A" w:rsidP="00C3296A">
      <w:pPr>
        <w:widowControl/>
        <w:autoSpaceDE/>
        <w:autoSpaceDN/>
        <w:adjustRightInd/>
        <w:rPr>
          <w:rFonts w:ascii="Times New Roman" w:eastAsia="Times New Roman" w:hAnsi="Times New Roman" w:cs="Times New Roman"/>
          <w:sz w:val="24"/>
          <w:szCs w:val="24"/>
        </w:rPr>
      </w:pPr>
      <w:r w:rsidRPr="00C3296A">
        <w:rPr>
          <w:rFonts w:ascii="Times New Roman" w:eastAsia="Times New Roman" w:hAnsi="Times New Roman" w:cs="Times New Roman"/>
          <w:color w:val="000000"/>
          <w:sz w:val="27"/>
          <w:szCs w:val="27"/>
          <w:shd w:val="clear" w:color="auto" w:fill="FFFFFF"/>
        </w:rPr>
        <w:t>а) Питание оперативных цепей и особенно тех ее элементов, от которых зависит отключение повреждений линий и оборудования;</w:t>
      </w:r>
    </w:p>
    <w:p w14:paraId="72CCC1FD" w14:textId="77777777" w:rsidR="00C3296A" w:rsidRPr="00C3296A" w:rsidRDefault="00C3296A" w:rsidP="00C3296A">
      <w:pPr>
        <w:widowControl/>
        <w:autoSpaceDE/>
        <w:autoSpaceDN/>
        <w:adjustRightInd/>
        <w:rPr>
          <w:rFonts w:ascii="Times New Roman" w:eastAsia="Times New Roman" w:hAnsi="Times New Roman" w:cs="Times New Roman"/>
          <w:color w:val="000000"/>
          <w:sz w:val="27"/>
          <w:szCs w:val="27"/>
        </w:rPr>
      </w:pPr>
      <w:r w:rsidRPr="00C3296A">
        <w:rPr>
          <w:rFonts w:ascii="Times New Roman" w:eastAsia="Times New Roman" w:hAnsi="Times New Roman" w:cs="Times New Roman"/>
          <w:color w:val="000000"/>
          <w:sz w:val="27"/>
          <w:szCs w:val="27"/>
        </w:rPr>
        <w:t>б) Обеспечение питания ламп освещения;</w:t>
      </w:r>
    </w:p>
    <w:p w14:paraId="343AFFEC" w14:textId="77777777" w:rsidR="00C3296A" w:rsidRPr="00C3296A" w:rsidRDefault="00C3296A" w:rsidP="00C3296A">
      <w:pPr>
        <w:widowControl/>
        <w:autoSpaceDE/>
        <w:autoSpaceDN/>
        <w:adjustRightInd/>
        <w:rPr>
          <w:rFonts w:ascii="Times New Roman" w:eastAsia="Times New Roman" w:hAnsi="Times New Roman" w:cs="Times New Roman"/>
          <w:color w:val="000000"/>
          <w:sz w:val="27"/>
          <w:szCs w:val="27"/>
        </w:rPr>
      </w:pPr>
      <w:r w:rsidRPr="00C3296A">
        <w:rPr>
          <w:rFonts w:ascii="Times New Roman" w:eastAsia="Times New Roman" w:hAnsi="Times New Roman" w:cs="Times New Roman"/>
          <w:color w:val="000000"/>
          <w:sz w:val="27"/>
          <w:szCs w:val="27"/>
        </w:rPr>
        <w:t>в) Обеспечение работы радиостанций;</w:t>
      </w:r>
    </w:p>
    <w:p w14:paraId="5678C1B2" w14:textId="77777777" w:rsidR="00C3296A" w:rsidRPr="00C3296A" w:rsidRDefault="00C3296A" w:rsidP="00C3296A">
      <w:pPr>
        <w:widowControl/>
        <w:autoSpaceDE/>
        <w:autoSpaceDN/>
        <w:adjustRightInd/>
        <w:rPr>
          <w:rFonts w:ascii="Times New Roman" w:eastAsia="Times New Roman" w:hAnsi="Times New Roman" w:cs="Times New Roman"/>
          <w:color w:val="000000"/>
          <w:sz w:val="27"/>
          <w:szCs w:val="27"/>
        </w:rPr>
      </w:pPr>
      <w:r w:rsidRPr="00C3296A">
        <w:rPr>
          <w:rFonts w:ascii="Times New Roman" w:eastAsia="Times New Roman" w:hAnsi="Times New Roman" w:cs="Times New Roman"/>
          <w:color w:val="000000"/>
          <w:sz w:val="27"/>
          <w:szCs w:val="27"/>
        </w:rPr>
        <w:t>г) Обеспечение сварочных работ;</w:t>
      </w:r>
    </w:p>
    <w:p w14:paraId="71ABB602" w14:textId="77777777" w:rsidR="00C3296A" w:rsidRPr="00C3296A" w:rsidRDefault="00C3296A" w:rsidP="00C3296A">
      <w:pPr>
        <w:widowControl/>
        <w:autoSpaceDE/>
        <w:autoSpaceDN/>
        <w:adjustRightInd/>
        <w:rPr>
          <w:rFonts w:ascii="Times New Roman" w:eastAsia="Times New Roman" w:hAnsi="Times New Roman" w:cs="Times New Roman"/>
          <w:color w:val="000000"/>
          <w:sz w:val="27"/>
          <w:szCs w:val="27"/>
        </w:rPr>
      </w:pPr>
      <w:r w:rsidRPr="00C3296A">
        <w:rPr>
          <w:rFonts w:ascii="Times New Roman" w:eastAsia="Times New Roman" w:hAnsi="Times New Roman" w:cs="Times New Roman"/>
          <w:color w:val="000000"/>
          <w:sz w:val="27"/>
          <w:szCs w:val="27"/>
        </w:rPr>
        <w:t>д) Освещение подстанций.</w:t>
      </w:r>
    </w:p>
    <w:p w14:paraId="63725D97" w14:textId="77777777" w:rsidR="00C3296A" w:rsidRPr="00C3296A" w:rsidRDefault="00C3296A" w:rsidP="00C3296A">
      <w:pPr>
        <w:widowControl/>
        <w:numPr>
          <w:ilvl w:val="0"/>
          <w:numId w:val="109"/>
        </w:numPr>
        <w:autoSpaceDE/>
        <w:autoSpaceDN/>
        <w:adjustRightInd/>
        <w:contextualSpacing/>
        <w:rPr>
          <w:rFonts w:ascii="Times New Roman" w:eastAsia="Times New Roman" w:hAnsi="Times New Roman" w:cs="Times New Roman"/>
          <w:color w:val="000000"/>
          <w:sz w:val="27"/>
          <w:szCs w:val="27"/>
        </w:rPr>
      </w:pPr>
      <w:r w:rsidRPr="00C3296A">
        <w:rPr>
          <w:rFonts w:ascii="Times New Roman" w:eastAsia="Times New Roman" w:hAnsi="Times New Roman" w:cs="Times New Roman"/>
          <w:color w:val="000000"/>
          <w:sz w:val="27"/>
          <w:szCs w:val="27"/>
        </w:rPr>
        <w:t>Что является источниками оперативного тока?</w:t>
      </w:r>
    </w:p>
    <w:p w14:paraId="357D553B" w14:textId="77777777" w:rsidR="00C3296A" w:rsidRPr="00C3296A" w:rsidRDefault="00C3296A" w:rsidP="00C3296A">
      <w:pPr>
        <w:widowControl/>
        <w:autoSpaceDE/>
        <w:autoSpaceDN/>
        <w:adjustRightInd/>
        <w:rPr>
          <w:rFonts w:ascii="Times New Roman" w:eastAsia="Times New Roman" w:hAnsi="Times New Roman" w:cs="Times New Roman"/>
          <w:sz w:val="24"/>
          <w:szCs w:val="24"/>
        </w:rPr>
      </w:pPr>
      <w:r w:rsidRPr="00C3296A">
        <w:rPr>
          <w:rFonts w:ascii="Times New Roman" w:eastAsia="Times New Roman" w:hAnsi="Times New Roman" w:cs="Times New Roman"/>
          <w:color w:val="000000"/>
          <w:sz w:val="27"/>
          <w:szCs w:val="27"/>
          <w:shd w:val="clear" w:color="auto" w:fill="FFFFFF"/>
        </w:rPr>
        <w:t>а) Аккумуляторные батареи 110-220 В; трансформаторы тока, трансформаторы напряжения и ТСН;</w:t>
      </w:r>
    </w:p>
    <w:p w14:paraId="243B7713" w14:textId="77777777" w:rsidR="00C3296A" w:rsidRPr="00C3296A" w:rsidRDefault="00C3296A" w:rsidP="00C3296A">
      <w:pPr>
        <w:widowControl/>
        <w:autoSpaceDE/>
        <w:autoSpaceDN/>
        <w:adjustRightInd/>
        <w:rPr>
          <w:rFonts w:ascii="Times New Roman" w:eastAsia="Times New Roman" w:hAnsi="Times New Roman" w:cs="Times New Roman"/>
          <w:color w:val="000000"/>
          <w:sz w:val="27"/>
          <w:szCs w:val="27"/>
        </w:rPr>
      </w:pPr>
      <w:r w:rsidRPr="00C3296A">
        <w:rPr>
          <w:rFonts w:ascii="Times New Roman" w:eastAsia="Times New Roman" w:hAnsi="Times New Roman" w:cs="Times New Roman"/>
          <w:color w:val="000000"/>
          <w:sz w:val="27"/>
          <w:szCs w:val="27"/>
        </w:rPr>
        <w:t>б) Ветряная мельница;</w:t>
      </w:r>
    </w:p>
    <w:p w14:paraId="1853E80D" w14:textId="77777777" w:rsidR="00C3296A" w:rsidRPr="00C3296A" w:rsidRDefault="00C3296A" w:rsidP="00C3296A">
      <w:pPr>
        <w:widowControl/>
        <w:autoSpaceDE/>
        <w:autoSpaceDN/>
        <w:adjustRightInd/>
        <w:rPr>
          <w:rFonts w:ascii="Times New Roman" w:eastAsia="Times New Roman" w:hAnsi="Times New Roman" w:cs="Times New Roman"/>
          <w:color w:val="000000"/>
          <w:sz w:val="27"/>
          <w:szCs w:val="27"/>
        </w:rPr>
      </w:pPr>
      <w:r w:rsidRPr="00C3296A">
        <w:rPr>
          <w:rFonts w:ascii="Times New Roman" w:eastAsia="Times New Roman" w:hAnsi="Times New Roman" w:cs="Times New Roman"/>
          <w:color w:val="000000"/>
          <w:sz w:val="27"/>
          <w:szCs w:val="27"/>
        </w:rPr>
        <w:t>в) Источники солнечной энергии;</w:t>
      </w:r>
    </w:p>
    <w:p w14:paraId="65F9ED86" w14:textId="77777777" w:rsidR="00C3296A" w:rsidRPr="00C3296A" w:rsidRDefault="00C3296A" w:rsidP="00C3296A">
      <w:pPr>
        <w:widowControl/>
        <w:autoSpaceDE/>
        <w:autoSpaceDN/>
        <w:adjustRightInd/>
        <w:rPr>
          <w:rFonts w:ascii="Times New Roman" w:eastAsia="Times New Roman" w:hAnsi="Times New Roman" w:cs="Times New Roman"/>
          <w:color w:val="000000"/>
          <w:sz w:val="27"/>
          <w:szCs w:val="27"/>
        </w:rPr>
      </w:pPr>
      <w:r w:rsidRPr="00C3296A">
        <w:rPr>
          <w:rFonts w:ascii="Times New Roman" w:eastAsia="Times New Roman" w:hAnsi="Times New Roman" w:cs="Times New Roman"/>
          <w:color w:val="000000"/>
          <w:sz w:val="27"/>
          <w:szCs w:val="27"/>
        </w:rPr>
        <w:t>г) Морской прилив;</w:t>
      </w:r>
    </w:p>
    <w:p w14:paraId="401A0D5D" w14:textId="77777777" w:rsidR="00C3296A" w:rsidRPr="00C3296A" w:rsidRDefault="00C3296A" w:rsidP="00C3296A">
      <w:pPr>
        <w:widowControl/>
        <w:autoSpaceDE/>
        <w:autoSpaceDN/>
        <w:adjustRightInd/>
        <w:rPr>
          <w:rFonts w:ascii="Times New Roman" w:eastAsia="Times New Roman" w:hAnsi="Times New Roman" w:cs="Times New Roman"/>
          <w:color w:val="000000"/>
          <w:sz w:val="27"/>
          <w:szCs w:val="27"/>
        </w:rPr>
      </w:pPr>
      <w:r w:rsidRPr="00C3296A">
        <w:rPr>
          <w:rFonts w:ascii="Times New Roman" w:eastAsia="Times New Roman" w:hAnsi="Times New Roman" w:cs="Times New Roman"/>
          <w:color w:val="000000"/>
          <w:sz w:val="27"/>
          <w:szCs w:val="27"/>
        </w:rPr>
        <w:t>д) Газ метан.</w:t>
      </w:r>
    </w:p>
    <w:p w14:paraId="427F80E7" w14:textId="77777777" w:rsidR="00C3296A" w:rsidRPr="00C3296A" w:rsidRDefault="00C3296A" w:rsidP="00C3296A">
      <w:pPr>
        <w:widowControl/>
        <w:autoSpaceDE/>
        <w:autoSpaceDN/>
        <w:adjustRightInd/>
        <w:ind w:left="360"/>
        <w:rPr>
          <w:rFonts w:ascii="Times New Roman" w:eastAsia="Times New Roman" w:hAnsi="Times New Roman" w:cs="Times New Roman"/>
          <w:color w:val="000000"/>
          <w:sz w:val="27"/>
          <w:szCs w:val="27"/>
        </w:rPr>
      </w:pPr>
      <w:r w:rsidRPr="00C3296A">
        <w:rPr>
          <w:rFonts w:ascii="Times New Roman" w:eastAsia="Times New Roman" w:hAnsi="Times New Roman" w:cs="Times New Roman"/>
          <w:color w:val="000000"/>
          <w:sz w:val="27"/>
          <w:szCs w:val="27"/>
        </w:rPr>
        <w:t>17. Как должны подключаться силовые выпрямители УКП для обеспечения питания включения выключателей с электромагнитным приводом?</w:t>
      </w:r>
    </w:p>
    <w:p w14:paraId="3080E8C6" w14:textId="77777777" w:rsidR="00C3296A" w:rsidRPr="00C3296A" w:rsidRDefault="00C3296A" w:rsidP="00C3296A">
      <w:pPr>
        <w:widowControl/>
        <w:autoSpaceDE/>
        <w:autoSpaceDN/>
        <w:adjustRightInd/>
        <w:rPr>
          <w:rFonts w:ascii="Times New Roman" w:eastAsia="Times New Roman" w:hAnsi="Times New Roman" w:cs="Times New Roman"/>
          <w:sz w:val="24"/>
          <w:szCs w:val="24"/>
        </w:rPr>
      </w:pPr>
      <w:r w:rsidRPr="00C3296A">
        <w:rPr>
          <w:rFonts w:ascii="Times New Roman" w:eastAsia="Times New Roman" w:hAnsi="Times New Roman" w:cs="Times New Roman"/>
          <w:color w:val="000000"/>
          <w:sz w:val="27"/>
          <w:szCs w:val="27"/>
          <w:shd w:val="clear" w:color="auto" w:fill="FFFFFF"/>
        </w:rPr>
        <w:t>а) Параллельно на постоянном токе;</w:t>
      </w:r>
    </w:p>
    <w:p w14:paraId="5C6EB903" w14:textId="77777777" w:rsidR="00C3296A" w:rsidRPr="00C3296A" w:rsidRDefault="00C3296A" w:rsidP="00C3296A">
      <w:pPr>
        <w:widowControl/>
        <w:autoSpaceDE/>
        <w:autoSpaceDN/>
        <w:adjustRightInd/>
        <w:rPr>
          <w:rFonts w:ascii="Times New Roman" w:eastAsia="Times New Roman" w:hAnsi="Times New Roman" w:cs="Times New Roman"/>
          <w:color w:val="000000"/>
          <w:sz w:val="27"/>
          <w:szCs w:val="27"/>
        </w:rPr>
      </w:pPr>
      <w:r w:rsidRPr="00C3296A">
        <w:rPr>
          <w:rFonts w:ascii="Times New Roman" w:eastAsia="Times New Roman" w:hAnsi="Times New Roman" w:cs="Times New Roman"/>
          <w:color w:val="000000"/>
          <w:sz w:val="27"/>
          <w:szCs w:val="27"/>
        </w:rPr>
        <w:t>б) Раздельно на постоянном токе;</w:t>
      </w:r>
    </w:p>
    <w:p w14:paraId="1EBC9410" w14:textId="77777777" w:rsidR="00C3296A" w:rsidRPr="00C3296A" w:rsidRDefault="00C3296A" w:rsidP="00C3296A">
      <w:pPr>
        <w:widowControl/>
        <w:autoSpaceDE/>
        <w:autoSpaceDN/>
        <w:adjustRightInd/>
        <w:rPr>
          <w:rFonts w:ascii="Times New Roman" w:eastAsia="Times New Roman" w:hAnsi="Times New Roman" w:cs="Times New Roman"/>
          <w:color w:val="000000"/>
          <w:sz w:val="27"/>
          <w:szCs w:val="27"/>
        </w:rPr>
      </w:pPr>
      <w:r w:rsidRPr="00C3296A">
        <w:rPr>
          <w:rFonts w:ascii="Times New Roman" w:eastAsia="Times New Roman" w:hAnsi="Times New Roman" w:cs="Times New Roman"/>
          <w:color w:val="000000"/>
          <w:sz w:val="27"/>
          <w:szCs w:val="27"/>
        </w:rPr>
        <w:t>в) Включением одного выпрямителя с другим в резерве;</w:t>
      </w:r>
    </w:p>
    <w:p w14:paraId="4388F9D6" w14:textId="77777777" w:rsidR="00C3296A" w:rsidRPr="00C3296A" w:rsidRDefault="00C3296A" w:rsidP="00C3296A">
      <w:pPr>
        <w:widowControl/>
        <w:autoSpaceDE/>
        <w:autoSpaceDN/>
        <w:adjustRightInd/>
        <w:rPr>
          <w:rFonts w:ascii="Times New Roman" w:eastAsia="Times New Roman" w:hAnsi="Times New Roman" w:cs="Times New Roman"/>
          <w:color w:val="000000"/>
          <w:sz w:val="27"/>
          <w:szCs w:val="27"/>
        </w:rPr>
      </w:pPr>
      <w:r w:rsidRPr="00C3296A">
        <w:rPr>
          <w:rFonts w:ascii="Times New Roman" w:eastAsia="Times New Roman" w:hAnsi="Times New Roman" w:cs="Times New Roman"/>
          <w:color w:val="000000"/>
          <w:sz w:val="27"/>
          <w:szCs w:val="27"/>
        </w:rPr>
        <w:t>г) С отключением одного ТСН;</w:t>
      </w:r>
    </w:p>
    <w:p w14:paraId="78E56047" w14:textId="77777777" w:rsidR="00C3296A" w:rsidRPr="00C3296A" w:rsidRDefault="00C3296A" w:rsidP="00C3296A">
      <w:pPr>
        <w:widowControl/>
        <w:autoSpaceDE/>
        <w:autoSpaceDN/>
        <w:adjustRightInd/>
        <w:rPr>
          <w:rFonts w:ascii="Times New Roman" w:eastAsia="Times New Roman" w:hAnsi="Times New Roman" w:cs="Times New Roman"/>
          <w:color w:val="000000"/>
          <w:sz w:val="27"/>
          <w:szCs w:val="27"/>
        </w:rPr>
      </w:pPr>
      <w:r w:rsidRPr="00C3296A">
        <w:rPr>
          <w:rFonts w:ascii="Times New Roman" w:eastAsia="Times New Roman" w:hAnsi="Times New Roman" w:cs="Times New Roman"/>
          <w:color w:val="000000"/>
          <w:sz w:val="27"/>
          <w:szCs w:val="27"/>
        </w:rPr>
        <w:t>д) Никак.</w:t>
      </w:r>
    </w:p>
    <w:p w14:paraId="12AB8652" w14:textId="77777777" w:rsidR="00C3296A" w:rsidRPr="00C3296A" w:rsidRDefault="00C3296A" w:rsidP="00C3296A">
      <w:pPr>
        <w:widowControl/>
        <w:autoSpaceDE/>
        <w:autoSpaceDN/>
        <w:adjustRightInd/>
        <w:ind w:left="360"/>
        <w:rPr>
          <w:rFonts w:ascii="Times New Roman" w:eastAsia="Times New Roman" w:hAnsi="Times New Roman" w:cs="Times New Roman"/>
          <w:color w:val="000000"/>
          <w:sz w:val="27"/>
          <w:szCs w:val="27"/>
        </w:rPr>
      </w:pPr>
      <w:r w:rsidRPr="00C3296A">
        <w:rPr>
          <w:rFonts w:ascii="Times New Roman" w:eastAsia="Times New Roman" w:hAnsi="Times New Roman" w:cs="Times New Roman"/>
          <w:color w:val="000000"/>
          <w:sz w:val="27"/>
          <w:szCs w:val="27"/>
        </w:rPr>
        <w:t>18. Как обозначаются токовые реле во вторичных схемах?</w:t>
      </w:r>
    </w:p>
    <w:p w14:paraId="594CBB73" w14:textId="77777777" w:rsidR="00C3296A" w:rsidRPr="00C3296A" w:rsidRDefault="00C3296A" w:rsidP="00C3296A">
      <w:pPr>
        <w:widowControl/>
        <w:autoSpaceDE/>
        <w:autoSpaceDN/>
        <w:adjustRightInd/>
        <w:rPr>
          <w:rFonts w:ascii="Times New Roman" w:eastAsia="Times New Roman" w:hAnsi="Times New Roman" w:cs="Times New Roman"/>
          <w:sz w:val="24"/>
          <w:szCs w:val="24"/>
        </w:rPr>
      </w:pPr>
      <w:r w:rsidRPr="00C3296A">
        <w:rPr>
          <w:rFonts w:ascii="Times New Roman" w:eastAsia="Times New Roman" w:hAnsi="Times New Roman" w:cs="Times New Roman"/>
          <w:color w:val="000000"/>
          <w:sz w:val="27"/>
          <w:szCs w:val="27"/>
          <w:shd w:val="clear" w:color="auto" w:fill="FFFFFF"/>
        </w:rPr>
        <w:t xml:space="preserve">а) HZ;          </w:t>
      </w:r>
      <w:r w:rsidRPr="00C3296A">
        <w:rPr>
          <w:rFonts w:ascii="Times New Roman" w:eastAsia="Times New Roman" w:hAnsi="Times New Roman" w:cs="Times New Roman"/>
          <w:color w:val="000000"/>
          <w:sz w:val="27"/>
          <w:szCs w:val="27"/>
        </w:rPr>
        <w:t xml:space="preserve">б) РЗ;          </w:t>
      </w:r>
      <w:r w:rsidRPr="00C3296A">
        <w:rPr>
          <w:rFonts w:ascii="Times New Roman" w:eastAsia="Times New Roman" w:hAnsi="Times New Roman" w:cs="Times New Roman"/>
          <w:color w:val="000000"/>
          <w:sz w:val="27"/>
          <w:szCs w:val="27"/>
          <w:shd w:val="clear" w:color="auto" w:fill="FFFFFF"/>
        </w:rPr>
        <w:t xml:space="preserve">в) КА;         </w:t>
      </w:r>
      <w:r w:rsidRPr="00C3296A">
        <w:rPr>
          <w:rFonts w:ascii="Times New Roman" w:eastAsia="Times New Roman" w:hAnsi="Times New Roman" w:cs="Times New Roman"/>
          <w:color w:val="000000"/>
          <w:sz w:val="27"/>
          <w:szCs w:val="27"/>
        </w:rPr>
        <w:t xml:space="preserve">г) KV;          </w:t>
      </w:r>
      <w:r w:rsidRPr="00C3296A">
        <w:rPr>
          <w:rFonts w:ascii="Times New Roman" w:eastAsia="Times New Roman" w:hAnsi="Times New Roman" w:cs="Times New Roman"/>
          <w:color w:val="000000"/>
          <w:sz w:val="27"/>
          <w:szCs w:val="27"/>
          <w:shd w:val="clear" w:color="auto" w:fill="FFFFFF"/>
        </w:rPr>
        <w:t>д) KH.</w:t>
      </w:r>
    </w:p>
    <w:p w14:paraId="6FC00570" w14:textId="77777777" w:rsidR="00C3296A" w:rsidRPr="00C3296A" w:rsidRDefault="00C3296A" w:rsidP="00C3296A">
      <w:pPr>
        <w:widowControl/>
        <w:numPr>
          <w:ilvl w:val="0"/>
          <w:numId w:val="110"/>
        </w:numPr>
        <w:autoSpaceDE/>
        <w:autoSpaceDN/>
        <w:adjustRightInd/>
        <w:contextualSpacing/>
        <w:rPr>
          <w:rFonts w:ascii="Times New Roman" w:eastAsia="Times New Roman" w:hAnsi="Times New Roman" w:cs="Times New Roman"/>
          <w:color w:val="000000"/>
          <w:sz w:val="27"/>
          <w:szCs w:val="27"/>
        </w:rPr>
      </w:pPr>
      <w:r w:rsidRPr="00C3296A">
        <w:rPr>
          <w:rFonts w:ascii="Times New Roman" w:eastAsia="Times New Roman" w:hAnsi="Times New Roman" w:cs="Times New Roman"/>
          <w:color w:val="000000"/>
          <w:sz w:val="27"/>
          <w:szCs w:val="27"/>
        </w:rPr>
        <w:t>В каком режиме должен работать трансформатор тока;</w:t>
      </w:r>
    </w:p>
    <w:p w14:paraId="349D91A6" w14:textId="77777777" w:rsidR="00C3296A" w:rsidRPr="00C3296A" w:rsidRDefault="00C3296A" w:rsidP="00C3296A">
      <w:pPr>
        <w:widowControl/>
        <w:autoSpaceDE/>
        <w:autoSpaceDN/>
        <w:adjustRightInd/>
        <w:rPr>
          <w:rFonts w:ascii="Times New Roman" w:eastAsia="Times New Roman" w:hAnsi="Times New Roman" w:cs="Times New Roman"/>
          <w:sz w:val="24"/>
          <w:szCs w:val="24"/>
        </w:rPr>
      </w:pPr>
      <w:r w:rsidRPr="00C3296A">
        <w:rPr>
          <w:rFonts w:ascii="Times New Roman" w:eastAsia="Times New Roman" w:hAnsi="Times New Roman" w:cs="Times New Roman"/>
          <w:color w:val="000000"/>
          <w:sz w:val="27"/>
          <w:szCs w:val="27"/>
          <w:shd w:val="clear" w:color="auto" w:fill="FFFFFF"/>
        </w:rPr>
        <w:lastRenderedPageBreak/>
        <w:t xml:space="preserve">а) </w:t>
      </w:r>
      <w:r w:rsidRPr="00C3296A">
        <w:rPr>
          <w:rFonts w:ascii="Times New Roman" w:eastAsia="Times New Roman" w:hAnsi="Times New Roman" w:cs="Times New Roman"/>
          <w:color w:val="000000"/>
          <w:sz w:val="27"/>
          <w:szCs w:val="27"/>
        </w:rPr>
        <w:t>В режиме холостого хода;</w:t>
      </w:r>
    </w:p>
    <w:p w14:paraId="1BE95FCE" w14:textId="77777777" w:rsidR="00C3296A" w:rsidRPr="00C3296A" w:rsidRDefault="00C3296A" w:rsidP="00C3296A">
      <w:pPr>
        <w:widowControl/>
        <w:autoSpaceDE/>
        <w:autoSpaceDN/>
        <w:adjustRightInd/>
        <w:rPr>
          <w:rFonts w:ascii="Times New Roman" w:eastAsia="Times New Roman" w:hAnsi="Times New Roman" w:cs="Times New Roman"/>
          <w:color w:val="000000"/>
          <w:sz w:val="27"/>
          <w:szCs w:val="27"/>
        </w:rPr>
      </w:pPr>
      <w:r w:rsidRPr="00C3296A">
        <w:rPr>
          <w:rFonts w:ascii="Times New Roman" w:eastAsia="Times New Roman" w:hAnsi="Times New Roman" w:cs="Times New Roman"/>
          <w:color w:val="000000"/>
          <w:sz w:val="27"/>
          <w:szCs w:val="27"/>
        </w:rPr>
        <w:t xml:space="preserve">б) </w:t>
      </w:r>
      <w:r w:rsidRPr="00C3296A">
        <w:rPr>
          <w:rFonts w:ascii="Times New Roman" w:eastAsia="Times New Roman" w:hAnsi="Times New Roman" w:cs="Times New Roman"/>
          <w:color w:val="000000"/>
          <w:sz w:val="27"/>
          <w:szCs w:val="27"/>
          <w:shd w:val="clear" w:color="auto" w:fill="FFFFFF"/>
        </w:rPr>
        <w:t>В режиме короткого замыкания;</w:t>
      </w:r>
    </w:p>
    <w:p w14:paraId="630D14C9" w14:textId="77777777" w:rsidR="00C3296A" w:rsidRPr="00C3296A" w:rsidRDefault="00C3296A" w:rsidP="00C3296A">
      <w:pPr>
        <w:widowControl/>
        <w:autoSpaceDE/>
        <w:autoSpaceDN/>
        <w:adjustRightInd/>
        <w:rPr>
          <w:rFonts w:ascii="Times New Roman" w:eastAsia="Times New Roman" w:hAnsi="Times New Roman" w:cs="Times New Roman"/>
          <w:color w:val="000000"/>
          <w:sz w:val="27"/>
          <w:szCs w:val="27"/>
        </w:rPr>
      </w:pPr>
      <w:r w:rsidRPr="00C3296A">
        <w:rPr>
          <w:rFonts w:ascii="Times New Roman" w:eastAsia="Times New Roman" w:hAnsi="Times New Roman" w:cs="Times New Roman"/>
          <w:color w:val="000000"/>
          <w:sz w:val="27"/>
          <w:szCs w:val="27"/>
        </w:rPr>
        <w:t>в) В режиме сопротивления нагрузки равной ∞;</w:t>
      </w:r>
    </w:p>
    <w:p w14:paraId="07E350A5" w14:textId="77777777" w:rsidR="00C3296A" w:rsidRPr="00C3296A" w:rsidRDefault="00C3296A" w:rsidP="00C3296A">
      <w:pPr>
        <w:widowControl/>
        <w:autoSpaceDE/>
        <w:autoSpaceDN/>
        <w:adjustRightInd/>
        <w:rPr>
          <w:rFonts w:ascii="Times New Roman" w:eastAsia="Times New Roman" w:hAnsi="Times New Roman" w:cs="Times New Roman"/>
          <w:color w:val="000000"/>
          <w:sz w:val="27"/>
          <w:szCs w:val="27"/>
        </w:rPr>
      </w:pPr>
      <w:r w:rsidRPr="00C3296A">
        <w:rPr>
          <w:rFonts w:ascii="Times New Roman" w:eastAsia="Times New Roman" w:hAnsi="Times New Roman" w:cs="Times New Roman"/>
          <w:color w:val="000000"/>
          <w:sz w:val="27"/>
          <w:szCs w:val="27"/>
        </w:rPr>
        <w:t>г) В режиме замыкания на землю;</w:t>
      </w:r>
    </w:p>
    <w:p w14:paraId="36997374" w14:textId="77777777" w:rsidR="00C3296A" w:rsidRPr="00C3296A" w:rsidRDefault="00C3296A" w:rsidP="00C3296A">
      <w:pPr>
        <w:widowControl/>
        <w:autoSpaceDE/>
        <w:autoSpaceDN/>
        <w:adjustRightInd/>
        <w:rPr>
          <w:rFonts w:ascii="Times New Roman" w:eastAsia="Times New Roman" w:hAnsi="Times New Roman" w:cs="Times New Roman"/>
          <w:color w:val="000000"/>
          <w:sz w:val="27"/>
          <w:szCs w:val="27"/>
        </w:rPr>
      </w:pPr>
      <w:r w:rsidRPr="00C3296A">
        <w:rPr>
          <w:rFonts w:ascii="Times New Roman" w:eastAsia="Times New Roman" w:hAnsi="Times New Roman" w:cs="Times New Roman"/>
          <w:color w:val="000000"/>
          <w:sz w:val="27"/>
          <w:szCs w:val="27"/>
        </w:rPr>
        <w:t>д) В режиме постоянной подзарядки.</w:t>
      </w:r>
    </w:p>
    <w:p w14:paraId="37EEF4BE" w14:textId="77777777" w:rsidR="00C3296A" w:rsidRPr="00C3296A" w:rsidRDefault="00C3296A" w:rsidP="00C3296A">
      <w:pPr>
        <w:widowControl/>
        <w:autoSpaceDE/>
        <w:autoSpaceDN/>
        <w:adjustRightInd/>
        <w:ind w:left="360"/>
        <w:rPr>
          <w:rFonts w:ascii="Times New Roman" w:eastAsia="Times New Roman" w:hAnsi="Times New Roman" w:cs="Times New Roman"/>
          <w:color w:val="000000"/>
          <w:sz w:val="27"/>
          <w:szCs w:val="27"/>
        </w:rPr>
      </w:pPr>
      <w:r w:rsidRPr="00C3296A">
        <w:rPr>
          <w:rFonts w:ascii="Times New Roman" w:eastAsia="Times New Roman" w:hAnsi="Times New Roman" w:cs="Times New Roman"/>
          <w:color w:val="000000"/>
          <w:sz w:val="27"/>
          <w:szCs w:val="27"/>
        </w:rPr>
        <w:t>20. Можно ли раскорачивать токовые цепи?</w:t>
      </w:r>
    </w:p>
    <w:p w14:paraId="6530016D" w14:textId="77777777" w:rsidR="00C3296A" w:rsidRPr="00C3296A" w:rsidRDefault="00C3296A" w:rsidP="00C3296A">
      <w:pPr>
        <w:widowControl/>
        <w:autoSpaceDE/>
        <w:autoSpaceDN/>
        <w:adjustRightInd/>
        <w:rPr>
          <w:rFonts w:ascii="Times New Roman" w:eastAsia="Times New Roman" w:hAnsi="Times New Roman" w:cs="Times New Roman"/>
          <w:sz w:val="24"/>
          <w:szCs w:val="24"/>
        </w:rPr>
      </w:pPr>
      <w:r w:rsidRPr="00C3296A">
        <w:rPr>
          <w:rFonts w:ascii="Times New Roman" w:eastAsia="Times New Roman" w:hAnsi="Times New Roman" w:cs="Times New Roman"/>
          <w:color w:val="000000"/>
          <w:sz w:val="27"/>
          <w:szCs w:val="27"/>
          <w:shd w:val="clear" w:color="auto" w:fill="FFFFFF"/>
        </w:rPr>
        <w:t xml:space="preserve">а) </w:t>
      </w:r>
      <w:r w:rsidRPr="00C3296A">
        <w:rPr>
          <w:rFonts w:ascii="Times New Roman" w:eastAsia="Times New Roman" w:hAnsi="Times New Roman" w:cs="Times New Roman"/>
          <w:color w:val="000000"/>
          <w:sz w:val="27"/>
          <w:szCs w:val="27"/>
        </w:rPr>
        <w:t>Можно через большое сопротивление;</w:t>
      </w:r>
    </w:p>
    <w:p w14:paraId="7DB39BB8" w14:textId="77777777" w:rsidR="00C3296A" w:rsidRPr="00C3296A" w:rsidRDefault="00C3296A" w:rsidP="00C3296A">
      <w:pPr>
        <w:widowControl/>
        <w:autoSpaceDE/>
        <w:autoSpaceDN/>
        <w:adjustRightInd/>
        <w:rPr>
          <w:rFonts w:ascii="Times New Roman" w:eastAsia="Times New Roman" w:hAnsi="Times New Roman" w:cs="Times New Roman"/>
          <w:color w:val="000000"/>
          <w:sz w:val="27"/>
          <w:szCs w:val="27"/>
        </w:rPr>
      </w:pPr>
      <w:r w:rsidRPr="00C3296A">
        <w:rPr>
          <w:rFonts w:ascii="Times New Roman" w:eastAsia="Times New Roman" w:hAnsi="Times New Roman" w:cs="Times New Roman"/>
          <w:color w:val="000000"/>
          <w:sz w:val="27"/>
          <w:szCs w:val="27"/>
        </w:rPr>
        <w:t>б) Можно кратковременно;</w:t>
      </w:r>
    </w:p>
    <w:p w14:paraId="6E69DBF9" w14:textId="77777777" w:rsidR="00C3296A" w:rsidRPr="00C3296A" w:rsidRDefault="00C3296A" w:rsidP="00C3296A">
      <w:pPr>
        <w:widowControl/>
        <w:autoSpaceDE/>
        <w:autoSpaceDN/>
        <w:adjustRightInd/>
        <w:rPr>
          <w:rFonts w:ascii="Times New Roman" w:eastAsia="Times New Roman" w:hAnsi="Times New Roman" w:cs="Times New Roman"/>
          <w:color w:val="000000"/>
          <w:sz w:val="27"/>
          <w:szCs w:val="27"/>
        </w:rPr>
      </w:pPr>
      <w:r w:rsidRPr="00C3296A">
        <w:rPr>
          <w:rFonts w:ascii="Times New Roman" w:eastAsia="Times New Roman" w:hAnsi="Times New Roman" w:cs="Times New Roman"/>
          <w:color w:val="000000"/>
          <w:sz w:val="27"/>
          <w:szCs w:val="27"/>
        </w:rPr>
        <w:t xml:space="preserve">в) </w:t>
      </w:r>
      <w:r w:rsidRPr="00C3296A">
        <w:rPr>
          <w:rFonts w:ascii="Times New Roman" w:eastAsia="Times New Roman" w:hAnsi="Times New Roman" w:cs="Times New Roman"/>
          <w:color w:val="000000"/>
          <w:sz w:val="27"/>
          <w:szCs w:val="27"/>
          <w:shd w:val="clear" w:color="auto" w:fill="FFFFFF"/>
        </w:rPr>
        <w:t>Нельзя;</w:t>
      </w:r>
    </w:p>
    <w:p w14:paraId="6E28E2A7" w14:textId="77777777" w:rsidR="00C3296A" w:rsidRPr="00C3296A" w:rsidRDefault="00C3296A" w:rsidP="00C3296A">
      <w:pPr>
        <w:widowControl/>
        <w:autoSpaceDE/>
        <w:autoSpaceDN/>
        <w:adjustRightInd/>
        <w:rPr>
          <w:rFonts w:ascii="Times New Roman" w:eastAsia="Times New Roman" w:hAnsi="Times New Roman" w:cs="Times New Roman"/>
          <w:color w:val="000000"/>
          <w:sz w:val="27"/>
          <w:szCs w:val="27"/>
        </w:rPr>
      </w:pPr>
      <w:r w:rsidRPr="00C3296A">
        <w:rPr>
          <w:rFonts w:ascii="Times New Roman" w:eastAsia="Times New Roman" w:hAnsi="Times New Roman" w:cs="Times New Roman"/>
          <w:color w:val="000000"/>
          <w:sz w:val="27"/>
          <w:szCs w:val="27"/>
        </w:rPr>
        <w:t>г) Можно принимая защитные средства;</w:t>
      </w:r>
    </w:p>
    <w:p w14:paraId="318C22F8" w14:textId="77777777" w:rsidR="00C3296A" w:rsidRPr="00C3296A" w:rsidRDefault="00C3296A" w:rsidP="00C3296A">
      <w:pPr>
        <w:widowControl/>
        <w:autoSpaceDE/>
        <w:autoSpaceDN/>
        <w:adjustRightInd/>
        <w:rPr>
          <w:rFonts w:ascii="Times New Roman" w:eastAsia="Times New Roman" w:hAnsi="Times New Roman" w:cs="Times New Roman"/>
          <w:color w:val="000000"/>
          <w:sz w:val="27"/>
          <w:szCs w:val="27"/>
        </w:rPr>
      </w:pPr>
      <w:r w:rsidRPr="00C3296A">
        <w:rPr>
          <w:rFonts w:ascii="Times New Roman" w:eastAsia="Times New Roman" w:hAnsi="Times New Roman" w:cs="Times New Roman"/>
          <w:color w:val="000000"/>
          <w:sz w:val="27"/>
          <w:szCs w:val="27"/>
        </w:rPr>
        <w:t>д) Можно изолированным инструментом.</w:t>
      </w:r>
    </w:p>
    <w:p w14:paraId="68265923" w14:textId="77777777" w:rsidR="00C3296A" w:rsidRPr="00C3296A" w:rsidRDefault="00C3296A" w:rsidP="00C3296A">
      <w:pPr>
        <w:widowControl/>
        <w:autoSpaceDE/>
        <w:autoSpaceDN/>
        <w:adjustRightInd/>
        <w:ind w:left="360"/>
        <w:rPr>
          <w:rFonts w:ascii="Times New Roman" w:eastAsia="Times New Roman" w:hAnsi="Times New Roman" w:cs="Times New Roman"/>
          <w:color w:val="000000"/>
          <w:sz w:val="27"/>
          <w:szCs w:val="27"/>
        </w:rPr>
      </w:pPr>
      <w:r w:rsidRPr="00C3296A">
        <w:rPr>
          <w:rFonts w:ascii="Times New Roman" w:eastAsia="Times New Roman" w:hAnsi="Times New Roman" w:cs="Times New Roman"/>
          <w:color w:val="000000"/>
          <w:sz w:val="27"/>
          <w:szCs w:val="27"/>
        </w:rPr>
        <w:t>21. Какие схемы соединения трансформаторов тока применяются для защиты линий 6-10-35 кВ?</w:t>
      </w:r>
    </w:p>
    <w:p w14:paraId="223673C6" w14:textId="77777777" w:rsidR="00C3296A" w:rsidRPr="00C3296A" w:rsidRDefault="00C3296A" w:rsidP="00C3296A">
      <w:pPr>
        <w:widowControl/>
        <w:autoSpaceDE/>
        <w:autoSpaceDN/>
        <w:adjustRightInd/>
        <w:rPr>
          <w:rFonts w:ascii="Times New Roman" w:eastAsia="Times New Roman" w:hAnsi="Times New Roman" w:cs="Times New Roman"/>
          <w:sz w:val="24"/>
          <w:szCs w:val="24"/>
        </w:rPr>
      </w:pPr>
      <w:r w:rsidRPr="00C3296A">
        <w:rPr>
          <w:rFonts w:ascii="Times New Roman" w:eastAsia="Times New Roman" w:hAnsi="Times New Roman" w:cs="Times New Roman"/>
          <w:color w:val="000000"/>
          <w:sz w:val="27"/>
          <w:szCs w:val="27"/>
          <w:shd w:val="clear" w:color="auto" w:fill="FFFFFF"/>
        </w:rPr>
        <w:t xml:space="preserve">а) </w:t>
      </w:r>
      <w:r w:rsidRPr="00C3296A">
        <w:rPr>
          <w:rFonts w:ascii="Times New Roman" w:eastAsia="Times New Roman" w:hAnsi="Times New Roman" w:cs="Times New Roman"/>
          <w:color w:val="000000"/>
          <w:sz w:val="27"/>
          <w:szCs w:val="27"/>
        </w:rPr>
        <w:t>Полная звезда;</w:t>
      </w:r>
    </w:p>
    <w:p w14:paraId="1E044787" w14:textId="77777777" w:rsidR="00C3296A" w:rsidRPr="00C3296A" w:rsidRDefault="00C3296A" w:rsidP="00C3296A">
      <w:pPr>
        <w:widowControl/>
        <w:autoSpaceDE/>
        <w:autoSpaceDN/>
        <w:adjustRightInd/>
        <w:rPr>
          <w:rFonts w:ascii="Times New Roman" w:eastAsia="Times New Roman" w:hAnsi="Times New Roman" w:cs="Times New Roman"/>
          <w:color w:val="000000"/>
          <w:sz w:val="27"/>
          <w:szCs w:val="27"/>
        </w:rPr>
      </w:pPr>
      <w:r w:rsidRPr="00C3296A">
        <w:rPr>
          <w:rFonts w:ascii="Times New Roman" w:eastAsia="Times New Roman" w:hAnsi="Times New Roman" w:cs="Times New Roman"/>
          <w:color w:val="000000"/>
          <w:sz w:val="27"/>
          <w:szCs w:val="27"/>
        </w:rPr>
        <w:t>б) Треугольник;</w:t>
      </w:r>
    </w:p>
    <w:p w14:paraId="2538BC4B" w14:textId="77777777" w:rsidR="00C3296A" w:rsidRPr="00C3296A" w:rsidRDefault="00C3296A" w:rsidP="00C3296A">
      <w:pPr>
        <w:widowControl/>
        <w:autoSpaceDE/>
        <w:autoSpaceDN/>
        <w:adjustRightInd/>
        <w:rPr>
          <w:rFonts w:ascii="Times New Roman" w:eastAsia="Times New Roman" w:hAnsi="Times New Roman" w:cs="Times New Roman"/>
          <w:color w:val="000000"/>
          <w:sz w:val="27"/>
          <w:szCs w:val="27"/>
        </w:rPr>
      </w:pPr>
      <w:r w:rsidRPr="00C3296A">
        <w:rPr>
          <w:rFonts w:ascii="Times New Roman" w:eastAsia="Times New Roman" w:hAnsi="Times New Roman" w:cs="Times New Roman"/>
          <w:color w:val="000000"/>
          <w:sz w:val="27"/>
          <w:szCs w:val="27"/>
        </w:rPr>
        <w:t>в) На разность токов двух фаз;</w:t>
      </w:r>
    </w:p>
    <w:p w14:paraId="0C9C5035" w14:textId="77777777" w:rsidR="00C3296A" w:rsidRPr="00C3296A" w:rsidRDefault="00C3296A" w:rsidP="00C3296A">
      <w:pPr>
        <w:widowControl/>
        <w:autoSpaceDE/>
        <w:autoSpaceDN/>
        <w:adjustRightInd/>
        <w:rPr>
          <w:rFonts w:ascii="Times New Roman" w:eastAsia="Times New Roman" w:hAnsi="Times New Roman" w:cs="Times New Roman"/>
          <w:color w:val="000000"/>
          <w:sz w:val="27"/>
          <w:szCs w:val="27"/>
        </w:rPr>
      </w:pPr>
      <w:r w:rsidRPr="00C3296A">
        <w:rPr>
          <w:rFonts w:ascii="Times New Roman" w:eastAsia="Times New Roman" w:hAnsi="Times New Roman" w:cs="Times New Roman"/>
          <w:color w:val="000000"/>
          <w:sz w:val="27"/>
          <w:szCs w:val="27"/>
        </w:rPr>
        <w:t xml:space="preserve">г) </w:t>
      </w:r>
      <w:r w:rsidRPr="00C3296A">
        <w:rPr>
          <w:rFonts w:ascii="Times New Roman" w:eastAsia="Times New Roman" w:hAnsi="Times New Roman" w:cs="Times New Roman"/>
          <w:color w:val="000000"/>
          <w:sz w:val="27"/>
          <w:szCs w:val="27"/>
          <w:shd w:val="clear" w:color="auto" w:fill="FFFFFF"/>
        </w:rPr>
        <w:t>Неполная звезда;</w:t>
      </w:r>
    </w:p>
    <w:p w14:paraId="63BDB541" w14:textId="77777777" w:rsidR="00C3296A" w:rsidRPr="00C3296A" w:rsidRDefault="00C3296A" w:rsidP="00C3296A">
      <w:pPr>
        <w:widowControl/>
        <w:autoSpaceDE/>
        <w:autoSpaceDN/>
        <w:adjustRightInd/>
        <w:rPr>
          <w:rFonts w:ascii="Times New Roman" w:eastAsia="Times New Roman" w:hAnsi="Times New Roman" w:cs="Times New Roman"/>
          <w:color w:val="000000"/>
          <w:sz w:val="27"/>
          <w:szCs w:val="27"/>
        </w:rPr>
      </w:pPr>
      <w:r w:rsidRPr="00C3296A">
        <w:rPr>
          <w:rFonts w:ascii="Times New Roman" w:eastAsia="Times New Roman" w:hAnsi="Times New Roman" w:cs="Times New Roman"/>
          <w:color w:val="000000"/>
          <w:sz w:val="27"/>
          <w:szCs w:val="27"/>
        </w:rPr>
        <w:t>д) Фильтр токов нулевой последовательности.</w:t>
      </w:r>
    </w:p>
    <w:p w14:paraId="7FDF5AB2" w14:textId="77777777" w:rsidR="00C3296A" w:rsidRPr="00C3296A" w:rsidRDefault="00C3296A" w:rsidP="00C3296A">
      <w:pPr>
        <w:widowControl/>
        <w:numPr>
          <w:ilvl w:val="0"/>
          <w:numId w:val="111"/>
        </w:numPr>
        <w:autoSpaceDE/>
        <w:autoSpaceDN/>
        <w:adjustRightInd/>
        <w:contextualSpacing/>
        <w:rPr>
          <w:rFonts w:ascii="Times New Roman" w:eastAsia="Times New Roman" w:hAnsi="Times New Roman" w:cs="Times New Roman"/>
          <w:color w:val="000000"/>
          <w:sz w:val="27"/>
          <w:szCs w:val="27"/>
        </w:rPr>
      </w:pPr>
      <w:r w:rsidRPr="00C3296A">
        <w:rPr>
          <w:rFonts w:ascii="Times New Roman" w:eastAsia="Times New Roman" w:hAnsi="Times New Roman" w:cs="Times New Roman"/>
          <w:color w:val="000000"/>
          <w:sz w:val="27"/>
          <w:szCs w:val="27"/>
        </w:rPr>
        <w:t>На какой ток выполняются вторичные обмотки трансформаторов тока?</w:t>
      </w:r>
    </w:p>
    <w:p w14:paraId="36A767EF" w14:textId="77777777" w:rsidR="00C3296A" w:rsidRPr="00C3296A" w:rsidRDefault="00C3296A" w:rsidP="00C3296A">
      <w:pPr>
        <w:widowControl/>
        <w:autoSpaceDE/>
        <w:autoSpaceDN/>
        <w:adjustRightInd/>
        <w:rPr>
          <w:rFonts w:ascii="Times New Roman" w:eastAsia="Times New Roman" w:hAnsi="Times New Roman" w:cs="Times New Roman"/>
          <w:sz w:val="24"/>
          <w:szCs w:val="24"/>
        </w:rPr>
      </w:pPr>
      <w:r w:rsidRPr="00C3296A">
        <w:rPr>
          <w:rFonts w:ascii="Times New Roman" w:eastAsia="Times New Roman" w:hAnsi="Times New Roman" w:cs="Times New Roman"/>
          <w:color w:val="000000"/>
          <w:sz w:val="27"/>
          <w:szCs w:val="27"/>
          <w:shd w:val="clear" w:color="auto" w:fill="FFFFFF"/>
        </w:rPr>
        <w:t xml:space="preserve">а) </w:t>
      </w:r>
      <w:r w:rsidRPr="00C3296A">
        <w:rPr>
          <w:rFonts w:ascii="Times New Roman" w:eastAsia="Times New Roman" w:hAnsi="Times New Roman" w:cs="Times New Roman"/>
          <w:color w:val="000000"/>
          <w:sz w:val="27"/>
          <w:szCs w:val="27"/>
        </w:rPr>
        <w:t>на 20 А;</w:t>
      </w:r>
    </w:p>
    <w:p w14:paraId="4F4B0CAC" w14:textId="77777777" w:rsidR="00C3296A" w:rsidRPr="00C3296A" w:rsidRDefault="00C3296A" w:rsidP="00C3296A">
      <w:pPr>
        <w:widowControl/>
        <w:autoSpaceDE/>
        <w:autoSpaceDN/>
        <w:adjustRightInd/>
        <w:rPr>
          <w:rFonts w:ascii="Times New Roman" w:eastAsia="Times New Roman" w:hAnsi="Times New Roman" w:cs="Times New Roman"/>
          <w:color w:val="000000"/>
          <w:sz w:val="27"/>
          <w:szCs w:val="27"/>
        </w:rPr>
      </w:pPr>
      <w:r w:rsidRPr="00C3296A">
        <w:rPr>
          <w:rFonts w:ascii="Times New Roman" w:eastAsia="Times New Roman" w:hAnsi="Times New Roman" w:cs="Times New Roman"/>
          <w:color w:val="000000"/>
          <w:sz w:val="27"/>
          <w:szCs w:val="27"/>
        </w:rPr>
        <w:t>б) На 10 А;</w:t>
      </w:r>
    </w:p>
    <w:p w14:paraId="0D31FBF4" w14:textId="77777777" w:rsidR="00C3296A" w:rsidRPr="00C3296A" w:rsidRDefault="00C3296A" w:rsidP="00C3296A">
      <w:pPr>
        <w:widowControl/>
        <w:autoSpaceDE/>
        <w:autoSpaceDN/>
        <w:adjustRightInd/>
        <w:rPr>
          <w:rFonts w:ascii="Times New Roman" w:eastAsia="Times New Roman" w:hAnsi="Times New Roman" w:cs="Times New Roman"/>
          <w:color w:val="000000"/>
          <w:sz w:val="27"/>
          <w:szCs w:val="27"/>
        </w:rPr>
      </w:pPr>
      <w:r w:rsidRPr="00C3296A">
        <w:rPr>
          <w:rFonts w:ascii="Times New Roman" w:eastAsia="Times New Roman" w:hAnsi="Times New Roman" w:cs="Times New Roman"/>
          <w:color w:val="000000"/>
          <w:sz w:val="27"/>
          <w:szCs w:val="27"/>
        </w:rPr>
        <w:t>в) На 15 А;</w:t>
      </w:r>
    </w:p>
    <w:p w14:paraId="519B6E78" w14:textId="77777777" w:rsidR="00C3296A" w:rsidRPr="00C3296A" w:rsidRDefault="00C3296A" w:rsidP="00C3296A">
      <w:pPr>
        <w:widowControl/>
        <w:autoSpaceDE/>
        <w:autoSpaceDN/>
        <w:adjustRightInd/>
        <w:rPr>
          <w:rFonts w:ascii="Times New Roman" w:eastAsia="Times New Roman" w:hAnsi="Times New Roman" w:cs="Times New Roman"/>
          <w:color w:val="000000"/>
          <w:sz w:val="27"/>
          <w:szCs w:val="27"/>
        </w:rPr>
      </w:pPr>
      <w:r w:rsidRPr="00C3296A">
        <w:rPr>
          <w:rFonts w:ascii="Times New Roman" w:eastAsia="Times New Roman" w:hAnsi="Times New Roman" w:cs="Times New Roman"/>
          <w:color w:val="000000"/>
          <w:sz w:val="27"/>
          <w:szCs w:val="27"/>
        </w:rPr>
        <w:t>г) На 6 А;</w:t>
      </w:r>
    </w:p>
    <w:p w14:paraId="52E9DF96" w14:textId="77777777" w:rsidR="00C3296A" w:rsidRPr="00C3296A" w:rsidRDefault="00C3296A" w:rsidP="00C3296A">
      <w:pPr>
        <w:widowControl/>
        <w:autoSpaceDE/>
        <w:autoSpaceDN/>
        <w:adjustRightInd/>
        <w:rPr>
          <w:rFonts w:ascii="Times New Roman" w:eastAsia="Times New Roman" w:hAnsi="Times New Roman" w:cs="Times New Roman"/>
          <w:color w:val="000000"/>
          <w:sz w:val="27"/>
          <w:szCs w:val="27"/>
        </w:rPr>
      </w:pPr>
      <w:r w:rsidRPr="00C3296A">
        <w:rPr>
          <w:rFonts w:ascii="Times New Roman" w:eastAsia="Times New Roman" w:hAnsi="Times New Roman" w:cs="Times New Roman"/>
          <w:color w:val="000000"/>
          <w:sz w:val="27"/>
          <w:szCs w:val="27"/>
        </w:rPr>
        <w:t xml:space="preserve">д) </w:t>
      </w:r>
      <w:r w:rsidRPr="00C3296A">
        <w:rPr>
          <w:rFonts w:ascii="Times New Roman" w:eastAsia="Times New Roman" w:hAnsi="Times New Roman" w:cs="Times New Roman"/>
          <w:color w:val="000000"/>
          <w:sz w:val="27"/>
          <w:szCs w:val="27"/>
          <w:shd w:val="clear" w:color="auto" w:fill="FFFFFF"/>
        </w:rPr>
        <w:t>На 5 А или 1 А.</w:t>
      </w:r>
    </w:p>
    <w:p w14:paraId="71337034" w14:textId="77777777" w:rsidR="00C3296A" w:rsidRPr="00C3296A" w:rsidRDefault="00C3296A" w:rsidP="00C3296A">
      <w:pPr>
        <w:widowControl/>
        <w:numPr>
          <w:ilvl w:val="0"/>
          <w:numId w:val="111"/>
        </w:numPr>
        <w:autoSpaceDE/>
        <w:autoSpaceDN/>
        <w:adjustRightInd/>
        <w:contextualSpacing/>
        <w:rPr>
          <w:rFonts w:ascii="Times New Roman" w:eastAsia="Times New Roman" w:hAnsi="Times New Roman" w:cs="Times New Roman"/>
          <w:color w:val="000000"/>
          <w:sz w:val="27"/>
          <w:szCs w:val="27"/>
        </w:rPr>
      </w:pPr>
      <w:r w:rsidRPr="00C3296A">
        <w:rPr>
          <w:rFonts w:ascii="Times New Roman" w:eastAsia="Times New Roman" w:hAnsi="Times New Roman" w:cs="Times New Roman"/>
          <w:color w:val="000000"/>
          <w:sz w:val="27"/>
          <w:szCs w:val="27"/>
        </w:rPr>
        <w:t>Обозначение выводов Т.Т.</w:t>
      </w:r>
    </w:p>
    <w:p w14:paraId="5D647E9D" w14:textId="77777777" w:rsidR="00C3296A" w:rsidRPr="00C3296A" w:rsidRDefault="00C3296A" w:rsidP="00C3296A">
      <w:pPr>
        <w:widowControl/>
        <w:autoSpaceDE/>
        <w:autoSpaceDN/>
        <w:adjustRightInd/>
        <w:rPr>
          <w:rFonts w:ascii="Times New Roman" w:eastAsia="Times New Roman" w:hAnsi="Times New Roman" w:cs="Times New Roman"/>
          <w:sz w:val="24"/>
          <w:szCs w:val="24"/>
        </w:rPr>
      </w:pPr>
      <w:r w:rsidRPr="00C3296A">
        <w:rPr>
          <w:rFonts w:ascii="Times New Roman" w:eastAsia="Times New Roman" w:hAnsi="Times New Roman" w:cs="Times New Roman"/>
          <w:color w:val="000000"/>
          <w:sz w:val="27"/>
          <w:szCs w:val="27"/>
          <w:shd w:val="clear" w:color="auto" w:fill="FFFFFF"/>
        </w:rPr>
        <w:t xml:space="preserve">а) </w:t>
      </w:r>
      <w:r w:rsidRPr="00C3296A">
        <w:rPr>
          <w:rFonts w:ascii="Times New Roman" w:eastAsia="Times New Roman" w:hAnsi="Times New Roman" w:cs="Times New Roman"/>
          <w:color w:val="000000"/>
          <w:sz w:val="27"/>
          <w:szCs w:val="27"/>
        </w:rPr>
        <w:t>Начало N, X; конец M, Z;</w:t>
      </w:r>
    </w:p>
    <w:p w14:paraId="735A3376" w14:textId="77777777" w:rsidR="00C3296A" w:rsidRPr="00C3296A" w:rsidRDefault="00C3296A" w:rsidP="00C3296A">
      <w:pPr>
        <w:widowControl/>
        <w:autoSpaceDE/>
        <w:autoSpaceDN/>
        <w:adjustRightInd/>
        <w:rPr>
          <w:rFonts w:ascii="Times New Roman" w:eastAsia="Times New Roman" w:hAnsi="Times New Roman" w:cs="Times New Roman"/>
          <w:color w:val="000000"/>
          <w:sz w:val="27"/>
          <w:szCs w:val="27"/>
        </w:rPr>
      </w:pPr>
      <w:r w:rsidRPr="00C3296A">
        <w:rPr>
          <w:rFonts w:ascii="Times New Roman" w:eastAsia="Times New Roman" w:hAnsi="Times New Roman" w:cs="Times New Roman"/>
          <w:color w:val="000000"/>
          <w:sz w:val="27"/>
          <w:szCs w:val="27"/>
        </w:rPr>
        <w:t>б) Начало </w:t>
      </w:r>
      <w:r w:rsidRPr="00C3296A">
        <w:rPr>
          <w:rFonts w:ascii="Times New Roman" w:eastAsia="Times New Roman" w:hAnsi="Times New Roman" w:cs="Times New Roman"/>
          <w:noProof/>
          <w:color w:val="000000"/>
          <w:sz w:val="27"/>
          <w:szCs w:val="27"/>
        </w:rPr>
        <w:drawing>
          <wp:inline distT="0" distB="0" distL="0" distR="0" wp14:anchorId="1F1E7F6E" wp14:editId="700B6AF0">
            <wp:extent cx="182880" cy="175260"/>
            <wp:effectExtent l="0" t="0" r="7620" b="0"/>
            <wp:docPr id="158" name="Рисунок 158" descr="https://mognovse.ru/mogno/830/829947/829947_html_2e28ff68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https://mognovse.ru/mogno/830/829947/829947_html_2e28ff68.gif"/>
                    <pic:cNvPicPr>
                      <a:picLocks noChangeAspect="1" noChangeArrowheads="1"/>
                    </pic:cNvPicPr>
                  </pic:nvPicPr>
                  <pic:blipFill>
                    <a:blip r:embed="rId2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2880" cy="1752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C3296A">
        <w:rPr>
          <w:rFonts w:ascii="Times New Roman" w:eastAsia="Times New Roman" w:hAnsi="Times New Roman" w:cs="Times New Roman"/>
          <w:color w:val="000000"/>
          <w:sz w:val="27"/>
          <w:szCs w:val="27"/>
        </w:rPr>
        <w:t>, конец </w:t>
      </w:r>
      <w:r w:rsidRPr="00C3296A">
        <w:rPr>
          <w:rFonts w:ascii="Times New Roman" w:eastAsia="Times New Roman" w:hAnsi="Times New Roman" w:cs="Times New Roman"/>
          <w:noProof/>
          <w:color w:val="000000"/>
          <w:sz w:val="27"/>
          <w:szCs w:val="27"/>
        </w:rPr>
        <w:drawing>
          <wp:inline distT="0" distB="0" distL="0" distR="0" wp14:anchorId="01125A13" wp14:editId="38163922">
            <wp:extent cx="182880" cy="175260"/>
            <wp:effectExtent l="0" t="0" r="7620" b="0"/>
            <wp:docPr id="159" name="Рисунок 159" descr="https://mognovse.ru/mogno/830/829947/829947_html_m154a5599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https://mognovse.ru/mogno/830/829947/829947_html_m154a5599.gif"/>
                    <pic:cNvPicPr>
                      <a:picLocks noChangeAspect="1" noChangeArrowheads="1"/>
                    </pic:cNvPicPr>
                  </pic:nvPicPr>
                  <pic:blipFill>
                    <a:blip r:embed="rId2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2880" cy="1752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C3296A">
        <w:rPr>
          <w:rFonts w:ascii="Times New Roman" w:eastAsia="Times New Roman" w:hAnsi="Times New Roman" w:cs="Times New Roman"/>
          <w:color w:val="000000"/>
          <w:sz w:val="27"/>
          <w:szCs w:val="27"/>
        </w:rPr>
        <w:t>;</w:t>
      </w:r>
    </w:p>
    <w:p w14:paraId="66751B51" w14:textId="77777777" w:rsidR="00C3296A" w:rsidRPr="00C3296A" w:rsidRDefault="00C3296A" w:rsidP="00C3296A">
      <w:pPr>
        <w:widowControl/>
        <w:autoSpaceDE/>
        <w:autoSpaceDN/>
        <w:adjustRightInd/>
        <w:rPr>
          <w:rFonts w:ascii="Times New Roman" w:eastAsia="Times New Roman" w:hAnsi="Times New Roman" w:cs="Times New Roman"/>
          <w:color w:val="000000"/>
          <w:sz w:val="27"/>
          <w:szCs w:val="27"/>
        </w:rPr>
      </w:pPr>
      <w:r w:rsidRPr="00C3296A">
        <w:rPr>
          <w:rFonts w:ascii="Times New Roman" w:eastAsia="Times New Roman" w:hAnsi="Times New Roman" w:cs="Times New Roman"/>
          <w:color w:val="000000"/>
          <w:sz w:val="27"/>
          <w:szCs w:val="27"/>
        </w:rPr>
        <w:t xml:space="preserve">в) </w:t>
      </w:r>
      <w:r w:rsidRPr="00C3296A">
        <w:rPr>
          <w:rFonts w:ascii="Times New Roman" w:eastAsia="Times New Roman" w:hAnsi="Times New Roman" w:cs="Times New Roman"/>
          <w:color w:val="000000"/>
          <w:sz w:val="27"/>
          <w:szCs w:val="27"/>
          <w:shd w:val="clear" w:color="auto" w:fill="FFFFFF"/>
        </w:rPr>
        <w:t>Начало Л</w:t>
      </w:r>
      <w:r w:rsidRPr="00C3296A">
        <w:rPr>
          <w:rFonts w:ascii="Times New Roman" w:eastAsia="Times New Roman" w:hAnsi="Times New Roman" w:cs="Times New Roman"/>
          <w:color w:val="000000"/>
          <w:sz w:val="24"/>
          <w:szCs w:val="24"/>
          <w:vertAlign w:val="subscript"/>
        </w:rPr>
        <w:t>1</w:t>
      </w:r>
      <w:r w:rsidRPr="00C3296A">
        <w:rPr>
          <w:rFonts w:ascii="Times New Roman" w:eastAsia="Times New Roman" w:hAnsi="Times New Roman" w:cs="Times New Roman"/>
          <w:color w:val="000000"/>
          <w:sz w:val="27"/>
          <w:szCs w:val="27"/>
          <w:shd w:val="clear" w:color="auto" w:fill="FFFFFF"/>
        </w:rPr>
        <w:t>; U</w:t>
      </w:r>
      <w:r w:rsidRPr="00C3296A">
        <w:rPr>
          <w:rFonts w:ascii="Times New Roman" w:eastAsia="Times New Roman" w:hAnsi="Times New Roman" w:cs="Times New Roman"/>
          <w:color w:val="000000"/>
          <w:sz w:val="24"/>
          <w:szCs w:val="24"/>
          <w:vertAlign w:val="subscript"/>
        </w:rPr>
        <w:t>1</w:t>
      </w:r>
      <w:r w:rsidRPr="00C3296A">
        <w:rPr>
          <w:rFonts w:ascii="Times New Roman" w:eastAsia="Times New Roman" w:hAnsi="Times New Roman" w:cs="Times New Roman"/>
          <w:color w:val="000000"/>
          <w:sz w:val="27"/>
          <w:szCs w:val="27"/>
          <w:shd w:val="clear" w:color="auto" w:fill="FFFFFF"/>
        </w:rPr>
        <w:t> и конец Л</w:t>
      </w:r>
      <w:r w:rsidRPr="00C3296A">
        <w:rPr>
          <w:rFonts w:ascii="Times New Roman" w:eastAsia="Times New Roman" w:hAnsi="Times New Roman" w:cs="Times New Roman"/>
          <w:color w:val="000000"/>
          <w:sz w:val="24"/>
          <w:szCs w:val="24"/>
          <w:vertAlign w:val="subscript"/>
        </w:rPr>
        <w:t>2</w:t>
      </w:r>
      <w:r w:rsidRPr="00C3296A">
        <w:rPr>
          <w:rFonts w:ascii="Times New Roman" w:eastAsia="Times New Roman" w:hAnsi="Times New Roman" w:cs="Times New Roman"/>
          <w:color w:val="000000"/>
          <w:sz w:val="27"/>
          <w:szCs w:val="27"/>
          <w:shd w:val="clear" w:color="auto" w:fill="FFFFFF"/>
        </w:rPr>
        <w:t>; U</w:t>
      </w:r>
      <w:r w:rsidRPr="00C3296A">
        <w:rPr>
          <w:rFonts w:ascii="Times New Roman" w:eastAsia="Times New Roman" w:hAnsi="Times New Roman" w:cs="Times New Roman"/>
          <w:color w:val="000000"/>
          <w:sz w:val="24"/>
          <w:szCs w:val="24"/>
          <w:vertAlign w:val="subscript"/>
        </w:rPr>
        <w:t>2</w:t>
      </w:r>
      <w:r w:rsidRPr="00C3296A">
        <w:rPr>
          <w:rFonts w:ascii="Times New Roman" w:eastAsia="Times New Roman" w:hAnsi="Times New Roman" w:cs="Times New Roman"/>
          <w:color w:val="000000"/>
          <w:sz w:val="27"/>
          <w:szCs w:val="27"/>
          <w:shd w:val="clear" w:color="auto" w:fill="FFFFFF"/>
        </w:rPr>
        <w:t>;</w:t>
      </w:r>
    </w:p>
    <w:p w14:paraId="35A5F088" w14:textId="77777777" w:rsidR="00C3296A" w:rsidRPr="00C3296A" w:rsidRDefault="00C3296A" w:rsidP="00C3296A">
      <w:pPr>
        <w:widowControl/>
        <w:autoSpaceDE/>
        <w:autoSpaceDN/>
        <w:adjustRightInd/>
        <w:rPr>
          <w:rFonts w:ascii="Times New Roman" w:eastAsia="Times New Roman" w:hAnsi="Times New Roman" w:cs="Times New Roman"/>
          <w:color w:val="000000"/>
          <w:sz w:val="27"/>
          <w:szCs w:val="27"/>
        </w:rPr>
      </w:pPr>
      <w:r w:rsidRPr="00C3296A">
        <w:rPr>
          <w:rFonts w:ascii="Times New Roman" w:eastAsia="Times New Roman" w:hAnsi="Times New Roman" w:cs="Times New Roman"/>
          <w:color w:val="000000"/>
          <w:sz w:val="27"/>
          <w:szCs w:val="27"/>
        </w:rPr>
        <w:t>г) Начало А, С; конец В, У;</w:t>
      </w:r>
    </w:p>
    <w:p w14:paraId="3A095FC8" w14:textId="77777777" w:rsidR="00C3296A" w:rsidRPr="00C3296A" w:rsidRDefault="00C3296A" w:rsidP="00C3296A">
      <w:pPr>
        <w:widowControl/>
        <w:autoSpaceDE/>
        <w:autoSpaceDN/>
        <w:adjustRightInd/>
        <w:rPr>
          <w:rFonts w:ascii="Times New Roman" w:eastAsia="Times New Roman" w:hAnsi="Times New Roman" w:cs="Times New Roman"/>
          <w:color w:val="000000"/>
          <w:sz w:val="27"/>
          <w:szCs w:val="27"/>
        </w:rPr>
      </w:pPr>
      <w:r w:rsidRPr="00C3296A">
        <w:rPr>
          <w:rFonts w:ascii="Times New Roman" w:eastAsia="Times New Roman" w:hAnsi="Times New Roman" w:cs="Times New Roman"/>
          <w:color w:val="000000"/>
          <w:sz w:val="27"/>
          <w:szCs w:val="27"/>
        </w:rPr>
        <w:t>д) Начало Н, n; конец К, С.</w:t>
      </w:r>
    </w:p>
    <w:p w14:paraId="14AC5559" w14:textId="77777777" w:rsidR="00C3296A" w:rsidRPr="00C3296A" w:rsidRDefault="00C3296A" w:rsidP="00C3296A">
      <w:pPr>
        <w:widowControl/>
        <w:numPr>
          <w:ilvl w:val="0"/>
          <w:numId w:val="111"/>
        </w:numPr>
        <w:autoSpaceDE/>
        <w:autoSpaceDN/>
        <w:adjustRightInd/>
        <w:contextualSpacing/>
        <w:rPr>
          <w:rFonts w:ascii="Times New Roman" w:eastAsia="Times New Roman" w:hAnsi="Times New Roman" w:cs="Times New Roman"/>
          <w:color w:val="000000"/>
          <w:sz w:val="27"/>
          <w:szCs w:val="27"/>
        </w:rPr>
      </w:pPr>
      <w:r w:rsidRPr="00C3296A">
        <w:rPr>
          <w:rFonts w:ascii="Times New Roman" w:eastAsia="Times New Roman" w:hAnsi="Times New Roman" w:cs="Times New Roman"/>
          <w:color w:val="000000"/>
          <w:sz w:val="27"/>
          <w:szCs w:val="27"/>
        </w:rPr>
        <w:t>Чем обусловливается ток замыкания на землю в сети 6-10-35 кВ?</w:t>
      </w:r>
    </w:p>
    <w:p w14:paraId="3252FB12" w14:textId="77777777" w:rsidR="00C3296A" w:rsidRPr="00C3296A" w:rsidRDefault="00C3296A" w:rsidP="00C3296A">
      <w:pPr>
        <w:widowControl/>
        <w:autoSpaceDE/>
        <w:autoSpaceDN/>
        <w:adjustRightInd/>
        <w:rPr>
          <w:rFonts w:ascii="Times New Roman" w:eastAsia="Times New Roman" w:hAnsi="Times New Roman" w:cs="Times New Roman"/>
          <w:sz w:val="24"/>
          <w:szCs w:val="24"/>
        </w:rPr>
      </w:pPr>
      <w:r w:rsidRPr="00C3296A">
        <w:rPr>
          <w:rFonts w:ascii="Times New Roman" w:eastAsia="Times New Roman" w:hAnsi="Times New Roman" w:cs="Times New Roman"/>
          <w:color w:val="000000"/>
          <w:sz w:val="27"/>
          <w:szCs w:val="27"/>
          <w:shd w:val="clear" w:color="auto" w:fill="FFFFFF"/>
        </w:rPr>
        <w:t xml:space="preserve">а) </w:t>
      </w:r>
      <w:r w:rsidRPr="00C3296A">
        <w:rPr>
          <w:rFonts w:ascii="Times New Roman" w:eastAsia="Times New Roman" w:hAnsi="Times New Roman" w:cs="Times New Roman"/>
          <w:color w:val="000000"/>
          <w:sz w:val="27"/>
          <w:szCs w:val="27"/>
        </w:rPr>
        <w:t>Индуктивностью сети;</w:t>
      </w:r>
    </w:p>
    <w:p w14:paraId="34769CCF" w14:textId="77777777" w:rsidR="00C3296A" w:rsidRPr="00C3296A" w:rsidRDefault="00C3296A" w:rsidP="00C3296A">
      <w:pPr>
        <w:widowControl/>
        <w:autoSpaceDE/>
        <w:autoSpaceDN/>
        <w:adjustRightInd/>
        <w:rPr>
          <w:rFonts w:ascii="Times New Roman" w:eastAsia="Times New Roman" w:hAnsi="Times New Roman" w:cs="Times New Roman"/>
          <w:color w:val="000000"/>
          <w:sz w:val="27"/>
          <w:szCs w:val="27"/>
        </w:rPr>
      </w:pPr>
      <w:r w:rsidRPr="00C3296A">
        <w:rPr>
          <w:rFonts w:ascii="Times New Roman" w:eastAsia="Times New Roman" w:hAnsi="Times New Roman" w:cs="Times New Roman"/>
          <w:color w:val="000000"/>
          <w:sz w:val="27"/>
          <w:szCs w:val="27"/>
        </w:rPr>
        <w:t xml:space="preserve">б) </w:t>
      </w:r>
      <w:r w:rsidRPr="00C3296A">
        <w:rPr>
          <w:rFonts w:ascii="Times New Roman" w:eastAsia="Times New Roman" w:hAnsi="Times New Roman" w:cs="Times New Roman"/>
          <w:color w:val="000000"/>
          <w:sz w:val="27"/>
          <w:szCs w:val="27"/>
          <w:shd w:val="clear" w:color="auto" w:fill="FFFFFF"/>
        </w:rPr>
        <w:t>Ёмкостью электрически связанной сети;</w:t>
      </w:r>
    </w:p>
    <w:p w14:paraId="456A7EAD" w14:textId="77777777" w:rsidR="00C3296A" w:rsidRPr="00C3296A" w:rsidRDefault="00C3296A" w:rsidP="00C3296A">
      <w:pPr>
        <w:widowControl/>
        <w:autoSpaceDE/>
        <w:autoSpaceDN/>
        <w:adjustRightInd/>
        <w:rPr>
          <w:rFonts w:ascii="Times New Roman" w:eastAsia="Times New Roman" w:hAnsi="Times New Roman" w:cs="Times New Roman"/>
          <w:color w:val="000000"/>
          <w:sz w:val="27"/>
          <w:szCs w:val="27"/>
        </w:rPr>
      </w:pPr>
      <w:r w:rsidRPr="00C3296A">
        <w:rPr>
          <w:rFonts w:ascii="Times New Roman" w:eastAsia="Times New Roman" w:hAnsi="Times New Roman" w:cs="Times New Roman"/>
          <w:color w:val="000000"/>
          <w:sz w:val="27"/>
          <w:szCs w:val="27"/>
        </w:rPr>
        <w:t>в) Сечением проводов линии;</w:t>
      </w:r>
    </w:p>
    <w:p w14:paraId="218A85A5" w14:textId="77777777" w:rsidR="00C3296A" w:rsidRPr="00C3296A" w:rsidRDefault="00C3296A" w:rsidP="00C3296A">
      <w:pPr>
        <w:widowControl/>
        <w:autoSpaceDE/>
        <w:autoSpaceDN/>
        <w:adjustRightInd/>
        <w:rPr>
          <w:rFonts w:ascii="Times New Roman" w:eastAsia="Times New Roman" w:hAnsi="Times New Roman" w:cs="Times New Roman"/>
          <w:color w:val="000000"/>
          <w:sz w:val="27"/>
          <w:szCs w:val="27"/>
        </w:rPr>
      </w:pPr>
      <w:r w:rsidRPr="00C3296A">
        <w:rPr>
          <w:rFonts w:ascii="Times New Roman" w:eastAsia="Times New Roman" w:hAnsi="Times New Roman" w:cs="Times New Roman"/>
          <w:color w:val="000000"/>
          <w:sz w:val="27"/>
          <w:szCs w:val="27"/>
        </w:rPr>
        <w:t>г) Маркой проводов;</w:t>
      </w:r>
    </w:p>
    <w:p w14:paraId="5A35D9C4" w14:textId="77777777" w:rsidR="00C3296A" w:rsidRPr="00C3296A" w:rsidRDefault="00C3296A" w:rsidP="00C3296A">
      <w:pPr>
        <w:widowControl/>
        <w:autoSpaceDE/>
        <w:autoSpaceDN/>
        <w:adjustRightInd/>
        <w:rPr>
          <w:rFonts w:ascii="Times New Roman" w:eastAsia="Times New Roman" w:hAnsi="Times New Roman" w:cs="Times New Roman"/>
          <w:color w:val="000000"/>
          <w:sz w:val="27"/>
          <w:szCs w:val="27"/>
        </w:rPr>
      </w:pPr>
      <w:r w:rsidRPr="00C3296A">
        <w:rPr>
          <w:rFonts w:ascii="Times New Roman" w:eastAsia="Times New Roman" w:hAnsi="Times New Roman" w:cs="Times New Roman"/>
          <w:color w:val="000000"/>
          <w:sz w:val="27"/>
          <w:szCs w:val="27"/>
        </w:rPr>
        <w:t>д) Материалом проводов.</w:t>
      </w:r>
    </w:p>
    <w:p w14:paraId="5EF01156" w14:textId="77777777" w:rsidR="00C3296A" w:rsidRPr="00C3296A" w:rsidRDefault="00C3296A" w:rsidP="00C3296A">
      <w:pPr>
        <w:widowControl/>
        <w:numPr>
          <w:ilvl w:val="0"/>
          <w:numId w:val="111"/>
        </w:numPr>
        <w:autoSpaceDE/>
        <w:autoSpaceDN/>
        <w:adjustRightInd/>
        <w:contextualSpacing/>
        <w:rPr>
          <w:rFonts w:ascii="Times New Roman" w:eastAsia="Times New Roman" w:hAnsi="Times New Roman" w:cs="Times New Roman"/>
          <w:color w:val="000000"/>
          <w:sz w:val="27"/>
          <w:szCs w:val="27"/>
        </w:rPr>
      </w:pPr>
      <w:r w:rsidRPr="00C3296A">
        <w:rPr>
          <w:rFonts w:ascii="Times New Roman" w:eastAsia="Times New Roman" w:hAnsi="Times New Roman" w:cs="Times New Roman"/>
          <w:color w:val="000000"/>
          <w:sz w:val="27"/>
          <w:szCs w:val="27"/>
        </w:rPr>
        <w:t>Каким отношением определяется коэффициент схемы соединения?</w:t>
      </w:r>
    </w:p>
    <w:p w14:paraId="3AD607FA" w14:textId="77777777" w:rsidR="00C3296A" w:rsidRPr="00C3296A" w:rsidRDefault="00C3296A" w:rsidP="00C3296A">
      <w:pPr>
        <w:widowControl/>
        <w:autoSpaceDE/>
        <w:autoSpaceDN/>
        <w:adjustRightInd/>
        <w:rPr>
          <w:rFonts w:ascii="Times New Roman" w:eastAsia="Times New Roman" w:hAnsi="Times New Roman" w:cs="Times New Roman"/>
          <w:sz w:val="24"/>
          <w:szCs w:val="24"/>
        </w:rPr>
      </w:pPr>
      <w:r w:rsidRPr="00C3296A">
        <w:rPr>
          <w:rFonts w:ascii="Times New Roman" w:eastAsia="Times New Roman" w:hAnsi="Times New Roman" w:cs="Times New Roman"/>
          <w:color w:val="000000"/>
          <w:sz w:val="27"/>
          <w:szCs w:val="27"/>
          <w:shd w:val="clear" w:color="auto" w:fill="FFFFFF"/>
        </w:rPr>
        <w:t>а) </w:t>
      </w:r>
      <w:r w:rsidRPr="00C3296A">
        <w:rPr>
          <w:rFonts w:ascii="Times New Roman" w:eastAsia="Times New Roman" w:hAnsi="Times New Roman" w:cs="Times New Roman"/>
          <w:noProof/>
          <w:color w:val="000000"/>
          <w:sz w:val="27"/>
          <w:szCs w:val="27"/>
        </w:rPr>
        <w:drawing>
          <wp:inline distT="0" distB="0" distL="0" distR="0" wp14:anchorId="479AA9F7" wp14:editId="13773B28">
            <wp:extent cx="731520" cy="424180"/>
            <wp:effectExtent l="0" t="0" r="0" b="0"/>
            <wp:docPr id="164" name="Рисунок 164" descr="https://mognovse.ru/mogno/830/829947/829947_html_mc96476b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 descr="https://mognovse.ru/mogno/830/829947/829947_html_mc96476b.gif"/>
                    <pic:cNvPicPr>
                      <a:picLocks noChangeAspect="1" noChangeArrowheads="1"/>
                    </pic:cNvPicPr>
                  </pic:nvPicPr>
                  <pic:blipFill>
                    <a:blip r:embed="rId2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31520" cy="4241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C3296A">
        <w:rPr>
          <w:rFonts w:ascii="Times New Roman" w:eastAsia="Times New Roman" w:hAnsi="Times New Roman" w:cs="Times New Roman"/>
          <w:color w:val="000000"/>
          <w:sz w:val="27"/>
          <w:szCs w:val="27"/>
          <w:shd w:val="clear" w:color="auto" w:fill="FFFFFF"/>
        </w:rPr>
        <w:t>;</w:t>
      </w:r>
    </w:p>
    <w:p w14:paraId="3FFCE5B3" w14:textId="77777777" w:rsidR="00C3296A" w:rsidRPr="00C3296A" w:rsidRDefault="00C3296A" w:rsidP="00C3296A">
      <w:pPr>
        <w:widowControl/>
        <w:autoSpaceDE/>
        <w:autoSpaceDN/>
        <w:adjustRightInd/>
        <w:rPr>
          <w:rFonts w:ascii="Times New Roman" w:eastAsia="Times New Roman" w:hAnsi="Times New Roman" w:cs="Times New Roman"/>
          <w:color w:val="000000"/>
          <w:sz w:val="27"/>
          <w:szCs w:val="27"/>
        </w:rPr>
      </w:pPr>
      <w:r w:rsidRPr="00C3296A">
        <w:rPr>
          <w:rFonts w:ascii="Times New Roman" w:eastAsia="Times New Roman" w:hAnsi="Times New Roman" w:cs="Times New Roman"/>
          <w:color w:val="000000"/>
          <w:sz w:val="27"/>
          <w:szCs w:val="27"/>
        </w:rPr>
        <w:t>б) </w:t>
      </w:r>
      <w:r w:rsidRPr="00C3296A">
        <w:rPr>
          <w:rFonts w:ascii="Times New Roman" w:eastAsia="Times New Roman" w:hAnsi="Times New Roman" w:cs="Times New Roman"/>
          <w:noProof/>
          <w:color w:val="000000"/>
          <w:sz w:val="27"/>
          <w:szCs w:val="27"/>
        </w:rPr>
        <w:drawing>
          <wp:inline distT="0" distB="0" distL="0" distR="0" wp14:anchorId="60251983" wp14:editId="0A50A856">
            <wp:extent cx="629285" cy="424180"/>
            <wp:effectExtent l="0" t="0" r="0" b="0"/>
            <wp:docPr id="161" name="Рисунок 161" descr="https://mognovse.ru/mogno/830/829947/829947_html_m30d166d2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https://mognovse.ru/mogno/830/829947/829947_html_m30d166d2.gif"/>
                    <pic:cNvPicPr>
                      <a:picLocks noChangeAspect="1" noChangeArrowheads="1"/>
                    </pic:cNvPicPr>
                  </pic:nvPicPr>
                  <pic:blipFill>
                    <a:blip r:embed="rId2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9285" cy="4241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C3296A">
        <w:rPr>
          <w:rFonts w:ascii="Times New Roman" w:eastAsia="Times New Roman" w:hAnsi="Times New Roman" w:cs="Times New Roman"/>
          <w:color w:val="000000"/>
          <w:sz w:val="27"/>
          <w:szCs w:val="27"/>
        </w:rPr>
        <w:t>;</w:t>
      </w:r>
    </w:p>
    <w:p w14:paraId="6404E2BC" w14:textId="77777777" w:rsidR="00C3296A" w:rsidRPr="00C3296A" w:rsidRDefault="00C3296A" w:rsidP="00C3296A">
      <w:pPr>
        <w:widowControl/>
        <w:autoSpaceDE/>
        <w:autoSpaceDN/>
        <w:adjustRightInd/>
        <w:rPr>
          <w:rFonts w:ascii="Times New Roman" w:eastAsia="Times New Roman" w:hAnsi="Times New Roman" w:cs="Times New Roman"/>
          <w:color w:val="000000"/>
          <w:sz w:val="27"/>
          <w:szCs w:val="27"/>
        </w:rPr>
      </w:pPr>
      <w:r w:rsidRPr="00C3296A">
        <w:rPr>
          <w:rFonts w:ascii="Times New Roman" w:eastAsia="Times New Roman" w:hAnsi="Times New Roman" w:cs="Times New Roman"/>
          <w:color w:val="000000"/>
          <w:sz w:val="27"/>
          <w:szCs w:val="27"/>
        </w:rPr>
        <w:t>в) </w:t>
      </w:r>
      <w:r w:rsidRPr="00C3296A">
        <w:rPr>
          <w:rFonts w:ascii="Times New Roman" w:eastAsia="Times New Roman" w:hAnsi="Times New Roman" w:cs="Times New Roman"/>
          <w:noProof/>
          <w:color w:val="000000"/>
          <w:sz w:val="27"/>
          <w:szCs w:val="27"/>
        </w:rPr>
        <w:drawing>
          <wp:inline distT="0" distB="0" distL="0" distR="0" wp14:anchorId="53569461" wp14:editId="3B871C5D">
            <wp:extent cx="980440" cy="438785"/>
            <wp:effectExtent l="0" t="0" r="0" b="0"/>
            <wp:docPr id="162" name="Рисунок 162" descr="https://mognovse.ru/mogno/830/829947/829947_html_m58276ea8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 descr="https://mognovse.ru/mogno/830/829947/829947_html_m58276ea8.gif"/>
                    <pic:cNvPicPr>
                      <a:picLocks noChangeAspect="1" noChangeArrowheads="1"/>
                    </pic:cNvPicPr>
                  </pic:nvPicPr>
                  <pic:blipFill>
                    <a:blip r:embed="rId2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80440" cy="4387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C3296A">
        <w:rPr>
          <w:rFonts w:ascii="Times New Roman" w:eastAsia="Times New Roman" w:hAnsi="Times New Roman" w:cs="Times New Roman"/>
          <w:color w:val="000000"/>
          <w:sz w:val="27"/>
          <w:szCs w:val="27"/>
        </w:rPr>
        <w:t>;</w:t>
      </w:r>
    </w:p>
    <w:p w14:paraId="2A7B36EA" w14:textId="77777777" w:rsidR="00C3296A" w:rsidRPr="00C3296A" w:rsidRDefault="00C3296A" w:rsidP="00C3296A">
      <w:pPr>
        <w:widowControl/>
        <w:autoSpaceDE/>
        <w:autoSpaceDN/>
        <w:adjustRightInd/>
        <w:rPr>
          <w:rFonts w:ascii="Times New Roman" w:eastAsia="Times New Roman" w:hAnsi="Times New Roman" w:cs="Times New Roman"/>
          <w:color w:val="000000"/>
          <w:sz w:val="27"/>
          <w:szCs w:val="27"/>
        </w:rPr>
      </w:pPr>
      <w:r w:rsidRPr="00C3296A">
        <w:rPr>
          <w:rFonts w:ascii="Times New Roman" w:eastAsia="Times New Roman" w:hAnsi="Times New Roman" w:cs="Times New Roman"/>
          <w:color w:val="000000"/>
          <w:sz w:val="27"/>
          <w:szCs w:val="27"/>
        </w:rPr>
        <w:t>г) </w:t>
      </w:r>
      <w:r w:rsidRPr="00C3296A">
        <w:rPr>
          <w:rFonts w:ascii="Times New Roman" w:eastAsia="Times New Roman" w:hAnsi="Times New Roman" w:cs="Times New Roman"/>
          <w:noProof/>
          <w:color w:val="000000"/>
          <w:sz w:val="27"/>
          <w:szCs w:val="27"/>
        </w:rPr>
        <w:drawing>
          <wp:inline distT="0" distB="0" distL="0" distR="0" wp14:anchorId="4957EE6E" wp14:editId="4D62D936">
            <wp:extent cx="592455" cy="358140"/>
            <wp:effectExtent l="0" t="0" r="0" b="3810"/>
            <wp:docPr id="163" name="Рисунок 163" descr="https://mognovse.ru/mogno/830/829947/829947_html_655916c0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https://mognovse.ru/mogno/830/829947/829947_html_655916c0.gif"/>
                    <pic:cNvPicPr>
                      <a:picLocks noChangeAspect="1" noChangeArrowheads="1"/>
                    </pic:cNvPicPr>
                  </pic:nvPicPr>
                  <pic:blipFill>
                    <a:blip r:embed="rId3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2455" cy="3581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C3296A">
        <w:rPr>
          <w:rFonts w:ascii="Times New Roman" w:eastAsia="Times New Roman" w:hAnsi="Times New Roman" w:cs="Times New Roman"/>
          <w:color w:val="000000"/>
          <w:sz w:val="27"/>
          <w:szCs w:val="27"/>
        </w:rPr>
        <w:t>;</w:t>
      </w:r>
    </w:p>
    <w:p w14:paraId="53F68912" w14:textId="77777777" w:rsidR="00C3296A" w:rsidRPr="00C3296A" w:rsidRDefault="00C3296A" w:rsidP="00C3296A">
      <w:pPr>
        <w:widowControl/>
        <w:autoSpaceDE/>
        <w:autoSpaceDN/>
        <w:adjustRightInd/>
        <w:rPr>
          <w:rFonts w:ascii="Times New Roman" w:eastAsia="Times New Roman" w:hAnsi="Times New Roman" w:cs="Times New Roman"/>
          <w:color w:val="000000"/>
          <w:sz w:val="27"/>
          <w:szCs w:val="27"/>
        </w:rPr>
      </w:pPr>
      <w:r w:rsidRPr="00C3296A">
        <w:rPr>
          <w:rFonts w:ascii="Times New Roman" w:eastAsia="Times New Roman" w:hAnsi="Times New Roman" w:cs="Times New Roman"/>
          <w:color w:val="000000"/>
          <w:sz w:val="27"/>
          <w:szCs w:val="27"/>
        </w:rPr>
        <w:lastRenderedPageBreak/>
        <w:t>д) </w:t>
      </w:r>
      <w:r w:rsidRPr="00C3296A">
        <w:rPr>
          <w:rFonts w:ascii="Times New Roman" w:eastAsia="Times New Roman" w:hAnsi="Times New Roman" w:cs="Times New Roman"/>
          <w:noProof/>
          <w:sz w:val="24"/>
          <w:szCs w:val="24"/>
        </w:rPr>
        <w:t xml:space="preserve"> </w:t>
      </w:r>
      <w:r w:rsidRPr="00C3296A">
        <w:rPr>
          <w:rFonts w:ascii="Times New Roman" w:eastAsia="Times New Roman" w:hAnsi="Times New Roman" w:cs="Times New Roman"/>
          <w:noProof/>
          <w:sz w:val="24"/>
          <w:szCs w:val="24"/>
        </w:rPr>
        <w:drawing>
          <wp:inline distT="0" distB="0" distL="0" distR="0" wp14:anchorId="6433D1FE" wp14:editId="330BF443">
            <wp:extent cx="621665" cy="424180"/>
            <wp:effectExtent l="0" t="0" r="6985" b="0"/>
            <wp:docPr id="160" name="Рисунок 160" descr="https://mognovse.ru/mogno/830/829947/829947_html_m34e2961c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https://mognovse.ru/mogno/830/829947/829947_html_m34e2961c.gif"/>
                    <pic:cNvPicPr>
                      <a:picLocks noChangeAspect="1" noChangeArrowheads="1"/>
                    </pic:cNvPicPr>
                  </pic:nvPicPr>
                  <pic:blipFill>
                    <a:blip r:embed="rId3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1665" cy="4241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C3296A">
        <w:rPr>
          <w:rFonts w:ascii="Times New Roman" w:eastAsia="Times New Roman" w:hAnsi="Times New Roman" w:cs="Times New Roman"/>
          <w:noProof/>
          <w:sz w:val="24"/>
          <w:szCs w:val="24"/>
        </w:rPr>
        <w:t>.</w:t>
      </w:r>
    </w:p>
    <w:p w14:paraId="33F55E1E" w14:textId="77777777" w:rsidR="00C3296A" w:rsidRPr="00C3296A" w:rsidRDefault="00C3296A" w:rsidP="00C3296A">
      <w:pPr>
        <w:widowControl/>
        <w:numPr>
          <w:ilvl w:val="0"/>
          <w:numId w:val="111"/>
        </w:numPr>
        <w:autoSpaceDE/>
        <w:autoSpaceDN/>
        <w:adjustRightInd/>
        <w:contextualSpacing/>
        <w:rPr>
          <w:rFonts w:ascii="Times New Roman" w:eastAsia="Times New Roman" w:hAnsi="Times New Roman" w:cs="Times New Roman"/>
          <w:color w:val="000000"/>
          <w:sz w:val="27"/>
          <w:szCs w:val="27"/>
        </w:rPr>
      </w:pPr>
      <w:r w:rsidRPr="00C3296A">
        <w:rPr>
          <w:rFonts w:ascii="Times New Roman" w:eastAsia="Times New Roman" w:hAnsi="Times New Roman" w:cs="Times New Roman"/>
          <w:color w:val="000000"/>
          <w:sz w:val="27"/>
          <w:szCs w:val="27"/>
        </w:rPr>
        <w:t>Для чего осуществляется заземление первичной обмотки трансформаторов напряжения соединенных в звезду с двумя вторичными обмотками?</w:t>
      </w:r>
    </w:p>
    <w:p w14:paraId="672871EC" w14:textId="77777777" w:rsidR="00C3296A" w:rsidRPr="00C3296A" w:rsidRDefault="00C3296A" w:rsidP="00C3296A">
      <w:pPr>
        <w:widowControl/>
        <w:autoSpaceDE/>
        <w:autoSpaceDN/>
        <w:adjustRightInd/>
        <w:rPr>
          <w:rFonts w:ascii="Times New Roman" w:eastAsia="Times New Roman" w:hAnsi="Times New Roman" w:cs="Times New Roman"/>
          <w:sz w:val="24"/>
          <w:szCs w:val="24"/>
        </w:rPr>
      </w:pPr>
      <w:r w:rsidRPr="00C3296A">
        <w:rPr>
          <w:rFonts w:ascii="Times New Roman" w:eastAsia="Times New Roman" w:hAnsi="Times New Roman" w:cs="Times New Roman"/>
          <w:color w:val="000000"/>
          <w:sz w:val="27"/>
          <w:szCs w:val="27"/>
          <w:shd w:val="clear" w:color="auto" w:fill="FFFFFF"/>
        </w:rPr>
        <w:t xml:space="preserve">а) </w:t>
      </w:r>
      <w:r w:rsidRPr="00C3296A">
        <w:rPr>
          <w:rFonts w:ascii="Times New Roman" w:eastAsia="Times New Roman" w:hAnsi="Times New Roman" w:cs="Times New Roman"/>
          <w:color w:val="000000"/>
          <w:sz w:val="27"/>
          <w:szCs w:val="27"/>
        </w:rPr>
        <w:t>По условиям безопасности персонала;</w:t>
      </w:r>
    </w:p>
    <w:p w14:paraId="15A76073" w14:textId="77777777" w:rsidR="00C3296A" w:rsidRPr="00C3296A" w:rsidRDefault="00C3296A" w:rsidP="00C3296A">
      <w:pPr>
        <w:widowControl/>
        <w:autoSpaceDE/>
        <w:autoSpaceDN/>
        <w:adjustRightInd/>
        <w:rPr>
          <w:rFonts w:ascii="Times New Roman" w:eastAsia="Times New Roman" w:hAnsi="Times New Roman" w:cs="Times New Roman"/>
          <w:color w:val="000000"/>
          <w:sz w:val="27"/>
          <w:szCs w:val="27"/>
        </w:rPr>
      </w:pPr>
      <w:r w:rsidRPr="00C3296A">
        <w:rPr>
          <w:rFonts w:ascii="Times New Roman" w:eastAsia="Times New Roman" w:hAnsi="Times New Roman" w:cs="Times New Roman"/>
          <w:color w:val="000000"/>
          <w:sz w:val="27"/>
          <w:szCs w:val="27"/>
        </w:rPr>
        <w:t xml:space="preserve">б) </w:t>
      </w:r>
      <w:r w:rsidRPr="00C3296A">
        <w:rPr>
          <w:rFonts w:ascii="Times New Roman" w:eastAsia="Times New Roman" w:hAnsi="Times New Roman" w:cs="Times New Roman"/>
          <w:color w:val="000000"/>
          <w:sz w:val="27"/>
          <w:szCs w:val="27"/>
          <w:shd w:val="clear" w:color="auto" w:fill="FFFFFF"/>
        </w:rPr>
        <w:t>Для возможности измерения фазных напряжений и осуществления контроля изоляции сети;</w:t>
      </w:r>
    </w:p>
    <w:p w14:paraId="512BDCF7" w14:textId="77777777" w:rsidR="00C3296A" w:rsidRPr="00C3296A" w:rsidRDefault="00C3296A" w:rsidP="00C3296A">
      <w:pPr>
        <w:widowControl/>
        <w:autoSpaceDE/>
        <w:autoSpaceDN/>
        <w:adjustRightInd/>
        <w:rPr>
          <w:rFonts w:ascii="Times New Roman" w:eastAsia="Times New Roman" w:hAnsi="Times New Roman" w:cs="Times New Roman"/>
          <w:color w:val="000000"/>
          <w:sz w:val="27"/>
          <w:szCs w:val="27"/>
        </w:rPr>
      </w:pPr>
      <w:r w:rsidRPr="00C3296A">
        <w:rPr>
          <w:rFonts w:ascii="Times New Roman" w:eastAsia="Times New Roman" w:hAnsi="Times New Roman" w:cs="Times New Roman"/>
          <w:color w:val="000000"/>
          <w:sz w:val="27"/>
          <w:szCs w:val="27"/>
        </w:rPr>
        <w:t>в) Для крепления ТН к конструкции;</w:t>
      </w:r>
    </w:p>
    <w:p w14:paraId="1AC8CA9F" w14:textId="77777777" w:rsidR="00C3296A" w:rsidRPr="00C3296A" w:rsidRDefault="00C3296A" w:rsidP="00C3296A">
      <w:pPr>
        <w:widowControl/>
        <w:autoSpaceDE/>
        <w:autoSpaceDN/>
        <w:adjustRightInd/>
        <w:rPr>
          <w:rFonts w:ascii="Times New Roman" w:eastAsia="Times New Roman" w:hAnsi="Times New Roman" w:cs="Times New Roman"/>
          <w:color w:val="000000"/>
          <w:sz w:val="27"/>
          <w:szCs w:val="27"/>
        </w:rPr>
      </w:pPr>
      <w:r w:rsidRPr="00C3296A">
        <w:rPr>
          <w:rFonts w:ascii="Times New Roman" w:eastAsia="Times New Roman" w:hAnsi="Times New Roman" w:cs="Times New Roman"/>
          <w:color w:val="000000"/>
          <w:sz w:val="27"/>
          <w:szCs w:val="27"/>
        </w:rPr>
        <w:t>г) Для красоты;</w:t>
      </w:r>
    </w:p>
    <w:p w14:paraId="2411F5E7" w14:textId="77777777" w:rsidR="00C3296A" w:rsidRPr="00C3296A" w:rsidRDefault="00C3296A" w:rsidP="00C3296A">
      <w:pPr>
        <w:widowControl/>
        <w:autoSpaceDE/>
        <w:autoSpaceDN/>
        <w:adjustRightInd/>
        <w:rPr>
          <w:rFonts w:ascii="Times New Roman" w:eastAsia="Times New Roman" w:hAnsi="Times New Roman" w:cs="Times New Roman"/>
          <w:color w:val="000000"/>
          <w:sz w:val="27"/>
          <w:szCs w:val="27"/>
        </w:rPr>
      </w:pPr>
      <w:r w:rsidRPr="00C3296A">
        <w:rPr>
          <w:rFonts w:ascii="Times New Roman" w:eastAsia="Times New Roman" w:hAnsi="Times New Roman" w:cs="Times New Roman"/>
          <w:color w:val="000000"/>
          <w:sz w:val="27"/>
          <w:szCs w:val="27"/>
        </w:rPr>
        <w:t>д) Для передачи напряжения в землю.</w:t>
      </w:r>
    </w:p>
    <w:p w14:paraId="601364F9" w14:textId="77777777" w:rsidR="00C3296A" w:rsidRPr="00C3296A" w:rsidRDefault="00C3296A" w:rsidP="00C3296A">
      <w:pPr>
        <w:widowControl/>
        <w:numPr>
          <w:ilvl w:val="0"/>
          <w:numId w:val="111"/>
        </w:numPr>
        <w:autoSpaceDE/>
        <w:autoSpaceDN/>
        <w:adjustRightInd/>
        <w:contextualSpacing/>
        <w:rPr>
          <w:rFonts w:ascii="Times New Roman" w:eastAsia="Times New Roman" w:hAnsi="Times New Roman" w:cs="Times New Roman"/>
          <w:color w:val="000000"/>
          <w:sz w:val="27"/>
          <w:szCs w:val="27"/>
        </w:rPr>
      </w:pPr>
      <w:r w:rsidRPr="00C3296A">
        <w:rPr>
          <w:rFonts w:ascii="Times New Roman" w:eastAsia="Times New Roman" w:hAnsi="Times New Roman" w:cs="Times New Roman"/>
          <w:color w:val="000000"/>
          <w:sz w:val="27"/>
          <w:szCs w:val="27"/>
        </w:rPr>
        <w:t>Как называется заземление нейтрали трансформатора напряжения ЗНОМ 35 кВ?</w:t>
      </w:r>
    </w:p>
    <w:p w14:paraId="63159E4A" w14:textId="77777777" w:rsidR="00C3296A" w:rsidRPr="00C3296A" w:rsidRDefault="00C3296A" w:rsidP="00C3296A">
      <w:pPr>
        <w:widowControl/>
        <w:autoSpaceDE/>
        <w:autoSpaceDN/>
        <w:adjustRightInd/>
        <w:rPr>
          <w:rFonts w:ascii="Times New Roman" w:eastAsia="Times New Roman" w:hAnsi="Times New Roman" w:cs="Times New Roman"/>
          <w:sz w:val="24"/>
          <w:szCs w:val="24"/>
        </w:rPr>
      </w:pPr>
      <w:r w:rsidRPr="00C3296A">
        <w:rPr>
          <w:rFonts w:ascii="Times New Roman" w:eastAsia="Times New Roman" w:hAnsi="Times New Roman" w:cs="Times New Roman"/>
          <w:color w:val="000000"/>
          <w:sz w:val="27"/>
          <w:szCs w:val="27"/>
          <w:shd w:val="clear" w:color="auto" w:fill="FFFFFF"/>
        </w:rPr>
        <w:t xml:space="preserve">а) </w:t>
      </w:r>
      <w:r w:rsidRPr="00C3296A">
        <w:rPr>
          <w:rFonts w:ascii="Times New Roman" w:eastAsia="Times New Roman" w:hAnsi="Times New Roman" w:cs="Times New Roman"/>
          <w:color w:val="000000"/>
          <w:sz w:val="27"/>
          <w:szCs w:val="27"/>
        </w:rPr>
        <w:t>Токопровод;</w:t>
      </w:r>
    </w:p>
    <w:p w14:paraId="4F66640F" w14:textId="77777777" w:rsidR="00C3296A" w:rsidRPr="00C3296A" w:rsidRDefault="00C3296A" w:rsidP="00C3296A">
      <w:pPr>
        <w:widowControl/>
        <w:autoSpaceDE/>
        <w:autoSpaceDN/>
        <w:adjustRightInd/>
        <w:rPr>
          <w:rFonts w:ascii="Times New Roman" w:eastAsia="Times New Roman" w:hAnsi="Times New Roman" w:cs="Times New Roman"/>
          <w:color w:val="000000"/>
          <w:sz w:val="27"/>
          <w:szCs w:val="27"/>
        </w:rPr>
      </w:pPr>
      <w:r w:rsidRPr="00C3296A">
        <w:rPr>
          <w:rFonts w:ascii="Times New Roman" w:eastAsia="Times New Roman" w:hAnsi="Times New Roman" w:cs="Times New Roman"/>
          <w:color w:val="000000"/>
          <w:sz w:val="27"/>
          <w:szCs w:val="27"/>
        </w:rPr>
        <w:t>б) Защитное заземление;</w:t>
      </w:r>
    </w:p>
    <w:p w14:paraId="261971DC" w14:textId="77777777" w:rsidR="00C3296A" w:rsidRPr="00C3296A" w:rsidRDefault="00C3296A" w:rsidP="00C3296A">
      <w:pPr>
        <w:widowControl/>
        <w:autoSpaceDE/>
        <w:autoSpaceDN/>
        <w:adjustRightInd/>
        <w:rPr>
          <w:rFonts w:ascii="Times New Roman" w:eastAsia="Times New Roman" w:hAnsi="Times New Roman" w:cs="Times New Roman"/>
          <w:color w:val="000000"/>
          <w:sz w:val="27"/>
          <w:szCs w:val="27"/>
        </w:rPr>
      </w:pPr>
      <w:r w:rsidRPr="00C3296A">
        <w:rPr>
          <w:rFonts w:ascii="Times New Roman" w:eastAsia="Times New Roman" w:hAnsi="Times New Roman" w:cs="Times New Roman"/>
          <w:color w:val="000000"/>
          <w:sz w:val="27"/>
          <w:szCs w:val="27"/>
        </w:rPr>
        <w:t>в) Заземление крепления;</w:t>
      </w:r>
    </w:p>
    <w:p w14:paraId="3931D9AB" w14:textId="77777777" w:rsidR="00C3296A" w:rsidRPr="00C3296A" w:rsidRDefault="00C3296A" w:rsidP="00C3296A">
      <w:pPr>
        <w:widowControl/>
        <w:autoSpaceDE/>
        <w:autoSpaceDN/>
        <w:adjustRightInd/>
        <w:rPr>
          <w:rFonts w:ascii="Times New Roman" w:eastAsia="Times New Roman" w:hAnsi="Times New Roman" w:cs="Times New Roman"/>
          <w:color w:val="000000"/>
          <w:sz w:val="27"/>
          <w:szCs w:val="27"/>
        </w:rPr>
      </w:pPr>
      <w:r w:rsidRPr="00C3296A">
        <w:rPr>
          <w:rFonts w:ascii="Times New Roman" w:eastAsia="Times New Roman" w:hAnsi="Times New Roman" w:cs="Times New Roman"/>
          <w:color w:val="000000"/>
          <w:sz w:val="27"/>
          <w:szCs w:val="27"/>
        </w:rPr>
        <w:t xml:space="preserve">г) </w:t>
      </w:r>
      <w:r w:rsidRPr="00C3296A">
        <w:rPr>
          <w:rFonts w:ascii="Times New Roman" w:eastAsia="Times New Roman" w:hAnsi="Times New Roman" w:cs="Times New Roman"/>
          <w:color w:val="000000"/>
          <w:sz w:val="27"/>
          <w:szCs w:val="27"/>
          <w:shd w:val="clear" w:color="auto" w:fill="FFFFFF"/>
        </w:rPr>
        <w:t>Рабочее заземление;</w:t>
      </w:r>
    </w:p>
    <w:p w14:paraId="4878394E" w14:textId="77777777" w:rsidR="00C3296A" w:rsidRPr="00C3296A" w:rsidRDefault="00C3296A" w:rsidP="00C3296A">
      <w:pPr>
        <w:widowControl/>
        <w:autoSpaceDE/>
        <w:autoSpaceDN/>
        <w:adjustRightInd/>
        <w:rPr>
          <w:rFonts w:ascii="Times New Roman" w:eastAsia="Times New Roman" w:hAnsi="Times New Roman" w:cs="Times New Roman"/>
          <w:color w:val="000000"/>
          <w:sz w:val="27"/>
          <w:szCs w:val="27"/>
        </w:rPr>
      </w:pPr>
      <w:r w:rsidRPr="00C3296A">
        <w:rPr>
          <w:rFonts w:ascii="Times New Roman" w:eastAsia="Times New Roman" w:hAnsi="Times New Roman" w:cs="Times New Roman"/>
          <w:color w:val="000000"/>
          <w:sz w:val="27"/>
          <w:szCs w:val="27"/>
        </w:rPr>
        <w:t>д) Молниеотвод.</w:t>
      </w:r>
    </w:p>
    <w:p w14:paraId="473B4A6A" w14:textId="77777777" w:rsidR="00C3296A" w:rsidRPr="00C3296A" w:rsidRDefault="00C3296A" w:rsidP="00C3296A">
      <w:pPr>
        <w:widowControl/>
        <w:numPr>
          <w:ilvl w:val="0"/>
          <w:numId w:val="111"/>
        </w:numPr>
        <w:autoSpaceDE/>
        <w:autoSpaceDN/>
        <w:adjustRightInd/>
        <w:contextualSpacing/>
        <w:rPr>
          <w:rFonts w:ascii="Times New Roman" w:eastAsia="Times New Roman" w:hAnsi="Times New Roman" w:cs="Times New Roman"/>
          <w:color w:val="000000"/>
          <w:sz w:val="27"/>
          <w:szCs w:val="27"/>
        </w:rPr>
      </w:pPr>
      <w:r w:rsidRPr="00C3296A">
        <w:rPr>
          <w:rFonts w:ascii="Times New Roman" w:eastAsia="Times New Roman" w:hAnsi="Times New Roman" w:cs="Times New Roman"/>
          <w:color w:val="000000"/>
          <w:sz w:val="27"/>
          <w:szCs w:val="27"/>
        </w:rPr>
        <w:t>Для чего заземляются вторичные обмотки трансформаторов напряжения?</w:t>
      </w:r>
      <w:r w:rsidRPr="00C3296A">
        <w:rPr>
          <w:rFonts w:ascii="Times New Roman" w:eastAsia="Times New Roman" w:hAnsi="Times New Roman" w:cs="Times New Roman"/>
          <w:color w:val="000000"/>
          <w:sz w:val="27"/>
          <w:szCs w:val="27"/>
        </w:rPr>
        <w:br/>
        <w:t>а) Для обеспечения защиты персонала и изоляции приборов на случай пробоя изоляции первичной обмотки на вторичную;</w:t>
      </w:r>
    </w:p>
    <w:p w14:paraId="48A29F9F" w14:textId="77777777" w:rsidR="00C3296A" w:rsidRPr="00C3296A" w:rsidRDefault="00C3296A" w:rsidP="00C3296A">
      <w:pPr>
        <w:widowControl/>
        <w:autoSpaceDE/>
        <w:autoSpaceDN/>
        <w:adjustRightInd/>
        <w:rPr>
          <w:rFonts w:ascii="Times New Roman" w:eastAsia="Times New Roman" w:hAnsi="Times New Roman" w:cs="Times New Roman"/>
          <w:sz w:val="24"/>
          <w:szCs w:val="24"/>
        </w:rPr>
      </w:pPr>
      <w:r w:rsidRPr="00C3296A">
        <w:rPr>
          <w:rFonts w:ascii="Times New Roman" w:eastAsia="Times New Roman" w:hAnsi="Times New Roman" w:cs="Times New Roman"/>
          <w:color w:val="000000"/>
          <w:sz w:val="27"/>
          <w:szCs w:val="27"/>
          <w:shd w:val="clear" w:color="auto" w:fill="FFFFFF"/>
        </w:rPr>
        <w:t xml:space="preserve">б) </w:t>
      </w:r>
      <w:r w:rsidRPr="00C3296A">
        <w:rPr>
          <w:rFonts w:ascii="Times New Roman" w:eastAsia="Times New Roman" w:hAnsi="Times New Roman" w:cs="Times New Roman"/>
          <w:color w:val="000000"/>
          <w:sz w:val="27"/>
          <w:szCs w:val="27"/>
        </w:rPr>
        <w:t>Для сигнализации;</w:t>
      </w:r>
    </w:p>
    <w:p w14:paraId="21D26BCF" w14:textId="77777777" w:rsidR="00C3296A" w:rsidRPr="00C3296A" w:rsidRDefault="00C3296A" w:rsidP="00C3296A">
      <w:pPr>
        <w:widowControl/>
        <w:autoSpaceDE/>
        <w:autoSpaceDN/>
        <w:adjustRightInd/>
        <w:rPr>
          <w:rFonts w:ascii="Times New Roman" w:eastAsia="Times New Roman" w:hAnsi="Times New Roman" w:cs="Times New Roman"/>
          <w:color w:val="000000"/>
          <w:sz w:val="27"/>
          <w:szCs w:val="27"/>
        </w:rPr>
      </w:pPr>
      <w:r w:rsidRPr="00C3296A">
        <w:rPr>
          <w:rFonts w:ascii="Times New Roman" w:eastAsia="Times New Roman" w:hAnsi="Times New Roman" w:cs="Times New Roman"/>
          <w:color w:val="000000"/>
          <w:sz w:val="27"/>
          <w:szCs w:val="27"/>
        </w:rPr>
        <w:t>в) Для измерения линейных напряжений;</w:t>
      </w:r>
    </w:p>
    <w:p w14:paraId="207E9DE5" w14:textId="77777777" w:rsidR="00C3296A" w:rsidRPr="00C3296A" w:rsidRDefault="00C3296A" w:rsidP="00C3296A">
      <w:pPr>
        <w:widowControl/>
        <w:autoSpaceDE/>
        <w:autoSpaceDN/>
        <w:adjustRightInd/>
        <w:rPr>
          <w:rFonts w:ascii="Times New Roman" w:eastAsia="Times New Roman" w:hAnsi="Times New Roman" w:cs="Times New Roman"/>
          <w:color w:val="000000"/>
          <w:sz w:val="27"/>
          <w:szCs w:val="27"/>
        </w:rPr>
      </w:pPr>
      <w:r w:rsidRPr="00C3296A">
        <w:rPr>
          <w:rFonts w:ascii="Times New Roman" w:eastAsia="Times New Roman" w:hAnsi="Times New Roman" w:cs="Times New Roman"/>
          <w:color w:val="000000"/>
          <w:sz w:val="27"/>
          <w:szCs w:val="27"/>
        </w:rPr>
        <w:t>г) Для контроля изоляции;</w:t>
      </w:r>
    </w:p>
    <w:p w14:paraId="347C2EC9" w14:textId="77777777" w:rsidR="00C3296A" w:rsidRPr="00C3296A" w:rsidRDefault="00C3296A" w:rsidP="00C3296A">
      <w:pPr>
        <w:widowControl/>
        <w:autoSpaceDE/>
        <w:autoSpaceDN/>
        <w:adjustRightInd/>
        <w:rPr>
          <w:rFonts w:ascii="Times New Roman" w:eastAsia="Times New Roman" w:hAnsi="Times New Roman" w:cs="Times New Roman"/>
          <w:color w:val="000000"/>
          <w:sz w:val="27"/>
          <w:szCs w:val="27"/>
        </w:rPr>
      </w:pPr>
      <w:r w:rsidRPr="00C3296A">
        <w:rPr>
          <w:rFonts w:ascii="Times New Roman" w:eastAsia="Times New Roman" w:hAnsi="Times New Roman" w:cs="Times New Roman"/>
          <w:color w:val="000000"/>
          <w:sz w:val="27"/>
          <w:szCs w:val="27"/>
        </w:rPr>
        <w:t xml:space="preserve">д) </w:t>
      </w:r>
      <w:r w:rsidRPr="00C3296A">
        <w:rPr>
          <w:rFonts w:ascii="Times New Roman" w:eastAsia="Times New Roman" w:hAnsi="Times New Roman" w:cs="Times New Roman"/>
          <w:color w:val="000000"/>
          <w:sz w:val="27"/>
          <w:szCs w:val="27"/>
          <w:shd w:val="clear" w:color="auto" w:fill="FFFFFF"/>
        </w:rPr>
        <w:t>Для обеспечения измерения фазных напряжений.</w:t>
      </w:r>
    </w:p>
    <w:p w14:paraId="1B1BB1A2" w14:textId="77777777" w:rsidR="00C3296A" w:rsidRPr="00C3296A" w:rsidRDefault="00C3296A" w:rsidP="00C3296A">
      <w:pPr>
        <w:widowControl/>
        <w:numPr>
          <w:ilvl w:val="0"/>
          <w:numId w:val="111"/>
        </w:numPr>
        <w:autoSpaceDE/>
        <w:autoSpaceDN/>
        <w:adjustRightInd/>
        <w:contextualSpacing/>
        <w:rPr>
          <w:rFonts w:ascii="Times New Roman" w:eastAsia="Times New Roman" w:hAnsi="Times New Roman" w:cs="Times New Roman"/>
          <w:color w:val="000000"/>
          <w:sz w:val="27"/>
          <w:szCs w:val="27"/>
        </w:rPr>
      </w:pPr>
      <w:r w:rsidRPr="00C3296A">
        <w:rPr>
          <w:rFonts w:ascii="Times New Roman" w:eastAsia="Times New Roman" w:hAnsi="Times New Roman" w:cs="Times New Roman"/>
          <w:color w:val="000000"/>
          <w:sz w:val="27"/>
          <w:szCs w:val="27"/>
        </w:rPr>
        <w:t>Почему нельзя прокладывать цепи напряжения от ТН до щита управления в разных кабелях?</w:t>
      </w:r>
    </w:p>
    <w:p w14:paraId="107A5AD0" w14:textId="77777777" w:rsidR="00C3296A" w:rsidRPr="00C3296A" w:rsidRDefault="00C3296A" w:rsidP="00C3296A">
      <w:pPr>
        <w:widowControl/>
        <w:autoSpaceDE/>
        <w:autoSpaceDN/>
        <w:adjustRightInd/>
        <w:rPr>
          <w:rFonts w:ascii="Times New Roman" w:eastAsia="Times New Roman" w:hAnsi="Times New Roman" w:cs="Times New Roman"/>
          <w:sz w:val="24"/>
          <w:szCs w:val="24"/>
        </w:rPr>
      </w:pPr>
      <w:r w:rsidRPr="00C3296A">
        <w:rPr>
          <w:rFonts w:ascii="Times New Roman" w:eastAsia="Times New Roman" w:hAnsi="Times New Roman" w:cs="Times New Roman"/>
          <w:color w:val="000000"/>
          <w:sz w:val="27"/>
          <w:szCs w:val="27"/>
          <w:shd w:val="clear" w:color="auto" w:fill="FFFFFF"/>
        </w:rPr>
        <w:t xml:space="preserve">а) </w:t>
      </w:r>
      <w:r w:rsidRPr="00C3296A">
        <w:rPr>
          <w:rFonts w:ascii="Times New Roman" w:eastAsia="Times New Roman" w:hAnsi="Times New Roman" w:cs="Times New Roman"/>
          <w:color w:val="000000"/>
          <w:sz w:val="27"/>
          <w:szCs w:val="27"/>
        </w:rPr>
        <w:t>Увеличивается продольная составляющая активного сопротивления;</w:t>
      </w:r>
    </w:p>
    <w:p w14:paraId="40FA9190" w14:textId="77777777" w:rsidR="00C3296A" w:rsidRPr="00C3296A" w:rsidRDefault="00C3296A" w:rsidP="00C3296A">
      <w:pPr>
        <w:widowControl/>
        <w:autoSpaceDE/>
        <w:autoSpaceDN/>
        <w:adjustRightInd/>
        <w:rPr>
          <w:rFonts w:ascii="Times New Roman" w:eastAsia="Times New Roman" w:hAnsi="Times New Roman" w:cs="Times New Roman"/>
          <w:color w:val="000000"/>
          <w:sz w:val="27"/>
          <w:szCs w:val="27"/>
        </w:rPr>
      </w:pPr>
      <w:r w:rsidRPr="00C3296A">
        <w:rPr>
          <w:rFonts w:ascii="Times New Roman" w:eastAsia="Times New Roman" w:hAnsi="Times New Roman" w:cs="Times New Roman"/>
          <w:color w:val="000000"/>
          <w:sz w:val="27"/>
          <w:szCs w:val="27"/>
        </w:rPr>
        <w:t>б) При прокладке в разных кабелях увеличивается ёмкостное сопротивление кабеля;</w:t>
      </w:r>
    </w:p>
    <w:p w14:paraId="67AF1D66" w14:textId="77777777" w:rsidR="00C3296A" w:rsidRPr="00C3296A" w:rsidRDefault="00C3296A" w:rsidP="00C3296A">
      <w:pPr>
        <w:widowControl/>
        <w:autoSpaceDE/>
        <w:autoSpaceDN/>
        <w:adjustRightInd/>
        <w:rPr>
          <w:rFonts w:ascii="Times New Roman" w:eastAsia="Times New Roman" w:hAnsi="Times New Roman" w:cs="Times New Roman"/>
          <w:color w:val="000000"/>
          <w:sz w:val="27"/>
          <w:szCs w:val="27"/>
        </w:rPr>
      </w:pPr>
      <w:r w:rsidRPr="00C3296A">
        <w:rPr>
          <w:rFonts w:ascii="Times New Roman" w:eastAsia="Times New Roman" w:hAnsi="Times New Roman" w:cs="Times New Roman"/>
          <w:color w:val="000000"/>
          <w:sz w:val="27"/>
          <w:szCs w:val="27"/>
        </w:rPr>
        <w:t xml:space="preserve">в) </w:t>
      </w:r>
      <w:r w:rsidRPr="00C3296A">
        <w:rPr>
          <w:rFonts w:ascii="Times New Roman" w:eastAsia="Times New Roman" w:hAnsi="Times New Roman" w:cs="Times New Roman"/>
          <w:color w:val="000000"/>
          <w:sz w:val="27"/>
          <w:szCs w:val="27"/>
          <w:shd w:val="clear" w:color="auto" w:fill="FFFFFF"/>
        </w:rPr>
        <w:t>При прокладке фаз от ТН в разных кабелях увеличивается индуктивность кабеля в связи с нарушением симметрии магнитных потоков различных фаз, что вызывает падение напряжения;</w:t>
      </w:r>
    </w:p>
    <w:p w14:paraId="4407B4F6" w14:textId="77777777" w:rsidR="00C3296A" w:rsidRPr="00C3296A" w:rsidRDefault="00C3296A" w:rsidP="00C3296A">
      <w:pPr>
        <w:widowControl/>
        <w:autoSpaceDE/>
        <w:autoSpaceDN/>
        <w:adjustRightInd/>
        <w:rPr>
          <w:rFonts w:ascii="Times New Roman" w:eastAsia="Times New Roman" w:hAnsi="Times New Roman" w:cs="Times New Roman"/>
          <w:color w:val="000000"/>
          <w:sz w:val="27"/>
          <w:szCs w:val="27"/>
        </w:rPr>
      </w:pPr>
      <w:r w:rsidRPr="00C3296A">
        <w:rPr>
          <w:rFonts w:ascii="Times New Roman" w:eastAsia="Times New Roman" w:hAnsi="Times New Roman" w:cs="Times New Roman"/>
          <w:color w:val="000000"/>
          <w:sz w:val="27"/>
          <w:szCs w:val="27"/>
        </w:rPr>
        <w:t>г) Увеличивается ударный ток;</w:t>
      </w:r>
    </w:p>
    <w:p w14:paraId="76B61236" w14:textId="77777777" w:rsidR="00C3296A" w:rsidRPr="00C3296A" w:rsidRDefault="00C3296A" w:rsidP="00C3296A">
      <w:pPr>
        <w:widowControl/>
        <w:autoSpaceDE/>
        <w:autoSpaceDN/>
        <w:adjustRightInd/>
        <w:rPr>
          <w:rFonts w:ascii="Times New Roman" w:eastAsia="Times New Roman" w:hAnsi="Times New Roman" w:cs="Times New Roman"/>
          <w:color w:val="000000"/>
          <w:sz w:val="27"/>
          <w:szCs w:val="27"/>
        </w:rPr>
      </w:pPr>
      <w:r w:rsidRPr="00C3296A">
        <w:rPr>
          <w:rFonts w:ascii="Times New Roman" w:eastAsia="Times New Roman" w:hAnsi="Times New Roman" w:cs="Times New Roman"/>
          <w:color w:val="000000"/>
          <w:sz w:val="27"/>
          <w:szCs w:val="27"/>
        </w:rPr>
        <w:t>д) Увеличивается напряжение.</w:t>
      </w:r>
    </w:p>
    <w:p w14:paraId="41E5A172" w14:textId="77777777" w:rsidR="00C3296A" w:rsidRPr="00C3296A" w:rsidRDefault="00C3296A" w:rsidP="00C3296A">
      <w:pPr>
        <w:widowControl/>
        <w:numPr>
          <w:ilvl w:val="0"/>
          <w:numId w:val="111"/>
        </w:numPr>
        <w:autoSpaceDE/>
        <w:autoSpaceDN/>
        <w:adjustRightInd/>
        <w:contextualSpacing/>
        <w:rPr>
          <w:rFonts w:ascii="Times New Roman" w:eastAsia="Times New Roman" w:hAnsi="Times New Roman" w:cs="Times New Roman"/>
          <w:color w:val="000000"/>
          <w:sz w:val="27"/>
          <w:szCs w:val="27"/>
        </w:rPr>
      </w:pPr>
      <w:r w:rsidRPr="00C3296A">
        <w:rPr>
          <w:rFonts w:ascii="Times New Roman" w:eastAsia="Times New Roman" w:hAnsi="Times New Roman" w:cs="Times New Roman"/>
          <w:color w:val="000000"/>
          <w:sz w:val="27"/>
          <w:szCs w:val="27"/>
        </w:rPr>
        <w:t>Назначение МТЗ линий?</w:t>
      </w:r>
    </w:p>
    <w:p w14:paraId="216F67C2" w14:textId="77777777" w:rsidR="00C3296A" w:rsidRPr="00C3296A" w:rsidRDefault="00C3296A" w:rsidP="00C3296A">
      <w:pPr>
        <w:widowControl/>
        <w:autoSpaceDE/>
        <w:autoSpaceDN/>
        <w:adjustRightInd/>
        <w:rPr>
          <w:rFonts w:ascii="Times New Roman" w:eastAsia="Times New Roman" w:hAnsi="Times New Roman" w:cs="Times New Roman"/>
          <w:sz w:val="24"/>
          <w:szCs w:val="24"/>
        </w:rPr>
      </w:pPr>
      <w:r w:rsidRPr="00C3296A">
        <w:rPr>
          <w:rFonts w:ascii="Times New Roman" w:eastAsia="Times New Roman" w:hAnsi="Times New Roman" w:cs="Times New Roman"/>
          <w:color w:val="000000"/>
          <w:sz w:val="27"/>
          <w:szCs w:val="27"/>
          <w:shd w:val="clear" w:color="auto" w:fill="FFFFFF"/>
        </w:rPr>
        <w:t>а) Для защиты линии полностью и резервирования смежной линии;</w:t>
      </w:r>
    </w:p>
    <w:p w14:paraId="49EC530B" w14:textId="77777777" w:rsidR="00C3296A" w:rsidRPr="00C3296A" w:rsidRDefault="00C3296A" w:rsidP="00C3296A">
      <w:pPr>
        <w:widowControl/>
        <w:autoSpaceDE/>
        <w:autoSpaceDN/>
        <w:adjustRightInd/>
        <w:rPr>
          <w:rFonts w:ascii="Times New Roman" w:eastAsia="Times New Roman" w:hAnsi="Times New Roman" w:cs="Times New Roman"/>
          <w:color w:val="000000"/>
          <w:sz w:val="27"/>
          <w:szCs w:val="27"/>
        </w:rPr>
      </w:pPr>
      <w:r w:rsidRPr="00C3296A">
        <w:rPr>
          <w:rFonts w:ascii="Times New Roman" w:eastAsia="Times New Roman" w:hAnsi="Times New Roman" w:cs="Times New Roman"/>
          <w:color w:val="000000"/>
          <w:sz w:val="27"/>
          <w:szCs w:val="27"/>
        </w:rPr>
        <w:t>б) Для защиты линии от атмосферных осадков;</w:t>
      </w:r>
    </w:p>
    <w:p w14:paraId="0A3AB779" w14:textId="77777777" w:rsidR="00C3296A" w:rsidRPr="00C3296A" w:rsidRDefault="00C3296A" w:rsidP="00C3296A">
      <w:pPr>
        <w:widowControl/>
        <w:autoSpaceDE/>
        <w:autoSpaceDN/>
        <w:adjustRightInd/>
        <w:rPr>
          <w:rFonts w:ascii="Times New Roman" w:eastAsia="Times New Roman" w:hAnsi="Times New Roman" w:cs="Times New Roman"/>
          <w:color w:val="000000"/>
          <w:sz w:val="27"/>
          <w:szCs w:val="27"/>
        </w:rPr>
      </w:pPr>
      <w:r w:rsidRPr="00C3296A">
        <w:rPr>
          <w:rFonts w:ascii="Times New Roman" w:eastAsia="Times New Roman" w:hAnsi="Times New Roman" w:cs="Times New Roman"/>
          <w:color w:val="000000"/>
          <w:sz w:val="27"/>
          <w:szCs w:val="27"/>
        </w:rPr>
        <w:t>в) Для передачи сигнала на диспетчерский пункт;</w:t>
      </w:r>
    </w:p>
    <w:p w14:paraId="099D54B5" w14:textId="77777777" w:rsidR="00C3296A" w:rsidRPr="00C3296A" w:rsidRDefault="00C3296A" w:rsidP="00C3296A">
      <w:pPr>
        <w:widowControl/>
        <w:autoSpaceDE/>
        <w:autoSpaceDN/>
        <w:adjustRightInd/>
        <w:rPr>
          <w:rFonts w:ascii="Times New Roman" w:eastAsia="Times New Roman" w:hAnsi="Times New Roman" w:cs="Times New Roman"/>
          <w:color w:val="000000"/>
          <w:sz w:val="27"/>
          <w:szCs w:val="27"/>
        </w:rPr>
      </w:pPr>
      <w:r w:rsidRPr="00C3296A">
        <w:rPr>
          <w:rFonts w:ascii="Times New Roman" w:eastAsia="Times New Roman" w:hAnsi="Times New Roman" w:cs="Times New Roman"/>
          <w:color w:val="000000"/>
          <w:sz w:val="27"/>
          <w:szCs w:val="27"/>
        </w:rPr>
        <w:t>г) Для качества защит;</w:t>
      </w:r>
    </w:p>
    <w:p w14:paraId="73C75C9F" w14:textId="77777777" w:rsidR="00C3296A" w:rsidRPr="00C3296A" w:rsidRDefault="00C3296A" w:rsidP="00C3296A">
      <w:pPr>
        <w:widowControl/>
        <w:autoSpaceDE/>
        <w:autoSpaceDN/>
        <w:adjustRightInd/>
        <w:rPr>
          <w:rFonts w:ascii="Times New Roman" w:eastAsia="Times New Roman" w:hAnsi="Times New Roman" w:cs="Times New Roman"/>
          <w:color w:val="000000"/>
          <w:sz w:val="27"/>
          <w:szCs w:val="27"/>
        </w:rPr>
      </w:pPr>
      <w:r w:rsidRPr="00C3296A">
        <w:rPr>
          <w:rFonts w:ascii="Times New Roman" w:eastAsia="Times New Roman" w:hAnsi="Times New Roman" w:cs="Times New Roman"/>
          <w:color w:val="000000"/>
          <w:sz w:val="27"/>
          <w:szCs w:val="27"/>
        </w:rPr>
        <w:t>д) Для связи со спутником.</w:t>
      </w:r>
    </w:p>
    <w:p w14:paraId="42393ACB" w14:textId="77777777" w:rsidR="00C3296A" w:rsidRPr="00C3296A" w:rsidRDefault="00C3296A" w:rsidP="00C3296A">
      <w:pPr>
        <w:widowControl/>
        <w:numPr>
          <w:ilvl w:val="0"/>
          <w:numId w:val="111"/>
        </w:numPr>
        <w:autoSpaceDE/>
        <w:autoSpaceDN/>
        <w:adjustRightInd/>
        <w:contextualSpacing/>
        <w:rPr>
          <w:rFonts w:ascii="Times New Roman" w:eastAsia="Times New Roman" w:hAnsi="Times New Roman" w:cs="Times New Roman"/>
          <w:color w:val="000000"/>
          <w:sz w:val="27"/>
          <w:szCs w:val="27"/>
        </w:rPr>
      </w:pPr>
      <w:r w:rsidRPr="00C3296A">
        <w:rPr>
          <w:rFonts w:ascii="Times New Roman" w:eastAsia="Times New Roman" w:hAnsi="Times New Roman" w:cs="Times New Roman"/>
          <w:color w:val="000000"/>
          <w:sz w:val="27"/>
          <w:szCs w:val="27"/>
        </w:rPr>
        <w:t>Чем отличается ТО от МТЗ?</w:t>
      </w:r>
    </w:p>
    <w:p w14:paraId="2891617A" w14:textId="77777777" w:rsidR="00C3296A" w:rsidRPr="00C3296A" w:rsidRDefault="00C3296A" w:rsidP="00C3296A">
      <w:pPr>
        <w:widowControl/>
        <w:autoSpaceDE/>
        <w:autoSpaceDN/>
        <w:adjustRightInd/>
        <w:rPr>
          <w:rFonts w:ascii="Times New Roman" w:eastAsia="Times New Roman" w:hAnsi="Times New Roman" w:cs="Times New Roman"/>
          <w:sz w:val="24"/>
          <w:szCs w:val="24"/>
        </w:rPr>
      </w:pPr>
      <w:r w:rsidRPr="00C3296A">
        <w:rPr>
          <w:rFonts w:ascii="Times New Roman" w:eastAsia="Times New Roman" w:hAnsi="Times New Roman" w:cs="Times New Roman"/>
          <w:color w:val="000000"/>
          <w:sz w:val="27"/>
          <w:szCs w:val="27"/>
          <w:shd w:val="clear" w:color="auto" w:fill="FFFFFF"/>
        </w:rPr>
        <w:t xml:space="preserve">а) </w:t>
      </w:r>
      <w:r w:rsidRPr="00C3296A">
        <w:rPr>
          <w:rFonts w:ascii="Times New Roman" w:eastAsia="Times New Roman" w:hAnsi="Times New Roman" w:cs="Times New Roman"/>
          <w:color w:val="000000"/>
          <w:sz w:val="27"/>
          <w:szCs w:val="27"/>
        </w:rPr>
        <w:t>Надежностью</w:t>
      </w:r>
      <w:r w:rsidRPr="00C3296A">
        <w:rPr>
          <w:rFonts w:ascii="Times New Roman" w:eastAsia="Times New Roman" w:hAnsi="Times New Roman" w:cs="Times New Roman"/>
          <w:color w:val="000000"/>
          <w:sz w:val="27"/>
          <w:szCs w:val="27"/>
          <w:shd w:val="clear" w:color="auto" w:fill="FFFFFF"/>
        </w:rPr>
        <w:t>;</w:t>
      </w:r>
    </w:p>
    <w:p w14:paraId="6C555617" w14:textId="77777777" w:rsidR="00C3296A" w:rsidRPr="00C3296A" w:rsidRDefault="00C3296A" w:rsidP="00C3296A">
      <w:pPr>
        <w:widowControl/>
        <w:autoSpaceDE/>
        <w:autoSpaceDN/>
        <w:adjustRightInd/>
        <w:rPr>
          <w:rFonts w:ascii="Times New Roman" w:eastAsia="Times New Roman" w:hAnsi="Times New Roman" w:cs="Times New Roman"/>
          <w:color w:val="000000"/>
          <w:sz w:val="27"/>
          <w:szCs w:val="27"/>
        </w:rPr>
      </w:pPr>
      <w:r w:rsidRPr="00C3296A">
        <w:rPr>
          <w:rFonts w:ascii="Times New Roman" w:eastAsia="Times New Roman" w:hAnsi="Times New Roman" w:cs="Times New Roman"/>
          <w:color w:val="000000"/>
          <w:sz w:val="27"/>
          <w:szCs w:val="27"/>
        </w:rPr>
        <w:t>б) Ничем;</w:t>
      </w:r>
    </w:p>
    <w:p w14:paraId="20D4A938" w14:textId="77777777" w:rsidR="00C3296A" w:rsidRPr="00C3296A" w:rsidRDefault="00C3296A" w:rsidP="00C3296A">
      <w:pPr>
        <w:widowControl/>
        <w:autoSpaceDE/>
        <w:autoSpaceDN/>
        <w:adjustRightInd/>
        <w:rPr>
          <w:rFonts w:ascii="Times New Roman" w:eastAsia="Times New Roman" w:hAnsi="Times New Roman" w:cs="Times New Roman"/>
          <w:color w:val="000000"/>
          <w:sz w:val="27"/>
          <w:szCs w:val="27"/>
        </w:rPr>
      </w:pPr>
      <w:r w:rsidRPr="00C3296A">
        <w:rPr>
          <w:rFonts w:ascii="Times New Roman" w:eastAsia="Times New Roman" w:hAnsi="Times New Roman" w:cs="Times New Roman"/>
          <w:color w:val="000000"/>
          <w:sz w:val="27"/>
          <w:szCs w:val="27"/>
        </w:rPr>
        <w:t>в) Стоимостью устройства;</w:t>
      </w:r>
    </w:p>
    <w:p w14:paraId="196C7C5F" w14:textId="77777777" w:rsidR="00C3296A" w:rsidRPr="00C3296A" w:rsidRDefault="00C3296A" w:rsidP="00C3296A">
      <w:pPr>
        <w:widowControl/>
        <w:autoSpaceDE/>
        <w:autoSpaceDN/>
        <w:adjustRightInd/>
        <w:rPr>
          <w:rFonts w:ascii="Times New Roman" w:eastAsia="Times New Roman" w:hAnsi="Times New Roman" w:cs="Times New Roman"/>
          <w:color w:val="000000"/>
          <w:sz w:val="27"/>
          <w:szCs w:val="27"/>
        </w:rPr>
      </w:pPr>
      <w:r w:rsidRPr="00C3296A">
        <w:rPr>
          <w:rFonts w:ascii="Times New Roman" w:eastAsia="Times New Roman" w:hAnsi="Times New Roman" w:cs="Times New Roman"/>
          <w:color w:val="000000"/>
          <w:sz w:val="27"/>
          <w:szCs w:val="27"/>
        </w:rPr>
        <w:t>г) Качеством реле;</w:t>
      </w:r>
    </w:p>
    <w:p w14:paraId="71EC16BC" w14:textId="77777777" w:rsidR="00C3296A" w:rsidRPr="00C3296A" w:rsidRDefault="00C3296A" w:rsidP="00C3296A">
      <w:pPr>
        <w:widowControl/>
        <w:autoSpaceDE/>
        <w:autoSpaceDN/>
        <w:adjustRightInd/>
        <w:rPr>
          <w:rFonts w:ascii="Times New Roman" w:eastAsia="Times New Roman" w:hAnsi="Times New Roman" w:cs="Times New Roman"/>
          <w:color w:val="000000"/>
          <w:sz w:val="27"/>
          <w:szCs w:val="27"/>
        </w:rPr>
      </w:pPr>
      <w:r w:rsidRPr="00C3296A">
        <w:rPr>
          <w:rFonts w:ascii="Times New Roman" w:eastAsia="Times New Roman" w:hAnsi="Times New Roman" w:cs="Times New Roman"/>
          <w:color w:val="000000"/>
          <w:sz w:val="27"/>
          <w:szCs w:val="27"/>
        </w:rPr>
        <w:lastRenderedPageBreak/>
        <w:t>д)</w:t>
      </w:r>
      <w:r w:rsidRPr="00C3296A">
        <w:rPr>
          <w:rFonts w:ascii="Times New Roman" w:eastAsia="Times New Roman" w:hAnsi="Times New Roman" w:cs="Times New Roman"/>
          <w:color w:val="000000"/>
          <w:sz w:val="27"/>
          <w:szCs w:val="27"/>
          <w:shd w:val="clear" w:color="auto" w:fill="FFFFFF"/>
        </w:rPr>
        <w:t xml:space="preserve"> ТО обеспечивает селективность выбором тока срабатывания, а МТЗ временем срабатывания.</w:t>
      </w:r>
    </w:p>
    <w:p w14:paraId="09311C6B" w14:textId="77777777" w:rsidR="00C3296A" w:rsidRPr="00C3296A" w:rsidRDefault="00C3296A" w:rsidP="00C3296A">
      <w:pPr>
        <w:widowControl/>
        <w:numPr>
          <w:ilvl w:val="0"/>
          <w:numId w:val="111"/>
        </w:numPr>
        <w:autoSpaceDE/>
        <w:autoSpaceDN/>
        <w:adjustRightInd/>
        <w:contextualSpacing/>
        <w:rPr>
          <w:rFonts w:ascii="Times New Roman" w:eastAsia="Times New Roman" w:hAnsi="Times New Roman" w:cs="Times New Roman"/>
          <w:color w:val="000000"/>
          <w:sz w:val="27"/>
          <w:szCs w:val="27"/>
        </w:rPr>
      </w:pPr>
      <w:r w:rsidRPr="00C3296A">
        <w:rPr>
          <w:rFonts w:ascii="Times New Roman" w:eastAsia="Times New Roman" w:hAnsi="Times New Roman" w:cs="Times New Roman"/>
          <w:color w:val="000000"/>
          <w:sz w:val="27"/>
          <w:szCs w:val="27"/>
        </w:rPr>
        <w:t>Какая схема соединения трансформаторов тока применяется для выполнения диф. защиты силовых трансформаторов со схемой </w:t>
      </w:r>
      <w:r w:rsidRPr="00C3296A">
        <w:rPr>
          <w:rFonts w:eastAsia="Times New Roman"/>
          <w:noProof/>
        </w:rPr>
        <w:drawing>
          <wp:inline distT="0" distB="0" distL="0" distR="0" wp14:anchorId="6CA672E6" wp14:editId="4892C31C">
            <wp:extent cx="358140" cy="175260"/>
            <wp:effectExtent l="0" t="0" r="3810" b="0"/>
            <wp:docPr id="165" name="Рисунок 165" descr="https://mognovse.ru/mogno/830/829947/829947_html_165a6256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 descr="https://mognovse.ru/mogno/830/829947/829947_html_165a6256.gif"/>
                    <pic:cNvPicPr>
                      <a:picLocks noChangeAspect="1" noChangeArrowheads="1"/>
                    </pic:cNvPicPr>
                  </pic:nvPicPr>
                  <pic:blipFill>
                    <a:blip r:embed="rId3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8140" cy="1752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C3296A">
        <w:rPr>
          <w:rFonts w:ascii="Times New Roman" w:eastAsia="Times New Roman" w:hAnsi="Times New Roman" w:cs="Times New Roman"/>
          <w:color w:val="000000"/>
          <w:sz w:val="27"/>
          <w:szCs w:val="27"/>
        </w:rPr>
        <w:t> на стороне ВН?</w:t>
      </w:r>
    </w:p>
    <w:p w14:paraId="3C1BDA90" w14:textId="77777777" w:rsidR="00C3296A" w:rsidRPr="00C3296A" w:rsidRDefault="00C3296A" w:rsidP="00C3296A">
      <w:pPr>
        <w:widowControl/>
        <w:autoSpaceDE/>
        <w:autoSpaceDN/>
        <w:adjustRightInd/>
        <w:rPr>
          <w:rFonts w:ascii="Times New Roman" w:eastAsia="Times New Roman" w:hAnsi="Times New Roman" w:cs="Times New Roman"/>
          <w:sz w:val="24"/>
          <w:szCs w:val="24"/>
        </w:rPr>
      </w:pPr>
      <w:r w:rsidRPr="00C3296A">
        <w:rPr>
          <w:rFonts w:ascii="Times New Roman" w:eastAsia="Times New Roman" w:hAnsi="Times New Roman" w:cs="Times New Roman"/>
          <w:color w:val="000000"/>
          <w:sz w:val="27"/>
          <w:szCs w:val="27"/>
          <w:shd w:val="clear" w:color="auto" w:fill="FFFFFF"/>
        </w:rPr>
        <w:t>а)</w:t>
      </w:r>
      <w:r w:rsidRPr="00C3296A">
        <w:rPr>
          <w:rFonts w:ascii="Times New Roman" w:eastAsia="Times New Roman" w:hAnsi="Times New Roman" w:cs="Times New Roman"/>
          <w:color w:val="000000"/>
          <w:sz w:val="27"/>
          <w:szCs w:val="27"/>
        </w:rPr>
        <w:t xml:space="preserve"> На разность токов двух фаз</w:t>
      </w:r>
      <w:r w:rsidRPr="00C3296A">
        <w:rPr>
          <w:rFonts w:ascii="Times New Roman" w:eastAsia="Times New Roman" w:hAnsi="Times New Roman" w:cs="Times New Roman"/>
          <w:color w:val="000000"/>
          <w:sz w:val="27"/>
          <w:szCs w:val="27"/>
          <w:shd w:val="clear" w:color="auto" w:fill="FFFFFF"/>
        </w:rPr>
        <w:t>;</w:t>
      </w:r>
    </w:p>
    <w:p w14:paraId="139C87CE" w14:textId="77777777" w:rsidR="00C3296A" w:rsidRPr="00C3296A" w:rsidRDefault="00C3296A" w:rsidP="00C3296A">
      <w:pPr>
        <w:widowControl/>
        <w:autoSpaceDE/>
        <w:autoSpaceDN/>
        <w:adjustRightInd/>
        <w:rPr>
          <w:rFonts w:ascii="Times New Roman" w:eastAsia="Times New Roman" w:hAnsi="Times New Roman" w:cs="Times New Roman"/>
          <w:color w:val="000000"/>
          <w:sz w:val="27"/>
          <w:szCs w:val="27"/>
        </w:rPr>
      </w:pPr>
      <w:r w:rsidRPr="00C3296A">
        <w:rPr>
          <w:rFonts w:ascii="Times New Roman" w:eastAsia="Times New Roman" w:hAnsi="Times New Roman" w:cs="Times New Roman"/>
          <w:color w:val="000000"/>
          <w:sz w:val="27"/>
          <w:szCs w:val="27"/>
        </w:rPr>
        <w:t xml:space="preserve">б) </w:t>
      </w:r>
      <w:r w:rsidRPr="00C3296A">
        <w:rPr>
          <w:rFonts w:ascii="Times New Roman" w:eastAsia="Times New Roman" w:hAnsi="Times New Roman" w:cs="Times New Roman"/>
          <w:color w:val="000000"/>
          <w:sz w:val="27"/>
          <w:szCs w:val="27"/>
          <w:shd w:val="clear" w:color="auto" w:fill="FFFFFF"/>
        </w:rPr>
        <w:t>Треугольник</w:t>
      </w:r>
      <w:r w:rsidRPr="00C3296A">
        <w:rPr>
          <w:rFonts w:ascii="Times New Roman" w:eastAsia="Times New Roman" w:hAnsi="Times New Roman" w:cs="Times New Roman"/>
          <w:color w:val="000000"/>
          <w:sz w:val="27"/>
          <w:szCs w:val="27"/>
        </w:rPr>
        <w:t>;</w:t>
      </w:r>
    </w:p>
    <w:p w14:paraId="771293DE" w14:textId="77777777" w:rsidR="00C3296A" w:rsidRPr="00C3296A" w:rsidRDefault="00C3296A" w:rsidP="00C3296A">
      <w:pPr>
        <w:widowControl/>
        <w:autoSpaceDE/>
        <w:autoSpaceDN/>
        <w:adjustRightInd/>
        <w:rPr>
          <w:rFonts w:ascii="Times New Roman" w:eastAsia="Times New Roman" w:hAnsi="Times New Roman" w:cs="Times New Roman"/>
          <w:color w:val="000000"/>
          <w:sz w:val="27"/>
          <w:szCs w:val="27"/>
        </w:rPr>
      </w:pPr>
      <w:r w:rsidRPr="00C3296A">
        <w:rPr>
          <w:rFonts w:ascii="Times New Roman" w:eastAsia="Times New Roman" w:hAnsi="Times New Roman" w:cs="Times New Roman"/>
          <w:color w:val="000000"/>
          <w:sz w:val="27"/>
          <w:szCs w:val="27"/>
        </w:rPr>
        <w:t>в) Неполная звезда;</w:t>
      </w:r>
    </w:p>
    <w:p w14:paraId="1EBFA808" w14:textId="77777777" w:rsidR="00C3296A" w:rsidRPr="00C3296A" w:rsidRDefault="00C3296A" w:rsidP="00C3296A">
      <w:pPr>
        <w:widowControl/>
        <w:autoSpaceDE/>
        <w:autoSpaceDN/>
        <w:adjustRightInd/>
        <w:rPr>
          <w:rFonts w:ascii="Times New Roman" w:eastAsia="Times New Roman" w:hAnsi="Times New Roman" w:cs="Times New Roman"/>
          <w:color w:val="000000"/>
          <w:sz w:val="27"/>
          <w:szCs w:val="27"/>
        </w:rPr>
      </w:pPr>
      <w:r w:rsidRPr="00C3296A">
        <w:rPr>
          <w:rFonts w:ascii="Times New Roman" w:eastAsia="Times New Roman" w:hAnsi="Times New Roman" w:cs="Times New Roman"/>
          <w:color w:val="000000"/>
          <w:sz w:val="27"/>
          <w:szCs w:val="27"/>
        </w:rPr>
        <w:t>г) Открытый треугольник;</w:t>
      </w:r>
    </w:p>
    <w:p w14:paraId="399E0277" w14:textId="77777777" w:rsidR="00C3296A" w:rsidRPr="00C3296A" w:rsidRDefault="00C3296A" w:rsidP="00C3296A">
      <w:pPr>
        <w:widowControl/>
        <w:autoSpaceDE/>
        <w:autoSpaceDN/>
        <w:adjustRightInd/>
        <w:rPr>
          <w:rFonts w:ascii="Times New Roman" w:eastAsia="Times New Roman" w:hAnsi="Times New Roman" w:cs="Times New Roman"/>
          <w:color w:val="000000"/>
          <w:sz w:val="27"/>
          <w:szCs w:val="27"/>
        </w:rPr>
      </w:pPr>
      <w:r w:rsidRPr="00C3296A">
        <w:rPr>
          <w:rFonts w:ascii="Times New Roman" w:eastAsia="Times New Roman" w:hAnsi="Times New Roman" w:cs="Times New Roman"/>
          <w:color w:val="000000"/>
          <w:sz w:val="27"/>
          <w:szCs w:val="27"/>
        </w:rPr>
        <w:t>д) Фильтр токов нулевой последовательности.</w:t>
      </w:r>
    </w:p>
    <w:p w14:paraId="7DD1549C" w14:textId="77777777" w:rsidR="00C3296A" w:rsidRPr="00C3296A" w:rsidRDefault="00C3296A" w:rsidP="00C3296A">
      <w:pPr>
        <w:widowControl/>
        <w:numPr>
          <w:ilvl w:val="0"/>
          <w:numId w:val="111"/>
        </w:numPr>
        <w:autoSpaceDE/>
        <w:autoSpaceDN/>
        <w:adjustRightInd/>
        <w:contextualSpacing/>
        <w:rPr>
          <w:rFonts w:ascii="Times New Roman" w:eastAsia="Times New Roman" w:hAnsi="Times New Roman" w:cs="Times New Roman"/>
          <w:color w:val="000000"/>
          <w:sz w:val="27"/>
          <w:szCs w:val="27"/>
        </w:rPr>
      </w:pPr>
      <w:r w:rsidRPr="00C3296A">
        <w:rPr>
          <w:rFonts w:ascii="Times New Roman" w:eastAsia="Times New Roman" w:hAnsi="Times New Roman" w:cs="Times New Roman"/>
          <w:color w:val="000000"/>
          <w:sz w:val="27"/>
          <w:szCs w:val="27"/>
        </w:rPr>
        <w:t>На каких трансформаторах выполняется диф. защита обязательно?</w:t>
      </w:r>
    </w:p>
    <w:p w14:paraId="62A7EC84" w14:textId="77777777" w:rsidR="00C3296A" w:rsidRPr="00C3296A" w:rsidRDefault="00C3296A" w:rsidP="00C3296A">
      <w:pPr>
        <w:widowControl/>
        <w:autoSpaceDE/>
        <w:autoSpaceDN/>
        <w:adjustRightInd/>
        <w:rPr>
          <w:rFonts w:ascii="Times New Roman" w:eastAsia="Times New Roman" w:hAnsi="Times New Roman" w:cs="Times New Roman"/>
          <w:sz w:val="24"/>
          <w:szCs w:val="24"/>
        </w:rPr>
      </w:pPr>
      <w:r w:rsidRPr="00C3296A">
        <w:rPr>
          <w:rFonts w:ascii="Times New Roman" w:eastAsia="Times New Roman" w:hAnsi="Times New Roman" w:cs="Times New Roman"/>
          <w:color w:val="000000"/>
          <w:sz w:val="27"/>
          <w:szCs w:val="27"/>
          <w:shd w:val="clear" w:color="auto" w:fill="FFFFFF"/>
        </w:rPr>
        <w:t>а) На трансформаторах 630 кВА;</w:t>
      </w:r>
    </w:p>
    <w:p w14:paraId="5F2969EE" w14:textId="77777777" w:rsidR="00C3296A" w:rsidRPr="00C3296A" w:rsidRDefault="00C3296A" w:rsidP="00C3296A">
      <w:pPr>
        <w:widowControl/>
        <w:autoSpaceDE/>
        <w:autoSpaceDN/>
        <w:adjustRightInd/>
        <w:rPr>
          <w:rFonts w:ascii="Times New Roman" w:eastAsia="Times New Roman" w:hAnsi="Times New Roman" w:cs="Times New Roman"/>
          <w:color w:val="000000"/>
          <w:sz w:val="27"/>
          <w:szCs w:val="27"/>
        </w:rPr>
      </w:pPr>
      <w:r w:rsidRPr="00C3296A">
        <w:rPr>
          <w:rFonts w:ascii="Times New Roman" w:eastAsia="Times New Roman" w:hAnsi="Times New Roman" w:cs="Times New Roman"/>
          <w:color w:val="000000"/>
          <w:sz w:val="27"/>
          <w:szCs w:val="27"/>
        </w:rPr>
        <w:t>б) На трансформаторах 250 кВА;</w:t>
      </w:r>
    </w:p>
    <w:p w14:paraId="52D1B177" w14:textId="77777777" w:rsidR="00C3296A" w:rsidRPr="00C3296A" w:rsidRDefault="00C3296A" w:rsidP="00C3296A">
      <w:pPr>
        <w:widowControl/>
        <w:autoSpaceDE/>
        <w:autoSpaceDN/>
        <w:adjustRightInd/>
        <w:rPr>
          <w:rFonts w:ascii="Times New Roman" w:eastAsia="Times New Roman" w:hAnsi="Times New Roman" w:cs="Times New Roman"/>
          <w:color w:val="000000"/>
          <w:sz w:val="27"/>
          <w:szCs w:val="27"/>
        </w:rPr>
      </w:pPr>
      <w:r w:rsidRPr="00C3296A">
        <w:rPr>
          <w:rFonts w:ascii="Times New Roman" w:eastAsia="Times New Roman" w:hAnsi="Times New Roman" w:cs="Times New Roman"/>
          <w:color w:val="000000"/>
          <w:sz w:val="27"/>
          <w:szCs w:val="27"/>
        </w:rPr>
        <w:t>в) На трансформаторах 6300 кВА;</w:t>
      </w:r>
    </w:p>
    <w:p w14:paraId="5192128C" w14:textId="77777777" w:rsidR="00C3296A" w:rsidRPr="00C3296A" w:rsidRDefault="00C3296A" w:rsidP="00C3296A">
      <w:pPr>
        <w:widowControl/>
        <w:autoSpaceDE/>
        <w:autoSpaceDN/>
        <w:adjustRightInd/>
        <w:rPr>
          <w:rFonts w:ascii="Times New Roman" w:eastAsia="Times New Roman" w:hAnsi="Times New Roman" w:cs="Times New Roman"/>
          <w:color w:val="000000"/>
          <w:sz w:val="27"/>
          <w:szCs w:val="27"/>
        </w:rPr>
      </w:pPr>
      <w:r w:rsidRPr="00C3296A">
        <w:rPr>
          <w:rFonts w:ascii="Times New Roman" w:eastAsia="Times New Roman" w:hAnsi="Times New Roman" w:cs="Times New Roman"/>
          <w:color w:val="000000"/>
          <w:sz w:val="27"/>
          <w:szCs w:val="27"/>
        </w:rPr>
        <w:t>г) На трансформаторах плавильных печей;</w:t>
      </w:r>
    </w:p>
    <w:p w14:paraId="6BDE6969" w14:textId="77777777" w:rsidR="00C3296A" w:rsidRPr="00C3296A" w:rsidRDefault="00C3296A" w:rsidP="00C3296A">
      <w:pPr>
        <w:widowControl/>
        <w:autoSpaceDE/>
        <w:autoSpaceDN/>
        <w:adjustRightInd/>
        <w:rPr>
          <w:rFonts w:ascii="Times New Roman" w:eastAsia="Times New Roman" w:hAnsi="Times New Roman" w:cs="Times New Roman"/>
          <w:color w:val="000000"/>
          <w:sz w:val="27"/>
          <w:szCs w:val="27"/>
        </w:rPr>
      </w:pPr>
      <w:r w:rsidRPr="00C3296A">
        <w:rPr>
          <w:rFonts w:ascii="Times New Roman" w:eastAsia="Times New Roman" w:hAnsi="Times New Roman" w:cs="Times New Roman"/>
          <w:color w:val="000000"/>
          <w:sz w:val="27"/>
          <w:szCs w:val="27"/>
        </w:rPr>
        <w:t>д) На трансформаторах телевизоров.</w:t>
      </w:r>
    </w:p>
    <w:p w14:paraId="4E7ED834" w14:textId="77777777" w:rsidR="00C3296A" w:rsidRPr="00C3296A" w:rsidRDefault="00C3296A" w:rsidP="00C3296A">
      <w:pPr>
        <w:widowControl/>
        <w:numPr>
          <w:ilvl w:val="0"/>
          <w:numId w:val="111"/>
        </w:numPr>
        <w:autoSpaceDE/>
        <w:autoSpaceDN/>
        <w:adjustRightInd/>
        <w:contextualSpacing/>
        <w:rPr>
          <w:rFonts w:ascii="Times New Roman" w:eastAsia="Times New Roman" w:hAnsi="Times New Roman" w:cs="Times New Roman"/>
          <w:color w:val="000000"/>
          <w:sz w:val="27"/>
          <w:szCs w:val="27"/>
        </w:rPr>
      </w:pPr>
      <w:r w:rsidRPr="00C3296A">
        <w:rPr>
          <w:rFonts w:ascii="Times New Roman" w:eastAsia="Times New Roman" w:hAnsi="Times New Roman" w:cs="Times New Roman"/>
          <w:color w:val="000000"/>
          <w:sz w:val="27"/>
          <w:szCs w:val="27"/>
        </w:rPr>
        <w:t>По каким условиям выбирается ток срабатывания диф. защиты трансформатора с реле ДЗТ-11?</w:t>
      </w:r>
    </w:p>
    <w:p w14:paraId="733934DB" w14:textId="77777777" w:rsidR="00C3296A" w:rsidRPr="00C3296A" w:rsidRDefault="00C3296A" w:rsidP="00C3296A">
      <w:pPr>
        <w:widowControl/>
        <w:autoSpaceDE/>
        <w:autoSpaceDN/>
        <w:adjustRightInd/>
        <w:rPr>
          <w:rFonts w:ascii="Times New Roman" w:eastAsia="Times New Roman" w:hAnsi="Times New Roman" w:cs="Times New Roman"/>
          <w:sz w:val="24"/>
          <w:szCs w:val="24"/>
        </w:rPr>
      </w:pPr>
      <w:r w:rsidRPr="00C3296A">
        <w:rPr>
          <w:rFonts w:ascii="Times New Roman" w:eastAsia="Times New Roman" w:hAnsi="Times New Roman" w:cs="Times New Roman"/>
          <w:color w:val="000000"/>
          <w:sz w:val="27"/>
          <w:szCs w:val="27"/>
          <w:shd w:val="clear" w:color="auto" w:fill="FFFFFF"/>
        </w:rPr>
        <w:t xml:space="preserve">а) </w:t>
      </w:r>
      <w:r w:rsidRPr="00C3296A">
        <w:rPr>
          <w:rFonts w:ascii="Times New Roman" w:eastAsia="Times New Roman" w:hAnsi="Times New Roman" w:cs="Times New Roman"/>
          <w:color w:val="000000"/>
          <w:sz w:val="27"/>
          <w:szCs w:val="27"/>
        </w:rPr>
        <w:t>По условию отстройки от тока небаланса;</w:t>
      </w:r>
    </w:p>
    <w:p w14:paraId="74AD99F6" w14:textId="77777777" w:rsidR="00C3296A" w:rsidRPr="00C3296A" w:rsidRDefault="00C3296A" w:rsidP="00C3296A">
      <w:pPr>
        <w:widowControl/>
        <w:autoSpaceDE/>
        <w:autoSpaceDN/>
        <w:adjustRightInd/>
        <w:rPr>
          <w:rFonts w:ascii="Times New Roman" w:eastAsia="Times New Roman" w:hAnsi="Times New Roman" w:cs="Times New Roman"/>
          <w:color w:val="000000"/>
          <w:sz w:val="27"/>
          <w:szCs w:val="27"/>
        </w:rPr>
      </w:pPr>
      <w:r w:rsidRPr="00C3296A">
        <w:rPr>
          <w:rFonts w:ascii="Times New Roman" w:eastAsia="Times New Roman" w:hAnsi="Times New Roman" w:cs="Times New Roman"/>
          <w:color w:val="000000"/>
          <w:sz w:val="27"/>
          <w:szCs w:val="27"/>
        </w:rPr>
        <w:t xml:space="preserve">б) </w:t>
      </w:r>
      <w:r w:rsidRPr="00C3296A">
        <w:rPr>
          <w:rFonts w:ascii="Times New Roman" w:eastAsia="Times New Roman" w:hAnsi="Times New Roman" w:cs="Times New Roman"/>
          <w:color w:val="000000"/>
          <w:sz w:val="27"/>
          <w:szCs w:val="27"/>
          <w:shd w:val="clear" w:color="auto" w:fill="FFFFFF"/>
        </w:rPr>
        <w:t>По условию отстройки от тока броска намагничивания;</w:t>
      </w:r>
    </w:p>
    <w:p w14:paraId="42F85B7E" w14:textId="77777777" w:rsidR="00C3296A" w:rsidRPr="00C3296A" w:rsidRDefault="00C3296A" w:rsidP="00C3296A">
      <w:pPr>
        <w:widowControl/>
        <w:autoSpaceDE/>
        <w:autoSpaceDN/>
        <w:adjustRightInd/>
        <w:rPr>
          <w:rFonts w:ascii="Times New Roman" w:eastAsia="Times New Roman" w:hAnsi="Times New Roman" w:cs="Times New Roman"/>
          <w:color w:val="000000"/>
          <w:sz w:val="27"/>
          <w:szCs w:val="27"/>
        </w:rPr>
      </w:pPr>
      <w:r w:rsidRPr="00C3296A">
        <w:rPr>
          <w:rFonts w:ascii="Times New Roman" w:eastAsia="Times New Roman" w:hAnsi="Times New Roman" w:cs="Times New Roman"/>
          <w:color w:val="000000"/>
          <w:sz w:val="27"/>
          <w:szCs w:val="27"/>
        </w:rPr>
        <w:t>в) По условию отстройки от тока к. з. на стороне НН;</w:t>
      </w:r>
    </w:p>
    <w:p w14:paraId="4CDAC49E" w14:textId="77777777" w:rsidR="00C3296A" w:rsidRPr="00C3296A" w:rsidRDefault="00C3296A" w:rsidP="00C3296A">
      <w:pPr>
        <w:widowControl/>
        <w:autoSpaceDE/>
        <w:autoSpaceDN/>
        <w:adjustRightInd/>
        <w:rPr>
          <w:rFonts w:ascii="Times New Roman" w:eastAsia="Times New Roman" w:hAnsi="Times New Roman" w:cs="Times New Roman"/>
          <w:color w:val="000000"/>
          <w:sz w:val="27"/>
          <w:szCs w:val="27"/>
        </w:rPr>
      </w:pPr>
      <w:r w:rsidRPr="00C3296A">
        <w:rPr>
          <w:rFonts w:ascii="Times New Roman" w:eastAsia="Times New Roman" w:hAnsi="Times New Roman" w:cs="Times New Roman"/>
          <w:color w:val="000000"/>
          <w:sz w:val="27"/>
          <w:szCs w:val="27"/>
        </w:rPr>
        <w:t>г) По условию отстройки от ударного тока к. з.;</w:t>
      </w:r>
    </w:p>
    <w:p w14:paraId="7FB5C50D" w14:textId="77777777" w:rsidR="00C3296A" w:rsidRPr="00C3296A" w:rsidRDefault="00C3296A" w:rsidP="00C3296A">
      <w:pPr>
        <w:widowControl/>
        <w:autoSpaceDE/>
        <w:autoSpaceDN/>
        <w:adjustRightInd/>
        <w:rPr>
          <w:rFonts w:ascii="Times New Roman" w:eastAsia="Times New Roman" w:hAnsi="Times New Roman" w:cs="Times New Roman"/>
          <w:color w:val="000000"/>
          <w:sz w:val="27"/>
          <w:szCs w:val="27"/>
        </w:rPr>
      </w:pPr>
      <w:r w:rsidRPr="00C3296A">
        <w:rPr>
          <w:rFonts w:ascii="Times New Roman" w:eastAsia="Times New Roman" w:hAnsi="Times New Roman" w:cs="Times New Roman"/>
          <w:color w:val="000000"/>
          <w:sz w:val="27"/>
          <w:szCs w:val="27"/>
        </w:rPr>
        <w:t>д) По условию ухода масла из трансформатора.</w:t>
      </w:r>
    </w:p>
    <w:p w14:paraId="7B5573E3" w14:textId="77777777" w:rsidR="00C3296A" w:rsidRPr="00C3296A" w:rsidRDefault="00C3296A" w:rsidP="00C3296A">
      <w:pPr>
        <w:widowControl/>
        <w:numPr>
          <w:ilvl w:val="0"/>
          <w:numId w:val="111"/>
        </w:numPr>
        <w:autoSpaceDE/>
        <w:autoSpaceDN/>
        <w:adjustRightInd/>
        <w:contextualSpacing/>
        <w:rPr>
          <w:rFonts w:ascii="Times New Roman" w:eastAsia="Times New Roman" w:hAnsi="Times New Roman" w:cs="Times New Roman"/>
          <w:color w:val="000000"/>
          <w:sz w:val="27"/>
          <w:szCs w:val="27"/>
        </w:rPr>
      </w:pPr>
      <w:r w:rsidRPr="00C3296A">
        <w:rPr>
          <w:rFonts w:ascii="Times New Roman" w:eastAsia="Times New Roman" w:hAnsi="Times New Roman" w:cs="Times New Roman"/>
          <w:color w:val="000000"/>
          <w:sz w:val="27"/>
          <w:szCs w:val="27"/>
        </w:rPr>
        <w:t>На каких реле выполняется газовая защита основного бака силового трансформатора 25 МВА?</w:t>
      </w:r>
    </w:p>
    <w:p w14:paraId="184BC886" w14:textId="77777777" w:rsidR="00C3296A" w:rsidRPr="00C3296A" w:rsidRDefault="00C3296A" w:rsidP="00C3296A">
      <w:pPr>
        <w:widowControl/>
        <w:autoSpaceDE/>
        <w:autoSpaceDN/>
        <w:adjustRightInd/>
        <w:rPr>
          <w:rFonts w:ascii="Times New Roman" w:eastAsia="Times New Roman" w:hAnsi="Times New Roman" w:cs="Times New Roman"/>
          <w:sz w:val="24"/>
          <w:szCs w:val="24"/>
        </w:rPr>
      </w:pPr>
      <w:r w:rsidRPr="00C3296A">
        <w:rPr>
          <w:rFonts w:ascii="Times New Roman" w:eastAsia="Times New Roman" w:hAnsi="Times New Roman" w:cs="Times New Roman"/>
          <w:color w:val="000000"/>
          <w:sz w:val="27"/>
          <w:szCs w:val="27"/>
          <w:shd w:val="clear" w:color="auto" w:fill="FFFFFF"/>
        </w:rPr>
        <w:t>а) РТЗ-50;</w:t>
      </w:r>
    </w:p>
    <w:p w14:paraId="2E58764D" w14:textId="77777777" w:rsidR="00C3296A" w:rsidRPr="00C3296A" w:rsidRDefault="00C3296A" w:rsidP="00C3296A">
      <w:pPr>
        <w:widowControl/>
        <w:autoSpaceDE/>
        <w:autoSpaceDN/>
        <w:adjustRightInd/>
        <w:rPr>
          <w:rFonts w:ascii="Times New Roman" w:eastAsia="Times New Roman" w:hAnsi="Times New Roman" w:cs="Times New Roman"/>
          <w:color w:val="000000"/>
          <w:sz w:val="27"/>
          <w:szCs w:val="27"/>
        </w:rPr>
      </w:pPr>
      <w:r w:rsidRPr="00C3296A">
        <w:rPr>
          <w:rFonts w:ascii="Times New Roman" w:eastAsia="Times New Roman" w:hAnsi="Times New Roman" w:cs="Times New Roman"/>
          <w:color w:val="000000"/>
          <w:sz w:val="27"/>
          <w:szCs w:val="27"/>
        </w:rPr>
        <w:t>б) ПГЗ;</w:t>
      </w:r>
    </w:p>
    <w:p w14:paraId="12BF359A" w14:textId="77777777" w:rsidR="00C3296A" w:rsidRPr="00C3296A" w:rsidRDefault="00C3296A" w:rsidP="00C3296A">
      <w:pPr>
        <w:widowControl/>
        <w:autoSpaceDE/>
        <w:autoSpaceDN/>
        <w:adjustRightInd/>
        <w:rPr>
          <w:rFonts w:ascii="Times New Roman" w:eastAsia="Times New Roman" w:hAnsi="Times New Roman" w:cs="Times New Roman"/>
          <w:sz w:val="24"/>
          <w:szCs w:val="24"/>
        </w:rPr>
      </w:pPr>
      <w:r w:rsidRPr="00C3296A">
        <w:rPr>
          <w:rFonts w:ascii="Times New Roman" w:eastAsia="Times New Roman" w:hAnsi="Times New Roman" w:cs="Times New Roman"/>
          <w:color w:val="000000"/>
          <w:sz w:val="27"/>
          <w:szCs w:val="27"/>
          <w:shd w:val="clear" w:color="auto" w:fill="FFFFFF"/>
        </w:rPr>
        <w:t>в) PГЧЗ; BF-80/Q;</w:t>
      </w:r>
    </w:p>
    <w:p w14:paraId="4C780F50" w14:textId="77777777" w:rsidR="00C3296A" w:rsidRPr="00C3296A" w:rsidRDefault="00C3296A" w:rsidP="00C3296A">
      <w:pPr>
        <w:widowControl/>
        <w:autoSpaceDE/>
        <w:autoSpaceDN/>
        <w:adjustRightInd/>
        <w:rPr>
          <w:rFonts w:ascii="Times New Roman" w:eastAsia="Times New Roman" w:hAnsi="Times New Roman" w:cs="Times New Roman"/>
          <w:color w:val="000000"/>
          <w:sz w:val="27"/>
          <w:szCs w:val="27"/>
        </w:rPr>
      </w:pPr>
      <w:r w:rsidRPr="00C3296A">
        <w:rPr>
          <w:rFonts w:ascii="Times New Roman" w:eastAsia="Times New Roman" w:hAnsi="Times New Roman" w:cs="Times New Roman"/>
          <w:color w:val="000000"/>
          <w:sz w:val="27"/>
          <w:szCs w:val="27"/>
        </w:rPr>
        <w:t>г) ПТЗ-23;</w:t>
      </w:r>
    </w:p>
    <w:p w14:paraId="34F05D02" w14:textId="77777777" w:rsidR="00C3296A" w:rsidRPr="00C3296A" w:rsidRDefault="00C3296A" w:rsidP="00C3296A">
      <w:pPr>
        <w:widowControl/>
        <w:autoSpaceDE/>
        <w:autoSpaceDN/>
        <w:adjustRightInd/>
        <w:rPr>
          <w:rFonts w:ascii="Times New Roman" w:eastAsia="Times New Roman" w:hAnsi="Times New Roman" w:cs="Times New Roman"/>
          <w:color w:val="000000"/>
          <w:sz w:val="27"/>
          <w:szCs w:val="27"/>
        </w:rPr>
      </w:pPr>
      <w:r w:rsidRPr="00C3296A">
        <w:rPr>
          <w:rFonts w:ascii="Times New Roman" w:eastAsia="Times New Roman" w:hAnsi="Times New Roman" w:cs="Times New Roman"/>
          <w:color w:val="000000"/>
          <w:sz w:val="27"/>
          <w:szCs w:val="27"/>
        </w:rPr>
        <w:t>д) РТЗ-80.</w:t>
      </w:r>
    </w:p>
    <w:p w14:paraId="042CF39E" w14:textId="77777777" w:rsidR="00C3296A" w:rsidRPr="00C3296A" w:rsidRDefault="00C3296A" w:rsidP="00C3296A">
      <w:pPr>
        <w:widowControl/>
        <w:numPr>
          <w:ilvl w:val="0"/>
          <w:numId w:val="111"/>
        </w:numPr>
        <w:autoSpaceDE/>
        <w:autoSpaceDN/>
        <w:adjustRightInd/>
        <w:contextualSpacing/>
        <w:rPr>
          <w:rFonts w:ascii="Times New Roman" w:eastAsia="Times New Roman" w:hAnsi="Times New Roman" w:cs="Times New Roman"/>
          <w:color w:val="000000"/>
          <w:sz w:val="27"/>
          <w:szCs w:val="27"/>
        </w:rPr>
      </w:pPr>
      <w:r w:rsidRPr="00C3296A">
        <w:rPr>
          <w:rFonts w:ascii="Times New Roman" w:eastAsia="Times New Roman" w:hAnsi="Times New Roman" w:cs="Times New Roman"/>
          <w:color w:val="000000"/>
          <w:sz w:val="27"/>
          <w:szCs w:val="27"/>
        </w:rPr>
        <w:t>На каких реле выполняется газовая защита основного бака силового трансформатора 10000 кВА?</w:t>
      </w:r>
    </w:p>
    <w:p w14:paraId="4B8A985D" w14:textId="77777777" w:rsidR="00C3296A" w:rsidRPr="00C3296A" w:rsidRDefault="00C3296A" w:rsidP="00C3296A">
      <w:pPr>
        <w:widowControl/>
        <w:autoSpaceDE/>
        <w:autoSpaceDN/>
        <w:adjustRightInd/>
        <w:rPr>
          <w:rFonts w:ascii="Times New Roman" w:eastAsia="Times New Roman" w:hAnsi="Times New Roman" w:cs="Times New Roman"/>
          <w:sz w:val="24"/>
          <w:szCs w:val="24"/>
        </w:rPr>
      </w:pPr>
      <w:r w:rsidRPr="00C3296A">
        <w:rPr>
          <w:rFonts w:ascii="Times New Roman" w:eastAsia="Times New Roman" w:hAnsi="Times New Roman" w:cs="Times New Roman"/>
          <w:color w:val="000000"/>
          <w:sz w:val="27"/>
          <w:szCs w:val="27"/>
          <w:shd w:val="clear" w:color="auto" w:fill="FFFFFF"/>
        </w:rPr>
        <w:t>а) РТЗ-50;</w:t>
      </w:r>
    </w:p>
    <w:p w14:paraId="1F0408D2" w14:textId="77777777" w:rsidR="00C3296A" w:rsidRPr="00C3296A" w:rsidRDefault="00C3296A" w:rsidP="00C3296A">
      <w:pPr>
        <w:widowControl/>
        <w:autoSpaceDE/>
        <w:autoSpaceDN/>
        <w:adjustRightInd/>
        <w:rPr>
          <w:rFonts w:ascii="Times New Roman" w:eastAsia="Times New Roman" w:hAnsi="Times New Roman" w:cs="Times New Roman"/>
          <w:color w:val="000000"/>
          <w:sz w:val="27"/>
          <w:szCs w:val="27"/>
        </w:rPr>
      </w:pPr>
      <w:r w:rsidRPr="00C3296A">
        <w:rPr>
          <w:rFonts w:ascii="Times New Roman" w:eastAsia="Times New Roman" w:hAnsi="Times New Roman" w:cs="Times New Roman"/>
          <w:color w:val="000000"/>
          <w:sz w:val="27"/>
          <w:szCs w:val="27"/>
        </w:rPr>
        <w:t>б) РГЧЗ-66;</w:t>
      </w:r>
    </w:p>
    <w:p w14:paraId="78D31C61" w14:textId="77777777" w:rsidR="00C3296A" w:rsidRPr="00C3296A" w:rsidRDefault="00C3296A" w:rsidP="00C3296A">
      <w:pPr>
        <w:widowControl/>
        <w:autoSpaceDE/>
        <w:autoSpaceDN/>
        <w:adjustRightInd/>
        <w:rPr>
          <w:rFonts w:ascii="Times New Roman" w:eastAsia="Times New Roman" w:hAnsi="Times New Roman" w:cs="Times New Roman"/>
          <w:color w:val="000000"/>
          <w:sz w:val="27"/>
          <w:szCs w:val="27"/>
        </w:rPr>
      </w:pPr>
      <w:r w:rsidRPr="00C3296A">
        <w:rPr>
          <w:rFonts w:ascii="Times New Roman" w:eastAsia="Times New Roman" w:hAnsi="Times New Roman" w:cs="Times New Roman"/>
          <w:color w:val="000000"/>
          <w:sz w:val="27"/>
          <w:szCs w:val="27"/>
        </w:rPr>
        <w:t>в) РТЗ-80;</w:t>
      </w:r>
    </w:p>
    <w:p w14:paraId="55F4A900" w14:textId="77777777" w:rsidR="00C3296A" w:rsidRPr="00C3296A" w:rsidRDefault="00C3296A" w:rsidP="00C3296A">
      <w:pPr>
        <w:widowControl/>
        <w:autoSpaceDE/>
        <w:autoSpaceDN/>
        <w:adjustRightInd/>
        <w:rPr>
          <w:rFonts w:ascii="Times New Roman" w:eastAsia="Times New Roman" w:hAnsi="Times New Roman" w:cs="Times New Roman"/>
          <w:color w:val="000000"/>
          <w:sz w:val="27"/>
          <w:szCs w:val="27"/>
        </w:rPr>
      </w:pPr>
      <w:r w:rsidRPr="00C3296A">
        <w:rPr>
          <w:rFonts w:ascii="Times New Roman" w:eastAsia="Times New Roman" w:hAnsi="Times New Roman" w:cs="Times New Roman"/>
          <w:color w:val="000000"/>
          <w:sz w:val="27"/>
          <w:szCs w:val="27"/>
        </w:rPr>
        <w:t>г) ПГЗ-23;</w:t>
      </w:r>
    </w:p>
    <w:p w14:paraId="26045744" w14:textId="77777777" w:rsidR="00C3296A" w:rsidRPr="00C3296A" w:rsidRDefault="00C3296A" w:rsidP="00C3296A">
      <w:pPr>
        <w:widowControl/>
        <w:autoSpaceDE/>
        <w:autoSpaceDN/>
        <w:adjustRightInd/>
        <w:rPr>
          <w:rFonts w:ascii="Times New Roman" w:eastAsia="Times New Roman" w:hAnsi="Times New Roman" w:cs="Times New Roman"/>
          <w:color w:val="000000"/>
          <w:sz w:val="27"/>
          <w:szCs w:val="27"/>
        </w:rPr>
      </w:pPr>
      <w:r w:rsidRPr="00C3296A">
        <w:rPr>
          <w:rFonts w:ascii="Times New Roman" w:eastAsia="Times New Roman" w:hAnsi="Times New Roman" w:cs="Times New Roman"/>
          <w:color w:val="000000"/>
          <w:sz w:val="27"/>
          <w:szCs w:val="27"/>
        </w:rPr>
        <w:t>д) РТЗ-25.</w:t>
      </w:r>
    </w:p>
    <w:p w14:paraId="0F94A59F" w14:textId="77777777" w:rsidR="00C3296A" w:rsidRPr="00C3296A" w:rsidRDefault="00C3296A" w:rsidP="00C3296A">
      <w:pPr>
        <w:widowControl/>
        <w:numPr>
          <w:ilvl w:val="0"/>
          <w:numId w:val="111"/>
        </w:numPr>
        <w:autoSpaceDE/>
        <w:autoSpaceDN/>
        <w:adjustRightInd/>
        <w:contextualSpacing/>
        <w:rPr>
          <w:rFonts w:ascii="Times New Roman" w:eastAsia="Times New Roman" w:hAnsi="Times New Roman" w:cs="Times New Roman"/>
          <w:color w:val="000000"/>
          <w:sz w:val="27"/>
          <w:szCs w:val="27"/>
        </w:rPr>
      </w:pPr>
      <w:r w:rsidRPr="00C3296A">
        <w:rPr>
          <w:rFonts w:ascii="Times New Roman" w:eastAsia="Times New Roman" w:hAnsi="Times New Roman" w:cs="Times New Roman"/>
          <w:color w:val="000000"/>
          <w:sz w:val="27"/>
          <w:szCs w:val="27"/>
        </w:rPr>
        <w:t>На каких реле выполняется газовая защита бака РПН силового трансформатора 25 МВА?</w:t>
      </w:r>
    </w:p>
    <w:p w14:paraId="54A2770A" w14:textId="77777777" w:rsidR="00C3296A" w:rsidRPr="00C3296A" w:rsidRDefault="00C3296A" w:rsidP="00C3296A">
      <w:pPr>
        <w:widowControl/>
        <w:autoSpaceDE/>
        <w:autoSpaceDN/>
        <w:adjustRightInd/>
        <w:rPr>
          <w:rFonts w:ascii="Times New Roman" w:eastAsia="Times New Roman" w:hAnsi="Times New Roman" w:cs="Times New Roman"/>
          <w:sz w:val="24"/>
          <w:szCs w:val="24"/>
        </w:rPr>
      </w:pPr>
      <w:r w:rsidRPr="00C3296A">
        <w:rPr>
          <w:rFonts w:ascii="Times New Roman" w:eastAsia="Times New Roman" w:hAnsi="Times New Roman" w:cs="Times New Roman"/>
          <w:color w:val="000000"/>
          <w:sz w:val="27"/>
          <w:szCs w:val="27"/>
          <w:shd w:val="clear" w:color="auto" w:fill="FFFFFF"/>
        </w:rPr>
        <w:t xml:space="preserve">а) </w:t>
      </w:r>
      <w:r w:rsidRPr="00C3296A">
        <w:rPr>
          <w:rFonts w:ascii="Times New Roman" w:eastAsia="Times New Roman" w:hAnsi="Times New Roman" w:cs="Times New Roman"/>
          <w:color w:val="000000"/>
          <w:sz w:val="27"/>
          <w:szCs w:val="27"/>
        </w:rPr>
        <w:t>РТЗ-50;</w:t>
      </w:r>
    </w:p>
    <w:p w14:paraId="77BD8FE6" w14:textId="77777777" w:rsidR="00C3296A" w:rsidRPr="00C3296A" w:rsidRDefault="00C3296A" w:rsidP="00C3296A">
      <w:pPr>
        <w:widowControl/>
        <w:autoSpaceDE/>
        <w:autoSpaceDN/>
        <w:adjustRightInd/>
        <w:rPr>
          <w:rFonts w:ascii="Times New Roman" w:eastAsia="Times New Roman" w:hAnsi="Times New Roman" w:cs="Times New Roman"/>
          <w:color w:val="000000"/>
          <w:sz w:val="27"/>
          <w:szCs w:val="27"/>
        </w:rPr>
      </w:pPr>
      <w:r w:rsidRPr="00C3296A">
        <w:rPr>
          <w:rFonts w:ascii="Times New Roman" w:eastAsia="Times New Roman" w:hAnsi="Times New Roman" w:cs="Times New Roman"/>
          <w:color w:val="000000"/>
          <w:sz w:val="27"/>
          <w:szCs w:val="27"/>
        </w:rPr>
        <w:t>б) РТЗ-80;</w:t>
      </w:r>
    </w:p>
    <w:p w14:paraId="3E465F85" w14:textId="77777777" w:rsidR="00C3296A" w:rsidRPr="00C3296A" w:rsidRDefault="00C3296A" w:rsidP="00C3296A">
      <w:pPr>
        <w:widowControl/>
        <w:autoSpaceDE/>
        <w:autoSpaceDN/>
        <w:adjustRightInd/>
        <w:rPr>
          <w:rFonts w:ascii="Times New Roman" w:eastAsia="Times New Roman" w:hAnsi="Times New Roman" w:cs="Times New Roman"/>
          <w:color w:val="000000"/>
          <w:sz w:val="27"/>
          <w:szCs w:val="27"/>
        </w:rPr>
      </w:pPr>
      <w:r w:rsidRPr="00C3296A">
        <w:rPr>
          <w:rFonts w:ascii="Times New Roman" w:eastAsia="Times New Roman" w:hAnsi="Times New Roman" w:cs="Times New Roman"/>
          <w:color w:val="000000"/>
          <w:sz w:val="27"/>
          <w:szCs w:val="27"/>
        </w:rPr>
        <w:t xml:space="preserve">в) </w:t>
      </w:r>
      <w:r w:rsidRPr="00C3296A">
        <w:rPr>
          <w:rFonts w:ascii="Times New Roman" w:eastAsia="Times New Roman" w:hAnsi="Times New Roman" w:cs="Times New Roman"/>
          <w:color w:val="000000"/>
          <w:sz w:val="27"/>
          <w:szCs w:val="27"/>
          <w:shd w:val="clear" w:color="auto" w:fill="FFFFFF"/>
        </w:rPr>
        <w:t>РТЗ-25; URF25; RS-1000;</w:t>
      </w:r>
    </w:p>
    <w:p w14:paraId="2CCB39A0" w14:textId="77777777" w:rsidR="00C3296A" w:rsidRPr="00C3296A" w:rsidRDefault="00C3296A" w:rsidP="00C3296A">
      <w:pPr>
        <w:widowControl/>
        <w:autoSpaceDE/>
        <w:autoSpaceDN/>
        <w:adjustRightInd/>
        <w:rPr>
          <w:rFonts w:ascii="Times New Roman" w:eastAsia="Times New Roman" w:hAnsi="Times New Roman" w:cs="Times New Roman"/>
          <w:color w:val="000000"/>
          <w:sz w:val="27"/>
          <w:szCs w:val="27"/>
        </w:rPr>
      </w:pPr>
      <w:r w:rsidRPr="00C3296A">
        <w:rPr>
          <w:rFonts w:ascii="Times New Roman" w:eastAsia="Times New Roman" w:hAnsi="Times New Roman" w:cs="Times New Roman"/>
          <w:color w:val="000000"/>
          <w:sz w:val="27"/>
          <w:szCs w:val="27"/>
        </w:rPr>
        <w:t>г) РГЧЗ-66;</w:t>
      </w:r>
    </w:p>
    <w:p w14:paraId="0B6E6D78" w14:textId="77777777" w:rsidR="00C3296A" w:rsidRPr="00C3296A" w:rsidRDefault="00C3296A" w:rsidP="00C3296A">
      <w:pPr>
        <w:widowControl/>
        <w:autoSpaceDE/>
        <w:autoSpaceDN/>
        <w:adjustRightInd/>
        <w:rPr>
          <w:rFonts w:ascii="Times New Roman" w:eastAsia="Times New Roman" w:hAnsi="Times New Roman" w:cs="Times New Roman"/>
          <w:color w:val="000000"/>
          <w:sz w:val="27"/>
          <w:szCs w:val="27"/>
        </w:rPr>
      </w:pPr>
      <w:r w:rsidRPr="00C3296A">
        <w:rPr>
          <w:rFonts w:ascii="Times New Roman" w:eastAsia="Times New Roman" w:hAnsi="Times New Roman" w:cs="Times New Roman"/>
          <w:color w:val="000000"/>
          <w:sz w:val="27"/>
          <w:szCs w:val="27"/>
        </w:rPr>
        <w:t>д) ПГЗ-23.</w:t>
      </w:r>
    </w:p>
    <w:p w14:paraId="266A4CDE" w14:textId="77777777" w:rsidR="00C3296A" w:rsidRPr="00C3296A" w:rsidRDefault="00C3296A" w:rsidP="00C3296A">
      <w:pPr>
        <w:widowControl/>
        <w:numPr>
          <w:ilvl w:val="0"/>
          <w:numId w:val="111"/>
        </w:numPr>
        <w:autoSpaceDE/>
        <w:autoSpaceDN/>
        <w:adjustRightInd/>
        <w:contextualSpacing/>
        <w:rPr>
          <w:rFonts w:ascii="Times New Roman" w:eastAsia="Times New Roman" w:hAnsi="Times New Roman" w:cs="Times New Roman"/>
          <w:color w:val="000000"/>
          <w:sz w:val="27"/>
          <w:szCs w:val="27"/>
        </w:rPr>
      </w:pPr>
      <w:r w:rsidRPr="00C3296A">
        <w:rPr>
          <w:rFonts w:ascii="Times New Roman" w:eastAsia="Times New Roman" w:hAnsi="Times New Roman" w:cs="Times New Roman"/>
          <w:color w:val="000000"/>
          <w:sz w:val="27"/>
          <w:szCs w:val="27"/>
        </w:rPr>
        <w:t>Какая зона действия дифференциальной защиты трансформатора?</w:t>
      </w:r>
    </w:p>
    <w:p w14:paraId="5713A3EF" w14:textId="77777777" w:rsidR="00C3296A" w:rsidRPr="00C3296A" w:rsidRDefault="00C3296A" w:rsidP="00C3296A">
      <w:pPr>
        <w:widowControl/>
        <w:autoSpaceDE/>
        <w:autoSpaceDN/>
        <w:adjustRightInd/>
        <w:rPr>
          <w:rFonts w:ascii="Times New Roman" w:eastAsia="Times New Roman" w:hAnsi="Times New Roman" w:cs="Times New Roman"/>
          <w:sz w:val="24"/>
          <w:szCs w:val="24"/>
        </w:rPr>
      </w:pPr>
      <w:r w:rsidRPr="00C3296A">
        <w:rPr>
          <w:rFonts w:ascii="Times New Roman" w:eastAsia="Times New Roman" w:hAnsi="Times New Roman" w:cs="Times New Roman"/>
          <w:color w:val="000000"/>
          <w:sz w:val="27"/>
          <w:szCs w:val="27"/>
          <w:shd w:val="clear" w:color="auto" w:fill="FFFFFF"/>
        </w:rPr>
        <w:t xml:space="preserve">а) </w:t>
      </w:r>
      <w:r w:rsidRPr="00C3296A">
        <w:rPr>
          <w:rFonts w:ascii="Times New Roman" w:eastAsia="Times New Roman" w:hAnsi="Times New Roman" w:cs="Times New Roman"/>
          <w:color w:val="000000"/>
          <w:sz w:val="27"/>
          <w:szCs w:val="27"/>
        </w:rPr>
        <w:t>Зона охватывающая шины СН;</w:t>
      </w:r>
    </w:p>
    <w:p w14:paraId="2784E603" w14:textId="77777777" w:rsidR="00C3296A" w:rsidRPr="00C3296A" w:rsidRDefault="00C3296A" w:rsidP="00C3296A">
      <w:pPr>
        <w:widowControl/>
        <w:autoSpaceDE/>
        <w:autoSpaceDN/>
        <w:adjustRightInd/>
        <w:rPr>
          <w:rFonts w:ascii="Times New Roman" w:eastAsia="Times New Roman" w:hAnsi="Times New Roman" w:cs="Times New Roman"/>
          <w:color w:val="000000"/>
          <w:sz w:val="27"/>
          <w:szCs w:val="27"/>
        </w:rPr>
      </w:pPr>
      <w:r w:rsidRPr="00C3296A">
        <w:rPr>
          <w:rFonts w:ascii="Times New Roman" w:eastAsia="Times New Roman" w:hAnsi="Times New Roman" w:cs="Times New Roman"/>
          <w:color w:val="000000"/>
          <w:sz w:val="27"/>
          <w:szCs w:val="27"/>
        </w:rPr>
        <w:lastRenderedPageBreak/>
        <w:t>б) Зона ограниченная шинами ВН и НН;</w:t>
      </w:r>
    </w:p>
    <w:p w14:paraId="3078C0EE" w14:textId="77777777" w:rsidR="00C3296A" w:rsidRPr="00C3296A" w:rsidRDefault="00C3296A" w:rsidP="00C3296A">
      <w:pPr>
        <w:widowControl/>
        <w:autoSpaceDE/>
        <w:autoSpaceDN/>
        <w:adjustRightInd/>
        <w:rPr>
          <w:rFonts w:ascii="Times New Roman" w:eastAsia="Times New Roman" w:hAnsi="Times New Roman" w:cs="Times New Roman"/>
          <w:color w:val="000000"/>
          <w:sz w:val="27"/>
          <w:szCs w:val="27"/>
        </w:rPr>
      </w:pPr>
      <w:r w:rsidRPr="00C3296A">
        <w:rPr>
          <w:rFonts w:ascii="Times New Roman" w:eastAsia="Times New Roman" w:hAnsi="Times New Roman" w:cs="Times New Roman"/>
          <w:color w:val="000000"/>
          <w:sz w:val="27"/>
          <w:szCs w:val="27"/>
        </w:rPr>
        <w:t>в) Зона охватывающая шины НН;</w:t>
      </w:r>
    </w:p>
    <w:p w14:paraId="238E3B03" w14:textId="77777777" w:rsidR="00C3296A" w:rsidRPr="00C3296A" w:rsidRDefault="00C3296A" w:rsidP="00C3296A">
      <w:pPr>
        <w:widowControl/>
        <w:autoSpaceDE/>
        <w:autoSpaceDN/>
        <w:adjustRightInd/>
        <w:rPr>
          <w:rFonts w:ascii="Times New Roman" w:eastAsia="Times New Roman" w:hAnsi="Times New Roman" w:cs="Times New Roman"/>
          <w:color w:val="000000"/>
          <w:sz w:val="27"/>
          <w:szCs w:val="27"/>
        </w:rPr>
      </w:pPr>
      <w:r w:rsidRPr="00C3296A">
        <w:rPr>
          <w:rFonts w:ascii="Times New Roman" w:eastAsia="Times New Roman" w:hAnsi="Times New Roman" w:cs="Times New Roman"/>
          <w:color w:val="000000"/>
          <w:sz w:val="27"/>
          <w:szCs w:val="27"/>
        </w:rPr>
        <w:t xml:space="preserve">г) </w:t>
      </w:r>
      <w:r w:rsidRPr="00C3296A">
        <w:rPr>
          <w:rFonts w:ascii="Times New Roman" w:eastAsia="Times New Roman" w:hAnsi="Times New Roman" w:cs="Times New Roman"/>
          <w:color w:val="000000"/>
          <w:sz w:val="27"/>
          <w:szCs w:val="27"/>
          <w:shd w:val="clear" w:color="auto" w:fill="FFFFFF"/>
        </w:rPr>
        <w:t>Зона ограниченная трансформаторами тока на стороне ВН и НН трансформатора;</w:t>
      </w:r>
    </w:p>
    <w:p w14:paraId="227A9FAF" w14:textId="77777777" w:rsidR="00C3296A" w:rsidRPr="00C3296A" w:rsidRDefault="00C3296A" w:rsidP="00C3296A">
      <w:pPr>
        <w:widowControl/>
        <w:autoSpaceDE/>
        <w:autoSpaceDN/>
        <w:adjustRightInd/>
        <w:rPr>
          <w:rFonts w:ascii="Times New Roman" w:eastAsia="Times New Roman" w:hAnsi="Times New Roman" w:cs="Times New Roman"/>
          <w:color w:val="000000"/>
          <w:sz w:val="27"/>
          <w:szCs w:val="27"/>
        </w:rPr>
      </w:pPr>
      <w:r w:rsidRPr="00C3296A">
        <w:rPr>
          <w:rFonts w:ascii="Times New Roman" w:eastAsia="Times New Roman" w:hAnsi="Times New Roman" w:cs="Times New Roman"/>
          <w:color w:val="000000"/>
          <w:sz w:val="27"/>
          <w:szCs w:val="27"/>
        </w:rPr>
        <w:t>д) Зона охватывающая обмотки ВН;</w:t>
      </w:r>
    </w:p>
    <w:p w14:paraId="554CBBE3" w14:textId="77777777" w:rsidR="00C3296A" w:rsidRPr="00C3296A" w:rsidRDefault="00C3296A" w:rsidP="00C3296A">
      <w:pPr>
        <w:widowControl/>
        <w:numPr>
          <w:ilvl w:val="0"/>
          <w:numId w:val="111"/>
        </w:numPr>
        <w:autoSpaceDE/>
        <w:autoSpaceDN/>
        <w:adjustRightInd/>
        <w:contextualSpacing/>
        <w:rPr>
          <w:rFonts w:ascii="Times New Roman" w:eastAsia="Times New Roman" w:hAnsi="Times New Roman" w:cs="Times New Roman"/>
          <w:color w:val="000000"/>
          <w:sz w:val="27"/>
          <w:szCs w:val="27"/>
        </w:rPr>
      </w:pPr>
      <w:r w:rsidRPr="00C3296A">
        <w:rPr>
          <w:rFonts w:ascii="Times New Roman" w:eastAsia="Times New Roman" w:hAnsi="Times New Roman" w:cs="Times New Roman"/>
          <w:color w:val="000000"/>
          <w:sz w:val="27"/>
          <w:szCs w:val="27"/>
        </w:rPr>
        <w:t>Какой коэффициент чувствительности должна иметь дифференциальная защита трансформатора?</w:t>
      </w:r>
    </w:p>
    <w:p w14:paraId="7BD0DFF5" w14:textId="77777777" w:rsidR="00C3296A" w:rsidRPr="00C3296A" w:rsidRDefault="00C3296A" w:rsidP="00C3296A">
      <w:pPr>
        <w:widowControl/>
        <w:autoSpaceDE/>
        <w:autoSpaceDN/>
        <w:adjustRightInd/>
        <w:rPr>
          <w:rFonts w:ascii="Times New Roman" w:eastAsia="Times New Roman" w:hAnsi="Times New Roman" w:cs="Times New Roman"/>
          <w:sz w:val="24"/>
          <w:szCs w:val="24"/>
        </w:rPr>
      </w:pPr>
      <w:r w:rsidRPr="00C3296A">
        <w:rPr>
          <w:rFonts w:ascii="Times New Roman" w:eastAsia="Times New Roman" w:hAnsi="Times New Roman" w:cs="Times New Roman"/>
          <w:color w:val="000000"/>
          <w:sz w:val="27"/>
          <w:szCs w:val="27"/>
          <w:shd w:val="clear" w:color="auto" w:fill="FFFFFF"/>
        </w:rPr>
        <w:t xml:space="preserve">а) 1.7;           </w:t>
      </w:r>
      <w:r w:rsidRPr="00C3296A">
        <w:rPr>
          <w:rFonts w:ascii="Times New Roman" w:eastAsia="Times New Roman" w:hAnsi="Times New Roman" w:cs="Times New Roman"/>
          <w:color w:val="000000"/>
          <w:sz w:val="27"/>
          <w:szCs w:val="27"/>
        </w:rPr>
        <w:t xml:space="preserve">б) 1.1;           </w:t>
      </w:r>
      <w:r w:rsidRPr="00C3296A">
        <w:rPr>
          <w:rFonts w:ascii="Times New Roman" w:eastAsia="Times New Roman" w:hAnsi="Times New Roman" w:cs="Times New Roman"/>
          <w:color w:val="000000"/>
          <w:sz w:val="27"/>
          <w:szCs w:val="27"/>
          <w:shd w:val="clear" w:color="auto" w:fill="FFFFFF"/>
        </w:rPr>
        <w:t xml:space="preserve">в) 2.0;          </w:t>
      </w:r>
      <w:r w:rsidRPr="00C3296A">
        <w:rPr>
          <w:rFonts w:ascii="Times New Roman" w:eastAsia="Times New Roman" w:hAnsi="Times New Roman" w:cs="Times New Roman"/>
          <w:color w:val="000000"/>
          <w:sz w:val="27"/>
          <w:szCs w:val="27"/>
        </w:rPr>
        <w:t xml:space="preserve">г) 1.8;          </w:t>
      </w:r>
      <w:r w:rsidRPr="00C3296A">
        <w:rPr>
          <w:rFonts w:ascii="Times New Roman" w:eastAsia="Times New Roman" w:hAnsi="Times New Roman" w:cs="Times New Roman"/>
          <w:color w:val="000000"/>
          <w:sz w:val="27"/>
          <w:szCs w:val="27"/>
          <w:shd w:val="clear" w:color="auto" w:fill="FFFFFF"/>
        </w:rPr>
        <w:t>д) 2.5</w:t>
      </w:r>
    </w:p>
    <w:p w14:paraId="172CBACF" w14:textId="77777777" w:rsidR="00C3296A" w:rsidRPr="00C3296A" w:rsidRDefault="00C3296A" w:rsidP="00C3296A">
      <w:pPr>
        <w:widowControl/>
        <w:numPr>
          <w:ilvl w:val="0"/>
          <w:numId w:val="111"/>
        </w:numPr>
        <w:autoSpaceDE/>
        <w:autoSpaceDN/>
        <w:adjustRightInd/>
        <w:contextualSpacing/>
        <w:rPr>
          <w:rFonts w:ascii="Times New Roman" w:eastAsia="Times New Roman" w:hAnsi="Times New Roman" w:cs="Times New Roman"/>
          <w:color w:val="000000"/>
          <w:sz w:val="27"/>
          <w:szCs w:val="27"/>
        </w:rPr>
      </w:pPr>
      <w:r w:rsidRPr="00C3296A">
        <w:rPr>
          <w:rFonts w:ascii="Times New Roman" w:eastAsia="Times New Roman" w:hAnsi="Times New Roman" w:cs="Times New Roman"/>
          <w:color w:val="000000"/>
          <w:sz w:val="27"/>
          <w:szCs w:val="27"/>
        </w:rPr>
        <w:t>Какими реле выполняются газовая защита баков РПН трансформаторов?</w:t>
      </w:r>
    </w:p>
    <w:p w14:paraId="2A0753F8" w14:textId="77777777" w:rsidR="00C3296A" w:rsidRPr="00C3296A" w:rsidRDefault="00C3296A" w:rsidP="00C3296A">
      <w:pPr>
        <w:widowControl/>
        <w:autoSpaceDE/>
        <w:autoSpaceDN/>
        <w:adjustRightInd/>
        <w:rPr>
          <w:rFonts w:ascii="Times New Roman" w:eastAsia="Times New Roman" w:hAnsi="Times New Roman" w:cs="Times New Roman"/>
          <w:sz w:val="24"/>
          <w:szCs w:val="24"/>
        </w:rPr>
      </w:pPr>
      <w:r w:rsidRPr="00C3296A">
        <w:rPr>
          <w:rFonts w:ascii="Times New Roman" w:eastAsia="Times New Roman" w:hAnsi="Times New Roman" w:cs="Times New Roman"/>
          <w:color w:val="000000"/>
          <w:sz w:val="27"/>
          <w:szCs w:val="27"/>
          <w:shd w:val="clear" w:color="auto" w:fill="FFFFFF"/>
        </w:rPr>
        <w:t>а) ПГЗ;</w:t>
      </w:r>
    </w:p>
    <w:p w14:paraId="762D107B" w14:textId="77777777" w:rsidR="00C3296A" w:rsidRPr="00C3296A" w:rsidRDefault="00C3296A" w:rsidP="00C3296A">
      <w:pPr>
        <w:widowControl/>
        <w:autoSpaceDE/>
        <w:autoSpaceDN/>
        <w:adjustRightInd/>
        <w:rPr>
          <w:rFonts w:ascii="Times New Roman" w:eastAsia="Times New Roman" w:hAnsi="Times New Roman" w:cs="Times New Roman"/>
          <w:color w:val="000000"/>
          <w:sz w:val="27"/>
          <w:szCs w:val="27"/>
        </w:rPr>
      </w:pPr>
      <w:r w:rsidRPr="00C3296A">
        <w:rPr>
          <w:rFonts w:ascii="Times New Roman" w:eastAsia="Times New Roman" w:hAnsi="Times New Roman" w:cs="Times New Roman"/>
          <w:color w:val="000000"/>
          <w:sz w:val="27"/>
          <w:szCs w:val="27"/>
        </w:rPr>
        <w:t>б) Реле РТ40;</w:t>
      </w:r>
    </w:p>
    <w:p w14:paraId="39DE3226" w14:textId="77777777" w:rsidR="00C3296A" w:rsidRPr="00C3296A" w:rsidRDefault="00C3296A" w:rsidP="00C3296A">
      <w:pPr>
        <w:widowControl/>
        <w:autoSpaceDE/>
        <w:autoSpaceDN/>
        <w:adjustRightInd/>
        <w:rPr>
          <w:rFonts w:ascii="Times New Roman" w:eastAsia="Times New Roman" w:hAnsi="Times New Roman" w:cs="Times New Roman"/>
          <w:color w:val="000000"/>
          <w:sz w:val="27"/>
          <w:szCs w:val="27"/>
        </w:rPr>
      </w:pPr>
      <w:r w:rsidRPr="00C3296A">
        <w:rPr>
          <w:rFonts w:ascii="Times New Roman" w:eastAsia="Times New Roman" w:hAnsi="Times New Roman" w:cs="Times New Roman"/>
          <w:color w:val="000000"/>
          <w:sz w:val="27"/>
          <w:szCs w:val="27"/>
        </w:rPr>
        <w:t>в) ДЗТ-11;</w:t>
      </w:r>
    </w:p>
    <w:p w14:paraId="1C36B233" w14:textId="77777777" w:rsidR="00C3296A" w:rsidRPr="00C3296A" w:rsidRDefault="00C3296A" w:rsidP="00C3296A">
      <w:pPr>
        <w:widowControl/>
        <w:autoSpaceDE/>
        <w:autoSpaceDN/>
        <w:adjustRightInd/>
        <w:rPr>
          <w:rFonts w:ascii="Times New Roman" w:eastAsia="Times New Roman" w:hAnsi="Times New Roman" w:cs="Times New Roman"/>
          <w:color w:val="000000"/>
          <w:sz w:val="27"/>
          <w:szCs w:val="27"/>
        </w:rPr>
      </w:pPr>
      <w:r w:rsidRPr="00C3296A">
        <w:rPr>
          <w:rFonts w:ascii="Times New Roman" w:eastAsia="Times New Roman" w:hAnsi="Times New Roman" w:cs="Times New Roman"/>
          <w:color w:val="000000"/>
          <w:sz w:val="27"/>
          <w:szCs w:val="27"/>
        </w:rPr>
        <w:t>г) РНТ;</w:t>
      </w:r>
    </w:p>
    <w:p w14:paraId="795F128F" w14:textId="77777777" w:rsidR="00C3296A" w:rsidRPr="00C3296A" w:rsidRDefault="00C3296A" w:rsidP="00C3296A">
      <w:pPr>
        <w:widowControl/>
        <w:autoSpaceDE/>
        <w:autoSpaceDN/>
        <w:adjustRightInd/>
        <w:rPr>
          <w:rFonts w:ascii="Times New Roman" w:eastAsia="Times New Roman" w:hAnsi="Times New Roman" w:cs="Times New Roman"/>
          <w:sz w:val="24"/>
          <w:szCs w:val="24"/>
        </w:rPr>
      </w:pPr>
      <w:r w:rsidRPr="00C3296A">
        <w:rPr>
          <w:rFonts w:ascii="Times New Roman" w:eastAsia="Times New Roman" w:hAnsi="Times New Roman" w:cs="Times New Roman"/>
          <w:color w:val="000000"/>
          <w:sz w:val="27"/>
          <w:szCs w:val="27"/>
          <w:shd w:val="clear" w:color="auto" w:fill="FFFFFF"/>
        </w:rPr>
        <w:t xml:space="preserve">д) Струйное реле URF25; РТЗ-25. </w:t>
      </w:r>
    </w:p>
    <w:p w14:paraId="4F57F574" w14:textId="77777777" w:rsidR="00C3296A" w:rsidRPr="00C3296A" w:rsidRDefault="00C3296A" w:rsidP="00C3296A">
      <w:pPr>
        <w:widowControl/>
        <w:numPr>
          <w:ilvl w:val="0"/>
          <w:numId w:val="111"/>
        </w:numPr>
        <w:autoSpaceDE/>
        <w:autoSpaceDN/>
        <w:adjustRightInd/>
        <w:contextualSpacing/>
        <w:rPr>
          <w:rFonts w:ascii="Times New Roman" w:eastAsia="Times New Roman" w:hAnsi="Times New Roman" w:cs="Times New Roman"/>
          <w:color w:val="000000"/>
          <w:sz w:val="27"/>
          <w:szCs w:val="27"/>
        </w:rPr>
      </w:pPr>
      <w:r w:rsidRPr="00C3296A">
        <w:rPr>
          <w:rFonts w:ascii="Times New Roman" w:eastAsia="Times New Roman" w:hAnsi="Times New Roman" w:cs="Times New Roman"/>
          <w:color w:val="000000"/>
          <w:sz w:val="27"/>
          <w:szCs w:val="27"/>
        </w:rPr>
        <w:t>Назовите основные защиты силового трансформатора?</w:t>
      </w:r>
    </w:p>
    <w:p w14:paraId="7C704691" w14:textId="77777777" w:rsidR="00C3296A" w:rsidRPr="00C3296A" w:rsidRDefault="00C3296A" w:rsidP="00C3296A">
      <w:pPr>
        <w:widowControl/>
        <w:autoSpaceDE/>
        <w:autoSpaceDN/>
        <w:adjustRightInd/>
        <w:rPr>
          <w:rFonts w:ascii="Times New Roman" w:eastAsia="Times New Roman" w:hAnsi="Times New Roman" w:cs="Times New Roman"/>
          <w:sz w:val="24"/>
          <w:szCs w:val="24"/>
        </w:rPr>
      </w:pPr>
      <w:r w:rsidRPr="00C3296A">
        <w:rPr>
          <w:rFonts w:ascii="Times New Roman" w:eastAsia="Times New Roman" w:hAnsi="Times New Roman" w:cs="Times New Roman"/>
          <w:color w:val="000000"/>
          <w:sz w:val="27"/>
          <w:szCs w:val="27"/>
          <w:shd w:val="clear" w:color="auto" w:fill="FFFFFF"/>
        </w:rPr>
        <w:t xml:space="preserve">а) </w:t>
      </w:r>
      <w:r w:rsidRPr="00C3296A">
        <w:rPr>
          <w:rFonts w:ascii="Times New Roman" w:eastAsia="Times New Roman" w:hAnsi="Times New Roman" w:cs="Times New Roman"/>
          <w:color w:val="000000"/>
          <w:sz w:val="27"/>
          <w:szCs w:val="27"/>
        </w:rPr>
        <w:t>Защита от перегрузки;</w:t>
      </w:r>
    </w:p>
    <w:p w14:paraId="7A502A4C" w14:textId="77777777" w:rsidR="00C3296A" w:rsidRPr="00C3296A" w:rsidRDefault="00C3296A" w:rsidP="00C3296A">
      <w:pPr>
        <w:widowControl/>
        <w:autoSpaceDE/>
        <w:autoSpaceDN/>
        <w:adjustRightInd/>
        <w:rPr>
          <w:rFonts w:ascii="Times New Roman" w:eastAsia="Times New Roman" w:hAnsi="Times New Roman" w:cs="Times New Roman"/>
          <w:color w:val="000000"/>
          <w:sz w:val="27"/>
          <w:szCs w:val="27"/>
        </w:rPr>
      </w:pPr>
      <w:r w:rsidRPr="00C3296A">
        <w:rPr>
          <w:rFonts w:ascii="Times New Roman" w:eastAsia="Times New Roman" w:hAnsi="Times New Roman" w:cs="Times New Roman"/>
          <w:color w:val="000000"/>
          <w:sz w:val="27"/>
          <w:szCs w:val="27"/>
        </w:rPr>
        <w:t>б) Защита от замыкания на землю;</w:t>
      </w:r>
    </w:p>
    <w:p w14:paraId="7073AF1A" w14:textId="77777777" w:rsidR="00C3296A" w:rsidRPr="00C3296A" w:rsidRDefault="00C3296A" w:rsidP="00C3296A">
      <w:pPr>
        <w:widowControl/>
        <w:autoSpaceDE/>
        <w:autoSpaceDN/>
        <w:adjustRightInd/>
        <w:rPr>
          <w:rFonts w:ascii="Times New Roman" w:eastAsia="Times New Roman" w:hAnsi="Times New Roman" w:cs="Times New Roman"/>
          <w:color w:val="000000"/>
          <w:sz w:val="27"/>
          <w:szCs w:val="27"/>
        </w:rPr>
      </w:pPr>
      <w:r w:rsidRPr="00C3296A">
        <w:rPr>
          <w:rFonts w:ascii="Times New Roman" w:eastAsia="Times New Roman" w:hAnsi="Times New Roman" w:cs="Times New Roman"/>
          <w:color w:val="000000"/>
          <w:sz w:val="27"/>
          <w:szCs w:val="27"/>
        </w:rPr>
        <w:t>в) Защита от перегрева;</w:t>
      </w:r>
    </w:p>
    <w:p w14:paraId="21115E46" w14:textId="77777777" w:rsidR="00C3296A" w:rsidRPr="00C3296A" w:rsidRDefault="00C3296A" w:rsidP="00C3296A">
      <w:pPr>
        <w:widowControl/>
        <w:autoSpaceDE/>
        <w:autoSpaceDN/>
        <w:adjustRightInd/>
        <w:rPr>
          <w:rFonts w:ascii="Times New Roman" w:eastAsia="Times New Roman" w:hAnsi="Times New Roman" w:cs="Times New Roman"/>
          <w:color w:val="000000"/>
          <w:sz w:val="27"/>
          <w:szCs w:val="27"/>
        </w:rPr>
      </w:pPr>
      <w:r w:rsidRPr="00C3296A">
        <w:rPr>
          <w:rFonts w:ascii="Times New Roman" w:eastAsia="Times New Roman" w:hAnsi="Times New Roman" w:cs="Times New Roman"/>
          <w:color w:val="000000"/>
          <w:sz w:val="27"/>
          <w:szCs w:val="27"/>
        </w:rPr>
        <w:t xml:space="preserve">г) </w:t>
      </w:r>
      <w:r w:rsidRPr="00C3296A">
        <w:rPr>
          <w:rFonts w:ascii="Times New Roman" w:eastAsia="Times New Roman" w:hAnsi="Times New Roman" w:cs="Times New Roman"/>
          <w:color w:val="000000"/>
          <w:sz w:val="27"/>
          <w:szCs w:val="27"/>
          <w:shd w:val="clear" w:color="auto" w:fill="FFFFFF"/>
        </w:rPr>
        <w:t>Дифференциальная защита и газовая защита;</w:t>
      </w:r>
    </w:p>
    <w:p w14:paraId="325A7793" w14:textId="77777777" w:rsidR="00C3296A" w:rsidRPr="00C3296A" w:rsidRDefault="00C3296A" w:rsidP="00C3296A">
      <w:pPr>
        <w:widowControl/>
        <w:autoSpaceDE/>
        <w:autoSpaceDN/>
        <w:adjustRightInd/>
        <w:rPr>
          <w:rFonts w:ascii="Times New Roman" w:eastAsia="Times New Roman" w:hAnsi="Times New Roman" w:cs="Times New Roman"/>
          <w:color w:val="000000"/>
          <w:sz w:val="27"/>
          <w:szCs w:val="27"/>
        </w:rPr>
      </w:pPr>
      <w:r w:rsidRPr="00C3296A">
        <w:rPr>
          <w:rFonts w:ascii="Times New Roman" w:eastAsia="Times New Roman" w:hAnsi="Times New Roman" w:cs="Times New Roman"/>
          <w:color w:val="000000"/>
          <w:sz w:val="27"/>
          <w:szCs w:val="27"/>
        </w:rPr>
        <w:t>д) Защита от снижения уровня масла.</w:t>
      </w:r>
    </w:p>
    <w:p w14:paraId="53AA1B91" w14:textId="77777777" w:rsidR="00C3296A" w:rsidRPr="00C3296A" w:rsidRDefault="00C3296A" w:rsidP="00C3296A">
      <w:pPr>
        <w:widowControl/>
        <w:numPr>
          <w:ilvl w:val="0"/>
          <w:numId w:val="111"/>
        </w:numPr>
        <w:autoSpaceDE/>
        <w:autoSpaceDN/>
        <w:adjustRightInd/>
        <w:contextualSpacing/>
        <w:rPr>
          <w:rFonts w:ascii="Times New Roman" w:eastAsia="Times New Roman" w:hAnsi="Times New Roman" w:cs="Times New Roman"/>
          <w:color w:val="000000"/>
          <w:sz w:val="27"/>
          <w:szCs w:val="27"/>
        </w:rPr>
      </w:pPr>
      <w:r w:rsidRPr="00C3296A">
        <w:rPr>
          <w:rFonts w:ascii="Times New Roman" w:eastAsia="Times New Roman" w:hAnsi="Times New Roman" w:cs="Times New Roman"/>
          <w:color w:val="000000"/>
          <w:sz w:val="27"/>
          <w:szCs w:val="27"/>
        </w:rPr>
        <w:t>Для чего устанавливается МТЗ на стороне НН трансформатора?</w:t>
      </w:r>
    </w:p>
    <w:p w14:paraId="3FF0695C" w14:textId="77777777" w:rsidR="00C3296A" w:rsidRPr="00C3296A" w:rsidRDefault="00C3296A" w:rsidP="00C3296A">
      <w:pPr>
        <w:widowControl/>
        <w:autoSpaceDE/>
        <w:autoSpaceDN/>
        <w:adjustRightInd/>
        <w:rPr>
          <w:rFonts w:ascii="Times New Roman" w:eastAsia="Times New Roman" w:hAnsi="Times New Roman" w:cs="Times New Roman"/>
          <w:sz w:val="24"/>
          <w:szCs w:val="24"/>
        </w:rPr>
      </w:pPr>
      <w:r w:rsidRPr="00C3296A">
        <w:rPr>
          <w:rFonts w:ascii="Times New Roman" w:eastAsia="Times New Roman" w:hAnsi="Times New Roman" w:cs="Times New Roman"/>
          <w:color w:val="000000"/>
          <w:sz w:val="27"/>
          <w:szCs w:val="27"/>
          <w:shd w:val="clear" w:color="auto" w:fill="FFFFFF"/>
        </w:rPr>
        <w:t xml:space="preserve">а) </w:t>
      </w:r>
      <w:r w:rsidRPr="00C3296A">
        <w:rPr>
          <w:rFonts w:ascii="Times New Roman" w:eastAsia="Times New Roman" w:hAnsi="Times New Roman" w:cs="Times New Roman"/>
          <w:color w:val="000000"/>
          <w:sz w:val="27"/>
          <w:szCs w:val="27"/>
        </w:rPr>
        <w:t>Для защиты трансформатора от перегрузки;</w:t>
      </w:r>
    </w:p>
    <w:p w14:paraId="0506C68B" w14:textId="77777777" w:rsidR="00C3296A" w:rsidRPr="00C3296A" w:rsidRDefault="00C3296A" w:rsidP="00C3296A">
      <w:pPr>
        <w:widowControl/>
        <w:autoSpaceDE/>
        <w:autoSpaceDN/>
        <w:adjustRightInd/>
        <w:rPr>
          <w:rFonts w:ascii="Times New Roman" w:eastAsia="Times New Roman" w:hAnsi="Times New Roman" w:cs="Times New Roman"/>
          <w:color w:val="000000"/>
          <w:sz w:val="27"/>
          <w:szCs w:val="27"/>
        </w:rPr>
      </w:pPr>
      <w:r w:rsidRPr="00C3296A">
        <w:rPr>
          <w:rFonts w:ascii="Times New Roman" w:eastAsia="Times New Roman" w:hAnsi="Times New Roman" w:cs="Times New Roman"/>
          <w:color w:val="000000"/>
          <w:sz w:val="27"/>
          <w:szCs w:val="27"/>
        </w:rPr>
        <w:t>б) Для регистрации повреждений</w:t>
      </w:r>
      <w:r w:rsidRPr="00C3296A">
        <w:rPr>
          <w:rFonts w:ascii="Times New Roman" w:eastAsia="Times New Roman" w:hAnsi="Times New Roman" w:cs="Times New Roman"/>
          <w:color w:val="000000"/>
          <w:sz w:val="27"/>
          <w:szCs w:val="27"/>
          <w:shd w:val="clear" w:color="auto" w:fill="FFFFFF"/>
        </w:rPr>
        <w:t>;</w:t>
      </w:r>
    </w:p>
    <w:p w14:paraId="6FFB66FC" w14:textId="77777777" w:rsidR="00C3296A" w:rsidRPr="00C3296A" w:rsidRDefault="00C3296A" w:rsidP="00C3296A">
      <w:pPr>
        <w:widowControl/>
        <w:autoSpaceDE/>
        <w:autoSpaceDN/>
        <w:adjustRightInd/>
        <w:rPr>
          <w:rFonts w:ascii="Times New Roman" w:eastAsia="Times New Roman" w:hAnsi="Times New Roman" w:cs="Times New Roman"/>
          <w:color w:val="000000"/>
          <w:sz w:val="27"/>
          <w:szCs w:val="27"/>
        </w:rPr>
      </w:pPr>
      <w:r w:rsidRPr="00C3296A">
        <w:rPr>
          <w:rFonts w:ascii="Times New Roman" w:eastAsia="Times New Roman" w:hAnsi="Times New Roman" w:cs="Times New Roman"/>
          <w:color w:val="000000"/>
          <w:sz w:val="27"/>
          <w:szCs w:val="27"/>
        </w:rPr>
        <w:t>в) Для учета электроэнергии;</w:t>
      </w:r>
    </w:p>
    <w:p w14:paraId="1AAABCFF" w14:textId="77777777" w:rsidR="00C3296A" w:rsidRPr="00C3296A" w:rsidRDefault="00C3296A" w:rsidP="00C3296A">
      <w:pPr>
        <w:widowControl/>
        <w:autoSpaceDE/>
        <w:autoSpaceDN/>
        <w:adjustRightInd/>
        <w:rPr>
          <w:rFonts w:ascii="Times New Roman" w:eastAsia="Times New Roman" w:hAnsi="Times New Roman" w:cs="Times New Roman"/>
          <w:color w:val="000000"/>
          <w:sz w:val="27"/>
          <w:szCs w:val="27"/>
        </w:rPr>
      </w:pPr>
      <w:r w:rsidRPr="00C3296A">
        <w:rPr>
          <w:rFonts w:ascii="Times New Roman" w:eastAsia="Times New Roman" w:hAnsi="Times New Roman" w:cs="Times New Roman"/>
          <w:color w:val="000000"/>
          <w:sz w:val="27"/>
          <w:szCs w:val="27"/>
        </w:rPr>
        <w:t>г) Для сигнализации;</w:t>
      </w:r>
    </w:p>
    <w:p w14:paraId="23214866" w14:textId="77777777" w:rsidR="00C3296A" w:rsidRPr="00C3296A" w:rsidRDefault="00C3296A" w:rsidP="00C3296A">
      <w:pPr>
        <w:widowControl/>
        <w:autoSpaceDE/>
        <w:autoSpaceDN/>
        <w:adjustRightInd/>
        <w:rPr>
          <w:rFonts w:ascii="Times New Roman" w:eastAsia="Times New Roman" w:hAnsi="Times New Roman" w:cs="Times New Roman"/>
          <w:color w:val="000000"/>
          <w:sz w:val="27"/>
          <w:szCs w:val="27"/>
        </w:rPr>
      </w:pPr>
      <w:r w:rsidRPr="00C3296A">
        <w:rPr>
          <w:rFonts w:ascii="Times New Roman" w:eastAsia="Times New Roman" w:hAnsi="Times New Roman" w:cs="Times New Roman"/>
          <w:color w:val="000000"/>
          <w:sz w:val="27"/>
          <w:szCs w:val="27"/>
        </w:rPr>
        <w:t>д)</w:t>
      </w:r>
      <w:r w:rsidRPr="00C3296A">
        <w:rPr>
          <w:rFonts w:ascii="Times New Roman" w:eastAsia="Times New Roman" w:hAnsi="Times New Roman" w:cs="Times New Roman"/>
          <w:color w:val="000000"/>
          <w:sz w:val="27"/>
          <w:szCs w:val="27"/>
          <w:shd w:val="clear" w:color="auto" w:fill="FFFFFF"/>
        </w:rPr>
        <w:t xml:space="preserve"> Для защиты шин НН от к. з. и для резервирования релейной защиты элементов подключенных к шинам НН.</w:t>
      </w:r>
    </w:p>
    <w:p w14:paraId="4EE328A7" w14:textId="77777777" w:rsidR="00C3296A" w:rsidRPr="00C3296A" w:rsidRDefault="00C3296A" w:rsidP="00C3296A">
      <w:pPr>
        <w:widowControl/>
        <w:numPr>
          <w:ilvl w:val="0"/>
          <w:numId w:val="111"/>
        </w:numPr>
        <w:autoSpaceDE/>
        <w:autoSpaceDN/>
        <w:adjustRightInd/>
        <w:contextualSpacing/>
        <w:rPr>
          <w:rFonts w:ascii="Times New Roman" w:eastAsia="Times New Roman" w:hAnsi="Times New Roman" w:cs="Times New Roman"/>
          <w:color w:val="000000"/>
          <w:sz w:val="27"/>
          <w:szCs w:val="27"/>
        </w:rPr>
      </w:pPr>
      <w:r w:rsidRPr="00C3296A">
        <w:rPr>
          <w:rFonts w:ascii="Times New Roman" w:eastAsia="Times New Roman" w:hAnsi="Times New Roman" w:cs="Times New Roman"/>
          <w:color w:val="000000"/>
          <w:sz w:val="27"/>
          <w:szCs w:val="27"/>
        </w:rPr>
        <w:t>Для чего устанавливается защита от токов обусловленных внешним к. з.?</w:t>
      </w:r>
    </w:p>
    <w:p w14:paraId="7B9B5FF6" w14:textId="77777777" w:rsidR="00C3296A" w:rsidRPr="00C3296A" w:rsidRDefault="00C3296A" w:rsidP="00C3296A">
      <w:pPr>
        <w:widowControl/>
        <w:autoSpaceDE/>
        <w:autoSpaceDN/>
        <w:adjustRightInd/>
        <w:rPr>
          <w:rFonts w:ascii="Times New Roman" w:eastAsia="Times New Roman" w:hAnsi="Times New Roman" w:cs="Times New Roman"/>
          <w:sz w:val="24"/>
          <w:szCs w:val="24"/>
        </w:rPr>
      </w:pPr>
      <w:r w:rsidRPr="00C3296A">
        <w:rPr>
          <w:rFonts w:ascii="Times New Roman" w:eastAsia="Times New Roman" w:hAnsi="Times New Roman" w:cs="Times New Roman"/>
          <w:color w:val="000000"/>
          <w:sz w:val="27"/>
          <w:szCs w:val="27"/>
          <w:shd w:val="clear" w:color="auto" w:fill="FFFFFF"/>
        </w:rPr>
        <w:t xml:space="preserve">а) </w:t>
      </w:r>
      <w:r w:rsidRPr="00C3296A">
        <w:rPr>
          <w:rFonts w:ascii="Times New Roman" w:eastAsia="Times New Roman" w:hAnsi="Times New Roman" w:cs="Times New Roman"/>
          <w:color w:val="000000"/>
          <w:sz w:val="27"/>
          <w:szCs w:val="27"/>
        </w:rPr>
        <w:t>Для записи т. к. з.</w:t>
      </w:r>
      <w:r w:rsidRPr="00C3296A">
        <w:rPr>
          <w:rFonts w:ascii="Times New Roman" w:eastAsia="Times New Roman" w:hAnsi="Times New Roman" w:cs="Times New Roman"/>
          <w:color w:val="000000"/>
          <w:sz w:val="27"/>
          <w:szCs w:val="27"/>
          <w:shd w:val="clear" w:color="auto" w:fill="FFFFFF"/>
        </w:rPr>
        <w:t>;</w:t>
      </w:r>
    </w:p>
    <w:p w14:paraId="12BD63A5" w14:textId="77777777" w:rsidR="00C3296A" w:rsidRPr="00C3296A" w:rsidRDefault="00C3296A" w:rsidP="00C3296A">
      <w:pPr>
        <w:widowControl/>
        <w:autoSpaceDE/>
        <w:autoSpaceDN/>
        <w:adjustRightInd/>
        <w:rPr>
          <w:rFonts w:ascii="Times New Roman" w:eastAsia="Times New Roman" w:hAnsi="Times New Roman" w:cs="Times New Roman"/>
          <w:color w:val="000000"/>
          <w:sz w:val="27"/>
          <w:szCs w:val="27"/>
        </w:rPr>
      </w:pPr>
      <w:r w:rsidRPr="00C3296A">
        <w:rPr>
          <w:rFonts w:ascii="Times New Roman" w:eastAsia="Times New Roman" w:hAnsi="Times New Roman" w:cs="Times New Roman"/>
          <w:color w:val="000000"/>
          <w:sz w:val="27"/>
          <w:szCs w:val="27"/>
        </w:rPr>
        <w:t>б) Для информации оперативного персонала о наличии внешнего к. з.;</w:t>
      </w:r>
    </w:p>
    <w:p w14:paraId="06A46D6A" w14:textId="77777777" w:rsidR="00C3296A" w:rsidRPr="00C3296A" w:rsidRDefault="00C3296A" w:rsidP="00C3296A">
      <w:pPr>
        <w:widowControl/>
        <w:autoSpaceDE/>
        <w:autoSpaceDN/>
        <w:adjustRightInd/>
        <w:rPr>
          <w:rFonts w:ascii="Times New Roman" w:eastAsia="Times New Roman" w:hAnsi="Times New Roman" w:cs="Times New Roman"/>
          <w:color w:val="000000"/>
          <w:sz w:val="27"/>
          <w:szCs w:val="27"/>
        </w:rPr>
      </w:pPr>
      <w:r w:rsidRPr="00C3296A">
        <w:rPr>
          <w:rFonts w:ascii="Times New Roman" w:eastAsia="Times New Roman" w:hAnsi="Times New Roman" w:cs="Times New Roman"/>
          <w:color w:val="000000"/>
          <w:sz w:val="27"/>
          <w:szCs w:val="27"/>
        </w:rPr>
        <w:t>в) Для защиты трансформатора от ухода масла из бака трансформатора;</w:t>
      </w:r>
    </w:p>
    <w:p w14:paraId="6D061F05" w14:textId="77777777" w:rsidR="00C3296A" w:rsidRPr="00C3296A" w:rsidRDefault="00C3296A" w:rsidP="00C3296A">
      <w:pPr>
        <w:widowControl/>
        <w:autoSpaceDE/>
        <w:autoSpaceDN/>
        <w:adjustRightInd/>
        <w:rPr>
          <w:rFonts w:ascii="Times New Roman" w:eastAsia="Times New Roman" w:hAnsi="Times New Roman" w:cs="Times New Roman"/>
          <w:color w:val="000000"/>
          <w:sz w:val="27"/>
          <w:szCs w:val="27"/>
        </w:rPr>
      </w:pPr>
      <w:r w:rsidRPr="00C3296A">
        <w:rPr>
          <w:rFonts w:ascii="Times New Roman" w:eastAsia="Times New Roman" w:hAnsi="Times New Roman" w:cs="Times New Roman"/>
          <w:color w:val="000000"/>
          <w:sz w:val="27"/>
          <w:szCs w:val="27"/>
        </w:rPr>
        <w:t>г) Для регистрации повреждений;</w:t>
      </w:r>
    </w:p>
    <w:p w14:paraId="1EE106C4" w14:textId="77777777" w:rsidR="00C3296A" w:rsidRPr="00C3296A" w:rsidRDefault="00C3296A" w:rsidP="00C3296A">
      <w:pPr>
        <w:widowControl/>
        <w:autoSpaceDE/>
        <w:autoSpaceDN/>
        <w:adjustRightInd/>
        <w:rPr>
          <w:rFonts w:ascii="Times New Roman" w:eastAsia="Times New Roman" w:hAnsi="Times New Roman" w:cs="Times New Roman"/>
          <w:color w:val="000000"/>
          <w:sz w:val="27"/>
          <w:szCs w:val="27"/>
        </w:rPr>
      </w:pPr>
      <w:r w:rsidRPr="00C3296A">
        <w:rPr>
          <w:rFonts w:ascii="Times New Roman" w:eastAsia="Times New Roman" w:hAnsi="Times New Roman" w:cs="Times New Roman"/>
          <w:color w:val="000000"/>
          <w:sz w:val="27"/>
          <w:szCs w:val="27"/>
        </w:rPr>
        <w:t xml:space="preserve">д) </w:t>
      </w:r>
      <w:r w:rsidRPr="00C3296A">
        <w:rPr>
          <w:rFonts w:ascii="Times New Roman" w:eastAsia="Times New Roman" w:hAnsi="Times New Roman" w:cs="Times New Roman"/>
          <w:color w:val="000000"/>
          <w:sz w:val="27"/>
          <w:szCs w:val="27"/>
          <w:shd w:val="clear" w:color="auto" w:fill="FFFFFF"/>
        </w:rPr>
        <w:t>Для защиты трансформатора от сквозных к. з. в случае отказа МТЗ стороны НН и для резервирования основных защит трансформатора.</w:t>
      </w:r>
    </w:p>
    <w:p w14:paraId="39CD6219" w14:textId="77777777" w:rsidR="00C3296A" w:rsidRPr="00C3296A" w:rsidRDefault="00C3296A" w:rsidP="00C3296A">
      <w:pPr>
        <w:widowControl/>
        <w:numPr>
          <w:ilvl w:val="0"/>
          <w:numId w:val="111"/>
        </w:numPr>
        <w:autoSpaceDE/>
        <w:autoSpaceDN/>
        <w:adjustRightInd/>
        <w:contextualSpacing/>
        <w:rPr>
          <w:rFonts w:ascii="Times New Roman" w:eastAsia="Times New Roman" w:hAnsi="Times New Roman" w:cs="Times New Roman"/>
          <w:color w:val="000000"/>
          <w:sz w:val="27"/>
          <w:szCs w:val="27"/>
        </w:rPr>
      </w:pPr>
      <w:r w:rsidRPr="00C3296A">
        <w:rPr>
          <w:rFonts w:ascii="Times New Roman" w:eastAsia="Times New Roman" w:hAnsi="Times New Roman" w:cs="Times New Roman"/>
          <w:color w:val="000000"/>
          <w:sz w:val="27"/>
          <w:szCs w:val="27"/>
        </w:rPr>
        <w:t>По какому выражению определяется ток срабатывания МТЗ от перегрузки трансформатора?</w:t>
      </w:r>
    </w:p>
    <w:p w14:paraId="17392B35" w14:textId="77777777" w:rsidR="00C3296A" w:rsidRPr="00C3296A" w:rsidRDefault="00C3296A" w:rsidP="00C3296A">
      <w:pPr>
        <w:widowControl/>
        <w:autoSpaceDE/>
        <w:autoSpaceDN/>
        <w:adjustRightInd/>
        <w:rPr>
          <w:rFonts w:ascii="Times New Roman" w:eastAsia="Times New Roman" w:hAnsi="Times New Roman" w:cs="Times New Roman"/>
          <w:sz w:val="24"/>
          <w:szCs w:val="24"/>
        </w:rPr>
      </w:pPr>
      <w:r w:rsidRPr="00C3296A">
        <w:rPr>
          <w:rFonts w:ascii="Times New Roman" w:eastAsia="Times New Roman" w:hAnsi="Times New Roman" w:cs="Times New Roman"/>
          <w:color w:val="000000"/>
          <w:sz w:val="27"/>
          <w:szCs w:val="27"/>
          <w:shd w:val="clear" w:color="auto" w:fill="FFFFFF"/>
        </w:rPr>
        <w:t>а)</w:t>
      </w:r>
      <w:r w:rsidRPr="00C3296A">
        <w:rPr>
          <w:rFonts w:ascii="Times New Roman" w:eastAsia="Times New Roman" w:hAnsi="Times New Roman" w:cs="Times New Roman"/>
          <w:noProof/>
          <w:color w:val="000000"/>
          <w:sz w:val="27"/>
          <w:szCs w:val="27"/>
        </w:rPr>
        <w:t xml:space="preserve"> </w:t>
      </w:r>
      <w:r w:rsidRPr="00C3296A">
        <w:rPr>
          <w:rFonts w:ascii="Times New Roman" w:eastAsia="Times New Roman" w:hAnsi="Times New Roman" w:cs="Times New Roman"/>
          <w:noProof/>
          <w:color w:val="000000"/>
          <w:sz w:val="27"/>
          <w:szCs w:val="27"/>
        </w:rPr>
        <w:drawing>
          <wp:inline distT="0" distB="0" distL="0" distR="0" wp14:anchorId="4153F631" wp14:editId="4D189AA7">
            <wp:extent cx="1045845" cy="241300"/>
            <wp:effectExtent l="0" t="0" r="1905" b="6350"/>
            <wp:docPr id="172" name="Рисунок 172" descr="https://mognovse.ru/mogno/830/829947/829947_html_69a5d573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" descr="https://mognovse.ru/mogno/830/829947/829947_html_69a5d573.gif"/>
                    <pic:cNvPicPr>
                      <a:picLocks noChangeAspect="1" noChangeArrowheads="1"/>
                    </pic:cNvPicPr>
                  </pic:nvPicPr>
                  <pic:blipFill>
                    <a:blip r:embed="rId3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45845" cy="2413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C3296A">
        <w:rPr>
          <w:rFonts w:ascii="Times New Roman" w:eastAsia="Times New Roman" w:hAnsi="Times New Roman" w:cs="Times New Roman"/>
          <w:color w:val="000000"/>
          <w:sz w:val="27"/>
          <w:szCs w:val="27"/>
          <w:shd w:val="clear" w:color="auto" w:fill="FFFFFF"/>
        </w:rPr>
        <w:t> ;</w:t>
      </w:r>
    </w:p>
    <w:p w14:paraId="073B46BB" w14:textId="77777777" w:rsidR="00C3296A" w:rsidRPr="00C3296A" w:rsidRDefault="00C3296A" w:rsidP="00C3296A">
      <w:pPr>
        <w:widowControl/>
        <w:autoSpaceDE/>
        <w:autoSpaceDN/>
        <w:adjustRightInd/>
        <w:rPr>
          <w:rFonts w:ascii="Times New Roman" w:eastAsia="Times New Roman" w:hAnsi="Times New Roman" w:cs="Times New Roman"/>
          <w:color w:val="000000"/>
          <w:sz w:val="27"/>
          <w:szCs w:val="27"/>
        </w:rPr>
      </w:pPr>
      <w:r w:rsidRPr="00C3296A">
        <w:rPr>
          <w:rFonts w:ascii="Times New Roman" w:eastAsia="Times New Roman" w:hAnsi="Times New Roman" w:cs="Times New Roman"/>
          <w:color w:val="000000"/>
          <w:sz w:val="27"/>
          <w:szCs w:val="27"/>
        </w:rPr>
        <w:t>б) </w:t>
      </w:r>
      <w:r w:rsidRPr="00C3296A">
        <w:rPr>
          <w:rFonts w:ascii="Times New Roman" w:eastAsia="Times New Roman" w:hAnsi="Times New Roman" w:cs="Times New Roman"/>
          <w:noProof/>
          <w:sz w:val="24"/>
          <w:szCs w:val="24"/>
        </w:rPr>
        <w:drawing>
          <wp:inline distT="0" distB="0" distL="0" distR="0" wp14:anchorId="43F1E53D" wp14:editId="31F43691">
            <wp:extent cx="922020" cy="424180"/>
            <wp:effectExtent l="0" t="0" r="0" b="0"/>
            <wp:docPr id="171" name="Рисунок 171" descr="https://mognovse.ru/mogno/830/829947/829947_html_m25736d9f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1" descr="https://mognovse.ru/mogno/830/829947/829947_html_m25736d9f.gif"/>
                    <pic:cNvPicPr>
                      <a:picLocks noChangeAspect="1" noChangeArrowheads="1"/>
                    </pic:cNvPicPr>
                  </pic:nvPicPr>
                  <pic:blipFill>
                    <a:blip r:embed="rId3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22020" cy="4241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C3296A">
        <w:rPr>
          <w:rFonts w:ascii="Times New Roman" w:eastAsia="Times New Roman" w:hAnsi="Times New Roman" w:cs="Times New Roman"/>
          <w:color w:val="000000"/>
          <w:sz w:val="27"/>
          <w:szCs w:val="27"/>
        </w:rPr>
        <w:t>;</w:t>
      </w:r>
    </w:p>
    <w:p w14:paraId="08152970" w14:textId="77777777" w:rsidR="00C3296A" w:rsidRPr="00C3296A" w:rsidRDefault="00C3296A" w:rsidP="00C3296A">
      <w:pPr>
        <w:widowControl/>
        <w:autoSpaceDE/>
        <w:autoSpaceDN/>
        <w:adjustRightInd/>
        <w:rPr>
          <w:rFonts w:ascii="Times New Roman" w:eastAsia="Times New Roman" w:hAnsi="Times New Roman" w:cs="Times New Roman"/>
          <w:color w:val="000000"/>
          <w:sz w:val="27"/>
          <w:szCs w:val="27"/>
        </w:rPr>
      </w:pPr>
      <w:r w:rsidRPr="00C3296A">
        <w:rPr>
          <w:rFonts w:ascii="Times New Roman" w:eastAsia="Times New Roman" w:hAnsi="Times New Roman" w:cs="Times New Roman"/>
          <w:color w:val="000000"/>
          <w:sz w:val="27"/>
          <w:szCs w:val="27"/>
        </w:rPr>
        <w:t>в) </w:t>
      </w:r>
      <w:r w:rsidRPr="00C3296A">
        <w:rPr>
          <w:rFonts w:ascii="Times New Roman" w:eastAsia="Times New Roman" w:hAnsi="Times New Roman" w:cs="Times New Roman"/>
          <w:noProof/>
          <w:color w:val="000000"/>
          <w:sz w:val="27"/>
          <w:szCs w:val="27"/>
        </w:rPr>
        <w:drawing>
          <wp:inline distT="0" distB="0" distL="0" distR="0" wp14:anchorId="00DE379D" wp14:editId="68083AD4">
            <wp:extent cx="1419225" cy="424180"/>
            <wp:effectExtent l="0" t="0" r="9525" b="0"/>
            <wp:docPr id="173" name="Рисунок 173" descr="https://mognovse.ru/mogno/830/829947/829947_html_4be005b7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3" descr="https://mognovse.ru/mogno/830/829947/829947_html_4be005b7.gif"/>
                    <pic:cNvPicPr>
                      <a:picLocks noChangeAspect="1" noChangeArrowheads="1"/>
                    </pic:cNvPicPr>
                  </pic:nvPicPr>
                  <pic:blipFill>
                    <a:blip r:embed="rId3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19225" cy="4241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C3296A">
        <w:rPr>
          <w:rFonts w:ascii="Times New Roman" w:eastAsia="Times New Roman" w:hAnsi="Times New Roman" w:cs="Times New Roman"/>
          <w:color w:val="000000"/>
          <w:sz w:val="27"/>
          <w:szCs w:val="27"/>
        </w:rPr>
        <w:t>;</w:t>
      </w:r>
    </w:p>
    <w:p w14:paraId="2EE35553" w14:textId="77777777" w:rsidR="00C3296A" w:rsidRPr="00C3296A" w:rsidRDefault="00C3296A" w:rsidP="00C3296A">
      <w:pPr>
        <w:widowControl/>
        <w:autoSpaceDE/>
        <w:autoSpaceDN/>
        <w:adjustRightInd/>
        <w:rPr>
          <w:rFonts w:ascii="Times New Roman" w:eastAsia="Times New Roman" w:hAnsi="Times New Roman" w:cs="Times New Roman"/>
          <w:color w:val="000000"/>
          <w:sz w:val="27"/>
          <w:szCs w:val="27"/>
        </w:rPr>
      </w:pPr>
      <w:r w:rsidRPr="00C3296A">
        <w:rPr>
          <w:rFonts w:ascii="Times New Roman" w:eastAsia="Times New Roman" w:hAnsi="Times New Roman" w:cs="Times New Roman"/>
          <w:color w:val="000000"/>
          <w:sz w:val="27"/>
          <w:szCs w:val="27"/>
        </w:rPr>
        <w:t>г) </w:t>
      </w:r>
      <w:r w:rsidRPr="00C3296A">
        <w:rPr>
          <w:rFonts w:ascii="Times New Roman" w:eastAsia="Times New Roman" w:hAnsi="Times New Roman" w:cs="Times New Roman"/>
          <w:noProof/>
          <w:color w:val="000000"/>
          <w:sz w:val="27"/>
          <w:szCs w:val="27"/>
        </w:rPr>
        <w:drawing>
          <wp:inline distT="0" distB="0" distL="0" distR="0" wp14:anchorId="1EC5CB15" wp14:editId="250CB16F">
            <wp:extent cx="1016635" cy="424180"/>
            <wp:effectExtent l="0" t="0" r="0" b="0"/>
            <wp:docPr id="174" name="Рисунок 174" descr="https://mognovse.ru/mogno/830/829947/829947_html_2b06365d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4" descr="https://mognovse.ru/mogno/830/829947/829947_html_2b06365d.gif"/>
                    <pic:cNvPicPr>
                      <a:picLocks noChangeAspect="1" noChangeArrowheads="1"/>
                    </pic:cNvPicPr>
                  </pic:nvPicPr>
                  <pic:blipFill>
                    <a:blip r:embed="rId3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16635" cy="4241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C3296A">
        <w:rPr>
          <w:rFonts w:ascii="Times New Roman" w:eastAsia="Times New Roman" w:hAnsi="Times New Roman" w:cs="Times New Roman"/>
          <w:color w:val="000000"/>
          <w:sz w:val="27"/>
          <w:szCs w:val="27"/>
        </w:rPr>
        <w:t>;</w:t>
      </w:r>
    </w:p>
    <w:p w14:paraId="624D2E5D" w14:textId="77777777" w:rsidR="00C3296A" w:rsidRPr="00C3296A" w:rsidRDefault="00C3296A" w:rsidP="00C3296A">
      <w:pPr>
        <w:widowControl/>
        <w:autoSpaceDE/>
        <w:autoSpaceDN/>
        <w:adjustRightInd/>
        <w:rPr>
          <w:rFonts w:ascii="Times New Roman" w:eastAsia="Times New Roman" w:hAnsi="Times New Roman" w:cs="Times New Roman"/>
          <w:color w:val="000000"/>
          <w:sz w:val="27"/>
          <w:szCs w:val="27"/>
        </w:rPr>
      </w:pPr>
      <w:r w:rsidRPr="00C3296A">
        <w:rPr>
          <w:rFonts w:ascii="Times New Roman" w:eastAsia="Times New Roman" w:hAnsi="Times New Roman" w:cs="Times New Roman"/>
          <w:color w:val="000000"/>
          <w:sz w:val="27"/>
          <w:szCs w:val="27"/>
        </w:rPr>
        <w:t>д) </w:t>
      </w:r>
      <w:r w:rsidRPr="00C3296A">
        <w:rPr>
          <w:rFonts w:ascii="Times New Roman" w:eastAsia="Times New Roman" w:hAnsi="Times New Roman" w:cs="Times New Roman"/>
          <w:noProof/>
          <w:color w:val="000000"/>
          <w:sz w:val="27"/>
          <w:szCs w:val="27"/>
        </w:rPr>
        <w:drawing>
          <wp:inline distT="0" distB="0" distL="0" distR="0" wp14:anchorId="72FFA9C4" wp14:editId="5520B81E">
            <wp:extent cx="892175" cy="197485"/>
            <wp:effectExtent l="0" t="0" r="3175" b="0"/>
            <wp:docPr id="175" name="Рисунок 175" descr="https://mognovse.ru/mogno/830/829947/829947_html_m3442f309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5" descr="https://mognovse.ru/mogno/830/829947/829947_html_m3442f309.gif"/>
                    <pic:cNvPicPr>
                      <a:picLocks noChangeAspect="1" noChangeArrowheads="1"/>
                    </pic:cNvPicPr>
                  </pic:nvPicPr>
                  <pic:blipFill>
                    <a:blip r:embed="rId3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92175" cy="1974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5F87E20" w14:textId="77777777" w:rsidR="00C3296A" w:rsidRPr="00C3296A" w:rsidRDefault="00C3296A" w:rsidP="00C3296A">
      <w:pPr>
        <w:widowControl/>
        <w:numPr>
          <w:ilvl w:val="0"/>
          <w:numId w:val="111"/>
        </w:numPr>
        <w:autoSpaceDE/>
        <w:autoSpaceDN/>
        <w:adjustRightInd/>
        <w:contextualSpacing/>
        <w:rPr>
          <w:rFonts w:ascii="Times New Roman" w:eastAsia="Times New Roman" w:hAnsi="Times New Roman" w:cs="Times New Roman"/>
          <w:color w:val="000000"/>
          <w:sz w:val="27"/>
          <w:szCs w:val="27"/>
        </w:rPr>
      </w:pPr>
      <w:r w:rsidRPr="00C3296A">
        <w:rPr>
          <w:rFonts w:ascii="Times New Roman" w:eastAsia="Times New Roman" w:hAnsi="Times New Roman" w:cs="Times New Roman"/>
          <w:color w:val="000000"/>
          <w:sz w:val="27"/>
          <w:szCs w:val="27"/>
        </w:rPr>
        <w:lastRenderedPageBreak/>
        <w:t>Где размещается защита от перегрузки на трансформаторе с расщепленной обмоткой стороны НН?</w:t>
      </w:r>
    </w:p>
    <w:p w14:paraId="690B7162" w14:textId="77777777" w:rsidR="00C3296A" w:rsidRPr="00C3296A" w:rsidRDefault="00C3296A" w:rsidP="00C3296A">
      <w:pPr>
        <w:widowControl/>
        <w:autoSpaceDE/>
        <w:autoSpaceDN/>
        <w:adjustRightInd/>
        <w:rPr>
          <w:rFonts w:ascii="Times New Roman" w:eastAsia="Times New Roman" w:hAnsi="Times New Roman" w:cs="Times New Roman"/>
          <w:sz w:val="24"/>
          <w:szCs w:val="24"/>
        </w:rPr>
      </w:pPr>
      <w:r w:rsidRPr="00C3296A">
        <w:rPr>
          <w:rFonts w:ascii="Times New Roman" w:eastAsia="Times New Roman" w:hAnsi="Times New Roman" w:cs="Times New Roman"/>
          <w:color w:val="000000"/>
          <w:sz w:val="27"/>
          <w:szCs w:val="27"/>
          <w:shd w:val="clear" w:color="auto" w:fill="FFFFFF"/>
        </w:rPr>
        <w:t xml:space="preserve">а) </w:t>
      </w:r>
      <w:r w:rsidRPr="00C3296A">
        <w:rPr>
          <w:rFonts w:ascii="Times New Roman" w:eastAsia="Times New Roman" w:hAnsi="Times New Roman" w:cs="Times New Roman"/>
          <w:color w:val="000000"/>
          <w:sz w:val="27"/>
          <w:szCs w:val="27"/>
        </w:rPr>
        <w:t>На шинах 10 кВ;</w:t>
      </w:r>
    </w:p>
    <w:p w14:paraId="77099BAF" w14:textId="77777777" w:rsidR="00C3296A" w:rsidRPr="00C3296A" w:rsidRDefault="00C3296A" w:rsidP="00C3296A">
      <w:pPr>
        <w:widowControl/>
        <w:autoSpaceDE/>
        <w:autoSpaceDN/>
        <w:adjustRightInd/>
        <w:rPr>
          <w:rFonts w:ascii="Times New Roman" w:eastAsia="Times New Roman" w:hAnsi="Times New Roman" w:cs="Times New Roman"/>
          <w:color w:val="000000"/>
          <w:sz w:val="27"/>
          <w:szCs w:val="27"/>
        </w:rPr>
      </w:pPr>
      <w:r w:rsidRPr="00C3296A">
        <w:rPr>
          <w:rFonts w:ascii="Times New Roman" w:eastAsia="Times New Roman" w:hAnsi="Times New Roman" w:cs="Times New Roman"/>
          <w:color w:val="000000"/>
          <w:sz w:val="27"/>
          <w:szCs w:val="27"/>
        </w:rPr>
        <w:t>б) На стороне ВН;</w:t>
      </w:r>
    </w:p>
    <w:p w14:paraId="46A675AB" w14:textId="77777777" w:rsidR="00C3296A" w:rsidRPr="00C3296A" w:rsidRDefault="00C3296A" w:rsidP="00C3296A">
      <w:pPr>
        <w:widowControl/>
        <w:autoSpaceDE/>
        <w:autoSpaceDN/>
        <w:adjustRightInd/>
        <w:rPr>
          <w:rFonts w:ascii="Times New Roman" w:eastAsia="Times New Roman" w:hAnsi="Times New Roman" w:cs="Times New Roman"/>
          <w:color w:val="000000"/>
          <w:sz w:val="27"/>
          <w:szCs w:val="27"/>
        </w:rPr>
      </w:pPr>
      <w:r w:rsidRPr="00C3296A">
        <w:rPr>
          <w:rFonts w:ascii="Times New Roman" w:eastAsia="Times New Roman" w:hAnsi="Times New Roman" w:cs="Times New Roman"/>
          <w:color w:val="000000"/>
          <w:sz w:val="27"/>
          <w:szCs w:val="27"/>
        </w:rPr>
        <w:t xml:space="preserve">в) </w:t>
      </w:r>
      <w:r w:rsidRPr="00C3296A">
        <w:rPr>
          <w:rFonts w:ascii="Times New Roman" w:eastAsia="Times New Roman" w:hAnsi="Times New Roman" w:cs="Times New Roman"/>
          <w:color w:val="000000"/>
          <w:sz w:val="27"/>
          <w:szCs w:val="27"/>
          <w:shd w:val="clear" w:color="auto" w:fill="FFFFFF"/>
        </w:rPr>
        <w:t>На стороне НН1 и НН2 трансформатора;</w:t>
      </w:r>
    </w:p>
    <w:p w14:paraId="7AFD0CF1" w14:textId="77777777" w:rsidR="00C3296A" w:rsidRPr="00C3296A" w:rsidRDefault="00C3296A" w:rsidP="00C3296A">
      <w:pPr>
        <w:widowControl/>
        <w:autoSpaceDE/>
        <w:autoSpaceDN/>
        <w:adjustRightInd/>
        <w:rPr>
          <w:rFonts w:ascii="Times New Roman" w:eastAsia="Times New Roman" w:hAnsi="Times New Roman" w:cs="Times New Roman"/>
          <w:color w:val="000000"/>
          <w:sz w:val="27"/>
          <w:szCs w:val="27"/>
        </w:rPr>
      </w:pPr>
      <w:r w:rsidRPr="00C3296A">
        <w:rPr>
          <w:rFonts w:ascii="Times New Roman" w:eastAsia="Times New Roman" w:hAnsi="Times New Roman" w:cs="Times New Roman"/>
          <w:color w:val="000000"/>
          <w:sz w:val="27"/>
          <w:szCs w:val="27"/>
        </w:rPr>
        <w:t>г) В нейтрали трансформатора;</w:t>
      </w:r>
    </w:p>
    <w:p w14:paraId="58E66200" w14:textId="77777777" w:rsidR="00C3296A" w:rsidRPr="00C3296A" w:rsidRDefault="00C3296A" w:rsidP="00C3296A">
      <w:pPr>
        <w:widowControl/>
        <w:autoSpaceDE/>
        <w:autoSpaceDN/>
        <w:adjustRightInd/>
        <w:rPr>
          <w:rFonts w:ascii="Times New Roman" w:eastAsia="Times New Roman" w:hAnsi="Times New Roman" w:cs="Times New Roman"/>
          <w:color w:val="000000"/>
          <w:sz w:val="27"/>
          <w:szCs w:val="27"/>
        </w:rPr>
      </w:pPr>
      <w:r w:rsidRPr="00C3296A">
        <w:rPr>
          <w:rFonts w:ascii="Times New Roman" w:eastAsia="Times New Roman" w:hAnsi="Times New Roman" w:cs="Times New Roman"/>
          <w:color w:val="000000"/>
          <w:sz w:val="27"/>
          <w:szCs w:val="27"/>
        </w:rPr>
        <w:t>д) В выхлопной трубе трансформатора.</w:t>
      </w:r>
    </w:p>
    <w:p w14:paraId="194A7BEF" w14:textId="77777777" w:rsidR="00C3296A" w:rsidRPr="00C3296A" w:rsidRDefault="00C3296A" w:rsidP="00C3296A">
      <w:pPr>
        <w:widowControl/>
        <w:numPr>
          <w:ilvl w:val="0"/>
          <w:numId w:val="111"/>
        </w:numPr>
        <w:autoSpaceDE/>
        <w:autoSpaceDN/>
        <w:adjustRightInd/>
        <w:contextualSpacing/>
        <w:rPr>
          <w:rFonts w:ascii="Times New Roman" w:eastAsia="Times New Roman" w:hAnsi="Times New Roman" w:cs="Times New Roman"/>
          <w:color w:val="000000"/>
          <w:sz w:val="27"/>
          <w:szCs w:val="27"/>
        </w:rPr>
      </w:pPr>
      <w:r w:rsidRPr="00C3296A">
        <w:rPr>
          <w:rFonts w:ascii="Times New Roman" w:eastAsia="Times New Roman" w:hAnsi="Times New Roman" w:cs="Times New Roman"/>
          <w:color w:val="000000"/>
          <w:sz w:val="27"/>
          <w:szCs w:val="27"/>
        </w:rPr>
        <w:t>На каких фазах устанавливается реле защиты от перегрузки?</w:t>
      </w:r>
    </w:p>
    <w:p w14:paraId="598142CF" w14:textId="77777777" w:rsidR="00C3296A" w:rsidRPr="00C3296A" w:rsidRDefault="00C3296A" w:rsidP="00C3296A">
      <w:pPr>
        <w:widowControl/>
        <w:autoSpaceDE/>
        <w:autoSpaceDN/>
        <w:adjustRightInd/>
        <w:rPr>
          <w:rFonts w:ascii="Times New Roman" w:eastAsia="Times New Roman" w:hAnsi="Times New Roman" w:cs="Times New Roman"/>
          <w:sz w:val="24"/>
          <w:szCs w:val="24"/>
        </w:rPr>
      </w:pPr>
      <w:r w:rsidRPr="00C3296A">
        <w:rPr>
          <w:rFonts w:ascii="Times New Roman" w:eastAsia="Times New Roman" w:hAnsi="Times New Roman" w:cs="Times New Roman"/>
          <w:color w:val="000000"/>
          <w:sz w:val="27"/>
          <w:szCs w:val="27"/>
          <w:shd w:val="clear" w:color="auto" w:fill="FFFFFF"/>
        </w:rPr>
        <w:t xml:space="preserve">а) </w:t>
      </w:r>
      <w:r w:rsidRPr="00C3296A">
        <w:rPr>
          <w:rFonts w:ascii="Times New Roman" w:eastAsia="Times New Roman" w:hAnsi="Times New Roman" w:cs="Times New Roman"/>
          <w:color w:val="000000"/>
          <w:sz w:val="27"/>
          <w:szCs w:val="27"/>
        </w:rPr>
        <w:t>В маслопроводе;</w:t>
      </w:r>
    </w:p>
    <w:p w14:paraId="4EECE7E0" w14:textId="77777777" w:rsidR="00C3296A" w:rsidRPr="00C3296A" w:rsidRDefault="00C3296A" w:rsidP="00C3296A">
      <w:pPr>
        <w:widowControl/>
        <w:autoSpaceDE/>
        <w:autoSpaceDN/>
        <w:adjustRightInd/>
        <w:rPr>
          <w:rFonts w:ascii="Times New Roman" w:eastAsia="Times New Roman" w:hAnsi="Times New Roman" w:cs="Times New Roman"/>
          <w:color w:val="000000"/>
          <w:sz w:val="27"/>
          <w:szCs w:val="27"/>
        </w:rPr>
      </w:pPr>
      <w:r w:rsidRPr="00C3296A">
        <w:rPr>
          <w:rFonts w:ascii="Times New Roman" w:eastAsia="Times New Roman" w:hAnsi="Times New Roman" w:cs="Times New Roman"/>
          <w:color w:val="000000"/>
          <w:sz w:val="27"/>
          <w:szCs w:val="27"/>
        </w:rPr>
        <w:t>б) На фазах А; В и С;</w:t>
      </w:r>
    </w:p>
    <w:p w14:paraId="71884CB2" w14:textId="77777777" w:rsidR="00C3296A" w:rsidRPr="00C3296A" w:rsidRDefault="00C3296A" w:rsidP="00C3296A">
      <w:pPr>
        <w:widowControl/>
        <w:autoSpaceDE/>
        <w:autoSpaceDN/>
        <w:adjustRightInd/>
        <w:rPr>
          <w:rFonts w:ascii="Times New Roman" w:eastAsia="Times New Roman" w:hAnsi="Times New Roman" w:cs="Times New Roman"/>
          <w:color w:val="000000"/>
          <w:sz w:val="27"/>
          <w:szCs w:val="27"/>
        </w:rPr>
      </w:pPr>
      <w:r w:rsidRPr="00C3296A">
        <w:rPr>
          <w:rFonts w:ascii="Times New Roman" w:eastAsia="Times New Roman" w:hAnsi="Times New Roman" w:cs="Times New Roman"/>
          <w:color w:val="000000"/>
          <w:sz w:val="27"/>
          <w:szCs w:val="27"/>
        </w:rPr>
        <w:t>в) В нуле схемы трансформаторов тока;</w:t>
      </w:r>
    </w:p>
    <w:p w14:paraId="14F33E14" w14:textId="77777777" w:rsidR="00C3296A" w:rsidRPr="00C3296A" w:rsidRDefault="00C3296A" w:rsidP="00C3296A">
      <w:pPr>
        <w:widowControl/>
        <w:autoSpaceDE/>
        <w:autoSpaceDN/>
        <w:adjustRightInd/>
        <w:rPr>
          <w:rFonts w:ascii="Times New Roman" w:eastAsia="Times New Roman" w:hAnsi="Times New Roman" w:cs="Times New Roman"/>
          <w:color w:val="000000"/>
          <w:sz w:val="27"/>
          <w:szCs w:val="27"/>
        </w:rPr>
      </w:pPr>
      <w:r w:rsidRPr="00C3296A">
        <w:rPr>
          <w:rFonts w:ascii="Times New Roman" w:eastAsia="Times New Roman" w:hAnsi="Times New Roman" w:cs="Times New Roman"/>
          <w:color w:val="000000"/>
          <w:sz w:val="27"/>
          <w:szCs w:val="27"/>
        </w:rPr>
        <w:t xml:space="preserve">г) </w:t>
      </w:r>
      <w:r w:rsidRPr="00C3296A">
        <w:rPr>
          <w:rFonts w:ascii="Times New Roman" w:eastAsia="Times New Roman" w:hAnsi="Times New Roman" w:cs="Times New Roman"/>
          <w:color w:val="000000"/>
          <w:sz w:val="27"/>
          <w:szCs w:val="27"/>
          <w:shd w:val="clear" w:color="auto" w:fill="FFFFFF"/>
        </w:rPr>
        <w:t>На одной из фаз;</w:t>
      </w:r>
    </w:p>
    <w:p w14:paraId="52A15104" w14:textId="77777777" w:rsidR="00C3296A" w:rsidRPr="00C3296A" w:rsidRDefault="00C3296A" w:rsidP="00C3296A">
      <w:pPr>
        <w:widowControl/>
        <w:autoSpaceDE/>
        <w:autoSpaceDN/>
        <w:adjustRightInd/>
        <w:rPr>
          <w:rFonts w:ascii="Times New Roman" w:eastAsia="Times New Roman" w:hAnsi="Times New Roman" w:cs="Times New Roman"/>
          <w:color w:val="000000"/>
          <w:sz w:val="27"/>
          <w:szCs w:val="27"/>
        </w:rPr>
      </w:pPr>
      <w:r w:rsidRPr="00C3296A">
        <w:rPr>
          <w:rFonts w:ascii="Times New Roman" w:eastAsia="Times New Roman" w:hAnsi="Times New Roman" w:cs="Times New Roman"/>
          <w:color w:val="000000"/>
          <w:sz w:val="27"/>
          <w:szCs w:val="27"/>
        </w:rPr>
        <w:t>д) Не устанавливается совсем.</w:t>
      </w:r>
    </w:p>
    <w:p w14:paraId="11ADF8CC" w14:textId="77777777" w:rsidR="00C3296A" w:rsidRPr="00C3296A" w:rsidRDefault="00C3296A" w:rsidP="00C3296A">
      <w:pPr>
        <w:widowControl/>
        <w:numPr>
          <w:ilvl w:val="0"/>
          <w:numId w:val="111"/>
        </w:numPr>
        <w:autoSpaceDE/>
        <w:autoSpaceDN/>
        <w:adjustRightInd/>
        <w:contextualSpacing/>
        <w:rPr>
          <w:rFonts w:ascii="Times New Roman" w:eastAsia="Times New Roman" w:hAnsi="Times New Roman" w:cs="Times New Roman"/>
          <w:color w:val="000000"/>
          <w:sz w:val="27"/>
          <w:szCs w:val="27"/>
        </w:rPr>
      </w:pPr>
      <w:r w:rsidRPr="00C3296A">
        <w:rPr>
          <w:rFonts w:ascii="Times New Roman" w:eastAsia="Times New Roman" w:hAnsi="Times New Roman" w:cs="Times New Roman"/>
          <w:color w:val="000000"/>
          <w:sz w:val="27"/>
          <w:szCs w:val="27"/>
        </w:rPr>
        <w:t>По каким условиям выбирается ток срабатывания токовой отсечки трансформатора с реле РТ-40?</w:t>
      </w:r>
    </w:p>
    <w:p w14:paraId="5A2E64A1" w14:textId="77777777" w:rsidR="00C3296A" w:rsidRPr="00C3296A" w:rsidRDefault="00C3296A" w:rsidP="00C3296A">
      <w:pPr>
        <w:widowControl/>
        <w:autoSpaceDE/>
        <w:autoSpaceDN/>
        <w:adjustRightInd/>
        <w:rPr>
          <w:rFonts w:ascii="Times New Roman" w:eastAsia="Times New Roman" w:hAnsi="Times New Roman" w:cs="Times New Roman"/>
          <w:sz w:val="24"/>
          <w:szCs w:val="24"/>
        </w:rPr>
      </w:pPr>
      <w:r w:rsidRPr="00C3296A">
        <w:rPr>
          <w:rFonts w:ascii="Times New Roman" w:eastAsia="Times New Roman" w:hAnsi="Times New Roman" w:cs="Times New Roman"/>
          <w:color w:val="000000"/>
          <w:sz w:val="27"/>
          <w:szCs w:val="27"/>
          <w:shd w:val="clear" w:color="auto" w:fill="FFFFFF"/>
        </w:rPr>
        <w:t xml:space="preserve">а) </w:t>
      </w:r>
      <w:r w:rsidRPr="00C3296A">
        <w:rPr>
          <w:rFonts w:ascii="Times New Roman" w:eastAsia="Times New Roman" w:hAnsi="Times New Roman" w:cs="Times New Roman"/>
          <w:color w:val="000000"/>
          <w:sz w:val="27"/>
          <w:szCs w:val="27"/>
        </w:rPr>
        <w:t>По условию от броска тока намагничивания трансформатора;</w:t>
      </w:r>
    </w:p>
    <w:p w14:paraId="40D74902" w14:textId="77777777" w:rsidR="00C3296A" w:rsidRPr="00C3296A" w:rsidRDefault="00C3296A" w:rsidP="00C3296A">
      <w:pPr>
        <w:widowControl/>
        <w:autoSpaceDE/>
        <w:autoSpaceDN/>
        <w:adjustRightInd/>
        <w:rPr>
          <w:rFonts w:ascii="Times New Roman" w:eastAsia="Times New Roman" w:hAnsi="Times New Roman" w:cs="Times New Roman"/>
          <w:color w:val="000000"/>
          <w:sz w:val="27"/>
          <w:szCs w:val="27"/>
        </w:rPr>
      </w:pPr>
      <w:r w:rsidRPr="00C3296A">
        <w:rPr>
          <w:rFonts w:ascii="Times New Roman" w:eastAsia="Times New Roman" w:hAnsi="Times New Roman" w:cs="Times New Roman"/>
          <w:color w:val="000000"/>
          <w:sz w:val="27"/>
          <w:szCs w:val="27"/>
        </w:rPr>
        <w:t xml:space="preserve">б) </w:t>
      </w:r>
      <w:r w:rsidRPr="00C3296A">
        <w:rPr>
          <w:rFonts w:ascii="Times New Roman" w:eastAsia="Times New Roman" w:hAnsi="Times New Roman" w:cs="Times New Roman"/>
          <w:color w:val="000000"/>
          <w:sz w:val="27"/>
          <w:szCs w:val="27"/>
          <w:shd w:val="clear" w:color="auto" w:fill="FFFFFF"/>
        </w:rPr>
        <w:t>По условию отстройки от максимального тока короткого замыкания на шинах НН;</w:t>
      </w:r>
    </w:p>
    <w:p w14:paraId="1E18A75F" w14:textId="77777777" w:rsidR="00C3296A" w:rsidRPr="00C3296A" w:rsidRDefault="00C3296A" w:rsidP="00C3296A">
      <w:pPr>
        <w:widowControl/>
        <w:autoSpaceDE/>
        <w:autoSpaceDN/>
        <w:adjustRightInd/>
        <w:rPr>
          <w:rFonts w:ascii="Times New Roman" w:eastAsia="Times New Roman" w:hAnsi="Times New Roman" w:cs="Times New Roman"/>
          <w:color w:val="000000"/>
          <w:sz w:val="27"/>
          <w:szCs w:val="27"/>
        </w:rPr>
      </w:pPr>
      <w:r w:rsidRPr="00C3296A">
        <w:rPr>
          <w:rFonts w:ascii="Times New Roman" w:eastAsia="Times New Roman" w:hAnsi="Times New Roman" w:cs="Times New Roman"/>
          <w:color w:val="000000"/>
          <w:sz w:val="27"/>
          <w:szCs w:val="27"/>
        </w:rPr>
        <w:t>в) По условию отстройки от тока небаланса;</w:t>
      </w:r>
    </w:p>
    <w:p w14:paraId="32D9B297" w14:textId="77777777" w:rsidR="00C3296A" w:rsidRPr="00C3296A" w:rsidRDefault="00C3296A" w:rsidP="00C3296A">
      <w:pPr>
        <w:widowControl/>
        <w:autoSpaceDE/>
        <w:autoSpaceDN/>
        <w:adjustRightInd/>
        <w:rPr>
          <w:rFonts w:ascii="Times New Roman" w:eastAsia="Times New Roman" w:hAnsi="Times New Roman" w:cs="Times New Roman"/>
          <w:color w:val="000000"/>
          <w:sz w:val="27"/>
          <w:szCs w:val="27"/>
        </w:rPr>
      </w:pPr>
      <w:r w:rsidRPr="00C3296A">
        <w:rPr>
          <w:rFonts w:ascii="Times New Roman" w:eastAsia="Times New Roman" w:hAnsi="Times New Roman" w:cs="Times New Roman"/>
          <w:color w:val="000000"/>
          <w:sz w:val="27"/>
          <w:szCs w:val="27"/>
        </w:rPr>
        <w:t>г) По условию отстройки от минимального тока к. з.;</w:t>
      </w:r>
    </w:p>
    <w:p w14:paraId="64A524D8" w14:textId="77777777" w:rsidR="00C3296A" w:rsidRPr="00C3296A" w:rsidRDefault="00C3296A" w:rsidP="00C3296A">
      <w:pPr>
        <w:widowControl/>
        <w:autoSpaceDE/>
        <w:autoSpaceDN/>
        <w:adjustRightInd/>
        <w:rPr>
          <w:rFonts w:ascii="Times New Roman" w:eastAsia="Times New Roman" w:hAnsi="Times New Roman" w:cs="Times New Roman"/>
          <w:color w:val="000000"/>
          <w:sz w:val="27"/>
          <w:szCs w:val="27"/>
        </w:rPr>
      </w:pPr>
      <w:r w:rsidRPr="00C3296A">
        <w:rPr>
          <w:rFonts w:ascii="Times New Roman" w:eastAsia="Times New Roman" w:hAnsi="Times New Roman" w:cs="Times New Roman"/>
          <w:color w:val="000000"/>
          <w:sz w:val="27"/>
          <w:szCs w:val="27"/>
        </w:rPr>
        <w:t>д) По условию отстройки от максимального тока нагрузки.</w:t>
      </w:r>
    </w:p>
    <w:p w14:paraId="2E835214" w14:textId="77777777" w:rsidR="00C3296A" w:rsidRPr="00C3296A" w:rsidRDefault="00C3296A" w:rsidP="00C3296A">
      <w:pPr>
        <w:widowControl/>
        <w:numPr>
          <w:ilvl w:val="0"/>
          <w:numId w:val="111"/>
        </w:numPr>
        <w:autoSpaceDE/>
        <w:autoSpaceDN/>
        <w:adjustRightInd/>
        <w:contextualSpacing/>
        <w:rPr>
          <w:rFonts w:ascii="Times New Roman" w:eastAsia="Times New Roman" w:hAnsi="Times New Roman" w:cs="Times New Roman"/>
          <w:color w:val="000000"/>
          <w:sz w:val="27"/>
          <w:szCs w:val="27"/>
        </w:rPr>
      </w:pPr>
      <w:r w:rsidRPr="00C3296A">
        <w:rPr>
          <w:rFonts w:ascii="Times New Roman" w:eastAsia="Times New Roman" w:hAnsi="Times New Roman" w:cs="Times New Roman"/>
          <w:color w:val="000000"/>
          <w:sz w:val="27"/>
          <w:szCs w:val="27"/>
        </w:rPr>
        <w:t>Какие классы точности имеют трансформаторы тока?</w:t>
      </w:r>
    </w:p>
    <w:p w14:paraId="7EF09A69" w14:textId="77777777" w:rsidR="00C3296A" w:rsidRPr="00C3296A" w:rsidRDefault="00C3296A" w:rsidP="00C3296A">
      <w:pPr>
        <w:widowControl/>
        <w:autoSpaceDE/>
        <w:autoSpaceDN/>
        <w:adjustRightInd/>
        <w:rPr>
          <w:rFonts w:ascii="Times New Roman" w:eastAsia="Times New Roman" w:hAnsi="Times New Roman" w:cs="Times New Roman"/>
          <w:sz w:val="24"/>
          <w:szCs w:val="24"/>
        </w:rPr>
      </w:pPr>
      <w:r w:rsidRPr="00C3296A">
        <w:rPr>
          <w:rFonts w:ascii="Times New Roman" w:eastAsia="Times New Roman" w:hAnsi="Times New Roman" w:cs="Times New Roman"/>
          <w:color w:val="000000"/>
          <w:sz w:val="27"/>
          <w:szCs w:val="27"/>
          <w:shd w:val="clear" w:color="auto" w:fill="FFFFFF"/>
        </w:rPr>
        <w:t xml:space="preserve">а) </w:t>
      </w:r>
      <w:r w:rsidRPr="00C3296A">
        <w:rPr>
          <w:rFonts w:ascii="Times New Roman" w:eastAsia="Times New Roman" w:hAnsi="Times New Roman" w:cs="Times New Roman"/>
          <w:color w:val="000000"/>
          <w:sz w:val="27"/>
          <w:szCs w:val="27"/>
        </w:rPr>
        <w:t>0.05; 0.07; 0.15;</w:t>
      </w:r>
    </w:p>
    <w:p w14:paraId="6F60A37B" w14:textId="77777777" w:rsidR="00C3296A" w:rsidRPr="00C3296A" w:rsidRDefault="00C3296A" w:rsidP="00C3296A">
      <w:pPr>
        <w:widowControl/>
        <w:autoSpaceDE/>
        <w:autoSpaceDN/>
        <w:adjustRightInd/>
        <w:rPr>
          <w:rFonts w:ascii="Times New Roman" w:eastAsia="Times New Roman" w:hAnsi="Times New Roman" w:cs="Times New Roman"/>
          <w:color w:val="000000"/>
          <w:sz w:val="27"/>
          <w:szCs w:val="27"/>
        </w:rPr>
      </w:pPr>
      <w:r w:rsidRPr="00C3296A">
        <w:rPr>
          <w:rFonts w:ascii="Times New Roman" w:eastAsia="Times New Roman" w:hAnsi="Times New Roman" w:cs="Times New Roman"/>
          <w:color w:val="000000"/>
          <w:sz w:val="27"/>
          <w:szCs w:val="27"/>
        </w:rPr>
        <w:t>б) 0.1; 1.5; 10; 17;</w:t>
      </w:r>
    </w:p>
    <w:p w14:paraId="696C90E7" w14:textId="77777777" w:rsidR="00C3296A" w:rsidRPr="00C3296A" w:rsidRDefault="00C3296A" w:rsidP="00C3296A">
      <w:pPr>
        <w:widowControl/>
        <w:autoSpaceDE/>
        <w:autoSpaceDN/>
        <w:adjustRightInd/>
        <w:rPr>
          <w:rFonts w:ascii="Times New Roman" w:eastAsia="Times New Roman" w:hAnsi="Times New Roman" w:cs="Times New Roman"/>
          <w:color w:val="000000"/>
          <w:sz w:val="27"/>
          <w:szCs w:val="27"/>
        </w:rPr>
      </w:pPr>
      <w:r w:rsidRPr="00C3296A">
        <w:rPr>
          <w:rFonts w:ascii="Times New Roman" w:eastAsia="Times New Roman" w:hAnsi="Times New Roman" w:cs="Times New Roman"/>
          <w:color w:val="000000"/>
          <w:sz w:val="27"/>
          <w:szCs w:val="27"/>
        </w:rPr>
        <w:t xml:space="preserve">в) </w:t>
      </w:r>
      <w:r w:rsidRPr="00C3296A">
        <w:rPr>
          <w:rFonts w:ascii="Times New Roman" w:eastAsia="Times New Roman" w:hAnsi="Times New Roman" w:cs="Times New Roman"/>
          <w:color w:val="000000"/>
          <w:sz w:val="27"/>
          <w:szCs w:val="27"/>
          <w:shd w:val="clear" w:color="auto" w:fill="FFFFFF"/>
        </w:rPr>
        <w:t>0.2; 0.5; 1.0; 3.0;</w:t>
      </w:r>
    </w:p>
    <w:p w14:paraId="04FFEB6D" w14:textId="77777777" w:rsidR="00C3296A" w:rsidRPr="00C3296A" w:rsidRDefault="00C3296A" w:rsidP="00C3296A">
      <w:pPr>
        <w:widowControl/>
        <w:autoSpaceDE/>
        <w:autoSpaceDN/>
        <w:adjustRightInd/>
        <w:rPr>
          <w:rFonts w:ascii="Times New Roman" w:eastAsia="Times New Roman" w:hAnsi="Times New Roman" w:cs="Times New Roman"/>
          <w:color w:val="000000"/>
          <w:sz w:val="27"/>
          <w:szCs w:val="27"/>
        </w:rPr>
      </w:pPr>
      <w:r w:rsidRPr="00C3296A">
        <w:rPr>
          <w:rFonts w:ascii="Times New Roman" w:eastAsia="Times New Roman" w:hAnsi="Times New Roman" w:cs="Times New Roman"/>
          <w:color w:val="000000"/>
          <w:sz w:val="27"/>
          <w:szCs w:val="27"/>
        </w:rPr>
        <w:t>г) 0.02; 0.6; 0.8;</w:t>
      </w:r>
    </w:p>
    <w:p w14:paraId="68F77196" w14:textId="77777777" w:rsidR="00C3296A" w:rsidRPr="00C3296A" w:rsidRDefault="00C3296A" w:rsidP="00C3296A">
      <w:pPr>
        <w:widowControl/>
        <w:autoSpaceDE/>
        <w:autoSpaceDN/>
        <w:adjustRightInd/>
        <w:rPr>
          <w:rFonts w:ascii="Times New Roman" w:eastAsia="Times New Roman" w:hAnsi="Times New Roman" w:cs="Times New Roman"/>
          <w:color w:val="000000"/>
          <w:sz w:val="27"/>
          <w:szCs w:val="27"/>
        </w:rPr>
      </w:pPr>
      <w:r w:rsidRPr="00C3296A">
        <w:rPr>
          <w:rFonts w:ascii="Times New Roman" w:eastAsia="Times New Roman" w:hAnsi="Times New Roman" w:cs="Times New Roman"/>
          <w:color w:val="000000"/>
          <w:sz w:val="27"/>
          <w:szCs w:val="27"/>
        </w:rPr>
        <w:t>д) 1; 2; 3; 5.</w:t>
      </w:r>
    </w:p>
    <w:p w14:paraId="77CD8226" w14:textId="77777777" w:rsidR="00C3296A" w:rsidRPr="00C3296A" w:rsidRDefault="00C3296A" w:rsidP="00C3296A">
      <w:pPr>
        <w:widowControl/>
        <w:numPr>
          <w:ilvl w:val="0"/>
          <w:numId w:val="111"/>
        </w:numPr>
        <w:autoSpaceDE/>
        <w:autoSpaceDN/>
        <w:adjustRightInd/>
        <w:contextualSpacing/>
        <w:rPr>
          <w:rFonts w:ascii="Times New Roman" w:eastAsia="Times New Roman" w:hAnsi="Times New Roman" w:cs="Times New Roman"/>
          <w:color w:val="000000"/>
          <w:sz w:val="27"/>
          <w:szCs w:val="27"/>
        </w:rPr>
      </w:pPr>
      <w:r w:rsidRPr="00C3296A">
        <w:rPr>
          <w:rFonts w:ascii="Times New Roman" w:eastAsia="Times New Roman" w:hAnsi="Times New Roman" w:cs="Times New Roman"/>
          <w:color w:val="000000"/>
          <w:sz w:val="27"/>
          <w:szCs w:val="27"/>
        </w:rPr>
        <w:t>В каком режиме должен работать трансформатор напряжения?</w:t>
      </w:r>
    </w:p>
    <w:p w14:paraId="2206D2E8" w14:textId="77777777" w:rsidR="00C3296A" w:rsidRPr="00C3296A" w:rsidRDefault="00C3296A" w:rsidP="00C3296A">
      <w:pPr>
        <w:widowControl/>
        <w:autoSpaceDE/>
        <w:autoSpaceDN/>
        <w:adjustRightInd/>
        <w:rPr>
          <w:rFonts w:ascii="Times New Roman" w:eastAsia="Times New Roman" w:hAnsi="Times New Roman" w:cs="Times New Roman"/>
          <w:sz w:val="24"/>
          <w:szCs w:val="24"/>
        </w:rPr>
      </w:pPr>
      <w:r w:rsidRPr="00C3296A">
        <w:rPr>
          <w:rFonts w:ascii="Times New Roman" w:eastAsia="Times New Roman" w:hAnsi="Times New Roman" w:cs="Times New Roman"/>
          <w:color w:val="000000"/>
          <w:sz w:val="27"/>
          <w:szCs w:val="27"/>
          <w:shd w:val="clear" w:color="auto" w:fill="FFFFFF"/>
        </w:rPr>
        <w:t xml:space="preserve">а) </w:t>
      </w:r>
      <w:r w:rsidRPr="00C3296A">
        <w:rPr>
          <w:rFonts w:ascii="Times New Roman" w:eastAsia="Times New Roman" w:hAnsi="Times New Roman" w:cs="Times New Roman"/>
          <w:color w:val="000000"/>
          <w:sz w:val="27"/>
          <w:szCs w:val="27"/>
        </w:rPr>
        <w:t>В режиме короткого замыкания;</w:t>
      </w:r>
    </w:p>
    <w:p w14:paraId="7AD5E5B8" w14:textId="77777777" w:rsidR="00C3296A" w:rsidRPr="00C3296A" w:rsidRDefault="00C3296A" w:rsidP="00C3296A">
      <w:pPr>
        <w:widowControl/>
        <w:autoSpaceDE/>
        <w:autoSpaceDN/>
        <w:adjustRightInd/>
        <w:rPr>
          <w:rFonts w:ascii="Times New Roman" w:eastAsia="Times New Roman" w:hAnsi="Times New Roman" w:cs="Times New Roman"/>
          <w:color w:val="000000"/>
          <w:sz w:val="27"/>
          <w:szCs w:val="27"/>
        </w:rPr>
      </w:pPr>
      <w:r w:rsidRPr="00C3296A">
        <w:rPr>
          <w:rFonts w:ascii="Times New Roman" w:eastAsia="Times New Roman" w:hAnsi="Times New Roman" w:cs="Times New Roman"/>
          <w:color w:val="000000"/>
          <w:sz w:val="27"/>
          <w:szCs w:val="27"/>
        </w:rPr>
        <w:t xml:space="preserve">б) </w:t>
      </w:r>
      <w:r w:rsidRPr="00C3296A">
        <w:rPr>
          <w:rFonts w:ascii="Times New Roman" w:eastAsia="Times New Roman" w:hAnsi="Times New Roman" w:cs="Times New Roman"/>
          <w:color w:val="000000"/>
          <w:sz w:val="27"/>
          <w:szCs w:val="27"/>
          <w:shd w:val="clear" w:color="auto" w:fill="FFFFFF"/>
        </w:rPr>
        <w:t>В режиме холостого хода;</w:t>
      </w:r>
    </w:p>
    <w:p w14:paraId="7ADAC312" w14:textId="77777777" w:rsidR="00C3296A" w:rsidRPr="00C3296A" w:rsidRDefault="00C3296A" w:rsidP="00C3296A">
      <w:pPr>
        <w:widowControl/>
        <w:autoSpaceDE/>
        <w:autoSpaceDN/>
        <w:adjustRightInd/>
        <w:rPr>
          <w:rFonts w:ascii="Times New Roman" w:eastAsia="Times New Roman" w:hAnsi="Times New Roman" w:cs="Times New Roman"/>
          <w:color w:val="000000"/>
          <w:sz w:val="27"/>
          <w:szCs w:val="27"/>
        </w:rPr>
      </w:pPr>
      <w:r w:rsidRPr="00C3296A">
        <w:rPr>
          <w:rFonts w:ascii="Times New Roman" w:eastAsia="Times New Roman" w:hAnsi="Times New Roman" w:cs="Times New Roman"/>
          <w:color w:val="000000"/>
          <w:sz w:val="27"/>
          <w:szCs w:val="27"/>
        </w:rPr>
        <w:t>в) В режиме перегруза;</w:t>
      </w:r>
    </w:p>
    <w:p w14:paraId="357A73DD" w14:textId="77777777" w:rsidR="00C3296A" w:rsidRPr="00C3296A" w:rsidRDefault="00C3296A" w:rsidP="00C3296A">
      <w:pPr>
        <w:widowControl/>
        <w:autoSpaceDE/>
        <w:autoSpaceDN/>
        <w:adjustRightInd/>
        <w:rPr>
          <w:rFonts w:ascii="Times New Roman" w:eastAsia="Times New Roman" w:hAnsi="Times New Roman" w:cs="Times New Roman"/>
          <w:color w:val="000000"/>
          <w:sz w:val="27"/>
          <w:szCs w:val="27"/>
        </w:rPr>
      </w:pPr>
      <w:r w:rsidRPr="00C3296A">
        <w:rPr>
          <w:rFonts w:ascii="Times New Roman" w:eastAsia="Times New Roman" w:hAnsi="Times New Roman" w:cs="Times New Roman"/>
          <w:color w:val="000000"/>
          <w:sz w:val="27"/>
          <w:szCs w:val="27"/>
        </w:rPr>
        <w:t>г) В режиме недогруза;</w:t>
      </w:r>
    </w:p>
    <w:p w14:paraId="35BBB589" w14:textId="77777777" w:rsidR="00C3296A" w:rsidRPr="00C3296A" w:rsidRDefault="00C3296A" w:rsidP="00C3296A">
      <w:pPr>
        <w:widowControl/>
        <w:autoSpaceDE/>
        <w:autoSpaceDN/>
        <w:adjustRightInd/>
        <w:rPr>
          <w:rFonts w:ascii="Times New Roman" w:eastAsia="Times New Roman" w:hAnsi="Times New Roman" w:cs="Times New Roman"/>
          <w:color w:val="000000"/>
          <w:sz w:val="27"/>
          <w:szCs w:val="27"/>
        </w:rPr>
      </w:pPr>
      <w:r w:rsidRPr="00C3296A">
        <w:rPr>
          <w:rFonts w:ascii="Times New Roman" w:eastAsia="Times New Roman" w:hAnsi="Times New Roman" w:cs="Times New Roman"/>
          <w:color w:val="000000"/>
          <w:sz w:val="27"/>
          <w:szCs w:val="27"/>
        </w:rPr>
        <w:t>д) В нормальном режиме.</w:t>
      </w:r>
    </w:p>
    <w:p w14:paraId="7D3010D9" w14:textId="77777777" w:rsidR="00C3296A" w:rsidRPr="00C3296A" w:rsidRDefault="00C3296A" w:rsidP="00C3296A">
      <w:pPr>
        <w:widowControl/>
        <w:numPr>
          <w:ilvl w:val="0"/>
          <w:numId w:val="111"/>
        </w:numPr>
        <w:autoSpaceDE/>
        <w:autoSpaceDN/>
        <w:adjustRightInd/>
        <w:contextualSpacing/>
        <w:rPr>
          <w:rFonts w:ascii="Times New Roman" w:eastAsia="Times New Roman" w:hAnsi="Times New Roman" w:cs="Times New Roman"/>
          <w:color w:val="000000"/>
          <w:sz w:val="27"/>
          <w:szCs w:val="27"/>
        </w:rPr>
      </w:pPr>
      <w:r w:rsidRPr="00C3296A">
        <w:rPr>
          <w:rFonts w:ascii="Times New Roman" w:eastAsia="Times New Roman" w:hAnsi="Times New Roman" w:cs="Times New Roman"/>
          <w:color w:val="000000"/>
          <w:sz w:val="27"/>
          <w:szCs w:val="27"/>
        </w:rPr>
        <w:t>На каком принципе работает дифференциальная защита трансформатора?</w:t>
      </w:r>
    </w:p>
    <w:p w14:paraId="38034AFF" w14:textId="77777777" w:rsidR="00C3296A" w:rsidRPr="00C3296A" w:rsidRDefault="00C3296A" w:rsidP="00C3296A">
      <w:pPr>
        <w:widowControl/>
        <w:autoSpaceDE/>
        <w:autoSpaceDN/>
        <w:adjustRightInd/>
        <w:rPr>
          <w:rFonts w:ascii="Times New Roman" w:eastAsia="Times New Roman" w:hAnsi="Times New Roman" w:cs="Times New Roman"/>
          <w:sz w:val="24"/>
          <w:szCs w:val="24"/>
        </w:rPr>
      </w:pPr>
      <w:r w:rsidRPr="00C3296A">
        <w:rPr>
          <w:rFonts w:ascii="Times New Roman" w:eastAsia="Times New Roman" w:hAnsi="Times New Roman" w:cs="Times New Roman"/>
          <w:color w:val="000000"/>
          <w:sz w:val="27"/>
          <w:szCs w:val="27"/>
          <w:shd w:val="clear" w:color="auto" w:fill="FFFFFF"/>
        </w:rPr>
        <w:t xml:space="preserve">а) </w:t>
      </w:r>
      <w:r w:rsidRPr="00C3296A">
        <w:rPr>
          <w:rFonts w:ascii="Times New Roman" w:eastAsia="Times New Roman" w:hAnsi="Times New Roman" w:cs="Times New Roman"/>
          <w:color w:val="000000"/>
          <w:sz w:val="27"/>
          <w:szCs w:val="27"/>
        </w:rPr>
        <w:t>На принципе сравнения напряжений;</w:t>
      </w:r>
    </w:p>
    <w:p w14:paraId="7160DD58" w14:textId="77777777" w:rsidR="00C3296A" w:rsidRPr="00C3296A" w:rsidRDefault="00C3296A" w:rsidP="00C3296A">
      <w:pPr>
        <w:widowControl/>
        <w:autoSpaceDE/>
        <w:autoSpaceDN/>
        <w:adjustRightInd/>
        <w:rPr>
          <w:rFonts w:ascii="Times New Roman" w:eastAsia="Times New Roman" w:hAnsi="Times New Roman" w:cs="Times New Roman"/>
          <w:color w:val="000000"/>
          <w:sz w:val="27"/>
          <w:szCs w:val="27"/>
        </w:rPr>
      </w:pPr>
      <w:r w:rsidRPr="00C3296A">
        <w:rPr>
          <w:rFonts w:ascii="Times New Roman" w:eastAsia="Times New Roman" w:hAnsi="Times New Roman" w:cs="Times New Roman"/>
          <w:color w:val="000000"/>
          <w:sz w:val="27"/>
          <w:szCs w:val="27"/>
        </w:rPr>
        <w:t>б) На принципе сравнения частот токов по концам защищаемого элемента;</w:t>
      </w:r>
    </w:p>
    <w:p w14:paraId="2C186877" w14:textId="77777777" w:rsidR="00C3296A" w:rsidRPr="00C3296A" w:rsidRDefault="00C3296A" w:rsidP="00C3296A">
      <w:pPr>
        <w:widowControl/>
        <w:autoSpaceDE/>
        <w:autoSpaceDN/>
        <w:adjustRightInd/>
        <w:rPr>
          <w:rFonts w:ascii="Times New Roman" w:eastAsia="Times New Roman" w:hAnsi="Times New Roman" w:cs="Times New Roman"/>
          <w:color w:val="000000"/>
          <w:sz w:val="27"/>
          <w:szCs w:val="27"/>
        </w:rPr>
      </w:pPr>
      <w:r w:rsidRPr="00C3296A">
        <w:rPr>
          <w:rFonts w:ascii="Times New Roman" w:eastAsia="Times New Roman" w:hAnsi="Times New Roman" w:cs="Times New Roman"/>
          <w:color w:val="000000"/>
          <w:sz w:val="27"/>
          <w:szCs w:val="27"/>
        </w:rPr>
        <w:t>в) На принципе сравнения фаз по концам защищаемого трансформатора;</w:t>
      </w:r>
    </w:p>
    <w:p w14:paraId="3F6C5B7F" w14:textId="77777777" w:rsidR="00C3296A" w:rsidRPr="00C3296A" w:rsidRDefault="00C3296A" w:rsidP="00C3296A">
      <w:pPr>
        <w:widowControl/>
        <w:autoSpaceDE/>
        <w:autoSpaceDN/>
        <w:adjustRightInd/>
        <w:rPr>
          <w:rFonts w:ascii="Times New Roman" w:eastAsia="Times New Roman" w:hAnsi="Times New Roman" w:cs="Times New Roman"/>
          <w:color w:val="000000"/>
          <w:sz w:val="27"/>
          <w:szCs w:val="27"/>
        </w:rPr>
      </w:pPr>
      <w:r w:rsidRPr="00C3296A">
        <w:rPr>
          <w:rFonts w:ascii="Times New Roman" w:eastAsia="Times New Roman" w:hAnsi="Times New Roman" w:cs="Times New Roman"/>
          <w:color w:val="000000"/>
          <w:sz w:val="27"/>
          <w:szCs w:val="27"/>
        </w:rPr>
        <w:t xml:space="preserve">г) </w:t>
      </w:r>
      <w:r w:rsidRPr="00C3296A">
        <w:rPr>
          <w:rFonts w:ascii="Times New Roman" w:eastAsia="Times New Roman" w:hAnsi="Times New Roman" w:cs="Times New Roman"/>
          <w:color w:val="000000"/>
          <w:sz w:val="27"/>
          <w:szCs w:val="27"/>
          <w:shd w:val="clear" w:color="auto" w:fill="FFFFFF"/>
        </w:rPr>
        <w:t>На принципе сравнения величины токов на стороне ВН и НН;</w:t>
      </w:r>
    </w:p>
    <w:p w14:paraId="3AFEEECE" w14:textId="77777777" w:rsidR="00C3296A" w:rsidRPr="00C3296A" w:rsidRDefault="00C3296A" w:rsidP="00C3296A">
      <w:pPr>
        <w:widowControl/>
        <w:autoSpaceDE/>
        <w:autoSpaceDN/>
        <w:adjustRightInd/>
        <w:rPr>
          <w:rFonts w:ascii="Times New Roman" w:eastAsia="Times New Roman" w:hAnsi="Times New Roman" w:cs="Times New Roman"/>
          <w:color w:val="000000"/>
          <w:sz w:val="27"/>
          <w:szCs w:val="27"/>
        </w:rPr>
      </w:pPr>
      <w:r w:rsidRPr="00C3296A">
        <w:rPr>
          <w:rFonts w:ascii="Times New Roman" w:eastAsia="Times New Roman" w:hAnsi="Times New Roman" w:cs="Times New Roman"/>
          <w:color w:val="000000"/>
          <w:sz w:val="27"/>
          <w:szCs w:val="27"/>
        </w:rPr>
        <w:t>д) На принципе сравнения мощности.</w:t>
      </w:r>
    </w:p>
    <w:p w14:paraId="611C1C3E" w14:textId="77777777" w:rsidR="00C3296A" w:rsidRPr="00C3296A" w:rsidRDefault="00C3296A" w:rsidP="00C3296A">
      <w:pPr>
        <w:widowControl/>
        <w:numPr>
          <w:ilvl w:val="0"/>
          <w:numId w:val="111"/>
        </w:numPr>
        <w:autoSpaceDE/>
        <w:autoSpaceDN/>
        <w:adjustRightInd/>
        <w:contextualSpacing/>
        <w:rPr>
          <w:rFonts w:ascii="Times New Roman" w:eastAsia="Times New Roman" w:hAnsi="Times New Roman" w:cs="Times New Roman"/>
          <w:color w:val="000000"/>
          <w:sz w:val="27"/>
          <w:szCs w:val="27"/>
        </w:rPr>
      </w:pPr>
      <w:r w:rsidRPr="00C3296A">
        <w:rPr>
          <w:rFonts w:ascii="Times New Roman" w:eastAsia="Times New Roman" w:hAnsi="Times New Roman" w:cs="Times New Roman"/>
          <w:color w:val="000000"/>
          <w:sz w:val="27"/>
          <w:szCs w:val="27"/>
        </w:rPr>
        <w:t>Какой коэффициент надежности применяется при выборе тока срабатывания дифференциальной защиты с реле РНТ от броска намагничивания?</w:t>
      </w:r>
    </w:p>
    <w:p w14:paraId="0E745456" w14:textId="77777777" w:rsidR="00C3296A" w:rsidRPr="00C3296A" w:rsidRDefault="00C3296A" w:rsidP="00C3296A">
      <w:pPr>
        <w:widowControl/>
        <w:autoSpaceDE/>
        <w:autoSpaceDN/>
        <w:adjustRightInd/>
        <w:rPr>
          <w:rFonts w:ascii="Times New Roman" w:eastAsia="Times New Roman" w:hAnsi="Times New Roman" w:cs="Times New Roman"/>
          <w:sz w:val="24"/>
          <w:szCs w:val="24"/>
        </w:rPr>
      </w:pPr>
      <w:r w:rsidRPr="00C3296A">
        <w:rPr>
          <w:rFonts w:ascii="Times New Roman" w:eastAsia="Times New Roman" w:hAnsi="Times New Roman" w:cs="Times New Roman"/>
          <w:color w:val="000000"/>
          <w:sz w:val="27"/>
          <w:szCs w:val="27"/>
          <w:shd w:val="clear" w:color="auto" w:fill="FFFFFF"/>
        </w:rPr>
        <w:t xml:space="preserve">а) </w:t>
      </w:r>
      <w:r w:rsidRPr="00C3296A">
        <w:rPr>
          <w:rFonts w:ascii="Times New Roman" w:eastAsia="Times New Roman" w:hAnsi="Times New Roman" w:cs="Times New Roman"/>
          <w:color w:val="000000"/>
          <w:sz w:val="27"/>
          <w:szCs w:val="27"/>
        </w:rPr>
        <w:t>1.5-1.9;</w:t>
      </w:r>
    </w:p>
    <w:p w14:paraId="1FD42A9B" w14:textId="77777777" w:rsidR="00C3296A" w:rsidRPr="00C3296A" w:rsidRDefault="00C3296A" w:rsidP="00C3296A">
      <w:pPr>
        <w:widowControl/>
        <w:autoSpaceDE/>
        <w:autoSpaceDN/>
        <w:adjustRightInd/>
        <w:rPr>
          <w:rFonts w:ascii="Times New Roman" w:eastAsia="Times New Roman" w:hAnsi="Times New Roman" w:cs="Times New Roman"/>
          <w:color w:val="000000"/>
          <w:sz w:val="27"/>
          <w:szCs w:val="27"/>
        </w:rPr>
      </w:pPr>
      <w:r w:rsidRPr="00C3296A">
        <w:rPr>
          <w:rFonts w:ascii="Times New Roman" w:eastAsia="Times New Roman" w:hAnsi="Times New Roman" w:cs="Times New Roman"/>
          <w:color w:val="000000"/>
          <w:sz w:val="27"/>
          <w:szCs w:val="27"/>
        </w:rPr>
        <w:t>б) 1.5-1.7;</w:t>
      </w:r>
    </w:p>
    <w:p w14:paraId="29733B1A" w14:textId="77777777" w:rsidR="00C3296A" w:rsidRPr="00C3296A" w:rsidRDefault="00C3296A" w:rsidP="00C3296A">
      <w:pPr>
        <w:widowControl/>
        <w:autoSpaceDE/>
        <w:autoSpaceDN/>
        <w:adjustRightInd/>
        <w:rPr>
          <w:rFonts w:ascii="Times New Roman" w:eastAsia="Times New Roman" w:hAnsi="Times New Roman" w:cs="Times New Roman"/>
          <w:color w:val="000000"/>
          <w:sz w:val="27"/>
          <w:szCs w:val="27"/>
        </w:rPr>
      </w:pPr>
      <w:r w:rsidRPr="00C3296A">
        <w:rPr>
          <w:rFonts w:ascii="Times New Roman" w:eastAsia="Times New Roman" w:hAnsi="Times New Roman" w:cs="Times New Roman"/>
          <w:color w:val="000000"/>
          <w:sz w:val="27"/>
          <w:szCs w:val="27"/>
        </w:rPr>
        <w:t>в) 0.7-0.8;</w:t>
      </w:r>
    </w:p>
    <w:p w14:paraId="44AF102A" w14:textId="77777777" w:rsidR="00C3296A" w:rsidRPr="00C3296A" w:rsidRDefault="00C3296A" w:rsidP="00C3296A">
      <w:pPr>
        <w:widowControl/>
        <w:autoSpaceDE/>
        <w:autoSpaceDN/>
        <w:adjustRightInd/>
        <w:rPr>
          <w:rFonts w:ascii="Times New Roman" w:eastAsia="Times New Roman" w:hAnsi="Times New Roman" w:cs="Times New Roman"/>
          <w:color w:val="000000"/>
          <w:sz w:val="27"/>
          <w:szCs w:val="27"/>
        </w:rPr>
      </w:pPr>
      <w:r w:rsidRPr="00C3296A">
        <w:rPr>
          <w:rFonts w:ascii="Times New Roman" w:eastAsia="Times New Roman" w:hAnsi="Times New Roman" w:cs="Times New Roman"/>
          <w:color w:val="000000"/>
          <w:sz w:val="27"/>
          <w:szCs w:val="27"/>
        </w:rPr>
        <w:t>г) 2.0-2.5;</w:t>
      </w:r>
    </w:p>
    <w:p w14:paraId="0B0BEC2F" w14:textId="77777777" w:rsidR="00C3296A" w:rsidRPr="00C3296A" w:rsidRDefault="00C3296A" w:rsidP="00C3296A">
      <w:pPr>
        <w:widowControl/>
        <w:autoSpaceDE/>
        <w:autoSpaceDN/>
        <w:adjustRightInd/>
        <w:rPr>
          <w:rFonts w:ascii="Times New Roman" w:eastAsia="Times New Roman" w:hAnsi="Times New Roman" w:cs="Times New Roman"/>
          <w:color w:val="000000"/>
          <w:sz w:val="27"/>
          <w:szCs w:val="27"/>
        </w:rPr>
      </w:pPr>
      <w:r w:rsidRPr="00C3296A">
        <w:rPr>
          <w:rFonts w:ascii="Times New Roman" w:eastAsia="Times New Roman" w:hAnsi="Times New Roman" w:cs="Times New Roman"/>
          <w:color w:val="000000"/>
          <w:sz w:val="27"/>
          <w:szCs w:val="27"/>
        </w:rPr>
        <w:t xml:space="preserve">д) </w:t>
      </w:r>
      <w:r w:rsidRPr="00C3296A">
        <w:rPr>
          <w:rFonts w:ascii="Times New Roman" w:eastAsia="Times New Roman" w:hAnsi="Times New Roman" w:cs="Times New Roman"/>
          <w:color w:val="000000"/>
          <w:sz w:val="27"/>
          <w:szCs w:val="27"/>
          <w:shd w:val="clear" w:color="auto" w:fill="FFFFFF"/>
        </w:rPr>
        <w:t>1.0-1.3.</w:t>
      </w:r>
    </w:p>
    <w:p w14:paraId="63708124" w14:textId="77777777" w:rsidR="00C3296A" w:rsidRPr="00C3296A" w:rsidRDefault="00C3296A" w:rsidP="00C3296A">
      <w:pPr>
        <w:widowControl/>
        <w:numPr>
          <w:ilvl w:val="0"/>
          <w:numId w:val="111"/>
        </w:numPr>
        <w:autoSpaceDE/>
        <w:autoSpaceDN/>
        <w:adjustRightInd/>
        <w:contextualSpacing/>
        <w:rPr>
          <w:rFonts w:ascii="Times New Roman" w:eastAsia="Times New Roman" w:hAnsi="Times New Roman" w:cs="Times New Roman"/>
          <w:color w:val="000000"/>
          <w:sz w:val="27"/>
          <w:szCs w:val="27"/>
        </w:rPr>
      </w:pPr>
      <w:r w:rsidRPr="00C3296A">
        <w:rPr>
          <w:rFonts w:ascii="Times New Roman" w:eastAsia="Times New Roman" w:hAnsi="Times New Roman" w:cs="Times New Roman"/>
          <w:color w:val="000000"/>
          <w:sz w:val="27"/>
          <w:szCs w:val="27"/>
        </w:rPr>
        <w:lastRenderedPageBreak/>
        <w:t>По какому условию определяется уставка МТЗ трансформатора ст. ВН?</w:t>
      </w:r>
    </w:p>
    <w:p w14:paraId="6E173983" w14:textId="77777777" w:rsidR="00C3296A" w:rsidRPr="00C3296A" w:rsidRDefault="00C3296A" w:rsidP="00C3296A">
      <w:pPr>
        <w:widowControl/>
        <w:autoSpaceDE/>
        <w:autoSpaceDN/>
        <w:adjustRightInd/>
        <w:rPr>
          <w:rFonts w:ascii="Times New Roman" w:eastAsia="Times New Roman" w:hAnsi="Times New Roman" w:cs="Times New Roman"/>
          <w:sz w:val="24"/>
          <w:szCs w:val="24"/>
        </w:rPr>
      </w:pPr>
      <w:r w:rsidRPr="00C3296A">
        <w:rPr>
          <w:rFonts w:ascii="Times New Roman" w:eastAsia="Times New Roman" w:hAnsi="Times New Roman" w:cs="Times New Roman"/>
          <w:color w:val="000000"/>
          <w:sz w:val="27"/>
          <w:szCs w:val="27"/>
          <w:shd w:val="clear" w:color="auto" w:fill="FFFFFF"/>
        </w:rPr>
        <w:t>а) 1) По условию несрабатывания на отключение при послеаварийных перегрузках;</w:t>
      </w:r>
    </w:p>
    <w:p w14:paraId="0C0644F6" w14:textId="77777777" w:rsidR="00C3296A" w:rsidRPr="00C3296A" w:rsidRDefault="00C3296A" w:rsidP="00C3296A">
      <w:pPr>
        <w:widowControl/>
        <w:autoSpaceDE/>
        <w:autoSpaceDN/>
        <w:adjustRightInd/>
        <w:rPr>
          <w:rFonts w:ascii="Times New Roman" w:eastAsia="Times New Roman" w:hAnsi="Times New Roman" w:cs="Times New Roman"/>
          <w:color w:val="000000"/>
          <w:sz w:val="27"/>
          <w:szCs w:val="27"/>
        </w:rPr>
      </w:pPr>
      <w:r w:rsidRPr="00C3296A">
        <w:rPr>
          <w:rFonts w:ascii="Times New Roman" w:eastAsia="Times New Roman" w:hAnsi="Times New Roman" w:cs="Times New Roman"/>
          <w:color w:val="000000"/>
          <w:sz w:val="27"/>
          <w:szCs w:val="27"/>
        </w:rPr>
        <w:t>2) По условию согласования поток с МТЗ стороны НН;</w:t>
      </w:r>
    </w:p>
    <w:p w14:paraId="67905A45" w14:textId="77777777" w:rsidR="00C3296A" w:rsidRPr="00C3296A" w:rsidRDefault="00C3296A" w:rsidP="00C3296A">
      <w:pPr>
        <w:widowControl/>
        <w:autoSpaceDE/>
        <w:autoSpaceDN/>
        <w:adjustRightInd/>
        <w:rPr>
          <w:rFonts w:ascii="Times New Roman" w:eastAsia="Times New Roman" w:hAnsi="Times New Roman" w:cs="Times New Roman"/>
          <w:color w:val="000000"/>
          <w:sz w:val="27"/>
          <w:szCs w:val="27"/>
        </w:rPr>
      </w:pPr>
      <w:r w:rsidRPr="00C3296A">
        <w:rPr>
          <w:rFonts w:ascii="Times New Roman" w:eastAsia="Times New Roman" w:hAnsi="Times New Roman" w:cs="Times New Roman"/>
          <w:color w:val="000000"/>
          <w:sz w:val="27"/>
          <w:szCs w:val="27"/>
        </w:rPr>
        <w:t>б) По условию согласования с дифференциальной защитой;</w:t>
      </w:r>
    </w:p>
    <w:p w14:paraId="27E3FF28" w14:textId="77777777" w:rsidR="00C3296A" w:rsidRPr="00C3296A" w:rsidRDefault="00C3296A" w:rsidP="00C3296A">
      <w:pPr>
        <w:widowControl/>
        <w:autoSpaceDE/>
        <w:autoSpaceDN/>
        <w:adjustRightInd/>
        <w:rPr>
          <w:rFonts w:ascii="Times New Roman" w:eastAsia="Times New Roman" w:hAnsi="Times New Roman" w:cs="Times New Roman"/>
          <w:color w:val="000000"/>
          <w:sz w:val="27"/>
          <w:szCs w:val="27"/>
        </w:rPr>
      </w:pPr>
      <w:r w:rsidRPr="00C3296A">
        <w:rPr>
          <w:rFonts w:ascii="Times New Roman" w:eastAsia="Times New Roman" w:hAnsi="Times New Roman" w:cs="Times New Roman"/>
          <w:color w:val="000000"/>
          <w:sz w:val="27"/>
          <w:szCs w:val="27"/>
        </w:rPr>
        <w:t>в) По условию согласования с токовой отсечкой;</w:t>
      </w:r>
    </w:p>
    <w:p w14:paraId="70C05F32" w14:textId="77777777" w:rsidR="00C3296A" w:rsidRPr="00C3296A" w:rsidRDefault="00C3296A" w:rsidP="00C3296A">
      <w:pPr>
        <w:widowControl/>
        <w:autoSpaceDE/>
        <w:autoSpaceDN/>
        <w:adjustRightInd/>
        <w:rPr>
          <w:rFonts w:ascii="Times New Roman" w:eastAsia="Times New Roman" w:hAnsi="Times New Roman" w:cs="Times New Roman"/>
          <w:color w:val="000000"/>
          <w:sz w:val="27"/>
          <w:szCs w:val="27"/>
        </w:rPr>
      </w:pPr>
      <w:r w:rsidRPr="00C3296A">
        <w:rPr>
          <w:rFonts w:ascii="Times New Roman" w:eastAsia="Times New Roman" w:hAnsi="Times New Roman" w:cs="Times New Roman"/>
          <w:color w:val="000000"/>
          <w:sz w:val="27"/>
          <w:szCs w:val="27"/>
        </w:rPr>
        <w:t>г) По условию согласования с газовой защитой;</w:t>
      </w:r>
    </w:p>
    <w:p w14:paraId="1F10EDD0" w14:textId="77777777" w:rsidR="00C3296A" w:rsidRPr="00C3296A" w:rsidRDefault="00C3296A" w:rsidP="00C3296A">
      <w:pPr>
        <w:widowControl/>
        <w:autoSpaceDE/>
        <w:autoSpaceDN/>
        <w:adjustRightInd/>
        <w:rPr>
          <w:rFonts w:ascii="Times New Roman" w:eastAsia="Times New Roman" w:hAnsi="Times New Roman" w:cs="Times New Roman"/>
          <w:color w:val="000000"/>
          <w:sz w:val="27"/>
          <w:szCs w:val="27"/>
        </w:rPr>
      </w:pPr>
      <w:r w:rsidRPr="00C3296A">
        <w:rPr>
          <w:rFonts w:ascii="Times New Roman" w:eastAsia="Times New Roman" w:hAnsi="Times New Roman" w:cs="Times New Roman"/>
          <w:color w:val="000000"/>
          <w:sz w:val="27"/>
          <w:szCs w:val="27"/>
        </w:rPr>
        <w:t>д) По условию согласования с защитой от перегрузки.</w:t>
      </w:r>
    </w:p>
    <w:p w14:paraId="678006B9" w14:textId="77777777" w:rsidR="00C3296A" w:rsidRPr="00C3296A" w:rsidRDefault="00C3296A" w:rsidP="00C3296A">
      <w:pPr>
        <w:widowControl/>
        <w:numPr>
          <w:ilvl w:val="0"/>
          <w:numId w:val="111"/>
        </w:numPr>
        <w:autoSpaceDE/>
        <w:autoSpaceDN/>
        <w:adjustRightInd/>
        <w:contextualSpacing/>
        <w:rPr>
          <w:rFonts w:ascii="Times New Roman" w:eastAsia="Times New Roman" w:hAnsi="Times New Roman" w:cs="Times New Roman"/>
          <w:color w:val="000000"/>
          <w:sz w:val="27"/>
          <w:szCs w:val="27"/>
        </w:rPr>
      </w:pPr>
      <w:r w:rsidRPr="00C3296A">
        <w:rPr>
          <w:rFonts w:ascii="Times New Roman" w:eastAsia="Times New Roman" w:hAnsi="Times New Roman" w:cs="Times New Roman"/>
          <w:color w:val="000000"/>
          <w:sz w:val="27"/>
          <w:szCs w:val="27"/>
        </w:rPr>
        <w:t>Какой коэффициент надежности применяется при выборе тока срабатывания МТЗ трансформатора?</w:t>
      </w:r>
    </w:p>
    <w:p w14:paraId="358ECFF5" w14:textId="77777777" w:rsidR="00C3296A" w:rsidRPr="00C3296A" w:rsidRDefault="00C3296A" w:rsidP="00C3296A">
      <w:pPr>
        <w:widowControl/>
        <w:autoSpaceDE/>
        <w:autoSpaceDN/>
        <w:adjustRightInd/>
        <w:rPr>
          <w:rFonts w:ascii="Times New Roman" w:eastAsia="Times New Roman" w:hAnsi="Times New Roman" w:cs="Times New Roman"/>
          <w:sz w:val="24"/>
          <w:szCs w:val="24"/>
        </w:rPr>
      </w:pPr>
      <w:r w:rsidRPr="00C3296A">
        <w:rPr>
          <w:rFonts w:ascii="Times New Roman" w:eastAsia="Times New Roman" w:hAnsi="Times New Roman" w:cs="Times New Roman"/>
          <w:color w:val="000000"/>
          <w:sz w:val="27"/>
          <w:szCs w:val="27"/>
          <w:shd w:val="clear" w:color="auto" w:fill="FFFFFF"/>
        </w:rPr>
        <w:t xml:space="preserve">а) </w:t>
      </w:r>
      <w:r w:rsidRPr="00C3296A">
        <w:rPr>
          <w:rFonts w:ascii="Times New Roman" w:eastAsia="Times New Roman" w:hAnsi="Times New Roman" w:cs="Times New Roman"/>
          <w:color w:val="000000"/>
          <w:sz w:val="27"/>
          <w:szCs w:val="27"/>
        </w:rPr>
        <w:t>1.6-1.8;</w:t>
      </w:r>
    </w:p>
    <w:p w14:paraId="42CCC14C" w14:textId="77777777" w:rsidR="00C3296A" w:rsidRPr="00C3296A" w:rsidRDefault="00C3296A" w:rsidP="00C3296A">
      <w:pPr>
        <w:widowControl/>
        <w:autoSpaceDE/>
        <w:autoSpaceDN/>
        <w:adjustRightInd/>
        <w:rPr>
          <w:rFonts w:ascii="Times New Roman" w:eastAsia="Times New Roman" w:hAnsi="Times New Roman" w:cs="Times New Roman"/>
          <w:color w:val="000000"/>
          <w:sz w:val="27"/>
          <w:szCs w:val="27"/>
        </w:rPr>
      </w:pPr>
      <w:r w:rsidRPr="00C3296A">
        <w:rPr>
          <w:rFonts w:ascii="Times New Roman" w:eastAsia="Times New Roman" w:hAnsi="Times New Roman" w:cs="Times New Roman"/>
          <w:color w:val="000000"/>
          <w:sz w:val="27"/>
          <w:szCs w:val="27"/>
        </w:rPr>
        <w:t>б) 1.5-1.6;</w:t>
      </w:r>
    </w:p>
    <w:p w14:paraId="44204B8A" w14:textId="77777777" w:rsidR="00C3296A" w:rsidRPr="00C3296A" w:rsidRDefault="00C3296A" w:rsidP="00C3296A">
      <w:pPr>
        <w:widowControl/>
        <w:autoSpaceDE/>
        <w:autoSpaceDN/>
        <w:adjustRightInd/>
        <w:rPr>
          <w:rFonts w:ascii="Times New Roman" w:eastAsia="Times New Roman" w:hAnsi="Times New Roman" w:cs="Times New Roman"/>
          <w:color w:val="000000"/>
          <w:sz w:val="27"/>
          <w:szCs w:val="27"/>
        </w:rPr>
      </w:pPr>
      <w:r w:rsidRPr="00C3296A">
        <w:rPr>
          <w:rFonts w:ascii="Times New Roman" w:eastAsia="Times New Roman" w:hAnsi="Times New Roman" w:cs="Times New Roman"/>
          <w:color w:val="000000"/>
          <w:sz w:val="27"/>
          <w:szCs w:val="27"/>
        </w:rPr>
        <w:t xml:space="preserve">в) </w:t>
      </w:r>
      <w:r w:rsidRPr="00C3296A">
        <w:rPr>
          <w:rFonts w:ascii="Times New Roman" w:eastAsia="Times New Roman" w:hAnsi="Times New Roman" w:cs="Times New Roman"/>
          <w:color w:val="000000"/>
          <w:sz w:val="27"/>
          <w:szCs w:val="27"/>
          <w:shd w:val="clear" w:color="auto" w:fill="FFFFFF"/>
        </w:rPr>
        <w:t>1.1-1.2;</w:t>
      </w:r>
    </w:p>
    <w:p w14:paraId="25FEB930" w14:textId="77777777" w:rsidR="00C3296A" w:rsidRPr="00C3296A" w:rsidRDefault="00C3296A" w:rsidP="00C3296A">
      <w:pPr>
        <w:widowControl/>
        <w:autoSpaceDE/>
        <w:autoSpaceDN/>
        <w:adjustRightInd/>
        <w:rPr>
          <w:rFonts w:ascii="Times New Roman" w:eastAsia="Times New Roman" w:hAnsi="Times New Roman" w:cs="Times New Roman"/>
          <w:color w:val="000000"/>
          <w:sz w:val="27"/>
          <w:szCs w:val="27"/>
        </w:rPr>
      </w:pPr>
      <w:r w:rsidRPr="00C3296A">
        <w:rPr>
          <w:rFonts w:ascii="Times New Roman" w:eastAsia="Times New Roman" w:hAnsi="Times New Roman" w:cs="Times New Roman"/>
          <w:color w:val="000000"/>
          <w:sz w:val="27"/>
          <w:szCs w:val="27"/>
        </w:rPr>
        <w:t>г) 2.0-2.5;</w:t>
      </w:r>
    </w:p>
    <w:p w14:paraId="381327ED" w14:textId="77777777" w:rsidR="00C3296A" w:rsidRPr="00C3296A" w:rsidRDefault="00C3296A" w:rsidP="00C3296A">
      <w:pPr>
        <w:widowControl/>
        <w:autoSpaceDE/>
        <w:autoSpaceDN/>
        <w:adjustRightInd/>
        <w:rPr>
          <w:rFonts w:ascii="Times New Roman" w:eastAsia="Times New Roman" w:hAnsi="Times New Roman" w:cs="Times New Roman"/>
          <w:color w:val="000000"/>
          <w:sz w:val="27"/>
          <w:szCs w:val="27"/>
        </w:rPr>
      </w:pPr>
      <w:r w:rsidRPr="00C3296A">
        <w:rPr>
          <w:rFonts w:ascii="Times New Roman" w:eastAsia="Times New Roman" w:hAnsi="Times New Roman" w:cs="Times New Roman"/>
          <w:color w:val="000000"/>
          <w:sz w:val="27"/>
          <w:szCs w:val="27"/>
        </w:rPr>
        <w:t>д) 1.8-1.9.</w:t>
      </w:r>
    </w:p>
    <w:p w14:paraId="51EF7F7F" w14:textId="77777777" w:rsidR="00C3296A" w:rsidRPr="00C3296A" w:rsidRDefault="00C3296A" w:rsidP="00C3296A">
      <w:pPr>
        <w:widowControl/>
        <w:numPr>
          <w:ilvl w:val="0"/>
          <w:numId w:val="111"/>
        </w:numPr>
        <w:autoSpaceDE/>
        <w:autoSpaceDN/>
        <w:adjustRightInd/>
        <w:contextualSpacing/>
        <w:rPr>
          <w:rFonts w:ascii="Times New Roman" w:eastAsia="Times New Roman" w:hAnsi="Times New Roman" w:cs="Times New Roman"/>
          <w:color w:val="000000"/>
          <w:sz w:val="27"/>
          <w:szCs w:val="27"/>
        </w:rPr>
      </w:pPr>
      <w:r w:rsidRPr="00C3296A">
        <w:rPr>
          <w:rFonts w:ascii="Times New Roman" w:eastAsia="Times New Roman" w:hAnsi="Times New Roman" w:cs="Times New Roman"/>
          <w:color w:val="000000"/>
          <w:sz w:val="27"/>
          <w:szCs w:val="27"/>
        </w:rPr>
        <w:t>По каким условиям выбирается уставка тока срабатывания дифференциальной защиты трансформатора с реле РНТ-565?</w:t>
      </w:r>
    </w:p>
    <w:p w14:paraId="6BFB0127" w14:textId="77777777" w:rsidR="00C3296A" w:rsidRPr="00C3296A" w:rsidRDefault="00C3296A" w:rsidP="00C3296A">
      <w:pPr>
        <w:widowControl/>
        <w:autoSpaceDE/>
        <w:autoSpaceDN/>
        <w:adjustRightInd/>
        <w:rPr>
          <w:rFonts w:ascii="Times New Roman" w:eastAsia="Times New Roman" w:hAnsi="Times New Roman" w:cs="Times New Roman"/>
          <w:sz w:val="24"/>
          <w:szCs w:val="24"/>
        </w:rPr>
      </w:pPr>
      <w:r w:rsidRPr="00C3296A">
        <w:rPr>
          <w:rFonts w:ascii="Times New Roman" w:eastAsia="Times New Roman" w:hAnsi="Times New Roman" w:cs="Times New Roman"/>
          <w:color w:val="000000"/>
          <w:sz w:val="27"/>
          <w:szCs w:val="27"/>
          <w:shd w:val="clear" w:color="auto" w:fill="FFFFFF"/>
        </w:rPr>
        <w:t xml:space="preserve">а)  </w:t>
      </w:r>
      <w:r w:rsidRPr="00C3296A">
        <w:rPr>
          <w:rFonts w:ascii="Times New Roman" w:eastAsia="Times New Roman" w:hAnsi="Times New Roman" w:cs="Times New Roman"/>
          <w:color w:val="000000"/>
          <w:sz w:val="27"/>
          <w:szCs w:val="27"/>
        </w:rPr>
        <w:t>По условию отстройки от </w:t>
      </w:r>
      <w:r w:rsidRPr="00C3296A">
        <w:rPr>
          <w:rFonts w:ascii="Times New Roman" w:eastAsia="Times New Roman" w:hAnsi="Times New Roman" w:cs="Times New Roman"/>
          <w:noProof/>
          <w:color w:val="000000"/>
          <w:sz w:val="27"/>
          <w:szCs w:val="27"/>
        </w:rPr>
        <w:drawing>
          <wp:inline distT="0" distB="0" distL="0" distR="0" wp14:anchorId="634430BC" wp14:editId="4A0E9455">
            <wp:extent cx="461010" cy="241300"/>
            <wp:effectExtent l="0" t="0" r="0" b="6350"/>
            <wp:docPr id="186" name="Рисунок 186" descr="https://mognovse.ru/mogno/830/829947/829947_html_m57844688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6" descr="https://mognovse.ru/mogno/830/829947/829947_html_m57844688.gif"/>
                    <pic:cNvPicPr>
                      <a:picLocks noChangeAspect="1" noChangeArrowheads="1"/>
                    </pic:cNvPicPr>
                  </pic:nvPicPr>
                  <pic:blipFill>
                    <a:blip r:embed="rId3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1010" cy="2413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C3296A">
        <w:rPr>
          <w:rFonts w:ascii="Times New Roman" w:eastAsia="Times New Roman" w:hAnsi="Times New Roman" w:cs="Times New Roman"/>
          <w:color w:val="000000"/>
          <w:sz w:val="27"/>
          <w:szCs w:val="27"/>
        </w:rPr>
        <w:t>;</w:t>
      </w:r>
    </w:p>
    <w:p w14:paraId="17682317" w14:textId="77777777" w:rsidR="00C3296A" w:rsidRPr="00C3296A" w:rsidRDefault="00C3296A" w:rsidP="00C3296A">
      <w:pPr>
        <w:widowControl/>
        <w:autoSpaceDE/>
        <w:autoSpaceDN/>
        <w:adjustRightInd/>
        <w:rPr>
          <w:rFonts w:ascii="Times New Roman" w:eastAsia="Times New Roman" w:hAnsi="Times New Roman" w:cs="Times New Roman"/>
          <w:color w:val="000000"/>
          <w:sz w:val="27"/>
          <w:szCs w:val="27"/>
        </w:rPr>
      </w:pPr>
      <w:r w:rsidRPr="00C3296A">
        <w:rPr>
          <w:rFonts w:ascii="Times New Roman" w:eastAsia="Times New Roman" w:hAnsi="Times New Roman" w:cs="Times New Roman"/>
          <w:color w:val="000000"/>
          <w:sz w:val="27"/>
          <w:szCs w:val="27"/>
        </w:rPr>
        <w:t xml:space="preserve">б) </w:t>
      </w:r>
      <w:r w:rsidRPr="00C3296A">
        <w:rPr>
          <w:rFonts w:ascii="Times New Roman" w:eastAsia="Times New Roman" w:hAnsi="Times New Roman" w:cs="Times New Roman"/>
          <w:color w:val="000000"/>
          <w:sz w:val="27"/>
          <w:szCs w:val="27"/>
          <w:shd w:val="clear" w:color="auto" w:fill="FFFFFF"/>
        </w:rPr>
        <w:t>По условию от броска намагничивания и</w:t>
      </w:r>
      <w:r w:rsidRPr="00C3296A">
        <w:rPr>
          <w:rFonts w:ascii="Times New Roman" w:eastAsia="Times New Roman" w:hAnsi="Times New Roman" w:cs="Times New Roman"/>
          <w:color w:val="000000"/>
          <w:sz w:val="27"/>
          <w:szCs w:val="27"/>
        </w:rPr>
        <w:t xml:space="preserve"> от тока небаланса при сквозном к. з.;</w:t>
      </w:r>
    </w:p>
    <w:p w14:paraId="1116EED1" w14:textId="77777777" w:rsidR="00C3296A" w:rsidRPr="00C3296A" w:rsidRDefault="00C3296A" w:rsidP="00C3296A">
      <w:pPr>
        <w:widowControl/>
        <w:autoSpaceDE/>
        <w:autoSpaceDN/>
        <w:adjustRightInd/>
        <w:rPr>
          <w:rFonts w:ascii="Times New Roman" w:eastAsia="Times New Roman" w:hAnsi="Times New Roman" w:cs="Times New Roman"/>
          <w:color w:val="000000"/>
          <w:sz w:val="27"/>
          <w:szCs w:val="27"/>
        </w:rPr>
      </w:pPr>
      <w:r w:rsidRPr="00C3296A">
        <w:rPr>
          <w:rFonts w:ascii="Times New Roman" w:eastAsia="Times New Roman" w:hAnsi="Times New Roman" w:cs="Times New Roman"/>
          <w:color w:val="000000"/>
          <w:sz w:val="27"/>
          <w:szCs w:val="27"/>
        </w:rPr>
        <w:t>в) По условию отстройки от U</w:t>
      </w:r>
      <w:r w:rsidRPr="00C3296A">
        <w:rPr>
          <w:rFonts w:ascii="Times New Roman" w:eastAsia="Times New Roman" w:hAnsi="Times New Roman" w:cs="Times New Roman"/>
          <w:color w:val="000000"/>
          <w:sz w:val="27"/>
          <w:szCs w:val="27"/>
          <w:vertAlign w:val="subscript"/>
        </w:rPr>
        <w:t>макс;</w:t>
      </w:r>
    </w:p>
    <w:p w14:paraId="37D48A03" w14:textId="77777777" w:rsidR="00C3296A" w:rsidRPr="00C3296A" w:rsidRDefault="00C3296A" w:rsidP="00C3296A">
      <w:pPr>
        <w:widowControl/>
        <w:autoSpaceDE/>
        <w:autoSpaceDN/>
        <w:adjustRightInd/>
        <w:rPr>
          <w:rFonts w:ascii="Times New Roman" w:eastAsia="Times New Roman" w:hAnsi="Times New Roman" w:cs="Times New Roman"/>
          <w:color w:val="000000"/>
          <w:sz w:val="27"/>
          <w:szCs w:val="27"/>
        </w:rPr>
      </w:pPr>
      <w:r w:rsidRPr="00C3296A">
        <w:rPr>
          <w:rFonts w:ascii="Times New Roman" w:eastAsia="Times New Roman" w:hAnsi="Times New Roman" w:cs="Times New Roman"/>
          <w:color w:val="000000"/>
          <w:sz w:val="27"/>
          <w:szCs w:val="27"/>
        </w:rPr>
        <w:t>г) По условию отстройки от повышения частоты;</w:t>
      </w:r>
    </w:p>
    <w:p w14:paraId="6FBF76DE" w14:textId="77777777" w:rsidR="00C3296A" w:rsidRPr="00C3296A" w:rsidRDefault="00C3296A" w:rsidP="00C3296A">
      <w:pPr>
        <w:widowControl/>
        <w:autoSpaceDE/>
        <w:autoSpaceDN/>
        <w:adjustRightInd/>
        <w:rPr>
          <w:rFonts w:ascii="Times New Roman" w:eastAsia="Times New Roman" w:hAnsi="Times New Roman" w:cs="Times New Roman"/>
          <w:color w:val="000000"/>
          <w:sz w:val="27"/>
          <w:szCs w:val="27"/>
        </w:rPr>
      </w:pPr>
      <w:r w:rsidRPr="00C3296A">
        <w:rPr>
          <w:rFonts w:ascii="Times New Roman" w:eastAsia="Times New Roman" w:hAnsi="Times New Roman" w:cs="Times New Roman"/>
          <w:color w:val="000000"/>
          <w:sz w:val="27"/>
          <w:szCs w:val="27"/>
        </w:rPr>
        <w:t>д) По условию отстройки от понижения частоты.</w:t>
      </w:r>
    </w:p>
    <w:p w14:paraId="1F40246D" w14:textId="77777777" w:rsidR="00C3296A" w:rsidRPr="00C3296A" w:rsidRDefault="00C3296A" w:rsidP="00C3296A">
      <w:pPr>
        <w:widowControl/>
        <w:numPr>
          <w:ilvl w:val="0"/>
          <w:numId w:val="111"/>
        </w:numPr>
        <w:autoSpaceDE/>
        <w:autoSpaceDN/>
        <w:adjustRightInd/>
        <w:contextualSpacing/>
        <w:rPr>
          <w:rFonts w:ascii="Times New Roman" w:eastAsia="Times New Roman" w:hAnsi="Times New Roman" w:cs="Times New Roman"/>
          <w:color w:val="000000"/>
          <w:sz w:val="27"/>
          <w:szCs w:val="27"/>
        </w:rPr>
      </w:pPr>
      <w:r w:rsidRPr="00C3296A">
        <w:rPr>
          <w:rFonts w:ascii="Times New Roman" w:eastAsia="Times New Roman" w:hAnsi="Times New Roman" w:cs="Times New Roman"/>
          <w:color w:val="000000"/>
          <w:sz w:val="27"/>
          <w:szCs w:val="27"/>
        </w:rPr>
        <w:t>Какой коэффициент надежности применяется при выборе тока срабатывания дифференциальной защиты с реле РНТ от броска намагничивания?</w:t>
      </w:r>
    </w:p>
    <w:p w14:paraId="7AC23426" w14:textId="77777777" w:rsidR="00C3296A" w:rsidRPr="00C3296A" w:rsidRDefault="00C3296A" w:rsidP="00C3296A">
      <w:pPr>
        <w:widowControl/>
        <w:autoSpaceDE/>
        <w:autoSpaceDN/>
        <w:adjustRightInd/>
        <w:rPr>
          <w:rFonts w:ascii="Times New Roman" w:eastAsia="Times New Roman" w:hAnsi="Times New Roman" w:cs="Times New Roman"/>
          <w:sz w:val="24"/>
          <w:szCs w:val="24"/>
        </w:rPr>
      </w:pPr>
      <w:r w:rsidRPr="00C3296A">
        <w:rPr>
          <w:rFonts w:ascii="Times New Roman" w:eastAsia="Times New Roman" w:hAnsi="Times New Roman" w:cs="Times New Roman"/>
          <w:color w:val="000000"/>
          <w:sz w:val="27"/>
          <w:szCs w:val="27"/>
          <w:shd w:val="clear" w:color="auto" w:fill="FFFFFF"/>
        </w:rPr>
        <w:t xml:space="preserve">а) </w:t>
      </w:r>
      <w:r w:rsidRPr="00C3296A">
        <w:rPr>
          <w:rFonts w:ascii="Times New Roman" w:eastAsia="Times New Roman" w:hAnsi="Times New Roman" w:cs="Times New Roman"/>
          <w:color w:val="000000"/>
          <w:sz w:val="27"/>
          <w:szCs w:val="27"/>
        </w:rPr>
        <w:t>2.0-2.5;</w:t>
      </w:r>
    </w:p>
    <w:p w14:paraId="07578BBF" w14:textId="77777777" w:rsidR="00C3296A" w:rsidRPr="00C3296A" w:rsidRDefault="00C3296A" w:rsidP="00C3296A">
      <w:pPr>
        <w:widowControl/>
        <w:autoSpaceDE/>
        <w:autoSpaceDN/>
        <w:adjustRightInd/>
        <w:rPr>
          <w:rFonts w:ascii="Times New Roman" w:eastAsia="Times New Roman" w:hAnsi="Times New Roman" w:cs="Times New Roman"/>
          <w:color w:val="000000"/>
          <w:sz w:val="27"/>
          <w:szCs w:val="27"/>
        </w:rPr>
      </w:pPr>
      <w:r w:rsidRPr="00C3296A">
        <w:rPr>
          <w:rFonts w:ascii="Times New Roman" w:eastAsia="Times New Roman" w:hAnsi="Times New Roman" w:cs="Times New Roman"/>
          <w:color w:val="000000"/>
          <w:sz w:val="27"/>
          <w:szCs w:val="27"/>
        </w:rPr>
        <w:t>б) 1.5-1.7;</w:t>
      </w:r>
    </w:p>
    <w:p w14:paraId="4498CE44" w14:textId="77777777" w:rsidR="00C3296A" w:rsidRPr="00C3296A" w:rsidRDefault="00C3296A" w:rsidP="00C3296A">
      <w:pPr>
        <w:widowControl/>
        <w:autoSpaceDE/>
        <w:autoSpaceDN/>
        <w:adjustRightInd/>
        <w:rPr>
          <w:rFonts w:ascii="Times New Roman" w:eastAsia="Times New Roman" w:hAnsi="Times New Roman" w:cs="Times New Roman"/>
          <w:color w:val="000000"/>
          <w:sz w:val="27"/>
          <w:szCs w:val="27"/>
        </w:rPr>
      </w:pPr>
      <w:r w:rsidRPr="00C3296A">
        <w:rPr>
          <w:rFonts w:ascii="Times New Roman" w:eastAsia="Times New Roman" w:hAnsi="Times New Roman" w:cs="Times New Roman"/>
          <w:color w:val="000000"/>
          <w:sz w:val="27"/>
          <w:szCs w:val="27"/>
        </w:rPr>
        <w:t>в) 0.7-0.8;</w:t>
      </w:r>
    </w:p>
    <w:p w14:paraId="352DE32A" w14:textId="77777777" w:rsidR="00C3296A" w:rsidRPr="00C3296A" w:rsidRDefault="00C3296A" w:rsidP="00C3296A">
      <w:pPr>
        <w:widowControl/>
        <w:autoSpaceDE/>
        <w:autoSpaceDN/>
        <w:adjustRightInd/>
        <w:rPr>
          <w:rFonts w:ascii="Times New Roman" w:eastAsia="Times New Roman" w:hAnsi="Times New Roman" w:cs="Times New Roman"/>
          <w:color w:val="000000"/>
          <w:sz w:val="27"/>
          <w:szCs w:val="27"/>
        </w:rPr>
      </w:pPr>
      <w:r w:rsidRPr="00C3296A">
        <w:rPr>
          <w:rFonts w:ascii="Times New Roman" w:eastAsia="Times New Roman" w:hAnsi="Times New Roman" w:cs="Times New Roman"/>
          <w:color w:val="000000"/>
          <w:sz w:val="27"/>
          <w:szCs w:val="27"/>
        </w:rPr>
        <w:t xml:space="preserve">г) </w:t>
      </w:r>
      <w:r w:rsidRPr="00C3296A">
        <w:rPr>
          <w:rFonts w:ascii="Times New Roman" w:eastAsia="Times New Roman" w:hAnsi="Times New Roman" w:cs="Times New Roman"/>
          <w:color w:val="000000"/>
          <w:sz w:val="27"/>
          <w:szCs w:val="27"/>
          <w:shd w:val="clear" w:color="auto" w:fill="FFFFFF"/>
        </w:rPr>
        <w:t>1.0-1.3;</w:t>
      </w:r>
    </w:p>
    <w:p w14:paraId="3C70A1A4" w14:textId="77777777" w:rsidR="00C3296A" w:rsidRPr="00C3296A" w:rsidRDefault="00C3296A" w:rsidP="00C3296A">
      <w:pPr>
        <w:widowControl/>
        <w:autoSpaceDE/>
        <w:autoSpaceDN/>
        <w:adjustRightInd/>
        <w:rPr>
          <w:rFonts w:ascii="Times New Roman" w:eastAsia="Times New Roman" w:hAnsi="Times New Roman" w:cs="Times New Roman"/>
          <w:color w:val="000000"/>
          <w:sz w:val="27"/>
          <w:szCs w:val="27"/>
        </w:rPr>
      </w:pPr>
      <w:r w:rsidRPr="00C3296A">
        <w:rPr>
          <w:rFonts w:ascii="Times New Roman" w:eastAsia="Times New Roman" w:hAnsi="Times New Roman" w:cs="Times New Roman"/>
          <w:color w:val="000000"/>
          <w:sz w:val="27"/>
          <w:szCs w:val="27"/>
        </w:rPr>
        <w:t>д) 1.6-1.9.</w:t>
      </w:r>
    </w:p>
    <w:p w14:paraId="47F5F32F" w14:textId="77777777" w:rsidR="00C3296A" w:rsidRPr="00C3296A" w:rsidRDefault="00C3296A" w:rsidP="00C3296A">
      <w:pPr>
        <w:widowControl/>
        <w:numPr>
          <w:ilvl w:val="0"/>
          <w:numId w:val="111"/>
        </w:numPr>
        <w:autoSpaceDE/>
        <w:autoSpaceDN/>
        <w:adjustRightInd/>
        <w:contextualSpacing/>
        <w:rPr>
          <w:rFonts w:ascii="Times New Roman" w:eastAsia="Times New Roman" w:hAnsi="Times New Roman" w:cs="Times New Roman"/>
          <w:color w:val="000000"/>
          <w:sz w:val="27"/>
          <w:szCs w:val="27"/>
        </w:rPr>
      </w:pPr>
      <w:r w:rsidRPr="00C3296A">
        <w:rPr>
          <w:rFonts w:ascii="Times New Roman" w:eastAsia="Times New Roman" w:hAnsi="Times New Roman" w:cs="Times New Roman"/>
          <w:color w:val="000000"/>
          <w:sz w:val="27"/>
          <w:szCs w:val="27"/>
        </w:rPr>
        <w:t>Какой коэффициент надежности применяется при выборе тока срабатывания дифференциальной защиты с реле РНТ от тока небаланса?</w:t>
      </w:r>
    </w:p>
    <w:p w14:paraId="417F2D69" w14:textId="77777777" w:rsidR="00C3296A" w:rsidRPr="00C3296A" w:rsidRDefault="00C3296A" w:rsidP="00C3296A">
      <w:pPr>
        <w:widowControl/>
        <w:autoSpaceDE/>
        <w:autoSpaceDN/>
        <w:adjustRightInd/>
        <w:rPr>
          <w:rFonts w:ascii="Times New Roman" w:eastAsia="Times New Roman" w:hAnsi="Times New Roman" w:cs="Times New Roman"/>
          <w:sz w:val="24"/>
          <w:szCs w:val="24"/>
        </w:rPr>
      </w:pPr>
      <w:r w:rsidRPr="00C3296A">
        <w:rPr>
          <w:rFonts w:ascii="Times New Roman" w:eastAsia="Times New Roman" w:hAnsi="Times New Roman" w:cs="Times New Roman"/>
          <w:color w:val="000000"/>
          <w:sz w:val="27"/>
          <w:szCs w:val="27"/>
          <w:shd w:val="clear" w:color="auto" w:fill="FFFFFF"/>
        </w:rPr>
        <w:t xml:space="preserve">а) 1.0;            </w:t>
      </w:r>
      <w:r w:rsidRPr="00C3296A">
        <w:rPr>
          <w:rFonts w:ascii="Times New Roman" w:eastAsia="Times New Roman" w:hAnsi="Times New Roman" w:cs="Times New Roman"/>
          <w:color w:val="000000"/>
          <w:sz w:val="27"/>
          <w:szCs w:val="27"/>
        </w:rPr>
        <w:t xml:space="preserve">б) 1.1;          </w:t>
      </w:r>
      <w:r w:rsidRPr="00C3296A">
        <w:rPr>
          <w:rFonts w:ascii="Times New Roman" w:eastAsia="Times New Roman" w:hAnsi="Times New Roman" w:cs="Times New Roman"/>
          <w:color w:val="000000"/>
          <w:sz w:val="27"/>
          <w:szCs w:val="27"/>
          <w:shd w:val="clear" w:color="auto" w:fill="FFFFFF"/>
        </w:rPr>
        <w:t xml:space="preserve">в) 1.3;          </w:t>
      </w:r>
      <w:r w:rsidRPr="00C3296A">
        <w:rPr>
          <w:rFonts w:ascii="Times New Roman" w:eastAsia="Times New Roman" w:hAnsi="Times New Roman" w:cs="Times New Roman"/>
          <w:color w:val="000000"/>
          <w:sz w:val="27"/>
          <w:szCs w:val="27"/>
        </w:rPr>
        <w:t xml:space="preserve">г) 1.5;          </w:t>
      </w:r>
      <w:r w:rsidRPr="00C3296A">
        <w:rPr>
          <w:rFonts w:ascii="Times New Roman" w:eastAsia="Times New Roman" w:hAnsi="Times New Roman" w:cs="Times New Roman"/>
          <w:color w:val="000000"/>
          <w:sz w:val="27"/>
          <w:szCs w:val="27"/>
          <w:shd w:val="clear" w:color="auto" w:fill="FFFFFF"/>
        </w:rPr>
        <w:t>д) 1.6.</w:t>
      </w:r>
    </w:p>
    <w:p w14:paraId="46FDFF18" w14:textId="77777777" w:rsidR="00C3296A" w:rsidRPr="00C3296A" w:rsidRDefault="00C3296A" w:rsidP="00C3296A">
      <w:pPr>
        <w:widowControl/>
        <w:numPr>
          <w:ilvl w:val="0"/>
          <w:numId w:val="111"/>
        </w:numPr>
        <w:autoSpaceDE/>
        <w:autoSpaceDN/>
        <w:adjustRightInd/>
        <w:contextualSpacing/>
        <w:rPr>
          <w:rFonts w:ascii="Times New Roman" w:eastAsia="Times New Roman" w:hAnsi="Times New Roman" w:cs="Times New Roman"/>
          <w:color w:val="000000"/>
          <w:sz w:val="27"/>
          <w:szCs w:val="27"/>
        </w:rPr>
      </w:pPr>
      <w:r w:rsidRPr="00C3296A">
        <w:rPr>
          <w:rFonts w:ascii="Times New Roman" w:eastAsia="Times New Roman" w:hAnsi="Times New Roman" w:cs="Times New Roman"/>
          <w:color w:val="000000"/>
          <w:sz w:val="27"/>
          <w:szCs w:val="27"/>
        </w:rPr>
        <w:t>Какой коэффициент надежности применяется при выборе тока срабатывания дифференциальной защиты с реле ДЗТ-11 от броска тока намагничивания?</w:t>
      </w:r>
    </w:p>
    <w:p w14:paraId="19300F6B" w14:textId="77777777" w:rsidR="00C3296A" w:rsidRPr="00C3296A" w:rsidRDefault="00C3296A" w:rsidP="00C3296A">
      <w:pPr>
        <w:widowControl/>
        <w:autoSpaceDE/>
        <w:autoSpaceDN/>
        <w:adjustRightInd/>
        <w:rPr>
          <w:rFonts w:ascii="Times New Roman" w:eastAsia="Times New Roman" w:hAnsi="Times New Roman" w:cs="Times New Roman"/>
          <w:sz w:val="24"/>
          <w:szCs w:val="24"/>
        </w:rPr>
      </w:pPr>
      <w:r w:rsidRPr="00C3296A">
        <w:rPr>
          <w:rFonts w:ascii="Times New Roman" w:eastAsia="Times New Roman" w:hAnsi="Times New Roman" w:cs="Times New Roman"/>
          <w:color w:val="000000"/>
          <w:sz w:val="27"/>
          <w:szCs w:val="27"/>
          <w:shd w:val="clear" w:color="auto" w:fill="FFFFFF"/>
        </w:rPr>
        <w:t xml:space="preserve">а) </w:t>
      </w:r>
      <w:r w:rsidRPr="00C3296A">
        <w:rPr>
          <w:rFonts w:ascii="Times New Roman" w:eastAsia="Times New Roman" w:hAnsi="Times New Roman" w:cs="Times New Roman"/>
          <w:color w:val="000000"/>
          <w:sz w:val="27"/>
          <w:szCs w:val="27"/>
        </w:rPr>
        <w:t>К</w:t>
      </w:r>
      <w:r w:rsidRPr="00C3296A">
        <w:rPr>
          <w:rFonts w:ascii="Times New Roman" w:eastAsia="Times New Roman" w:hAnsi="Times New Roman" w:cs="Times New Roman"/>
          <w:color w:val="000000"/>
          <w:sz w:val="27"/>
          <w:szCs w:val="27"/>
          <w:vertAlign w:val="subscript"/>
        </w:rPr>
        <w:t>н </w:t>
      </w:r>
      <w:r w:rsidRPr="00C3296A">
        <w:rPr>
          <w:rFonts w:ascii="Times New Roman" w:eastAsia="Times New Roman" w:hAnsi="Times New Roman" w:cs="Times New Roman"/>
          <w:color w:val="000000"/>
          <w:sz w:val="27"/>
          <w:szCs w:val="27"/>
        </w:rPr>
        <w:t>= 2.5-3.0;</w:t>
      </w:r>
    </w:p>
    <w:p w14:paraId="63CC2B39" w14:textId="77777777" w:rsidR="00C3296A" w:rsidRPr="00C3296A" w:rsidRDefault="00C3296A" w:rsidP="00C3296A">
      <w:pPr>
        <w:widowControl/>
        <w:autoSpaceDE/>
        <w:autoSpaceDN/>
        <w:adjustRightInd/>
        <w:rPr>
          <w:rFonts w:ascii="Times New Roman" w:eastAsia="Times New Roman" w:hAnsi="Times New Roman" w:cs="Times New Roman"/>
          <w:color w:val="000000"/>
          <w:sz w:val="27"/>
          <w:szCs w:val="27"/>
        </w:rPr>
      </w:pPr>
      <w:r w:rsidRPr="00C3296A">
        <w:rPr>
          <w:rFonts w:ascii="Times New Roman" w:eastAsia="Times New Roman" w:hAnsi="Times New Roman" w:cs="Times New Roman"/>
          <w:color w:val="000000"/>
          <w:sz w:val="27"/>
          <w:szCs w:val="27"/>
        </w:rPr>
        <w:t>б) К</w:t>
      </w:r>
      <w:r w:rsidRPr="00C3296A">
        <w:rPr>
          <w:rFonts w:ascii="Times New Roman" w:eastAsia="Times New Roman" w:hAnsi="Times New Roman" w:cs="Times New Roman"/>
          <w:color w:val="000000"/>
          <w:sz w:val="27"/>
          <w:szCs w:val="27"/>
          <w:vertAlign w:val="subscript"/>
        </w:rPr>
        <w:t>н </w:t>
      </w:r>
      <w:r w:rsidRPr="00C3296A">
        <w:rPr>
          <w:rFonts w:ascii="Times New Roman" w:eastAsia="Times New Roman" w:hAnsi="Times New Roman" w:cs="Times New Roman"/>
          <w:color w:val="000000"/>
          <w:sz w:val="27"/>
          <w:szCs w:val="27"/>
        </w:rPr>
        <w:t>= 1.0-1.1;</w:t>
      </w:r>
    </w:p>
    <w:p w14:paraId="2AA3221E" w14:textId="77777777" w:rsidR="00C3296A" w:rsidRPr="00C3296A" w:rsidRDefault="00C3296A" w:rsidP="00C3296A">
      <w:pPr>
        <w:widowControl/>
        <w:autoSpaceDE/>
        <w:autoSpaceDN/>
        <w:adjustRightInd/>
        <w:rPr>
          <w:rFonts w:ascii="Times New Roman" w:eastAsia="Times New Roman" w:hAnsi="Times New Roman" w:cs="Times New Roman"/>
          <w:color w:val="000000"/>
          <w:sz w:val="27"/>
          <w:szCs w:val="27"/>
        </w:rPr>
      </w:pPr>
      <w:r w:rsidRPr="00C3296A">
        <w:rPr>
          <w:rFonts w:ascii="Times New Roman" w:eastAsia="Times New Roman" w:hAnsi="Times New Roman" w:cs="Times New Roman"/>
          <w:color w:val="000000"/>
          <w:sz w:val="27"/>
          <w:szCs w:val="27"/>
        </w:rPr>
        <w:t>в) К</w:t>
      </w:r>
      <w:r w:rsidRPr="00C3296A">
        <w:rPr>
          <w:rFonts w:ascii="Times New Roman" w:eastAsia="Times New Roman" w:hAnsi="Times New Roman" w:cs="Times New Roman"/>
          <w:color w:val="000000"/>
          <w:sz w:val="27"/>
          <w:szCs w:val="27"/>
          <w:vertAlign w:val="subscript"/>
        </w:rPr>
        <w:t>н </w:t>
      </w:r>
      <w:r w:rsidRPr="00C3296A">
        <w:rPr>
          <w:rFonts w:ascii="Times New Roman" w:eastAsia="Times New Roman" w:hAnsi="Times New Roman" w:cs="Times New Roman"/>
          <w:color w:val="000000"/>
          <w:sz w:val="27"/>
          <w:szCs w:val="27"/>
        </w:rPr>
        <w:t>= 1.6-1.8;</w:t>
      </w:r>
    </w:p>
    <w:p w14:paraId="4F60AEC4" w14:textId="77777777" w:rsidR="00C3296A" w:rsidRPr="00C3296A" w:rsidRDefault="00C3296A" w:rsidP="00C3296A">
      <w:pPr>
        <w:widowControl/>
        <w:autoSpaceDE/>
        <w:autoSpaceDN/>
        <w:adjustRightInd/>
        <w:rPr>
          <w:rFonts w:ascii="Times New Roman" w:eastAsia="Times New Roman" w:hAnsi="Times New Roman" w:cs="Times New Roman"/>
          <w:color w:val="000000"/>
          <w:sz w:val="27"/>
          <w:szCs w:val="27"/>
        </w:rPr>
      </w:pPr>
      <w:r w:rsidRPr="00C3296A">
        <w:rPr>
          <w:rFonts w:ascii="Times New Roman" w:eastAsia="Times New Roman" w:hAnsi="Times New Roman" w:cs="Times New Roman"/>
          <w:color w:val="000000"/>
          <w:sz w:val="27"/>
          <w:szCs w:val="27"/>
        </w:rPr>
        <w:t>г) К</w:t>
      </w:r>
      <w:r w:rsidRPr="00C3296A">
        <w:rPr>
          <w:rFonts w:ascii="Times New Roman" w:eastAsia="Times New Roman" w:hAnsi="Times New Roman" w:cs="Times New Roman"/>
          <w:color w:val="000000"/>
          <w:sz w:val="27"/>
          <w:szCs w:val="27"/>
          <w:vertAlign w:val="subscript"/>
        </w:rPr>
        <w:t>н </w:t>
      </w:r>
      <w:r w:rsidRPr="00C3296A">
        <w:rPr>
          <w:rFonts w:ascii="Times New Roman" w:eastAsia="Times New Roman" w:hAnsi="Times New Roman" w:cs="Times New Roman"/>
          <w:color w:val="000000"/>
          <w:sz w:val="27"/>
          <w:szCs w:val="27"/>
        </w:rPr>
        <w:t>= 2.0-2.5;</w:t>
      </w:r>
    </w:p>
    <w:p w14:paraId="4B1D7530" w14:textId="77777777" w:rsidR="00C3296A" w:rsidRPr="00C3296A" w:rsidRDefault="00C3296A" w:rsidP="00C3296A">
      <w:pPr>
        <w:widowControl/>
        <w:autoSpaceDE/>
        <w:autoSpaceDN/>
        <w:adjustRightInd/>
        <w:rPr>
          <w:rFonts w:ascii="Times New Roman" w:eastAsia="Times New Roman" w:hAnsi="Times New Roman" w:cs="Times New Roman"/>
          <w:color w:val="000000"/>
          <w:sz w:val="27"/>
          <w:szCs w:val="27"/>
        </w:rPr>
      </w:pPr>
      <w:r w:rsidRPr="00C3296A">
        <w:rPr>
          <w:rFonts w:ascii="Times New Roman" w:eastAsia="Times New Roman" w:hAnsi="Times New Roman" w:cs="Times New Roman"/>
          <w:color w:val="000000"/>
          <w:sz w:val="27"/>
          <w:szCs w:val="27"/>
        </w:rPr>
        <w:t xml:space="preserve">д) </w:t>
      </w:r>
      <w:r w:rsidRPr="00C3296A">
        <w:rPr>
          <w:rFonts w:ascii="Times New Roman" w:eastAsia="Times New Roman" w:hAnsi="Times New Roman" w:cs="Times New Roman"/>
          <w:color w:val="000000"/>
          <w:sz w:val="27"/>
          <w:szCs w:val="27"/>
          <w:shd w:val="clear" w:color="auto" w:fill="FFFFFF"/>
        </w:rPr>
        <w:t>К</w:t>
      </w:r>
      <w:r w:rsidRPr="00C3296A">
        <w:rPr>
          <w:rFonts w:ascii="Times New Roman" w:eastAsia="Times New Roman" w:hAnsi="Times New Roman" w:cs="Times New Roman"/>
          <w:color w:val="000000"/>
          <w:sz w:val="24"/>
          <w:szCs w:val="24"/>
          <w:vertAlign w:val="subscript"/>
        </w:rPr>
        <w:t>н </w:t>
      </w:r>
      <w:r w:rsidRPr="00C3296A">
        <w:rPr>
          <w:rFonts w:ascii="Times New Roman" w:eastAsia="Times New Roman" w:hAnsi="Times New Roman" w:cs="Times New Roman"/>
          <w:color w:val="000000"/>
          <w:sz w:val="27"/>
          <w:szCs w:val="27"/>
          <w:shd w:val="clear" w:color="auto" w:fill="FFFFFF"/>
        </w:rPr>
        <w:t>= 1.2-1.5</w:t>
      </w:r>
      <w:r w:rsidRPr="00C3296A">
        <w:rPr>
          <w:rFonts w:ascii="Times New Roman" w:eastAsia="Times New Roman" w:hAnsi="Times New Roman" w:cs="Times New Roman"/>
          <w:color w:val="000000"/>
          <w:sz w:val="27"/>
          <w:szCs w:val="27"/>
        </w:rPr>
        <w:t>.</w:t>
      </w:r>
    </w:p>
    <w:p w14:paraId="44258010" w14:textId="77777777" w:rsidR="00C3296A" w:rsidRPr="00C3296A" w:rsidRDefault="00C3296A" w:rsidP="00C3296A">
      <w:pPr>
        <w:widowControl/>
        <w:numPr>
          <w:ilvl w:val="0"/>
          <w:numId w:val="111"/>
        </w:numPr>
        <w:autoSpaceDE/>
        <w:autoSpaceDN/>
        <w:adjustRightInd/>
        <w:contextualSpacing/>
        <w:rPr>
          <w:rFonts w:ascii="Times New Roman" w:eastAsia="Times New Roman" w:hAnsi="Times New Roman" w:cs="Times New Roman"/>
          <w:color w:val="000000"/>
          <w:sz w:val="27"/>
          <w:szCs w:val="27"/>
        </w:rPr>
      </w:pPr>
      <w:r w:rsidRPr="00C3296A">
        <w:rPr>
          <w:rFonts w:ascii="Times New Roman" w:eastAsia="Times New Roman" w:hAnsi="Times New Roman" w:cs="Times New Roman"/>
          <w:color w:val="000000"/>
          <w:sz w:val="27"/>
          <w:szCs w:val="27"/>
        </w:rPr>
        <w:t>Назовите коэффициент чувствительности пускового органа по напряжению комбинированной отсечки?</w:t>
      </w:r>
    </w:p>
    <w:p w14:paraId="6DAEC68B" w14:textId="77777777" w:rsidR="00C3296A" w:rsidRPr="00C3296A" w:rsidRDefault="00C3296A" w:rsidP="00C3296A">
      <w:pPr>
        <w:widowControl/>
        <w:autoSpaceDE/>
        <w:autoSpaceDN/>
        <w:adjustRightInd/>
        <w:rPr>
          <w:rFonts w:ascii="Times New Roman" w:eastAsia="Times New Roman" w:hAnsi="Times New Roman" w:cs="Times New Roman"/>
          <w:sz w:val="24"/>
          <w:szCs w:val="24"/>
        </w:rPr>
      </w:pPr>
      <w:r w:rsidRPr="00C3296A">
        <w:rPr>
          <w:rFonts w:ascii="Times New Roman" w:eastAsia="Times New Roman" w:hAnsi="Times New Roman" w:cs="Times New Roman"/>
          <w:color w:val="000000"/>
          <w:sz w:val="27"/>
          <w:szCs w:val="27"/>
          <w:shd w:val="clear" w:color="auto" w:fill="FFFFFF"/>
        </w:rPr>
        <w:t xml:space="preserve">а) 1.7;          </w:t>
      </w:r>
      <w:r w:rsidRPr="00C3296A">
        <w:rPr>
          <w:rFonts w:ascii="Times New Roman" w:eastAsia="Times New Roman" w:hAnsi="Times New Roman" w:cs="Times New Roman"/>
          <w:color w:val="000000"/>
          <w:sz w:val="27"/>
          <w:szCs w:val="27"/>
        </w:rPr>
        <w:t xml:space="preserve">б) 1.5;          </w:t>
      </w:r>
      <w:r w:rsidRPr="00C3296A">
        <w:rPr>
          <w:rFonts w:ascii="Times New Roman" w:eastAsia="Times New Roman" w:hAnsi="Times New Roman" w:cs="Times New Roman"/>
          <w:color w:val="000000"/>
          <w:sz w:val="27"/>
          <w:szCs w:val="27"/>
          <w:shd w:val="clear" w:color="auto" w:fill="FFFFFF"/>
        </w:rPr>
        <w:t xml:space="preserve">в) 0.8;          </w:t>
      </w:r>
      <w:r w:rsidRPr="00C3296A">
        <w:rPr>
          <w:rFonts w:ascii="Times New Roman" w:eastAsia="Times New Roman" w:hAnsi="Times New Roman" w:cs="Times New Roman"/>
          <w:color w:val="000000"/>
          <w:sz w:val="27"/>
          <w:szCs w:val="27"/>
        </w:rPr>
        <w:t xml:space="preserve">г) 1.2;          </w:t>
      </w:r>
      <w:r w:rsidRPr="00C3296A">
        <w:rPr>
          <w:rFonts w:ascii="Times New Roman" w:eastAsia="Times New Roman" w:hAnsi="Times New Roman" w:cs="Times New Roman"/>
          <w:color w:val="000000"/>
          <w:sz w:val="27"/>
          <w:szCs w:val="27"/>
          <w:shd w:val="clear" w:color="auto" w:fill="FFFFFF"/>
        </w:rPr>
        <w:t>д) 0.9.</w:t>
      </w:r>
    </w:p>
    <w:p w14:paraId="6503AF71" w14:textId="77777777" w:rsidR="00C3296A" w:rsidRPr="00C3296A" w:rsidRDefault="00C3296A" w:rsidP="00C3296A">
      <w:pPr>
        <w:widowControl/>
        <w:numPr>
          <w:ilvl w:val="0"/>
          <w:numId w:val="111"/>
        </w:numPr>
        <w:autoSpaceDE/>
        <w:autoSpaceDN/>
        <w:adjustRightInd/>
        <w:contextualSpacing/>
        <w:rPr>
          <w:rFonts w:ascii="Times New Roman" w:eastAsia="Times New Roman" w:hAnsi="Times New Roman" w:cs="Times New Roman"/>
          <w:color w:val="000000"/>
          <w:sz w:val="27"/>
          <w:szCs w:val="27"/>
        </w:rPr>
      </w:pPr>
      <w:r w:rsidRPr="00C3296A">
        <w:rPr>
          <w:rFonts w:ascii="Times New Roman" w:eastAsia="Times New Roman" w:hAnsi="Times New Roman" w:cs="Times New Roman"/>
          <w:color w:val="000000"/>
          <w:sz w:val="27"/>
          <w:szCs w:val="27"/>
        </w:rPr>
        <w:t>На каких трансформаторах устанавливается специальная токовая защита нулевой последовательности?</w:t>
      </w:r>
    </w:p>
    <w:p w14:paraId="596E6016" w14:textId="77777777" w:rsidR="00C3296A" w:rsidRPr="00C3296A" w:rsidRDefault="00C3296A" w:rsidP="00C3296A">
      <w:pPr>
        <w:widowControl/>
        <w:autoSpaceDE/>
        <w:autoSpaceDN/>
        <w:adjustRightInd/>
        <w:rPr>
          <w:rFonts w:ascii="Times New Roman" w:eastAsia="Times New Roman" w:hAnsi="Times New Roman" w:cs="Times New Roman"/>
          <w:sz w:val="24"/>
          <w:szCs w:val="24"/>
        </w:rPr>
      </w:pPr>
      <w:r w:rsidRPr="00C3296A">
        <w:rPr>
          <w:rFonts w:ascii="Times New Roman" w:eastAsia="Times New Roman" w:hAnsi="Times New Roman" w:cs="Times New Roman"/>
          <w:color w:val="000000"/>
          <w:sz w:val="27"/>
          <w:szCs w:val="27"/>
          <w:shd w:val="clear" w:color="auto" w:fill="FFFFFF"/>
        </w:rPr>
        <w:lastRenderedPageBreak/>
        <w:t xml:space="preserve">а) </w:t>
      </w:r>
      <w:r w:rsidRPr="00C3296A">
        <w:rPr>
          <w:rFonts w:ascii="Times New Roman" w:eastAsia="Times New Roman" w:hAnsi="Times New Roman" w:cs="Times New Roman"/>
          <w:color w:val="000000"/>
          <w:sz w:val="27"/>
          <w:szCs w:val="27"/>
        </w:rPr>
        <w:t>на автотрансформаторах;</w:t>
      </w:r>
    </w:p>
    <w:p w14:paraId="7A690441" w14:textId="77777777" w:rsidR="00C3296A" w:rsidRPr="00C3296A" w:rsidRDefault="00C3296A" w:rsidP="00C3296A">
      <w:pPr>
        <w:widowControl/>
        <w:autoSpaceDE/>
        <w:autoSpaceDN/>
        <w:adjustRightInd/>
        <w:rPr>
          <w:rFonts w:ascii="Times New Roman" w:eastAsia="Times New Roman" w:hAnsi="Times New Roman" w:cs="Times New Roman"/>
          <w:color w:val="000000"/>
          <w:sz w:val="27"/>
          <w:szCs w:val="27"/>
        </w:rPr>
      </w:pPr>
      <w:r w:rsidRPr="00C3296A">
        <w:rPr>
          <w:rFonts w:ascii="Times New Roman" w:eastAsia="Times New Roman" w:hAnsi="Times New Roman" w:cs="Times New Roman"/>
          <w:color w:val="000000"/>
          <w:sz w:val="27"/>
          <w:szCs w:val="27"/>
        </w:rPr>
        <w:t>б) На трансформаторах с группой соединения </w:t>
      </w:r>
      <w:r w:rsidRPr="00C3296A">
        <w:rPr>
          <w:rFonts w:ascii="Times New Roman" w:eastAsia="Times New Roman" w:hAnsi="Times New Roman" w:cs="Times New Roman"/>
          <w:noProof/>
          <w:color w:val="000000"/>
          <w:sz w:val="27"/>
          <w:szCs w:val="27"/>
        </w:rPr>
        <w:drawing>
          <wp:inline distT="0" distB="0" distL="0" distR="0" wp14:anchorId="2C5D5A45" wp14:editId="145CD74B">
            <wp:extent cx="358140" cy="175260"/>
            <wp:effectExtent l="0" t="0" r="3810" b="0"/>
            <wp:docPr id="188" name="Рисунок 188" descr="https://mognovse.ru/mogno/830/829947/829947_html_165a6256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8" descr="https://mognovse.ru/mogno/830/829947/829947_html_165a6256.gif"/>
                    <pic:cNvPicPr>
                      <a:picLocks noChangeAspect="1" noChangeArrowheads="1"/>
                    </pic:cNvPicPr>
                  </pic:nvPicPr>
                  <pic:blipFill>
                    <a:blip r:embed="rId3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8140" cy="1752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C3296A">
        <w:rPr>
          <w:rFonts w:ascii="Times New Roman" w:eastAsia="Times New Roman" w:hAnsi="Times New Roman" w:cs="Times New Roman"/>
          <w:color w:val="000000"/>
          <w:sz w:val="27"/>
          <w:szCs w:val="27"/>
        </w:rPr>
        <w:t>;</w:t>
      </w:r>
    </w:p>
    <w:p w14:paraId="29D530C5" w14:textId="77777777" w:rsidR="00C3296A" w:rsidRPr="00C3296A" w:rsidRDefault="00C3296A" w:rsidP="00C3296A">
      <w:pPr>
        <w:widowControl/>
        <w:autoSpaceDE/>
        <w:autoSpaceDN/>
        <w:adjustRightInd/>
        <w:rPr>
          <w:rFonts w:ascii="Times New Roman" w:eastAsia="Times New Roman" w:hAnsi="Times New Roman" w:cs="Times New Roman"/>
          <w:color w:val="000000"/>
          <w:sz w:val="27"/>
          <w:szCs w:val="27"/>
        </w:rPr>
      </w:pPr>
      <w:r w:rsidRPr="00C3296A">
        <w:rPr>
          <w:rFonts w:ascii="Times New Roman" w:eastAsia="Times New Roman" w:hAnsi="Times New Roman" w:cs="Times New Roman"/>
          <w:color w:val="000000"/>
          <w:sz w:val="27"/>
          <w:szCs w:val="27"/>
        </w:rPr>
        <w:t>в) На трансформаторах с группой соединения </w:t>
      </w:r>
      <w:r w:rsidRPr="00C3296A">
        <w:rPr>
          <w:rFonts w:ascii="Times New Roman" w:eastAsia="Times New Roman" w:hAnsi="Times New Roman" w:cs="Times New Roman"/>
          <w:noProof/>
          <w:color w:val="000000"/>
          <w:sz w:val="27"/>
          <w:szCs w:val="27"/>
        </w:rPr>
        <w:drawing>
          <wp:inline distT="0" distB="0" distL="0" distR="0" wp14:anchorId="48BC2400" wp14:editId="74BDDFF9">
            <wp:extent cx="358140" cy="175260"/>
            <wp:effectExtent l="0" t="0" r="3810" b="0"/>
            <wp:docPr id="189" name="Рисунок 189" descr="https://mognovse.ru/mogno/830/829947/829947_html_484d7822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9" descr="https://mognovse.ru/mogno/830/829947/829947_html_484d7822.gif"/>
                    <pic:cNvPicPr>
                      <a:picLocks noChangeAspect="1" noChangeArrowheads="1"/>
                    </pic:cNvPicPr>
                  </pic:nvPicPr>
                  <pic:blipFill>
                    <a:blip r:embed="rId3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8140" cy="1752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C3296A">
        <w:rPr>
          <w:rFonts w:ascii="Times New Roman" w:eastAsia="Times New Roman" w:hAnsi="Times New Roman" w:cs="Times New Roman"/>
          <w:color w:val="000000"/>
          <w:sz w:val="27"/>
          <w:szCs w:val="27"/>
        </w:rPr>
        <w:t>;</w:t>
      </w:r>
    </w:p>
    <w:p w14:paraId="72BCB27B" w14:textId="77777777" w:rsidR="00C3296A" w:rsidRPr="00C3296A" w:rsidRDefault="00C3296A" w:rsidP="00C3296A">
      <w:pPr>
        <w:widowControl/>
        <w:autoSpaceDE/>
        <w:autoSpaceDN/>
        <w:adjustRightInd/>
        <w:rPr>
          <w:rFonts w:ascii="Times New Roman" w:eastAsia="Times New Roman" w:hAnsi="Times New Roman" w:cs="Times New Roman"/>
          <w:color w:val="000000"/>
          <w:sz w:val="27"/>
          <w:szCs w:val="27"/>
        </w:rPr>
      </w:pPr>
      <w:r w:rsidRPr="00C3296A">
        <w:rPr>
          <w:rFonts w:ascii="Times New Roman" w:eastAsia="Times New Roman" w:hAnsi="Times New Roman" w:cs="Times New Roman"/>
          <w:color w:val="000000"/>
          <w:sz w:val="27"/>
          <w:szCs w:val="27"/>
        </w:rPr>
        <w:t>г) На трансформаторах с группой соединения </w:t>
      </w:r>
      <w:r w:rsidRPr="00C3296A">
        <w:rPr>
          <w:rFonts w:ascii="Times New Roman" w:eastAsia="Times New Roman" w:hAnsi="Times New Roman" w:cs="Times New Roman"/>
          <w:noProof/>
          <w:color w:val="000000"/>
          <w:sz w:val="27"/>
          <w:szCs w:val="27"/>
        </w:rPr>
        <w:drawing>
          <wp:inline distT="0" distB="0" distL="0" distR="0" wp14:anchorId="33465AB4" wp14:editId="2D127FFC">
            <wp:extent cx="358140" cy="175260"/>
            <wp:effectExtent l="0" t="0" r="3810" b="0"/>
            <wp:docPr id="190" name="Рисунок 190" descr="https://mognovse.ru/mogno/830/829947/829947_html_mfdf7839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0" descr="https://mognovse.ru/mogno/830/829947/829947_html_mfdf7839.gif"/>
                    <pic:cNvPicPr>
                      <a:picLocks noChangeAspect="1" noChangeArrowheads="1"/>
                    </pic:cNvPicPr>
                  </pic:nvPicPr>
                  <pic:blipFill>
                    <a:blip r:embed="rId4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8140" cy="1752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C3296A">
        <w:rPr>
          <w:rFonts w:ascii="Times New Roman" w:eastAsia="Times New Roman" w:hAnsi="Times New Roman" w:cs="Times New Roman"/>
          <w:color w:val="000000"/>
          <w:sz w:val="27"/>
          <w:szCs w:val="27"/>
        </w:rPr>
        <w:t>;</w:t>
      </w:r>
    </w:p>
    <w:p w14:paraId="4C180C5F" w14:textId="77777777" w:rsidR="00C3296A" w:rsidRPr="00C3296A" w:rsidRDefault="00C3296A" w:rsidP="00C3296A">
      <w:pPr>
        <w:widowControl/>
        <w:autoSpaceDE/>
        <w:autoSpaceDN/>
        <w:adjustRightInd/>
        <w:rPr>
          <w:rFonts w:ascii="Times New Roman" w:eastAsia="Times New Roman" w:hAnsi="Times New Roman" w:cs="Times New Roman"/>
          <w:color w:val="000000"/>
          <w:sz w:val="27"/>
          <w:szCs w:val="27"/>
        </w:rPr>
      </w:pPr>
      <w:r w:rsidRPr="00C3296A">
        <w:rPr>
          <w:rFonts w:ascii="Times New Roman" w:eastAsia="Times New Roman" w:hAnsi="Times New Roman" w:cs="Times New Roman"/>
          <w:color w:val="000000"/>
          <w:sz w:val="27"/>
          <w:szCs w:val="27"/>
        </w:rPr>
        <w:t xml:space="preserve">д) </w:t>
      </w:r>
      <w:r w:rsidRPr="00C3296A">
        <w:rPr>
          <w:rFonts w:ascii="Times New Roman" w:eastAsia="Times New Roman" w:hAnsi="Times New Roman" w:cs="Times New Roman"/>
          <w:color w:val="000000"/>
          <w:sz w:val="27"/>
          <w:szCs w:val="27"/>
          <w:shd w:val="clear" w:color="auto" w:fill="FFFFFF"/>
        </w:rPr>
        <w:t>На трансформаторах с группой соединения </w:t>
      </w:r>
      <w:r w:rsidRPr="00C3296A">
        <w:rPr>
          <w:rFonts w:ascii="Times New Roman" w:eastAsia="Times New Roman" w:hAnsi="Times New Roman" w:cs="Times New Roman"/>
          <w:noProof/>
          <w:sz w:val="24"/>
          <w:szCs w:val="24"/>
        </w:rPr>
        <w:drawing>
          <wp:inline distT="0" distB="0" distL="0" distR="0" wp14:anchorId="39C4C329" wp14:editId="4C7FC2DA">
            <wp:extent cx="1287780" cy="197485"/>
            <wp:effectExtent l="0" t="0" r="7620" b="0"/>
            <wp:docPr id="187" name="Рисунок 187" descr="https://mognovse.ru/mogno/830/829947/829947_html_m5a368b43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7" descr="https://mognovse.ru/mogno/830/829947/829947_html_m5a368b43.gif"/>
                    <pic:cNvPicPr>
                      <a:picLocks noChangeAspect="1" noChangeArrowheads="1"/>
                    </pic:cNvPicPr>
                  </pic:nvPicPr>
                  <pic:blipFill>
                    <a:blip r:embed="rId4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87780" cy="1974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C3296A">
        <w:rPr>
          <w:rFonts w:ascii="Times New Roman" w:eastAsia="Times New Roman" w:hAnsi="Times New Roman" w:cs="Times New Roman"/>
          <w:color w:val="000000"/>
          <w:sz w:val="27"/>
          <w:szCs w:val="27"/>
          <w:shd w:val="clear" w:color="auto" w:fill="FFFFFF"/>
        </w:rPr>
        <w:t>.</w:t>
      </w:r>
    </w:p>
    <w:p w14:paraId="519F83BC" w14:textId="77777777" w:rsidR="00C3296A" w:rsidRPr="00C3296A" w:rsidRDefault="00C3296A" w:rsidP="00C3296A">
      <w:pPr>
        <w:widowControl/>
        <w:numPr>
          <w:ilvl w:val="0"/>
          <w:numId w:val="111"/>
        </w:numPr>
        <w:autoSpaceDE/>
        <w:autoSpaceDN/>
        <w:adjustRightInd/>
        <w:contextualSpacing/>
        <w:rPr>
          <w:rFonts w:ascii="Times New Roman" w:eastAsia="Times New Roman" w:hAnsi="Times New Roman" w:cs="Times New Roman"/>
          <w:color w:val="000000"/>
          <w:sz w:val="27"/>
          <w:szCs w:val="27"/>
        </w:rPr>
      </w:pPr>
      <w:r w:rsidRPr="00C3296A">
        <w:rPr>
          <w:rFonts w:ascii="Times New Roman" w:eastAsia="Times New Roman" w:hAnsi="Times New Roman" w:cs="Times New Roman"/>
          <w:color w:val="000000"/>
          <w:sz w:val="27"/>
          <w:szCs w:val="27"/>
        </w:rPr>
        <w:t>В каком режиме работает аккумуляторная батарея?</w:t>
      </w:r>
    </w:p>
    <w:p w14:paraId="6F8D9A5C" w14:textId="77777777" w:rsidR="00C3296A" w:rsidRPr="00C3296A" w:rsidRDefault="00C3296A" w:rsidP="00C3296A">
      <w:pPr>
        <w:widowControl/>
        <w:autoSpaceDE/>
        <w:autoSpaceDN/>
        <w:adjustRightInd/>
        <w:rPr>
          <w:rFonts w:ascii="Times New Roman" w:eastAsia="Times New Roman" w:hAnsi="Times New Roman" w:cs="Times New Roman"/>
          <w:sz w:val="24"/>
          <w:szCs w:val="24"/>
        </w:rPr>
      </w:pPr>
      <w:r w:rsidRPr="00C3296A">
        <w:rPr>
          <w:rFonts w:ascii="Times New Roman" w:eastAsia="Times New Roman" w:hAnsi="Times New Roman" w:cs="Times New Roman"/>
          <w:color w:val="000000"/>
          <w:sz w:val="27"/>
          <w:szCs w:val="27"/>
          <w:shd w:val="clear" w:color="auto" w:fill="FFFFFF"/>
        </w:rPr>
        <w:t xml:space="preserve">а) </w:t>
      </w:r>
      <w:r w:rsidRPr="00C3296A">
        <w:rPr>
          <w:rFonts w:ascii="Times New Roman" w:eastAsia="Times New Roman" w:hAnsi="Times New Roman" w:cs="Times New Roman"/>
          <w:color w:val="000000"/>
          <w:sz w:val="27"/>
          <w:szCs w:val="27"/>
        </w:rPr>
        <w:t>В режиме тренировочного разряда;</w:t>
      </w:r>
    </w:p>
    <w:p w14:paraId="2667BE2C" w14:textId="77777777" w:rsidR="00C3296A" w:rsidRPr="00C3296A" w:rsidRDefault="00C3296A" w:rsidP="00C3296A">
      <w:pPr>
        <w:widowControl/>
        <w:autoSpaceDE/>
        <w:autoSpaceDN/>
        <w:adjustRightInd/>
        <w:rPr>
          <w:rFonts w:ascii="Times New Roman" w:eastAsia="Times New Roman" w:hAnsi="Times New Roman" w:cs="Times New Roman"/>
          <w:color w:val="000000"/>
          <w:sz w:val="27"/>
          <w:szCs w:val="27"/>
        </w:rPr>
      </w:pPr>
      <w:r w:rsidRPr="00C3296A">
        <w:rPr>
          <w:rFonts w:ascii="Times New Roman" w:eastAsia="Times New Roman" w:hAnsi="Times New Roman" w:cs="Times New Roman"/>
          <w:color w:val="000000"/>
          <w:sz w:val="27"/>
          <w:szCs w:val="27"/>
        </w:rPr>
        <w:t>б) В режиме заряд-разряд;</w:t>
      </w:r>
    </w:p>
    <w:p w14:paraId="74F77679" w14:textId="77777777" w:rsidR="00C3296A" w:rsidRPr="00C3296A" w:rsidRDefault="00C3296A" w:rsidP="00C3296A">
      <w:pPr>
        <w:widowControl/>
        <w:autoSpaceDE/>
        <w:autoSpaceDN/>
        <w:adjustRightInd/>
        <w:rPr>
          <w:rFonts w:ascii="Times New Roman" w:eastAsia="Times New Roman" w:hAnsi="Times New Roman" w:cs="Times New Roman"/>
          <w:color w:val="000000"/>
          <w:sz w:val="27"/>
          <w:szCs w:val="27"/>
        </w:rPr>
      </w:pPr>
      <w:r w:rsidRPr="00C3296A">
        <w:rPr>
          <w:rFonts w:ascii="Times New Roman" w:eastAsia="Times New Roman" w:hAnsi="Times New Roman" w:cs="Times New Roman"/>
          <w:color w:val="000000"/>
          <w:sz w:val="27"/>
          <w:szCs w:val="27"/>
        </w:rPr>
        <w:t xml:space="preserve">в) </w:t>
      </w:r>
      <w:r w:rsidRPr="00C3296A">
        <w:rPr>
          <w:rFonts w:ascii="Times New Roman" w:eastAsia="Times New Roman" w:hAnsi="Times New Roman" w:cs="Times New Roman"/>
          <w:color w:val="000000"/>
          <w:sz w:val="27"/>
          <w:szCs w:val="27"/>
          <w:shd w:val="clear" w:color="auto" w:fill="FFFFFF"/>
        </w:rPr>
        <w:t>В режиме постоянного подзаряда;</w:t>
      </w:r>
    </w:p>
    <w:p w14:paraId="5488EDA7" w14:textId="77777777" w:rsidR="00C3296A" w:rsidRPr="00C3296A" w:rsidRDefault="00C3296A" w:rsidP="00C3296A">
      <w:pPr>
        <w:widowControl/>
        <w:autoSpaceDE/>
        <w:autoSpaceDN/>
        <w:adjustRightInd/>
        <w:rPr>
          <w:rFonts w:ascii="Times New Roman" w:eastAsia="Times New Roman" w:hAnsi="Times New Roman" w:cs="Times New Roman"/>
          <w:color w:val="000000"/>
          <w:sz w:val="27"/>
          <w:szCs w:val="27"/>
        </w:rPr>
      </w:pPr>
      <w:r w:rsidRPr="00C3296A">
        <w:rPr>
          <w:rFonts w:ascii="Times New Roman" w:eastAsia="Times New Roman" w:hAnsi="Times New Roman" w:cs="Times New Roman"/>
          <w:color w:val="000000"/>
          <w:sz w:val="27"/>
          <w:szCs w:val="27"/>
        </w:rPr>
        <w:t>г) В режиме холостого хода;</w:t>
      </w:r>
    </w:p>
    <w:p w14:paraId="2411F683" w14:textId="77777777" w:rsidR="00C3296A" w:rsidRPr="00C3296A" w:rsidRDefault="00C3296A" w:rsidP="00C3296A">
      <w:pPr>
        <w:widowControl/>
        <w:autoSpaceDE/>
        <w:autoSpaceDN/>
        <w:adjustRightInd/>
        <w:rPr>
          <w:rFonts w:ascii="Times New Roman" w:eastAsia="Times New Roman" w:hAnsi="Times New Roman" w:cs="Times New Roman"/>
          <w:color w:val="000000"/>
          <w:sz w:val="27"/>
          <w:szCs w:val="27"/>
        </w:rPr>
      </w:pPr>
      <w:r w:rsidRPr="00C3296A">
        <w:rPr>
          <w:rFonts w:ascii="Times New Roman" w:eastAsia="Times New Roman" w:hAnsi="Times New Roman" w:cs="Times New Roman"/>
          <w:color w:val="000000"/>
          <w:sz w:val="27"/>
          <w:szCs w:val="27"/>
        </w:rPr>
        <w:t>д) В режиме короткого замыкания.</w:t>
      </w:r>
    </w:p>
    <w:p w14:paraId="602AC712" w14:textId="77777777" w:rsidR="00C3296A" w:rsidRPr="00C3296A" w:rsidRDefault="00C3296A" w:rsidP="00C3296A">
      <w:pPr>
        <w:widowControl/>
        <w:numPr>
          <w:ilvl w:val="0"/>
          <w:numId w:val="111"/>
        </w:numPr>
        <w:autoSpaceDE/>
        <w:autoSpaceDN/>
        <w:adjustRightInd/>
        <w:contextualSpacing/>
        <w:rPr>
          <w:rFonts w:ascii="Times New Roman" w:eastAsia="Times New Roman" w:hAnsi="Times New Roman" w:cs="Times New Roman"/>
          <w:color w:val="000000"/>
          <w:sz w:val="27"/>
          <w:szCs w:val="27"/>
        </w:rPr>
      </w:pPr>
      <w:r w:rsidRPr="00C3296A">
        <w:rPr>
          <w:rFonts w:ascii="Times New Roman" w:eastAsia="Times New Roman" w:hAnsi="Times New Roman" w:cs="Times New Roman"/>
          <w:color w:val="000000"/>
          <w:sz w:val="27"/>
          <w:szCs w:val="27"/>
        </w:rPr>
        <w:t>Где должны включаться ТСН на подстанциях 6-10-35 кВ с выключателями на стороне ВН?</w:t>
      </w:r>
    </w:p>
    <w:p w14:paraId="6423E251" w14:textId="77777777" w:rsidR="00C3296A" w:rsidRPr="00C3296A" w:rsidRDefault="00C3296A" w:rsidP="00C3296A">
      <w:pPr>
        <w:widowControl/>
        <w:autoSpaceDE/>
        <w:autoSpaceDN/>
        <w:adjustRightInd/>
        <w:rPr>
          <w:rFonts w:ascii="Times New Roman" w:eastAsia="Times New Roman" w:hAnsi="Times New Roman" w:cs="Times New Roman"/>
          <w:sz w:val="24"/>
          <w:szCs w:val="24"/>
        </w:rPr>
      </w:pPr>
      <w:r w:rsidRPr="00C3296A">
        <w:rPr>
          <w:rFonts w:ascii="Times New Roman" w:eastAsia="Times New Roman" w:hAnsi="Times New Roman" w:cs="Times New Roman"/>
          <w:color w:val="000000"/>
          <w:sz w:val="27"/>
          <w:szCs w:val="27"/>
          <w:shd w:val="clear" w:color="auto" w:fill="FFFFFF"/>
        </w:rPr>
        <w:t xml:space="preserve">а) </w:t>
      </w:r>
      <w:r w:rsidRPr="00C3296A">
        <w:rPr>
          <w:rFonts w:ascii="Times New Roman" w:eastAsia="Times New Roman" w:hAnsi="Times New Roman" w:cs="Times New Roman"/>
          <w:color w:val="000000"/>
          <w:sz w:val="27"/>
          <w:szCs w:val="27"/>
        </w:rPr>
        <w:t>На территории здания подстанции</w:t>
      </w:r>
      <w:r w:rsidRPr="00C3296A">
        <w:rPr>
          <w:rFonts w:ascii="Times New Roman" w:eastAsia="Times New Roman" w:hAnsi="Times New Roman" w:cs="Times New Roman"/>
          <w:color w:val="000000"/>
          <w:sz w:val="27"/>
          <w:szCs w:val="27"/>
          <w:shd w:val="clear" w:color="auto" w:fill="FFFFFF"/>
        </w:rPr>
        <w:t>;</w:t>
      </w:r>
    </w:p>
    <w:p w14:paraId="4FAE2307" w14:textId="77777777" w:rsidR="00C3296A" w:rsidRPr="00C3296A" w:rsidRDefault="00C3296A" w:rsidP="00C3296A">
      <w:pPr>
        <w:widowControl/>
        <w:autoSpaceDE/>
        <w:autoSpaceDN/>
        <w:adjustRightInd/>
        <w:rPr>
          <w:rFonts w:ascii="Times New Roman" w:eastAsia="Times New Roman" w:hAnsi="Times New Roman" w:cs="Times New Roman"/>
          <w:color w:val="000000"/>
          <w:sz w:val="27"/>
          <w:szCs w:val="27"/>
        </w:rPr>
      </w:pPr>
      <w:r w:rsidRPr="00C3296A">
        <w:rPr>
          <w:rFonts w:ascii="Times New Roman" w:eastAsia="Times New Roman" w:hAnsi="Times New Roman" w:cs="Times New Roman"/>
          <w:color w:val="000000"/>
          <w:sz w:val="27"/>
          <w:szCs w:val="27"/>
        </w:rPr>
        <w:t>б) На питающих линиях стороны ВН;</w:t>
      </w:r>
    </w:p>
    <w:p w14:paraId="6682A912" w14:textId="77777777" w:rsidR="00C3296A" w:rsidRPr="00C3296A" w:rsidRDefault="00C3296A" w:rsidP="00C3296A">
      <w:pPr>
        <w:widowControl/>
        <w:autoSpaceDE/>
        <w:autoSpaceDN/>
        <w:adjustRightInd/>
        <w:rPr>
          <w:rFonts w:ascii="Times New Roman" w:eastAsia="Times New Roman" w:hAnsi="Times New Roman" w:cs="Times New Roman"/>
          <w:color w:val="000000"/>
          <w:sz w:val="27"/>
          <w:szCs w:val="27"/>
        </w:rPr>
      </w:pPr>
      <w:r w:rsidRPr="00C3296A">
        <w:rPr>
          <w:rFonts w:ascii="Times New Roman" w:eastAsia="Times New Roman" w:hAnsi="Times New Roman" w:cs="Times New Roman"/>
          <w:color w:val="000000"/>
          <w:sz w:val="27"/>
          <w:szCs w:val="27"/>
        </w:rPr>
        <w:t>в) На ошиновке между трансформатором и выключателем стороны НН;</w:t>
      </w:r>
    </w:p>
    <w:p w14:paraId="3D9CF619" w14:textId="77777777" w:rsidR="00C3296A" w:rsidRPr="00C3296A" w:rsidRDefault="00C3296A" w:rsidP="00C3296A">
      <w:pPr>
        <w:widowControl/>
        <w:autoSpaceDE/>
        <w:autoSpaceDN/>
        <w:adjustRightInd/>
        <w:rPr>
          <w:rFonts w:ascii="Times New Roman" w:eastAsia="Times New Roman" w:hAnsi="Times New Roman" w:cs="Times New Roman"/>
          <w:color w:val="000000"/>
          <w:sz w:val="27"/>
          <w:szCs w:val="27"/>
        </w:rPr>
      </w:pPr>
      <w:r w:rsidRPr="00C3296A">
        <w:rPr>
          <w:rFonts w:ascii="Times New Roman" w:eastAsia="Times New Roman" w:hAnsi="Times New Roman" w:cs="Times New Roman"/>
          <w:color w:val="000000"/>
          <w:sz w:val="27"/>
          <w:szCs w:val="27"/>
        </w:rPr>
        <w:t xml:space="preserve">г) </w:t>
      </w:r>
      <w:r w:rsidRPr="00C3296A">
        <w:rPr>
          <w:rFonts w:ascii="Times New Roman" w:eastAsia="Times New Roman" w:hAnsi="Times New Roman" w:cs="Times New Roman"/>
          <w:color w:val="000000"/>
          <w:sz w:val="27"/>
          <w:szCs w:val="27"/>
          <w:shd w:val="clear" w:color="auto" w:fill="FFFFFF"/>
        </w:rPr>
        <w:t>На шинах низшего напряжения</w:t>
      </w:r>
      <w:r w:rsidRPr="00C3296A">
        <w:rPr>
          <w:rFonts w:ascii="Times New Roman" w:eastAsia="Times New Roman" w:hAnsi="Times New Roman" w:cs="Times New Roman"/>
          <w:color w:val="000000"/>
          <w:sz w:val="27"/>
          <w:szCs w:val="27"/>
        </w:rPr>
        <w:t>.</w:t>
      </w:r>
    </w:p>
    <w:p w14:paraId="4999FFC3" w14:textId="77777777" w:rsidR="00C3296A" w:rsidRPr="00C3296A" w:rsidRDefault="00C3296A" w:rsidP="00C3296A">
      <w:pPr>
        <w:widowControl/>
        <w:numPr>
          <w:ilvl w:val="0"/>
          <w:numId w:val="111"/>
        </w:numPr>
        <w:autoSpaceDE/>
        <w:autoSpaceDN/>
        <w:adjustRightInd/>
        <w:contextualSpacing/>
        <w:rPr>
          <w:rFonts w:ascii="Times New Roman" w:eastAsia="Times New Roman" w:hAnsi="Times New Roman" w:cs="Times New Roman"/>
          <w:color w:val="000000"/>
          <w:sz w:val="27"/>
          <w:szCs w:val="27"/>
        </w:rPr>
      </w:pPr>
      <w:r w:rsidRPr="00C3296A">
        <w:rPr>
          <w:rFonts w:ascii="Times New Roman" w:eastAsia="Times New Roman" w:hAnsi="Times New Roman" w:cs="Times New Roman"/>
          <w:color w:val="000000"/>
          <w:sz w:val="27"/>
          <w:szCs w:val="27"/>
        </w:rPr>
        <w:t>Как обозначается на схемах реле напряжения?</w:t>
      </w:r>
    </w:p>
    <w:p w14:paraId="33F5BE26" w14:textId="77777777" w:rsidR="00C3296A" w:rsidRPr="00C3296A" w:rsidRDefault="00C3296A" w:rsidP="00C3296A">
      <w:pPr>
        <w:widowControl/>
        <w:autoSpaceDE/>
        <w:autoSpaceDN/>
        <w:adjustRightInd/>
        <w:rPr>
          <w:rFonts w:ascii="Times New Roman" w:eastAsia="Times New Roman" w:hAnsi="Times New Roman" w:cs="Times New Roman"/>
          <w:sz w:val="24"/>
          <w:szCs w:val="24"/>
        </w:rPr>
      </w:pPr>
      <w:bookmarkStart w:id="1" w:name="_Hlk100656667"/>
      <w:r w:rsidRPr="00C3296A">
        <w:rPr>
          <w:rFonts w:ascii="Times New Roman" w:eastAsia="Times New Roman" w:hAnsi="Times New Roman" w:cs="Times New Roman"/>
          <w:color w:val="000000"/>
          <w:sz w:val="27"/>
          <w:szCs w:val="27"/>
          <w:shd w:val="clear" w:color="auto" w:fill="FFFFFF"/>
        </w:rPr>
        <w:t xml:space="preserve">а) KV;          </w:t>
      </w:r>
      <w:r w:rsidRPr="00C3296A">
        <w:rPr>
          <w:rFonts w:ascii="Times New Roman" w:eastAsia="Times New Roman" w:hAnsi="Times New Roman" w:cs="Times New Roman"/>
          <w:color w:val="000000"/>
          <w:sz w:val="27"/>
          <w:szCs w:val="27"/>
        </w:rPr>
        <w:t xml:space="preserve">б) КТ;          </w:t>
      </w:r>
      <w:r w:rsidRPr="00C3296A">
        <w:rPr>
          <w:rFonts w:ascii="Times New Roman" w:eastAsia="Times New Roman" w:hAnsi="Times New Roman" w:cs="Times New Roman"/>
          <w:color w:val="000000"/>
          <w:sz w:val="27"/>
          <w:szCs w:val="27"/>
          <w:shd w:val="clear" w:color="auto" w:fill="FFFFFF"/>
        </w:rPr>
        <w:t xml:space="preserve">в) КН;          </w:t>
      </w:r>
      <w:r w:rsidRPr="00C3296A">
        <w:rPr>
          <w:rFonts w:ascii="Times New Roman" w:eastAsia="Times New Roman" w:hAnsi="Times New Roman" w:cs="Times New Roman"/>
          <w:color w:val="000000"/>
          <w:sz w:val="27"/>
          <w:szCs w:val="27"/>
        </w:rPr>
        <w:t xml:space="preserve">г) KW;           </w:t>
      </w:r>
      <w:r w:rsidRPr="00C3296A">
        <w:rPr>
          <w:rFonts w:ascii="Times New Roman" w:eastAsia="Times New Roman" w:hAnsi="Times New Roman" w:cs="Times New Roman"/>
          <w:color w:val="000000"/>
          <w:sz w:val="27"/>
          <w:szCs w:val="27"/>
          <w:shd w:val="clear" w:color="auto" w:fill="FFFFFF"/>
        </w:rPr>
        <w:t>д) KVZ.</w:t>
      </w:r>
    </w:p>
    <w:bookmarkEnd w:id="1"/>
    <w:p w14:paraId="758C7744" w14:textId="77777777" w:rsidR="00C3296A" w:rsidRPr="00C3296A" w:rsidRDefault="00C3296A" w:rsidP="00C3296A">
      <w:pPr>
        <w:widowControl/>
        <w:numPr>
          <w:ilvl w:val="0"/>
          <w:numId w:val="111"/>
        </w:numPr>
        <w:autoSpaceDE/>
        <w:autoSpaceDN/>
        <w:adjustRightInd/>
        <w:contextualSpacing/>
        <w:rPr>
          <w:rFonts w:ascii="Times New Roman" w:eastAsia="Times New Roman" w:hAnsi="Times New Roman" w:cs="Times New Roman"/>
          <w:color w:val="000000"/>
          <w:sz w:val="27"/>
          <w:szCs w:val="27"/>
        </w:rPr>
      </w:pPr>
      <w:r w:rsidRPr="00C3296A">
        <w:rPr>
          <w:rFonts w:ascii="Times New Roman" w:eastAsia="Times New Roman" w:hAnsi="Times New Roman" w:cs="Times New Roman"/>
          <w:color w:val="000000"/>
          <w:sz w:val="27"/>
          <w:szCs w:val="27"/>
        </w:rPr>
        <w:t>Как обозначается на схемах реле времени?</w:t>
      </w:r>
    </w:p>
    <w:p w14:paraId="28C86623" w14:textId="77777777" w:rsidR="00C3296A" w:rsidRPr="00C3296A" w:rsidRDefault="00C3296A" w:rsidP="00C3296A">
      <w:pPr>
        <w:widowControl/>
        <w:autoSpaceDE/>
        <w:autoSpaceDN/>
        <w:adjustRightInd/>
        <w:rPr>
          <w:rFonts w:ascii="Times New Roman" w:eastAsia="Times New Roman" w:hAnsi="Times New Roman" w:cs="Times New Roman"/>
          <w:sz w:val="24"/>
          <w:szCs w:val="24"/>
        </w:rPr>
      </w:pPr>
      <w:r w:rsidRPr="00C3296A">
        <w:rPr>
          <w:rFonts w:ascii="Times New Roman" w:eastAsia="Times New Roman" w:hAnsi="Times New Roman" w:cs="Times New Roman"/>
          <w:color w:val="000000"/>
          <w:sz w:val="27"/>
          <w:szCs w:val="27"/>
          <w:shd w:val="clear" w:color="auto" w:fill="FFFFFF"/>
        </w:rPr>
        <w:t>а) KV;          б) КТ;          в) КН;          г) KW;           д) KVZ.</w:t>
      </w:r>
    </w:p>
    <w:p w14:paraId="2B031F10" w14:textId="77777777" w:rsidR="00C3296A" w:rsidRPr="00C3296A" w:rsidRDefault="00C3296A" w:rsidP="00C3296A">
      <w:pPr>
        <w:widowControl/>
        <w:numPr>
          <w:ilvl w:val="0"/>
          <w:numId w:val="111"/>
        </w:numPr>
        <w:autoSpaceDE/>
        <w:autoSpaceDN/>
        <w:adjustRightInd/>
        <w:contextualSpacing/>
        <w:rPr>
          <w:rFonts w:ascii="Times New Roman" w:eastAsia="Times New Roman" w:hAnsi="Times New Roman" w:cs="Times New Roman"/>
          <w:color w:val="000000"/>
          <w:sz w:val="27"/>
          <w:szCs w:val="27"/>
        </w:rPr>
      </w:pPr>
      <w:r w:rsidRPr="00C3296A">
        <w:rPr>
          <w:rFonts w:ascii="Times New Roman" w:eastAsia="Times New Roman" w:hAnsi="Times New Roman" w:cs="Times New Roman"/>
          <w:color w:val="000000"/>
          <w:sz w:val="27"/>
          <w:szCs w:val="27"/>
        </w:rPr>
        <w:t>Как обозначается трансформатор тока на эл. схемах?</w:t>
      </w:r>
    </w:p>
    <w:p w14:paraId="31CB7431" w14:textId="77777777" w:rsidR="00C3296A" w:rsidRPr="00C3296A" w:rsidRDefault="00C3296A" w:rsidP="00C3296A">
      <w:pPr>
        <w:widowControl/>
        <w:autoSpaceDE/>
        <w:autoSpaceDN/>
        <w:adjustRightInd/>
        <w:rPr>
          <w:rFonts w:ascii="Times New Roman" w:eastAsia="Times New Roman" w:hAnsi="Times New Roman" w:cs="Times New Roman"/>
          <w:sz w:val="24"/>
          <w:szCs w:val="24"/>
        </w:rPr>
      </w:pPr>
      <w:r w:rsidRPr="00C3296A">
        <w:rPr>
          <w:rFonts w:ascii="Times New Roman" w:eastAsia="Times New Roman" w:hAnsi="Times New Roman" w:cs="Times New Roman"/>
          <w:color w:val="000000"/>
          <w:sz w:val="27"/>
          <w:szCs w:val="27"/>
          <w:shd w:val="clear" w:color="auto" w:fill="FFFFFF"/>
        </w:rPr>
        <w:t xml:space="preserve">а) </w:t>
      </w:r>
      <w:r w:rsidRPr="00C3296A">
        <w:rPr>
          <w:rFonts w:ascii="Times New Roman" w:eastAsia="Times New Roman" w:hAnsi="Times New Roman" w:cs="Times New Roman"/>
          <w:color w:val="000000"/>
          <w:sz w:val="27"/>
          <w:szCs w:val="27"/>
        </w:rPr>
        <w:t>Р</w:t>
      </w:r>
      <w:r w:rsidRPr="00C3296A">
        <w:rPr>
          <w:rFonts w:ascii="Times New Roman" w:eastAsia="Times New Roman" w:hAnsi="Times New Roman" w:cs="Times New Roman"/>
          <w:color w:val="000000"/>
          <w:sz w:val="27"/>
          <w:szCs w:val="27"/>
          <w:shd w:val="clear" w:color="auto" w:fill="FFFFFF"/>
        </w:rPr>
        <w:t xml:space="preserve">А;           </w:t>
      </w:r>
      <w:r w:rsidRPr="00C3296A">
        <w:rPr>
          <w:rFonts w:ascii="Times New Roman" w:eastAsia="Times New Roman" w:hAnsi="Times New Roman" w:cs="Times New Roman"/>
          <w:color w:val="000000"/>
          <w:sz w:val="27"/>
          <w:szCs w:val="27"/>
        </w:rPr>
        <w:t xml:space="preserve">б) </w:t>
      </w:r>
      <w:r w:rsidRPr="00C3296A">
        <w:rPr>
          <w:rFonts w:ascii="Times New Roman" w:eastAsia="Times New Roman" w:hAnsi="Times New Roman" w:cs="Times New Roman"/>
          <w:color w:val="000000"/>
          <w:sz w:val="27"/>
          <w:szCs w:val="27"/>
          <w:shd w:val="clear" w:color="auto" w:fill="FFFFFF"/>
        </w:rPr>
        <w:t>Т</w:t>
      </w:r>
      <w:r w:rsidRPr="00C3296A">
        <w:rPr>
          <w:rFonts w:ascii="Times New Roman" w:eastAsia="Times New Roman" w:hAnsi="Times New Roman" w:cs="Times New Roman"/>
          <w:color w:val="000000"/>
          <w:sz w:val="27"/>
          <w:szCs w:val="27"/>
        </w:rPr>
        <w:t xml:space="preserve">А;          </w:t>
      </w:r>
      <w:r w:rsidRPr="00C3296A">
        <w:rPr>
          <w:rFonts w:ascii="Times New Roman" w:eastAsia="Times New Roman" w:hAnsi="Times New Roman" w:cs="Times New Roman"/>
          <w:color w:val="000000"/>
          <w:sz w:val="27"/>
          <w:szCs w:val="27"/>
          <w:shd w:val="clear" w:color="auto" w:fill="FFFFFF"/>
        </w:rPr>
        <w:t xml:space="preserve">в) PV;          </w:t>
      </w:r>
      <w:r w:rsidRPr="00C3296A">
        <w:rPr>
          <w:rFonts w:ascii="Times New Roman" w:eastAsia="Times New Roman" w:hAnsi="Times New Roman" w:cs="Times New Roman"/>
          <w:color w:val="000000"/>
          <w:sz w:val="27"/>
          <w:szCs w:val="27"/>
        </w:rPr>
        <w:t xml:space="preserve">г) РК;            </w:t>
      </w:r>
      <w:r w:rsidRPr="00C3296A">
        <w:rPr>
          <w:rFonts w:ascii="Times New Roman" w:eastAsia="Times New Roman" w:hAnsi="Times New Roman" w:cs="Times New Roman"/>
          <w:color w:val="000000"/>
          <w:sz w:val="27"/>
          <w:szCs w:val="27"/>
          <w:shd w:val="clear" w:color="auto" w:fill="FFFFFF"/>
        </w:rPr>
        <w:t>д) TV.</w:t>
      </w:r>
    </w:p>
    <w:p w14:paraId="65354B4C" w14:textId="77777777" w:rsidR="00C3296A" w:rsidRPr="00C3296A" w:rsidRDefault="00C3296A" w:rsidP="00C3296A">
      <w:pPr>
        <w:widowControl/>
        <w:numPr>
          <w:ilvl w:val="0"/>
          <w:numId w:val="111"/>
        </w:numPr>
        <w:autoSpaceDE/>
        <w:autoSpaceDN/>
        <w:adjustRightInd/>
        <w:contextualSpacing/>
        <w:rPr>
          <w:rFonts w:ascii="Times New Roman" w:eastAsia="Times New Roman" w:hAnsi="Times New Roman" w:cs="Times New Roman"/>
          <w:color w:val="000000"/>
          <w:sz w:val="27"/>
          <w:szCs w:val="27"/>
        </w:rPr>
      </w:pPr>
      <w:r w:rsidRPr="00C3296A">
        <w:rPr>
          <w:rFonts w:ascii="Times New Roman" w:eastAsia="Times New Roman" w:hAnsi="Times New Roman" w:cs="Times New Roman"/>
          <w:color w:val="000000"/>
          <w:sz w:val="27"/>
          <w:szCs w:val="27"/>
        </w:rPr>
        <w:t>Как обозначается на схемах короткозамыкатель?</w:t>
      </w:r>
    </w:p>
    <w:p w14:paraId="48969819" w14:textId="77777777" w:rsidR="00C3296A" w:rsidRPr="00C3296A" w:rsidRDefault="00C3296A" w:rsidP="00C3296A">
      <w:pPr>
        <w:widowControl/>
        <w:autoSpaceDE/>
        <w:autoSpaceDN/>
        <w:adjustRightInd/>
        <w:rPr>
          <w:rFonts w:ascii="Times New Roman" w:eastAsia="Times New Roman" w:hAnsi="Times New Roman" w:cs="Times New Roman"/>
          <w:sz w:val="24"/>
          <w:szCs w:val="24"/>
        </w:rPr>
      </w:pPr>
      <w:r w:rsidRPr="00C3296A">
        <w:rPr>
          <w:rFonts w:ascii="Times New Roman" w:eastAsia="Times New Roman" w:hAnsi="Times New Roman" w:cs="Times New Roman"/>
          <w:color w:val="000000"/>
          <w:sz w:val="27"/>
          <w:szCs w:val="27"/>
          <w:shd w:val="clear" w:color="auto" w:fill="FFFFFF"/>
        </w:rPr>
        <w:t xml:space="preserve">а) QF;          </w:t>
      </w:r>
      <w:r w:rsidRPr="00C3296A">
        <w:rPr>
          <w:rFonts w:ascii="Times New Roman" w:eastAsia="Times New Roman" w:hAnsi="Times New Roman" w:cs="Times New Roman"/>
          <w:color w:val="000000"/>
          <w:sz w:val="27"/>
          <w:szCs w:val="27"/>
        </w:rPr>
        <w:t xml:space="preserve">б) QS;          </w:t>
      </w:r>
      <w:r w:rsidRPr="00C3296A">
        <w:rPr>
          <w:rFonts w:ascii="Times New Roman" w:eastAsia="Times New Roman" w:hAnsi="Times New Roman" w:cs="Times New Roman"/>
          <w:color w:val="000000"/>
          <w:sz w:val="27"/>
          <w:szCs w:val="27"/>
          <w:shd w:val="clear" w:color="auto" w:fill="FFFFFF"/>
        </w:rPr>
        <w:t xml:space="preserve">в) QK;          </w:t>
      </w:r>
      <w:r w:rsidRPr="00C3296A">
        <w:rPr>
          <w:rFonts w:ascii="Times New Roman" w:eastAsia="Times New Roman" w:hAnsi="Times New Roman" w:cs="Times New Roman"/>
          <w:color w:val="000000"/>
          <w:sz w:val="27"/>
          <w:szCs w:val="27"/>
        </w:rPr>
        <w:t xml:space="preserve">г) PK;            </w:t>
      </w:r>
      <w:r w:rsidRPr="00C3296A">
        <w:rPr>
          <w:rFonts w:ascii="Times New Roman" w:eastAsia="Times New Roman" w:hAnsi="Times New Roman" w:cs="Times New Roman"/>
          <w:color w:val="000000"/>
          <w:sz w:val="27"/>
          <w:szCs w:val="27"/>
          <w:shd w:val="clear" w:color="auto" w:fill="FFFFFF"/>
        </w:rPr>
        <w:t>д) SQ.</w:t>
      </w:r>
    </w:p>
    <w:p w14:paraId="5455C9BA" w14:textId="77777777" w:rsidR="00C3296A" w:rsidRPr="00C3296A" w:rsidRDefault="00C3296A" w:rsidP="00C3296A">
      <w:pPr>
        <w:widowControl/>
        <w:numPr>
          <w:ilvl w:val="0"/>
          <w:numId w:val="111"/>
        </w:numPr>
        <w:autoSpaceDE/>
        <w:autoSpaceDN/>
        <w:adjustRightInd/>
        <w:contextualSpacing/>
        <w:rPr>
          <w:rFonts w:ascii="Times New Roman" w:eastAsia="Times New Roman" w:hAnsi="Times New Roman" w:cs="Times New Roman"/>
          <w:color w:val="000000"/>
          <w:sz w:val="27"/>
          <w:szCs w:val="27"/>
        </w:rPr>
      </w:pPr>
      <w:r w:rsidRPr="00C3296A">
        <w:rPr>
          <w:rFonts w:ascii="Times New Roman" w:eastAsia="Times New Roman" w:hAnsi="Times New Roman" w:cs="Times New Roman"/>
          <w:color w:val="000000"/>
          <w:sz w:val="27"/>
          <w:szCs w:val="27"/>
        </w:rPr>
        <w:t>Какое напряжение на вторичной обмотке трансформатора напряжения типа НОЛ?</w:t>
      </w:r>
    </w:p>
    <w:p w14:paraId="7A28CBD1" w14:textId="77777777" w:rsidR="00C3296A" w:rsidRPr="00C3296A" w:rsidRDefault="00C3296A" w:rsidP="00C3296A">
      <w:pPr>
        <w:widowControl/>
        <w:autoSpaceDE/>
        <w:autoSpaceDN/>
        <w:adjustRightInd/>
        <w:rPr>
          <w:rFonts w:ascii="Times New Roman" w:eastAsia="Times New Roman" w:hAnsi="Times New Roman" w:cs="Times New Roman"/>
          <w:sz w:val="24"/>
          <w:szCs w:val="24"/>
        </w:rPr>
      </w:pPr>
      <w:r w:rsidRPr="00C3296A">
        <w:rPr>
          <w:rFonts w:ascii="Times New Roman" w:eastAsia="Times New Roman" w:hAnsi="Times New Roman" w:cs="Times New Roman"/>
          <w:color w:val="000000"/>
          <w:sz w:val="27"/>
          <w:szCs w:val="27"/>
          <w:shd w:val="clear" w:color="auto" w:fill="FFFFFF"/>
        </w:rPr>
        <w:t>а) 200 В;</w:t>
      </w:r>
    </w:p>
    <w:p w14:paraId="0A201CAC" w14:textId="77777777" w:rsidR="00C3296A" w:rsidRPr="00C3296A" w:rsidRDefault="00C3296A" w:rsidP="00C3296A">
      <w:pPr>
        <w:widowControl/>
        <w:autoSpaceDE/>
        <w:autoSpaceDN/>
        <w:adjustRightInd/>
        <w:rPr>
          <w:rFonts w:ascii="Times New Roman" w:eastAsia="Times New Roman" w:hAnsi="Times New Roman" w:cs="Times New Roman"/>
          <w:color w:val="000000"/>
          <w:sz w:val="27"/>
          <w:szCs w:val="27"/>
        </w:rPr>
      </w:pPr>
      <w:r w:rsidRPr="00C3296A">
        <w:rPr>
          <w:rFonts w:ascii="Times New Roman" w:eastAsia="Times New Roman" w:hAnsi="Times New Roman" w:cs="Times New Roman"/>
          <w:color w:val="000000"/>
          <w:sz w:val="27"/>
          <w:szCs w:val="27"/>
        </w:rPr>
        <w:t>б) 120 В;</w:t>
      </w:r>
    </w:p>
    <w:p w14:paraId="0CF89CD3" w14:textId="77777777" w:rsidR="00C3296A" w:rsidRPr="00C3296A" w:rsidRDefault="00C3296A" w:rsidP="00C3296A">
      <w:pPr>
        <w:widowControl/>
        <w:autoSpaceDE/>
        <w:autoSpaceDN/>
        <w:adjustRightInd/>
        <w:rPr>
          <w:rFonts w:ascii="Times New Roman" w:eastAsia="Times New Roman" w:hAnsi="Times New Roman" w:cs="Times New Roman"/>
          <w:color w:val="000000"/>
          <w:sz w:val="27"/>
          <w:szCs w:val="27"/>
        </w:rPr>
      </w:pPr>
      <w:r w:rsidRPr="00C3296A">
        <w:rPr>
          <w:rFonts w:ascii="Times New Roman" w:eastAsia="Times New Roman" w:hAnsi="Times New Roman" w:cs="Times New Roman"/>
          <w:color w:val="000000"/>
          <w:sz w:val="27"/>
          <w:szCs w:val="27"/>
        </w:rPr>
        <w:t>в) 100 В;</w:t>
      </w:r>
    </w:p>
    <w:p w14:paraId="38A4EFD1" w14:textId="77777777" w:rsidR="00C3296A" w:rsidRPr="00C3296A" w:rsidRDefault="00C3296A" w:rsidP="00C3296A">
      <w:pPr>
        <w:widowControl/>
        <w:autoSpaceDE/>
        <w:autoSpaceDN/>
        <w:adjustRightInd/>
        <w:rPr>
          <w:rFonts w:ascii="Times New Roman" w:eastAsia="Times New Roman" w:hAnsi="Times New Roman" w:cs="Times New Roman"/>
          <w:color w:val="000000"/>
          <w:sz w:val="27"/>
          <w:szCs w:val="27"/>
        </w:rPr>
      </w:pPr>
      <w:r w:rsidRPr="00C3296A">
        <w:rPr>
          <w:rFonts w:ascii="Times New Roman" w:eastAsia="Times New Roman" w:hAnsi="Times New Roman" w:cs="Times New Roman"/>
          <w:color w:val="000000"/>
          <w:sz w:val="27"/>
          <w:szCs w:val="27"/>
        </w:rPr>
        <w:t>г) 87 В;</w:t>
      </w:r>
    </w:p>
    <w:p w14:paraId="2A91025D" w14:textId="77777777" w:rsidR="00C3296A" w:rsidRPr="00C3296A" w:rsidRDefault="00C3296A" w:rsidP="00C3296A">
      <w:pPr>
        <w:widowControl/>
        <w:autoSpaceDE/>
        <w:autoSpaceDN/>
        <w:adjustRightInd/>
        <w:rPr>
          <w:rFonts w:ascii="Times New Roman" w:eastAsia="Times New Roman" w:hAnsi="Times New Roman" w:cs="Times New Roman"/>
          <w:sz w:val="24"/>
          <w:szCs w:val="24"/>
        </w:rPr>
      </w:pPr>
      <w:r w:rsidRPr="00C3296A">
        <w:rPr>
          <w:rFonts w:ascii="Times New Roman" w:eastAsia="Times New Roman" w:hAnsi="Times New Roman" w:cs="Times New Roman"/>
          <w:color w:val="000000"/>
          <w:sz w:val="27"/>
          <w:szCs w:val="27"/>
          <w:shd w:val="clear" w:color="auto" w:fill="FFFFFF"/>
        </w:rPr>
        <w:t>д) 75 В.</w:t>
      </w:r>
    </w:p>
    <w:p w14:paraId="181470AC" w14:textId="77777777" w:rsidR="00C3296A" w:rsidRPr="00C3296A" w:rsidRDefault="00C3296A" w:rsidP="00C3296A">
      <w:pPr>
        <w:widowControl/>
        <w:numPr>
          <w:ilvl w:val="0"/>
          <w:numId w:val="111"/>
        </w:numPr>
        <w:autoSpaceDE/>
        <w:autoSpaceDN/>
        <w:adjustRightInd/>
        <w:contextualSpacing/>
        <w:rPr>
          <w:rFonts w:ascii="Times New Roman" w:eastAsia="Times New Roman" w:hAnsi="Times New Roman" w:cs="Times New Roman"/>
          <w:color w:val="000000"/>
          <w:sz w:val="27"/>
          <w:szCs w:val="27"/>
        </w:rPr>
      </w:pPr>
      <w:r w:rsidRPr="00C3296A">
        <w:rPr>
          <w:rFonts w:ascii="Times New Roman" w:eastAsia="Times New Roman" w:hAnsi="Times New Roman" w:cs="Times New Roman"/>
          <w:color w:val="000000"/>
          <w:sz w:val="27"/>
          <w:szCs w:val="27"/>
        </w:rPr>
        <w:t>Какие трансформаторы напряжения являются антирезонансные?</w:t>
      </w:r>
    </w:p>
    <w:p w14:paraId="63332384" w14:textId="77777777" w:rsidR="00C3296A" w:rsidRPr="00C3296A" w:rsidRDefault="00C3296A" w:rsidP="00C3296A">
      <w:pPr>
        <w:widowControl/>
        <w:autoSpaceDE/>
        <w:autoSpaceDN/>
        <w:adjustRightInd/>
        <w:rPr>
          <w:rFonts w:ascii="Times New Roman" w:eastAsia="Times New Roman" w:hAnsi="Times New Roman" w:cs="Times New Roman"/>
          <w:sz w:val="24"/>
          <w:szCs w:val="24"/>
        </w:rPr>
      </w:pPr>
      <w:r w:rsidRPr="00C3296A">
        <w:rPr>
          <w:rFonts w:ascii="Times New Roman" w:eastAsia="Times New Roman" w:hAnsi="Times New Roman" w:cs="Times New Roman"/>
          <w:color w:val="000000"/>
          <w:sz w:val="27"/>
          <w:szCs w:val="27"/>
          <w:shd w:val="clear" w:color="auto" w:fill="FFFFFF"/>
        </w:rPr>
        <w:t xml:space="preserve">а) </w:t>
      </w:r>
      <w:r w:rsidRPr="00C3296A">
        <w:rPr>
          <w:rFonts w:ascii="Times New Roman" w:eastAsia="Times New Roman" w:hAnsi="Times New Roman" w:cs="Times New Roman"/>
          <w:color w:val="000000"/>
          <w:sz w:val="27"/>
          <w:szCs w:val="27"/>
        </w:rPr>
        <w:t>НТМИ;</w:t>
      </w:r>
    </w:p>
    <w:p w14:paraId="3BE65F29" w14:textId="77777777" w:rsidR="00C3296A" w:rsidRPr="00C3296A" w:rsidRDefault="00C3296A" w:rsidP="00C3296A">
      <w:pPr>
        <w:widowControl/>
        <w:autoSpaceDE/>
        <w:autoSpaceDN/>
        <w:adjustRightInd/>
        <w:rPr>
          <w:rFonts w:ascii="Times New Roman" w:eastAsia="Times New Roman" w:hAnsi="Times New Roman" w:cs="Times New Roman"/>
          <w:color w:val="000000"/>
          <w:sz w:val="27"/>
          <w:szCs w:val="27"/>
        </w:rPr>
      </w:pPr>
      <w:r w:rsidRPr="00C3296A">
        <w:rPr>
          <w:rFonts w:ascii="Times New Roman" w:eastAsia="Times New Roman" w:hAnsi="Times New Roman" w:cs="Times New Roman"/>
          <w:color w:val="000000"/>
          <w:sz w:val="27"/>
          <w:szCs w:val="27"/>
        </w:rPr>
        <w:t>б) ЗНОЛ;</w:t>
      </w:r>
    </w:p>
    <w:p w14:paraId="0FDD8A6E" w14:textId="77777777" w:rsidR="00C3296A" w:rsidRPr="00C3296A" w:rsidRDefault="00C3296A" w:rsidP="00C3296A">
      <w:pPr>
        <w:widowControl/>
        <w:autoSpaceDE/>
        <w:autoSpaceDN/>
        <w:adjustRightInd/>
        <w:rPr>
          <w:rFonts w:ascii="Times New Roman" w:eastAsia="Times New Roman" w:hAnsi="Times New Roman" w:cs="Times New Roman"/>
          <w:sz w:val="24"/>
          <w:szCs w:val="24"/>
        </w:rPr>
      </w:pPr>
      <w:r w:rsidRPr="00C3296A">
        <w:rPr>
          <w:rFonts w:ascii="Times New Roman" w:eastAsia="Times New Roman" w:hAnsi="Times New Roman" w:cs="Times New Roman"/>
          <w:color w:val="000000"/>
          <w:sz w:val="27"/>
          <w:szCs w:val="27"/>
          <w:shd w:val="clear" w:color="auto" w:fill="FFFFFF"/>
        </w:rPr>
        <w:t>в) ЗНОМ;</w:t>
      </w:r>
    </w:p>
    <w:p w14:paraId="41144BF8" w14:textId="77777777" w:rsidR="00C3296A" w:rsidRPr="00C3296A" w:rsidRDefault="00C3296A" w:rsidP="00C3296A">
      <w:pPr>
        <w:widowControl/>
        <w:autoSpaceDE/>
        <w:autoSpaceDN/>
        <w:adjustRightInd/>
        <w:rPr>
          <w:rFonts w:ascii="Times New Roman" w:eastAsia="Times New Roman" w:hAnsi="Times New Roman" w:cs="Times New Roman"/>
          <w:color w:val="000000"/>
          <w:sz w:val="27"/>
          <w:szCs w:val="27"/>
        </w:rPr>
      </w:pPr>
      <w:r w:rsidRPr="00C3296A">
        <w:rPr>
          <w:rFonts w:ascii="Times New Roman" w:eastAsia="Times New Roman" w:hAnsi="Times New Roman" w:cs="Times New Roman"/>
          <w:color w:val="000000"/>
          <w:sz w:val="27"/>
          <w:szCs w:val="27"/>
        </w:rPr>
        <w:t>г) НОЛ; НОМ;</w:t>
      </w:r>
    </w:p>
    <w:p w14:paraId="42B330CD" w14:textId="77777777" w:rsidR="00C3296A" w:rsidRPr="00C3296A" w:rsidRDefault="00C3296A" w:rsidP="00C3296A">
      <w:pPr>
        <w:widowControl/>
        <w:autoSpaceDE/>
        <w:autoSpaceDN/>
        <w:adjustRightInd/>
        <w:rPr>
          <w:rFonts w:ascii="Times New Roman" w:eastAsia="Times New Roman" w:hAnsi="Times New Roman" w:cs="Times New Roman"/>
          <w:color w:val="000000"/>
          <w:sz w:val="27"/>
          <w:szCs w:val="27"/>
        </w:rPr>
      </w:pPr>
      <w:r w:rsidRPr="00C3296A">
        <w:rPr>
          <w:rFonts w:ascii="Times New Roman" w:eastAsia="Times New Roman" w:hAnsi="Times New Roman" w:cs="Times New Roman"/>
          <w:color w:val="000000"/>
          <w:sz w:val="27"/>
          <w:szCs w:val="27"/>
        </w:rPr>
        <w:t xml:space="preserve">д) </w:t>
      </w:r>
      <w:r w:rsidRPr="00C3296A">
        <w:rPr>
          <w:rFonts w:ascii="Times New Roman" w:eastAsia="Times New Roman" w:hAnsi="Times New Roman" w:cs="Times New Roman"/>
          <w:color w:val="000000"/>
          <w:sz w:val="27"/>
          <w:szCs w:val="27"/>
          <w:shd w:val="clear" w:color="auto" w:fill="FFFFFF"/>
        </w:rPr>
        <w:t>НАМИТ; НАМИ.</w:t>
      </w:r>
    </w:p>
    <w:p w14:paraId="6F63FBCA" w14:textId="77777777" w:rsidR="00C3296A" w:rsidRPr="00C3296A" w:rsidRDefault="00C3296A" w:rsidP="00C3296A">
      <w:pPr>
        <w:widowControl/>
        <w:numPr>
          <w:ilvl w:val="0"/>
          <w:numId w:val="111"/>
        </w:numPr>
        <w:autoSpaceDE/>
        <w:autoSpaceDN/>
        <w:adjustRightInd/>
        <w:contextualSpacing/>
        <w:rPr>
          <w:rFonts w:ascii="Times New Roman" w:eastAsia="Times New Roman" w:hAnsi="Times New Roman" w:cs="Times New Roman"/>
          <w:color w:val="000000"/>
          <w:sz w:val="27"/>
          <w:szCs w:val="27"/>
        </w:rPr>
      </w:pPr>
      <w:r w:rsidRPr="00C3296A">
        <w:rPr>
          <w:rFonts w:ascii="Times New Roman" w:eastAsia="Times New Roman" w:hAnsi="Times New Roman" w:cs="Times New Roman"/>
          <w:color w:val="000000"/>
          <w:sz w:val="27"/>
          <w:szCs w:val="27"/>
        </w:rPr>
        <w:t>Какие трансформаторы служат только для измерения междуфазных напряжений?</w:t>
      </w:r>
    </w:p>
    <w:p w14:paraId="69BF73FC" w14:textId="77777777" w:rsidR="00C3296A" w:rsidRPr="00C3296A" w:rsidRDefault="00C3296A" w:rsidP="00C3296A">
      <w:pPr>
        <w:widowControl/>
        <w:autoSpaceDE/>
        <w:autoSpaceDN/>
        <w:adjustRightInd/>
        <w:rPr>
          <w:rFonts w:ascii="Times New Roman" w:eastAsia="Times New Roman" w:hAnsi="Times New Roman" w:cs="Times New Roman"/>
          <w:sz w:val="24"/>
          <w:szCs w:val="24"/>
        </w:rPr>
      </w:pPr>
      <w:r w:rsidRPr="00C3296A">
        <w:rPr>
          <w:rFonts w:ascii="Times New Roman" w:eastAsia="Times New Roman" w:hAnsi="Times New Roman" w:cs="Times New Roman"/>
          <w:color w:val="000000"/>
          <w:sz w:val="27"/>
          <w:szCs w:val="27"/>
          <w:shd w:val="clear" w:color="auto" w:fill="FFFFFF"/>
        </w:rPr>
        <w:t xml:space="preserve">а) </w:t>
      </w:r>
      <w:r w:rsidRPr="00C3296A">
        <w:rPr>
          <w:rFonts w:ascii="Times New Roman" w:eastAsia="Times New Roman" w:hAnsi="Times New Roman" w:cs="Times New Roman"/>
          <w:color w:val="000000"/>
          <w:sz w:val="27"/>
          <w:szCs w:val="27"/>
        </w:rPr>
        <w:t>ЗНОМ;</w:t>
      </w:r>
    </w:p>
    <w:p w14:paraId="70D17145" w14:textId="77777777" w:rsidR="00C3296A" w:rsidRPr="00C3296A" w:rsidRDefault="00C3296A" w:rsidP="00C3296A">
      <w:pPr>
        <w:widowControl/>
        <w:autoSpaceDE/>
        <w:autoSpaceDN/>
        <w:adjustRightInd/>
        <w:rPr>
          <w:rFonts w:ascii="Times New Roman" w:eastAsia="Times New Roman" w:hAnsi="Times New Roman" w:cs="Times New Roman"/>
          <w:color w:val="000000"/>
          <w:sz w:val="27"/>
          <w:szCs w:val="27"/>
        </w:rPr>
      </w:pPr>
      <w:r w:rsidRPr="00C3296A">
        <w:rPr>
          <w:rFonts w:ascii="Times New Roman" w:eastAsia="Times New Roman" w:hAnsi="Times New Roman" w:cs="Times New Roman"/>
          <w:color w:val="000000"/>
          <w:sz w:val="27"/>
          <w:szCs w:val="27"/>
        </w:rPr>
        <w:t>б) НТМИ;</w:t>
      </w:r>
    </w:p>
    <w:p w14:paraId="2DF36565" w14:textId="77777777" w:rsidR="00C3296A" w:rsidRPr="00C3296A" w:rsidRDefault="00C3296A" w:rsidP="00C3296A">
      <w:pPr>
        <w:widowControl/>
        <w:autoSpaceDE/>
        <w:autoSpaceDN/>
        <w:adjustRightInd/>
        <w:rPr>
          <w:rFonts w:ascii="Times New Roman" w:eastAsia="Times New Roman" w:hAnsi="Times New Roman" w:cs="Times New Roman"/>
          <w:sz w:val="24"/>
          <w:szCs w:val="24"/>
        </w:rPr>
      </w:pPr>
      <w:r w:rsidRPr="00C3296A">
        <w:rPr>
          <w:rFonts w:ascii="Times New Roman" w:eastAsia="Times New Roman" w:hAnsi="Times New Roman" w:cs="Times New Roman"/>
          <w:color w:val="000000"/>
          <w:sz w:val="27"/>
          <w:szCs w:val="27"/>
          <w:shd w:val="clear" w:color="auto" w:fill="FFFFFF"/>
        </w:rPr>
        <w:t>в) ЗНОЛ; НТМК</w:t>
      </w:r>
    </w:p>
    <w:p w14:paraId="6D859AF2" w14:textId="77777777" w:rsidR="00C3296A" w:rsidRPr="00C3296A" w:rsidRDefault="00C3296A" w:rsidP="00C3296A">
      <w:pPr>
        <w:widowControl/>
        <w:autoSpaceDE/>
        <w:autoSpaceDN/>
        <w:adjustRightInd/>
        <w:rPr>
          <w:rFonts w:ascii="Times New Roman" w:eastAsia="Times New Roman" w:hAnsi="Times New Roman" w:cs="Times New Roman"/>
          <w:color w:val="000000"/>
          <w:sz w:val="27"/>
          <w:szCs w:val="27"/>
        </w:rPr>
      </w:pPr>
      <w:r w:rsidRPr="00C3296A">
        <w:rPr>
          <w:rFonts w:ascii="Times New Roman" w:eastAsia="Times New Roman" w:hAnsi="Times New Roman" w:cs="Times New Roman"/>
          <w:color w:val="000000"/>
          <w:sz w:val="27"/>
          <w:szCs w:val="27"/>
        </w:rPr>
        <w:t xml:space="preserve">г) </w:t>
      </w:r>
      <w:r w:rsidRPr="00C3296A">
        <w:rPr>
          <w:rFonts w:ascii="Times New Roman" w:eastAsia="Times New Roman" w:hAnsi="Times New Roman" w:cs="Times New Roman"/>
          <w:color w:val="000000"/>
          <w:sz w:val="27"/>
          <w:szCs w:val="27"/>
          <w:shd w:val="clear" w:color="auto" w:fill="FFFFFF"/>
        </w:rPr>
        <w:t>НОЛ; НОМ;</w:t>
      </w:r>
    </w:p>
    <w:p w14:paraId="39962C27" w14:textId="77777777" w:rsidR="00C3296A" w:rsidRPr="00C3296A" w:rsidRDefault="00C3296A" w:rsidP="00C3296A">
      <w:pPr>
        <w:widowControl/>
        <w:autoSpaceDE/>
        <w:autoSpaceDN/>
        <w:adjustRightInd/>
        <w:rPr>
          <w:rFonts w:ascii="Times New Roman" w:eastAsia="Times New Roman" w:hAnsi="Times New Roman" w:cs="Times New Roman"/>
          <w:sz w:val="24"/>
          <w:szCs w:val="24"/>
        </w:rPr>
      </w:pPr>
      <w:r w:rsidRPr="00C3296A">
        <w:rPr>
          <w:rFonts w:ascii="Times New Roman" w:eastAsia="Times New Roman" w:hAnsi="Times New Roman" w:cs="Times New Roman"/>
          <w:color w:val="000000"/>
          <w:sz w:val="27"/>
          <w:szCs w:val="27"/>
          <w:shd w:val="clear" w:color="auto" w:fill="FFFFFF"/>
        </w:rPr>
        <w:t>д) НАМИ.</w:t>
      </w:r>
    </w:p>
    <w:p w14:paraId="51289FEB" w14:textId="77777777" w:rsidR="00C3296A" w:rsidRPr="00C3296A" w:rsidRDefault="00C3296A" w:rsidP="00C3296A">
      <w:pPr>
        <w:widowControl/>
        <w:numPr>
          <w:ilvl w:val="0"/>
          <w:numId w:val="111"/>
        </w:numPr>
        <w:autoSpaceDE/>
        <w:autoSpaceDN/>
        <w:adjustRightInd/>
        <w:contextualSpacing/>
        <w:rPr>
          <w:rFonts w:ascii="Times New Roman" w:eastAsia="Times New Roman" w:hAnsi="Times New Roman" w:cs="Times New Roman"/>
          <w:color w:val="000000"/>
          <w:sz w:val="27"/>
          <w:szCs w:val="27"/>
        </w:rPr>
      </w:pPr>
      <w:r w:rsidRPr="00C3296A">
        <w:rPr>
          <w:rFonts w:ascii="Times New Roman" w:eastAsia="Times New Roman" w:hAnsi="Times New Roman" w:cs="Times New Roman"/>
          <w:color w:val="000000"/>
          <w:sz w:val="27"/>
          <w:szCs w:val="27"/>
        </w:rPr>
        <w:lastRenderedPageBreak/>
        <w:t>Какие защиты предусматриваются для защиты конденсаторной установки?</w:t>
      </w:r>
    </w:p>
    <w:p w14:paraId="1E8BECB7" w14:textId="77777777" w:rsidR="00C3296A" w:rsidRPr="00C3296A" w:rsidRDefault="00C3296A" w:rsidP="00C3296A">
      <w:pPr>
        <w:widowControl/>
        <w:autoSpaceDE/>
        <w:autoSpaceDN/>
        <w:adjustRightInd/>
        <w:rPr>
          <w:rFonts w:ascii="Times New Roman" w:eastAsia="Times New Roman" w:hAnsi="Times New Roman" w:cs="Times New Roman"/>
          <w:sz w:val="24"/>
          <w:szCs w:val="24"/>
        </w:rPr>
      </w:pPr>
      <w:r w:rsidRPr="00C3296A">
        <w:rPr>
          <w:rFonts w:ascii="Times New Roman" w:eastAsia="Times New Roman" w:hAnsi="Times New Roman" w:cs="Times New Roman"/>
          <w:color w:val="000000"/>
          <w:sz w:val="27"/>
          <w:szCs w:val="27"/>
          <w:shd w:val="clear" w:color="auto" w:fill="FFFFFF"/>
        </w:rPr>
        <w:t xml:space="preserve">а) </w:t>
      </w:r>
      <w:r w:rsidRPr="00C3296A">
        <w:rPr>
          <w:rFonts w:ascii="Times New Roman" w:eastAsia="Times New Roman" w:hAnsi="Times New Roman" w:cs="Times New Roman"/>
          <w:color w:val="000000"/>
          <w:sz w:val="27"/>
          <w:szCs w:val="27"/>
        </w:rPr>
        <w:t>Защита от однофазных к. з.; защита от утечки масла; защита от переохлаждения банок;</w:t>
      </w:r>
    </w:p>
    <w:p w14:paraId="7904E2FF" w14:textId="77777777" w:rsidR="00C3296A" w:rsidRPr="00C3296A" w:rsidRDefault="00C3296A" w:rsidP="00C3296A">
      <w:pPr>
        <w:widowControl/>
        <w:autoSpaceDE/>
        <w:autoSpaceDN/>
        <w:adjustRightInd/>
        <w:rPr>
          <w:rFonts w:ascii="Times New Roman" w:eastAsia="Times New Roman" w:hAnsi="Times New Roman" w:cs="Times New Roman"/>
          <w:color w:val="000000"/>
          <w:sz w:val="27"/>
          <w:szCs w:val="27"/>
        </w:rPr>
      </w:pPr>
      <w:r w:rsidRPr="00C3296A">
        <w:rPr>
          <w:rFonts w:ascii="Times New Roman" w:eastAsia="Times New Roman" w:hAnsi="Times New Roman" w:cs="Times New Roman"/>
          <w:color w:val="000000"/>
          <w:sz w:val="27"/>
          <w:szCs w:val="27"/>
        </w:rPr>
        <w:t xml:space="preserve">б) </w:t>
      </w:r>
      <w:r w:rsidRPr="00C3296A">
        <w:rPr>
          <w:rFonts w:ascii="Times New Roman" w:eastAsia="Times New Roman" w:hAnsi="Times New Roman" w:cs="Times New Roman"/>
          <w:color w:val="000000"/>
          <w:sz w:val="27"/>
          <w:szCs w:val="27"/>
          <w:shd w:val="clear" w:color="auto" w:fill="FFFFFF"/>
        </w:rPr>
        <w:t>Защита от междуфазных к. з.; защита от перегрузки; защита от повышения напряжения;</w:t>
      </w:r>
    </w:p>
    <w:p w14:paraId="4B854B85" w14:textId="77777777" w:rsidR="00C3296A" w:rsidRPr="00C3296A" w:rsidRDefault="00C3296A" w:rsidP="00C3296A">
      <w:pPr>
        <w:widowControl/>
        <w:autoSpaceDE/>
        <w:autoSpaceDN/>
        <w:adjustRightInd/>
        <w:rPr>
          <w:rFonts w:ascii="Times New Roman" w:eastAsia="Times New Roman" w:hAnsi="Times New Roman" w:cs="Times New Roman"/>
          <w:color w:val="000000"/>
          <w:sz w:val="27"/>
          <w:szCs w:val="27"/>
        </w:rPr>
      </w:pPr>
      <w:r w:rsidRPr="00C3296A">
        <w:rPr>
          <w:rFonts w:ascii="Times New Roman" w:eastAsia="Times New Roman" w:hAnsi="Times New Roman" w:cs="Times New Roman"/>
          <w:color w:val="000000"/>
          <w:sz w:val="27"/>
          <w:szCs w:val="27"/>
        </w:rPr>
        <w:t>в) Защита от понижения напряжения;</w:t>
      </w:r>
    </w:p>
    <w:p w14:paraId="53AF02F5" w14:textId="77777777" w:rsidR="00C3296A" w:rsidRPr="00C3296A" w:rsidRDefault="00C3296A" w:rsidP="00C3296A">
      <w:pPr>
        <w:widowControl/>
        <w:autoSpaceDE/>
        <w:autoSpaceDN/>
        <w:adjustRightInd/>
        <w:rPr>
          <w:rFonts w:ascii="Times New Roman" w:eastAsia="Times New Roman" w:hAnsi="Times New Roman" w:cs="Times New Roman"/>
          <w:color w:val="000000"/>
          <w:sz w:val="27"/>
          <w:szCs w:val="27"/>
        </w:rPr>
      </w:pPr>
      <w:r w:rsidRPr="00C3296A">
        <w:rPr>
          <w:rFonts w:ascii="Times New Roman" w:eastAsia="Times New Roman" w:hAnsi="Times New Roman" w:cs="Times New Roman"/>
          <w:color w:val="000000"/>
          <w:sz w:val="27"/>
          <w:szCs w:val="27"/>
        </w:rPr>
        <w:t>г) Защита от нагрева;</w:t>
      </w:r>
    </w:p>
    <w:p w14:paraId="7C116271" w14:textId="77777777" w:rsidR="00C3296A" w:rsidRPr="00C3296A" w:rsidRDefault="00C3296A" w:rsidP="00C3296A">
      <w:pPr>
        <w:widowControl/>
        <w:autoSpaceDE/>
        <w:autoSpaceDN/>
        <w:adjustRightInd/>
        <w:rPr>
          <w:rFonts w:ascii="Times New Roman" w:eastAsia="Times New Roman" w:hAnsi="Times New Roman" w:cs="Times New Roman"/>
          <w:color w:val="000000"/>
          <w:sz w:val="27"/>
          <w:szCs w:val="27"/>
        </w:rPr>
      </w:pPr>
      <w:r w:rsidRPr="00C3296A">
        <w:rPr>
          <w:rFonts w:ascii="Times New Roman" w:eastAsia="Times New Roman" w:hAnsi="Times New Roman" w:cs="Times New Roman"/>
          <w:color w:val="000000"/>
          <w:sz w:val="27"/>
          <w:szCs w:val="27"/>
        </w:rPr>
        <w:t>д) Защита от атмосферных перенапряжений.</w:t>
      </w:r>
    </w:p>
    <w:p w14:paraId="41FA8967" w14:textId="77777777" w:rsidR="00C3296A" w:rsidRPr="00C3296A" w:rsidRDefault="00C3296A" w:rsidP="00C3296A">
      <w:pPr>
        <w:widowControl/>
        <w:numPr>
          <w:ilvl w:val="0"/>
          <w:numId w:val="111"/>
        </w:numPr>
        <w:autoSpaceDE/>
        <w:autoSpaceDN/>
        <w:adjustRightInd/>
        <w:contextualSpacing/>
        <w:rPr>
          <w:rFonts w:ascii="Times New Roman" w:eastAsia="Times New Roman" w:hAnsi="Times New Roman" w:cs="Times New Roman"/>
          <w:color w:val="000000"/>
          <w:sz w:val="27"/>
          <w:szCs w:val="27"/>
        </w:rPr>
      </w:pPr>
      <w:r w:rsidRPr="00C3296A">
        <w:rPr>
          <w:rFonts w:ascii="Times New Roman" w:eastAsia="Times New Roman" w:hAnsi="Times New Roman" w:cs="Times New Roman"/>
          <w:color w:val="000000"/>
          <w:sz w:val="27"/>
          <w:szCs w:val="27"/>
        </w:rPr>
        <w:t>Назовите режимы заземления нейтрали автотрансформатора?</w:t>
      </w:r>
    </w:p>
    <w:p w14:paraId="4376141A" w14:textId="77777777" w:rsidR="00C3296A" w:rsidRPr="00C3296A" w:rsidRDefault="00C3296A" w:rsidP="00C3296A">
      <w:pPr>
        <w:widowControl/>
        <w:autoSpaceDE/>
        <w:autoSpaceDN/>
        <w:adjustRightInd/>
        <w:rPr>
          <w:rFonts w:ascii="Times New Roman" w:eastAsia="Times New Roman" w:hAnsi="Times New Roman" w:cs="Times New Roman"/>
          <w:sz w:val="24"/>
          <w:szCs w:val="24"/>
        </w:rPr>
      </w:pPr>
      <w:r w:rsidRPr="00C3296A">
        <w:rPr>
          <w:rFonts w:ascii="Times New Roman" w:eastAsia="Times New Roman" w:hAnsi="Times New Roman" w:cs="Times New Roman"/>
          <w:color w:val="000000"/>
          <w:sz w:val="27"/>
          <w:szCs w:val="27"/>
          <w:shd w:val="clear" w:color="auto" w:fill="FFFFFF"/>
        </w:rPr>
        <w:t>а)</w:t>
      </w:r>
      <w:r w:rsidRPr="00C3296A">
        <w:rPr>
          <w:rFonts w:ascii="Times New Roman" w:eastAsia="Times New Roman" w:hAnsi="Times New Roman" w:cs="Times New Roman"/>
          <w:color w:val="000000"/>
          <w:sz w:val="27"/>
          <w:szCs w:val="27"/>
        </w:rPr>
        <w:t xml:space="preserve"> С компенсированной нейтралью;</w:t>
      </w:r>
    </w:p>
    <w:p w14:paraId="23EE0190" w14:textId="77777777" w:rsidR="00C3296A" w:rsidRPr="00C3296A" w:rsidRDefault="00C3296A" w:rsidP="00C3296A">
      <w:pPr>
        <w:widowControl/>
        <w:autoSpaceDE/>
        <w:autoSpaceDN/>
        <w:adjustRightInd/>
        <w:rPr>
          <w:rFonts w:ascii="Times New Roman" w:eastAsia="Times New Roman" w:hAnsi="Times New Roman" w:cs="Times New Roman"/>
          <w:color w:val="000000"/>
          <w:sz w:val="27"/>
          <w:szCs w:val="27"/>
        </w:rPr>
      </w:pPr>
      <w:r w:rsidRPr="00C3296A">
        <w:rPr>
          <w:rFonts w:ascii="Times New Roman" w:eastAsia="Times New Roman" w:hAnsi="Times New Roman" w:cs="Times New Roman"/>
          <w:color w:val="000000"/>
          <w:sz w:val="27"/>
          <w:szCs w:val="27"/>
        </w:rPr>
        <w:t>б) С изолированной нейтралью;</w:t>
      </w:r>
    </w:p>
    <w:p w14:paraId="7CBEBC2A" w14:textId="77777777" w:rsidR="00C3296A" w:rsidRPr="00C3296A" w:rsidRDefault="00C3296A" w:rsidP="00C3296A">
      <w:pPr>
        <w:widowControl/>
        <w:autoSpaceDE/>
        <w:autoSpaceDN/>
        <w:adjustRightInd/>
        <w:rPr>
          <w:rFonts w:ascii="Times New Roman" w:eastAsia="Times New Roman" w:hAnsi="Times New Roman" w:cs="Times New Roman"/>
          <w:color w:val="000000"/>
          <w:sz w:val="27"/>
          <w:szCs w:val="27"/>
        </w:rPr>
      </w:pPr>
      <w:r w:rsidRPr="00C3296A">
        <w:rPr>
          <w:rFonts w:ascii="Times New Roman" w:eastAsia="Times New Roman" w:hAnsi="Times New Roman" w:cs="Times New Roman"/>
          <w:color w:val="000000"/>
          <w:sz w:val="27"/>
          <w:szCs w:val="27"/>
        </w:rPr>
        <w:t>в) С резистивной нейтралью;</w:t>
      </w:r>
    </w:p>
    <w:p w14:paraId="3C4582B5" w14:textId="77777777" w:rsidR="00C3296A" w:rsidRPr="00C3296A" w:rsidRDefault="00C3296A" w:rsidP="00C3296A">
      <w:pPr>
        <w:widowControl/>
        <w:autoSpaceDE/>
        <w:autoSpaceDN/>
        <w:adjustRightInd/>
        <w:rPr>
          <w:rFonts w:ascii="Times New Roman" w:eastAsia="Times New Roman" w:hAnsi="Times New Roman" w:cs="Times New Roman"/>
          <w:color w:val="000000"/>
          <w:sz w:val="27"/>
          <w:szCs w:val="27"/>
        </w:rPr>
      </w:pPr>
      <w:r w:rsidRPr="00C3296A">
        <w:rPr>
          <w:rFonts w:ascii="Times New Roman" w:eastAsia="Times New Roman" w:hAnsi="Times New Roman" w:cs="Times New Roman"/>
          <w:color w:val="000000"/>
          <w:sz w:val="27"/>
          <w:szCs w:val="27"/>
        </w:rPr>
        <w:t xml:space="preserve">г) </w:t>
      </w:r>
      <w:r w:rsidRPr="00C3296A">
        <w:rPr>
          <w:rFonts w:ascii="Times New Roman" w:eastAsia="Times New Roman" w:hAnsi="Times New Roman" w:cs="Times New Roman"/>
          <w:color w:val="000000"/>
          <w:sz w:val="27"/>
          <w:szCs w:val="27"/>
          <w:shd w:val="clear" w:color="auto" w:fill="FFFFFF"/>
        </w:rPr>
        <w:t>С глухозаземленной нейтралью</w:t>
      </w:r>
      <w:r w:rsidRPr="00C3296A">
        <w:rPr>
          <w:rFonts w:ascii="Times New Roman" w:eastAsia="Times New Roman" w:hAnsi="Times New Roman" w:cs="Times New Roman"/>
          <w:color w:val="000000"/>
          <w:sz w:val="27"/>
          <w:szCs w:val="27"/>
        </w:rPr>
        <w:t>;</w:t>
      </w:r>
    </w:p>
    <w:p w14:paraId="51B41F83" w14:textId="77777777" w:rsidR="00C3296A" w:rsidRPr="00C3296A" w:rsidRDefault="00C3296A" w:rsidP="00C3296A">
      <w:pPr>
        <w:widowControl/>
        <w:autoSpaceDE/>
        <w:autoSpaceDN/>
        <w:adjustRightInd/>
        <w:rPr>
          <w:rFonts w:ascii="Times New Roman" w:eastAsia="Times New Roman" w:hAnsi="Times New Roman" w:cs="Times New Roman"/>
          <w:color w:val="000000"/>
          <w:sz w:val="27"/>
          <w:szCs w:val="27"/>
        </w:rPr>
      </w:pPr>
      <w:r w:rsidRPr="00C3296A">
        <w:rPr>
          <w:rFonts w:ascii="Times New Roman" w:eastAsia="Times New Roman" w:hAnsi="Times New Roman" w:cs="Times New Roman"/>
          <w:color w:val="000000"/>
          <w:sz w:val="27"/>
          <w:szCs w:val="27"/>
        </w:rPr>
        <w:t>д) С разрядником в нейтрали.</w:t>
      </w:r>
    </w:p>
    <w:p w14:paraId="0629C28E" w14:textId="77777777" w:rsidR="00C3296A" w:rsidRPr="00C3296A" w:rsidRDefault="00C3296A" w:rsidP="00C3296A">
      <w:pPr>
        <w:widowControl/>
        <w:autoSpaceDE/>
        <w:autoSpaceDN/>
        <w:adjustRightInd/>
        <w:rPr>
          <w:rFonts w:ascii="Times New Roman" w:eastAsia="Times New Roman" w:hAnsi="Times New Roman" w:cs="Times New Roman"/>
          <w:color w:val="000000"/>
          <w:sz w:val="27"/>
          <w:szCs w:val="27"/>
        </w:rPr>
      </w:pPr>
      <w:r w:rsidRPr="00C3296A">
        <w:rPr>
          <w:rFonts w:ascii="Times New Roman" w:eastAsia="Times New Roman" w:hAnsi="Times New Roman" w:cs="Times New Roman"/>
          <w:b/>
          <w:color w:val="000000"/>
          <w:sz w:val="27"/>
          <w:szCs w:val="27"/>
        </w:rPr>
        <w:t>Эталон</w:t>
      </w:r>
      <w:r w:rsidRPr="00C3296A">
        <w:rPr>
          <w:rFonts w:ascii="Times New Roman" w:eastAsia="Times New Roman" w:hAnsi="Times New Roman" w:cs="Times New Roman"/>
          <w:color w:val="000000"/>
          <w:sz w:val="27"/>
          <w:szCs w:val="27"/>
        </w:rPr>
        <w:t xml:space="preserve"> </w:t>
      </w:r>
      <w:r w:rsidRPr="00C3296A">
        <w:rPr>
          <w:rFonts w:ascii="Times New Roman" w:eastAsia="Times New Roman" w:hAnsi="Times New Roman" w:cs="Times New Roman"/>
          <w:b/>
          <w:bCs/>
          <w:color w:val="000000"/>
          <w:sz w:val="27"/>
          <w:szCs w:val="27"/>
        </w:rPr>
        <w:t>Ответов:</w:t>
      </w:r>
    </w:p>
    <w:tbl>
      <w:tblPr>
        <w:tblStyle w:val="a8"/>
        <w:tblW w:w="0" w:type="auto"/>
        <w:tblLook w:val="04A0" w:firstRow="1" w:lastRow="0" w:firstColumn="1" w:lastColumn="0" w:noHBand="0" w:noVBand="1"/>
      </w:tblPr>
      <w:tblGrid>
        <w:gridCol w:w="1170"/>
        <w:gridCol w:w="1164"/>
        <w:gridCol w:w="1170"/>
        <w:gridCol w:w="1165"/>
        <w:gridCol w:w="1170"/>
        <w:gridCol w:w="1165"/>
        <w:gridCol w:w="1175"/>
      </w:tblGrid>
      <w:tr w:rsidR="00C3296A" w:rsidRPr="00C3296A" w14:paraId="492BB67C" w14:textId="77777777" w:rsidTr="00B03DD7">
        <w:tc>
          <w:tcPr>
            <w:tcW w:w="1170" w:type="dxa"/>
          </w:tcPr>
          <w:p w14:paraId="0B196C86" w14:textId="77777777" w:rsidR="00C3296A" w:rsidRPr="00C3296A" w:rsidRDefault="00C3296A" w:rsidP="00C3296A">
            <w:pPr>
              <w:widowControl/>
              <w:autoSpaceDE/>
              <w:autoSpaceDN/>
              <w:adjustRightInd/>
              <w:rPr>
                <w:rFonts w:ascii="Times New Roman" w:eastAsia="Times New Roman" w:hAnsi="Times New Roman" w:cs="Times New Roman"/>
                <w:color w:val="000000"/>
                <w:sz w:val="27"/>
                <w:szCs w:val="27"/>
              </w:rPr>
            </w:pPr>
            <w:r w:rsidRPr="00C3296A">
              <w:rPr>
                <w:rFonts w:ascii="Times New Roman" w:eastAsia="Times New Roman" w:hAnsi="Times New Roman" w:cs="Times New Roman"/>
                <w:color w:val="000000"/>
                <w:sz w:val="27"/>
                <w:szCs w:val="27"/>
              </w:rPr>
              <w:t>1</w:t>
            </w:r>
          </w:p>
        </w:tc>
        <w:tc>
          <w:tcPr>
            <w:tcW w:w="1164" w:type="dxa"/>
          </w:tcPr>
          <w:p w14:paraId="6965073A" w14:textId="77777777" w:rsidR="00C3296A" w:rsidRPr="00C3296A" w:rsidRDefault="00C3296A" w:rsidP="00C3296A">
            <w:pPr>
              <w:widowControl/>
              <w:autoSpaceDE/>
              <w:autoSpaceDN/>
              <w:adjustRightInd/>
              <w:spacing w:before="100" w:beforeAutospacing="1" w:after="100" w:afterAutospacing="1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C3296A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а</w:t>
            </w:r>
          </w:p>
        </w:tc>
        <w:tc>
          <w:tcPr>
            <w:tcW w:w="1170" w:type="dxa"/>
          </w:tcPr>
          <w:p w14:paraId="63D31EE6" w14:textId="77777777" w:rsidR="00C3296A" w:rsidRPr="00C3296A" w:rsidRDefault="00C3296A" w:rsidP="00C3296A">
            <w:pPr>
              <w:widowControl/>
              <w:autoSpaceDE/>
              <w:autoSpaceDN/>
              <w:adjustRightInd/>
              <w:rPr>
                <w:rFonts w:ascii="Times New Roman" w:eastAsia="Times New Roman" w:hAnsi="Times New Roman" w:cs="Times New Roman"/>
                <w:color w:val="000000"/>
                <w:sz w:val="27"/>
                <w:szCs w:val="27"/>
              </w:rPr>
            </w:pPr>
            <w:r w:rsidRPr="00C3296A">
              <w:rPr>
                <w:rFonts w:ascii="Times New Roman" w:eastAsia="Times New Roman" w:hAnsi="Times New Roman" w:cs="Times New Roman"/>
                <w:color w:val="000000"/>
                <w:sz w:val="27"/>
                <w:szCs w:val="27"/>
              </w:rPr>
              <w:t>26</w:t>
            </w:r>
          </w:p>
        </w:tc>
        <w:tc>
          <w:tcPr>
            <w:tcW w:w="1165" w:type="dxa"/>
          </w:tcPr>
          <w:p w14:paraId="35554DCC" w14:textId="77777777" w:rsidR="00C3296A" w:rsidRPr="00C3296A" w:rsidRDefault="00C3296A" w:rsidP="00C3296A">
            <w:pPr>
              <w:widowControl/>
              <w:autoSpaceDE/>
              <w:autoSpaceDN/>
              <w:adjustRightInd/>
              <w:spacing w:before="100" w:beforeAutospacing="1" w:after="100" w:afterAutospacing="1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C3296A">
              <w:rPr>
                <w:rFonts w:ascii="Times New Roman" w:eastAsia="Times New Roman" w:hAnsi="Times New Roman" w:cs="Times New Roman"/>
                <w:sz w:val="24"/>
                <w:szCs w:val="24"/>
              </w:rPr>
              <w:t>б</w:t>
            </w:r>
          </w:p>
        </w:tc>
        <w:tc>
          <w:tcPr>
            <w:tcW w:w="1170" w:type="dxa"/>
          </w:tcPr>
          <w:p w14:paraId="249668B2" w14:textId="77777777" w:rsidR="00C3296A" w:rsidRPr="00C3296A" w:rsidRDefault="00C3296A" w:rsidP="00C3296A">
            <w:pPr>
              <w:widowControl/>
              <w:autoSpaceDE/>
              <w:autoSpaceDN/>
              <w:adjustRightInd/>
              <w:rPr>
                <w:rFonts w:ascii="Times New Roman" w:eastAsia="Times New Roman" w:hAnsi="Times New Roman" w:cs="Times New Roman"/>
                <w:color w:val="000000"/>
                <w:sz w:val="27"/>
                <w:szCs w:val="27"/>
              </w:rPr>
            </w:pPr>
            <w:r w:rsidRPr="00C3296A">
              <w:rPr>
                <w:rFonts w:ascii="Times New Roman" w:eastAsia="Times New Roman" w:hAnsi="Times New Roman" w:cs="Times New Roman"/>
                <w:color w:val="000000"/>
                <w:sz w:val="27"/>
                <w:szCs w:val="27"/>
              </w:rPr>
              <w:t>51</w:t>
            </w:r>
          </w:p>
        </w:tc>
        <w:tc>
          <w:tcPr>
            <w:tcW w:w="1165" w:type="dxa"/>
          </w:tcPr>
          <w:p w14:paraId="393B497C" w14:textId="77777777" w:rsidR="00C3296A" w:rsidRPr="00C3296A" w:rsidRDefault="00C3296A" w:rsidP="00C3296A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C3296A">
              <w:rPr>
                <w:rFonts w:ascii="Times New Roman" w:eastAsia="Times New Roman" w:hAnsi="Times New Roman" w:cs="Times New Roman"/>
                <w:color w:val="000000"/>
                <w:sz w:val="27"/>
                <w:szCs w:val="27"/>
                <w:shd w:val="clear" w:color="auto" w:fill="FFFFFF"/>
              </w:rPr>
              <w:t>д</w:t>
            </w:r>
          </w:p>
        </w:tc>
        <w:tc>
          <w:tcPr>
            <w:tcW w:w="1175" w:type="dxa"/>
          </w:tcPr>
          <w:p w14:paraId="327EE533" w14:textId="77777777" w:rsidR="00C3296A" w:rsidRPr="00C3296A" w:rsidRDefault="00C3296A" w:rsidP="00C3296A">
            <w:pPr>
              <w:widowControl/>
              <w:autoSpaceDE/>
              <w:autoSpaceDN/>
              <w:adjustRightInd/>
              <w:rPr>
                <w:rFonts w:ascii="Times New Roman" w:eastAsia="Times New Roman" w:hAnsi="Times New Roman" w:cs="Times New Roman"/>
                <w:color w:val="000000"/>
                <w:sz w:val="27"/>
                <w:szCs w:val="27"/>
              </w:rPr>
            </w:pPr>
          </w:p>
        </w:tc>
      </w:tr>
      <w:tr w:rsidR="00C3296A" w:rsidRPr="00C3296A" w14:paraId="32A2A556" w14:textId="77777777" w:rsidTr="00B03DD7">
        <w:tc>
          <w:tcPr>
            <w:tcW w:w="1170" w:type="dxa"/>
          </w:tcPr>
          <w:p w14:paraId="2D048E89" w14:textId="77777777" w:rsidR="00C3296A" w:rsidRPr="00C3296A" w:rsidRDefault="00C3296A" w:rsidP="00C3296A">
            <w:pPr>
              <w:widowControl/>
              <w:autoSpaceDE/>
              <w:autoSpaceDN/>
              <w:adjustRightInd/>
              <w:rPr>
                <w:rFonts w:ascii="Times New Roman" w:eastAsia="Times New Roman" w:hAnsi="Times New Roman" w:cs="Times New Roman"/>
                <w:color w:val="000000"/>
                <w:sz w:val="27"/>
                <w:szCs w:val="27"/>
              </w:rPr>
            </w:pPr>
            <w:r w:rsidRPr="00C3296A">
              <w:rPr>
                <w:rFonts w:ascii="Times New Roman" w:eastAsia="Times New Roman" w:hAnsi="Times New Roman" w:cs="Times New Roman"/>
                <w:color w:val="000000"/>
                <w:sz w:val="27"/>
                <w:szCs w:val="27"/>
              </w:rPr>
              <w:t>2</w:t>
            </w:r>
          </w:p>
        </w:tc>
        <w:tc>
          <w:tcPr>
            <w:tcW w:w="1164" w:type="dxa"/>
          </w:tcPr>
          <w:p w14:paraId="22DCEF4B" w14:textId="77777777" w:rsidR="00C3296A" w:rsidRPr="00C3296A" w:rsidRDefault="00C3296A" w:rsidP="00C3296A">
            <w:pPr>
              <w:widowControl/>
              <w:autoSpaceDE/>
              <w:autoSpaceDN/>
              <w:adjustRightInd/>
              <w:spacing w:before="100" w:beforeAutospacing="1" w:after="100" w:afterAutospacing="1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C3296A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а</w:t>
            </w:r>
          </w:p>
        </w:tc>
        <w:tc>
          <w:tcPr>
            <w:tcW w:w="1170" w:type="dxa"/>
          </w:tcPr>
          <w:p w14:paraId="10D4DBB4" w14:textId="77777777" w:rsidR="00C3296A" w:rsidRPr="00C3296A" w:rsidRDefault="00C3296A" w:rsidP="00C3296A">
            <w:pPr>
              <w:widowControl/>
              <w:autoSpaceDE/>
              <w:autoSpaceDN/>
              <w:adjustRightInd/>
              <w:rPr>
                <w:rFonts w:ascii="Times New Roman" w:eastAsia="Times New Roman" w:hAnsi="Times New Roman" w:cs="Times New Roman"/>
                <w:color w:val="000000"/>
                <w:sz w:val="27"/>
                <w:szCs w:val="27"/>
              </w:rPr>
            </w:pPr>
            <w:r w:rsidRPr="00C3296A">
              <w:rPr>
                <w:rFonts w:ascii="Times New Roman" w:eastAsia="Times New Roman" w:hAnsi="Times New Roman" w:cs="Times New Roman"/>
                <w:color w:val="000000"/>
                <w:sz w:val="27"/>
                <w:szCs w:val="27"/>
              </w:rPr>
              <w:t>27</w:t>
            </w:r>
          </w:p>
        </w:tc>
        <w:tc>
          <w:tcPr>
            <w:tcW w:w="1165" w:type="dxa"/>
          </w:tcPr>
          <w:p w14:paraId="50FD387E" w14:textId="77777777" w:rsidR="00C3296A" w:rsidRPr="00C3296A" w:rsidRDefault="00C3296A" w:rsidP="00C3296A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C3296A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г</w:t>
            </w:r>
          </w:p>
        </w:tc>
        <w:tc>
          <w:tcPr>
            <w:tcW w:w="1170" w:type="dxa"/>
          </w:tcPr>
          <w:p w14:paraId="1D6D2B24" w14:textId="77777777" w:rsidR="00C3296A" w:rsidRPr="00C3296A" w:rsidRDefault="00C3296A" w:rsidP="00C3296A">
            <w:pPr>
              <w:widowControl/>
              <w:autoSpaceDE/>
              <w:autoSpaceDN/>
              <w:adjustRightInd/>
              <w:rPr>
                <w:rFonts w:ascii="Times New Roman" w:eastAsia="Times New Roman" w:hAnsi="Times New Roman" w:cs="Times New Roman"/>
                <w:color w:val="000000"/>
                <w:sz w:val="27"/>
                <w:szCs w:val="27"/>
              </w:rPr>
            </w:pPr>
            <w:r w:rsidRPr="00C3296A">
              <w:rPr>
                <w:rFonts w:ascii="Times New Roman" w:eastAsia="Times New Roman" w:hAnsi="Times New Roman" w:cs="Times New Roman"/>
                <w:color w:val="000000"/>
                <w:sz w:val="27"/>
                <w:szCs w:val="27"/>
              </w:rPr>
              <w:t>52</w:t>
            </w:r>
          </w:p>
        </w:tc>
        <w:tc>
          <w:tcPr>
            <w:tcW w:w="1165" w:type="dxa"/>
          </w:tcPr>
          <w:p w14:paraId="001CD71A" w14:textId="77777777" w:rsidR="00C3296A" w:rsidRPr="00C3296A" w:rsidRDefault="00C3296A" w:rsidP="00C3296A">
            <w:pPr>
              <w:spacing w:before="100" w:beforeAutospacing="1" w:after="100" w:afterAutospacing="1"/>
              <w:rPr>
                <w:rFonts w:ascii="Times New Roman" w:eastAsia="Times New Roman" w:hAnsi="Times New Roman" w:cs="Times New Roman"/>
                <w:color w:val="000000"/>
                <w:sz w:val="27"/>
                <w:szCs w:val="27"/>
              </w:rPr>
            </w:pPr>
            <w:r w:rsidRPr="00C3296A">
              <w:rPr>
                <w:rFonts w:ascii="Times New Roman" w:eastAsia="Times New Roman" w:hAnsi="Times New Roman" w:cs="Times New Roman"/>
                <w:color w:val="000000"/>
                <w:sz w:val="27"/>
                <w:szCs w:val="27"/>
              </w:rPr>
              <w:t>а</w:t>
            </w:r>
          </w:p>
        </w:tc>
        <w:tc>
          <w:tcPr>
            <w:tcW w:w="1175" w:type="dxa"/>
          </w:tcPr>
          <w:p w14:paraId="6D74BDCF" w14:textId="77777777" w:rsidR="00C3296A" w:rsidRPr="00C3296A" w:rsidRDefault="00C3296A" w:rsidP="00C3296A">
            <w:pPr>
              <w:widowControl/>
              <w:autoSpaceDE/>
              <w:autoSpaceDN/>
              <w:adjustRightInd/>
              <w:rPr>
                <w:rFonts w:ascii="Times New Roman" w:eastAsia="Times New Roman" w:hAnsi="Times New Roman" w:cs="Times New Roman"/>
                <w:color w:val="000000"/>
                <w:sz w:val="27"/>
                <w:szCs w:val="27"/>
              </w:rPr>
            </w:pPr>
          </w:p>
        </w:tc>
      </w:tr>
      <w:tr w:rsidR="00C3296A" w:rsidRPr="00C3296A" w14:paraId="5A6FD8CA" w14:textId="77777777" w:rsidTr="00B03DD7">
        <w:tc>
          <w:tcPr>
            <w:tcW w:w="1170" w:type="dxa"/>
          </w:tcPr>
          <w:p w14:paraId="24ADB520" w14:textId="77777777" w:rsidR="00C3296A" w:rsidRPr="00C3296A" w:rsidRDefault="00C3296A" w:rsidP="00C3296A">
            <w:pPr>
              <w:widowControl/>
              <w:autoSpaceDE/>
              <w:autoSpaceDN/>
              <w:adjustRightInd/>
              <w:rPr>
                <w:rFonts w:ascii="Times New Roman" w:eastAsia="Times New Roman" w:hAnsi="Times New Roman" w:cs="Times New Roman"/>
                <w:color w:val="000000"/>
                <w:sz w:val="27"/>
                <w:szCs w:val="27"/>
              </w:rPr>
            </w:pPr>
            <w:r w:rsidRPr="00C3296A">
              <w:rPr>
                <w:rFonts w:ascii="Times New Roman" w:eastAsia="Times New Roman" w:hAnsi="Times New Roman" w:cs="Times New Roman"/>
                <w:color w:val="000000"/>
                <w:sz w:val="27"/>
                <w:szCs w:val="27"/>
              </w:rPr>
              <w:t>3</w:t>
            </w:r>
          </w:p>
        </w:tc>
        <w:tc>
          <w:tcPr>
            <w:tcW w:w="1164" w:type="dxa"/>
          </w:tcPr>
          <w:p w14:paraId="370A6125" w14:textId="77777777" w:rsidR="00C3296A" w:rsidRPr="00C3296A" w:rsidRDefault="00C3296A" w:rsidP="00C3296A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C3296A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shd w:val="clear" w:color="auto" w:fill="FFFFFF"/>
              </w:rPr>
              <w:t>а</w:t>
            </w:r>
          </w:p>
        </w:tc>
        <w:tc>
          <w:tcPr>
            <w:tcW w:w="1170" w:type="dxa"/>
          </w:tcPr>
          <w:p w14:paraId="243D9E16" w14:textId="77777777" w:rsidR="00C3296A" w:rsidRPr="00C3296A" w:rsidRDefault="00C3296A" w:rsidP="00C3296A">
            <w:pPr>
              <w:widowControl/>
              <w:autoSpaceDE/>
              <w:autoSpaceDN/>
              <w:adjustRightInd/>
              <w:rPr>
                <w:rFonts w:ascii="Times New Roman" w:eastAsia="Times New Roman" w:hAnsi="Times New Roman" w:cs="Times New Roman"/>
                <w:color w:val="000000"/>
                <w:sz w:val="27"/>
                <w:szCs w:val="27"/>
              </w:rPr>
            </w:pPr>
            <w:r w:rsidRPr="00C3296A">
              <w:rPr>
                <w:rFonts w:ascii="Times New Roman" w:eastAsia="Times New Roman" w:hAnsi="Times New Roman" w:cs="Times New Roman"/>
                <w:color w:val="000000"/>
                <w:sz w:val="27"/>
                <w:szCs w:val="27"/>
              </w:rPr>
              <w:t>28</w:t>
            </w:r>
          </w:p>
        </w:tc>
        <w:tc>
          <w:tcPr>
            <w:tcW w:w="1165" w:type="dxa"/>
          </w:tcPr>
          <w:p w14:paraId="6AE67D11" w14:textId="77777777" w:rsidR="00C3296A" w:rsidRPr="00C3296A" w:rsidRDefault="00C3296A" w:rsidP="00C3296A">
            <w:pPr>
              <w:widowControl/>
              <w:autoSpaceDE/>
              <w:autoSpaceDN/>
              <w:adjustRightInd/>
              <w:spacing w:before="100" w:beforeAutospacing="1" w:after="100" w:afterAutospacing="1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C3296A">
              <w:rPr>
                <w:rFonts w:ascii="Times New Roman" w:eastAsia="Times New Roman" w:hAnsi="Times New Roman" w:cs="Times New Roman"/>
                <w:sz w:val="24"/>
                <w:szCs w:val="24"/>
              </w:rPr>
              <w:t>д</w:t>
            </w:r>
          </w:p>
        </w:tc>
        <w:tc>
          <w:tcPr>
            <w:tcW w:w="1170" w:type="dxa"/>
          </w:tcPr>
          <w:p w14:paraId="2758F588" w14:textId="77777777" w:rsidR="00C3296A" w:rsidRPr="00C3296A" w:rsidRDefault="00C3296A" w:rsidP="00C3296A">
            <w:pPr>
              <w:widowControl/>
              <w:autoSpaceDE/>
              <w:autoSpaceDN/>
              <w:adjustRightInd/>
              <w:rPr>
                <w:rFonts w:ascii="Times New Roman" w:eastAsia="Times New Roman" w:hAnsi="Times New Roman" w:cs="Times New Roman"/>
                <w:color w:val="000000"/>
                <w:sz w:val="27"/>
                <w:szCs w:val="27"/>
              </w:rPr>
            </w:pPr>
            <w:r w:rsidRPr="00C3296A">
              <w:rPr>
                <w:rFonts w:ascii="Times New Roman" w:eastAsia="Times New Roman" w:hAnsi="Times New Roman" w:cs="Times New Roman"/>
                <w:color w:val="000000"/>
                <w:sz w:val="27"/>
                <w:szCs w:val="27"/>
              </w:rPr>
              <w:t>53</w:t>
            </w:r>
          </w:p>
        </w:tc>
        <w:tc>
          <w:tcPr>
            <w:tcW w:w="1165" w:type="dxa"/>
          </w:tcPr>
          <w:p w14:paraId="1AD01BBB" w14:textId="77777777" w:rsidR="00C3296A" w:rsidRPr="00C3296A" w:rsidRDefault="00C3296A" w:rsidP="00C3296A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C3296A">
              <w:rPr>
                <w:rFonts w:ascii="Times New Roman" w:eastAsia="Times New Roman" w:hAnsi="Times New Roman" w:cs="Times New Roman"/>
                <w:color w:val="000000"/>
                <w:sz w:val="27"/>
                <w:szCs w:val="27"/>
                <w:shd w:val="clear" w:color="auto" w:fill="FFFFFF"/>
              </w:rPr>
              <w:t>в</w:t>
            </w:r>
          </w:p>
        </w:tc>
        <w:tc>
          <w:tcPr>
            <w:tcW w:w="1175" w:type="dxa"/>
          </w:tcPr>
          <w:p w14:paraId="3CC486B0" w14:textId="77777777" w:rsidR="00C3296A" w:rsidRPr="00C3296A" w:rsidRDefault="00C3296A" w:rsidP="00C3296A">
            <w:pPr>
              <w:widowControl/>
              <w:autoSpaceDE/>
              <w:autoSpaceDN/>
              <w:adjustRightInd/>
              <w:rPr>
                <w:rFonts w:ascii="Times New Roman" w:eastAsia="Times New Roman" w:hAnsi="Times New Roman" w:cs="Times New Roman"/>
                <w:color w:val="000000"/>
                <w:sz w:val="27"/>
                <w:szCs w:val="27"/>
              </w:rPr>
            </w:pPr>
          </w:p>
        </w:tc>
      </w:tr>
      <w:tr w:rsidR="00C3296A" w:rsidRPr="00C3296A" w14:paraId="5E96E902" w14:textId="77777777" w:rsidTr="00B03DD7">
        <w:tc>
          <w:tcPr>
            <w:tcW w:w="1170" w:type="dxa"/>
          </w:tcPr>
          <w:p w14:paraId="0FDCA8D5" w14:textId="77777777" w:rsidR="00C3296A" w:rsidRPr="00C3296A" w:rsidRDefault="00C3296A" w:rsidP="00C3296A">
            <w:pPr>
              <w:widowControl/>
              <w:autoSpaceDE/>
              <w:autoSpaceDN/>
              <w:adjustRightInd/>
              <w:rPr>
                <w:rFonts w:ascii="Times New Roman" w:eastAsia="Times New Roman" w:hAnsi="Times New Roman" w:cs="Times New Roman"/>
                <w:color w:val="000000"/>
                <w:sz w:val="27"/>
                <w:szCs w:val="27"/>
              </w:rPr>
            </w:pPr>
            <w:r w:rsidRPr="00C3296A">
              <w:rPr>
                <w:rFonts w:ascii="Times New Roman" w:eastAsia="Times New Roman" w:hAnsi="Times New Roman" w:cs="Times New Roman"/>
                <w:color w:val="000000"/>
                <w:sz w:val="27"/>
                <w:szCs w:val="27"/>
              </w:rPr>
              <w:t>4</w:t>
            </w:r>
          </w:p>
        </w:tc>
        <w:tc>
          <w:tcPr>
            <w:tcW w:w="1164" w:type="dxa"/>
          </w:tcPr>
          <w:p w14:paraId="1F45B8FD" w14:textId="77777777" w:rsidR="00C3296A" w:rsidRPr="00C3296A" w:rsidRDefault="00C3296A" w:rsidP="00C3296A">
            <w:pPr>
              <w:widowControl/>
              <w:autoSpaceDE/>
              <w:autoSpaceDN/>
              <w:adjustRightInd/>
              <w:spacing w:before="100" w:beforeAutospacing="1" w:after="100" w:afterAutospacing="1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C3296A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а</w:t>
            </w:r>
          </w:p>
        </w:tc>
        <w:tc>
          <w:tcPr>
            <w:tcW w:w="1170" w:type="dxa"/>
          </w:tcPr>
          <w:p w14:paraId="50D691EF" w14:textId="77777777" w:rsidR="00C3296A" w:rsidRPr="00C3296A" w:rsidRDefault="00C3296A" w:rsidP="00C3296A">
            <w:pPr>
              <w:widowControl/>
              <w:autoSpaceDE/>
              <w:autoSpaceDN/>
              <w:adjustRightInd/>
              <w:rPr>
                <w:rFonts w:ascii="Times New Roman" w:eastAsia="Times New Roman" w:hAnsi="Times New Roman" w:cs="Times New Roman"/>
                <w:color w:val="000000"/>
                <w:sz w:val="27"/>
                <w:szCs w:val="27"/>
              </w:rPr>
            </w:pPr>
            <w:r w:rsidRPr="00C3296A">
              <w:rPr>
                <w:rFonts w:ascii="Times New Roman" w:eastAsia="Times New Roman" w:hAnsi="Times New Roman" w:cs="Times New Roman"/>
                <w:color w:val="000000"/>
                <w:sz w:val="27"/>
                <w:szCs w:val="27"/>
              </w:rPr>
              <w:t>29</w:t>
            </w:r>
          </w:p>
        </w:tc>
        <w:tc>
          <w:tcPr>
            <w:tcW w:w="1165" w:type="dxa"/>
          </w:tcPr>
          <w:p w14:paraId="52A9575D" w14:textId="77777777" w:rsidR="00C3296A" w:rsidRPr="00C3296A" w:rsidRDefault="00C3296A" w:rsidP="00C3296A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C3296A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в</w:t>
            </w:r>
          </w:p>
        </w:tc>
        <w:tc>
          <w:tcPr>
            <w:tcW w:w="1170" w:type="dxa"/>
          </w:tcPr>
          <w:p w14:paraId="458966F2" w14:textId="77777777" w:rsidR="00C3296A" w:rsidRPr="00C3296A" w:rsidRDefault="00C3296A" w:rsidP="00C3296A">
            <w:pPr>
              <w:widowControl/>
              <w:autoSpaceDE/>
              <w:autoSpaceDN/>
              <w:adjustRightInd/>
              <w:rPr>
                <w:rFonts w:ascii="Times New Roman" w:eastAsia="Times New Roman" w:hAnsi="Times New Roman" w:cs="Times New Roman"/>
                <w:color w:val="000000"/>
                <w:sz w:val="27"/>
                <w:szCs w:val="27"/>
              </w:rPr>
            </w:pPr>
            <w:r w:rsidRPr="00C3296A">
              <w:rPr>
                <w:rFonts w:ascii="Times New Roman" w:eastAsia="Times New Roman" w:hAnsi="Times New Roman" w:cs="Times New Roman"/>
                <w:color w:val="000000"/>
                <w:sz w:val="27"/>
                <w:szCs w:val="27"/>
              </w:rPr>
              <w:t>54</w:t>
            </w:r>
          </w:p>
        </w:tc>
        <w:tc>
          <w:tcPr>
            <w:tcW w:w="1165" w:type="dxa"/>
          </w:tcPr>
          <w:p w14:paraId="433F3BCA" w14:textId="77777777" w:rsidR="00C3296A" w:rsidRPr="00C3296A" w:rsidRDefault="00C3296A" w:rsidP="00C3296A">
            <w:pPr>
              <w:spacing w:before="100" w:beforeAutospacing="1" w:after="100" w:afterAutospacing="1"/>
              <w:rPr>
                <w:rFonts w:ascii="Times New Roman" w:eastAsia="Times New Roman" w:hAnsi="Times New Roman" w:cs="Times New Roman"/>
                <w:color w:val="000000"/>
                <w:sz w:val="27"/>
                <w:szCs w:val="27"/>
              </w:rPr>
            </w:pPr>
            <w:r w:rsidRPr="00C3296A">
              <w:rPr>
                <w:rFonts w:ascii="Times New Roman" w:eastAsia="Times New Roman" w:hAnsi="Times New Roman" w:cs="Times New Roman"/>
                <w:color w:val="000000"/>
                <w:sz w:val="27"/>
                <w:szCs w:val="27"/>
              </w:rPr>
              <w:t>б</w:t>
            </w:r>
          </w:p>
        </w:tc>
        <w:tc>
          <w:tcPr>
            <w:tcW w:w="1175" w:type="dxa"/>
          </w:tcPr>
          <w:p w14:paraId="6BE5811B" w14:textId="77777777" w:rsidR="00C3296A" w:rsidRPr="00C3296A" w:rsidRDefault="00C3296A" w:rsidP="00C3296A">
            <w:pPr>
              <w:widowControl/>
              <w:autoSpaceDE/>
              <w:autoSpaceDN/>
              <w:adjustRightInd/>
              <w:rPr>
                <w:rFonts w:ascii="Times New Roman" w:eastAsia="Times New Roman" w:hAnsi="Times New Roman" w:cs="Times New Roman"/>
                <w:color w:val="000000"/>
                <w:sz w:val="27"/>
                <w:szCs w:val="27"/>
              </w:rPr>
            </w:pPr>
          </w:p>
        </w:tc>
      </w:tr>
      <w:tr w:rsidR="00C3296A" w:rsidRPr="00C3296A" w14:paraId="704C3B79" w14:textId="77777777" w:rsidTr="00B03DD7">
        <w:tc>
          <w:tcPr>
            <w:tcW w:w="1170" w:type="dxa"/>
          </w:tcPr>
          <w:p w14:paraId="5E75E9D6" w14:textId="77777777" w:rsidR="00C3296A" w:rsidRPr="00C3296A" w:rsidRDefault="00C3296A" w:rsidP="00C3296A">
            <w:pPr>
              <w:widowControl/>
              <w:autoSpaceDE/>
              <w:autoSpaceDN/>
              <w:adjustRightInd/>
              <w:rPr>
                <w:rFonts w:ascii="Times New Roman" w:eastAsia="Times New Roman" w:hAnsi="Times New Roman" w:cs="Times New Roman"/>
                <w:color w:val="000000"/>
                <w:sz w:val="27"/>
                <w:szCs w:val="27"/>
              </w:rPr>
            </w:pPr>
            <w:r w:rsidRPr="00C3296A">
              <w:rPr>
                <w:rFonts w:ascii="Times New Roman" w:eastAsia="Times New Roman" w:hAnsi="Times New Roman" w:cs="Times New Roman"/>
                <w:color w:val="000000"/>
                <w:sz w:val="27"/>
                <w:szCs w:val="27"/>
              </w:rPr>
              <w:t>5</w:t>
            </w:r>
          </w:p>
        </w:tc>
        <w:tc>
          <w:tcPr>
            <w:tcW w:w="1164" w:type="dxa"/>
          </w:tcPr>
          <w:p w14:paraId="6C989719" w14:textId="77777777" w:rsidR="00C3296A" w:rsidRPr="00C3296A" w:rsidRDefault="00C3296A" w:rsidP="00C3296A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C3296A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shd w:val="clear" w:color="auto" w:fill="FFFFFF"/>
              </w:rPr>
              <w:t>а</w:t>
            </w:r>
          </w:p>
        </w:tc>
        <w:tc>
          <w:tcPr>
            <w:tcW w:w="1170" w:type="dxa"/>
          </w:tcPr>
          <w:p w14:paraId="34E98A8D" w14:textId="77777777" w:rsidR="00C3296A" w:rsidRPr="00C3296A" w:rsidRDefault="00C3296A" w:rsidP="00C3296A">
            <w:pPr>
              <w:widowControl/>
              <w:autoSpaceDE/>
              <w:autoSpaceDN/>
              <w:adjustRightInd/>
              <w:rPr>
                <w:rFonts w:ascii="Times New Roman" w:eastAsia="Times New Roman" w:hAnsi="Times New Roman" w:cs="Times New Roman"/>
                <w:color w:val="000000"/>
                <w:sz w:val="27"/>
                <w:szCs w:val="27"/>
              </w:rPr>
            </w:pPr>
            <w:r w:rsidRPr="00C3296A">
              <w:rPr>
                <w:rFonts w:ascii="Times New Roman" w:eastAsia="Times New Roman" w:hAnsi="Times New Roman" w:cs="Times New Roman"/>
                <w:color w:val="000000"/>
                <w:sz w:val="27"/>
                <w:szCs w:val="27"/>
              </w:rPr>
              <w:t>30</w:t>
            </w:r>
          </w:p>
        </w:tc>
        <w:tc>
          <w:tcPr>
            <w:tcW w:w="1165" w:type="dxa"/>
          </w:tcPr>
          <w:p w14:paraId="7E750F6C" w14:textId="77777777" w:rsidR="00C3296A" w:rsidRPr="00C3296A" w:rsidRDefault="00C3296A" w:rsidP="00C3296A">
            <w:pPr>
              <w:widowControl/>
              <w:autoSpaceDE/>
              <w:autoSpaceDN/>
              <w:adjustRightInd/>
              <w:spacing w:before="100" w:beforeAutospacing="1" w:after="100" w:afterAutospacing="1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C3296A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shd w:val="clear" w:color="auto" w:fill="FFFFFF"/>
              </w:rPr>
              <w:t>а</w:t>
            </w:r>
          </w:p>
        </w:tc>
        <w:tc>
          <w:tcPr>
            <w:tcW w:w="1170" w:type="dxa"/>
          </w:tcPr>
          <w:p w14:paraId="6BDD9805" w14:textId="77777777" w:rsidR="00C3296A" w:rsidRPr="00C3296A" w:rsidRDefault="00C3296A" w:rsidP="00C3296A">
            <w:pPr>
              <w:widowControl/>
              <w:autoSpaceDE/>
              <w:autoSpaceDN/>
              <w:adjustRightInd/>
              <w:rPr>
                <w:rFonts w:ascii="Times New Roman" w:eastAsia="Times New Roman" w:hAnsi="Times New Roman" w:cs="Times New Roman"/>
                <w:color w:val="000000"/>
                <w:sz w:val="27"/>
                <w:szCs w:val="27"/>
              </w:rPr>
            </w:pPr>
            <w:r w:rsidRPr="00C3296A">
              <w:rPr>
                <w:rFonts w:ascii="Times New Roman" w:eastAsia="Times New Roman" w:hAnsi="Times New Roman" w:cs="Times New Roman"/>
                <w:color w:val="000000"/>
                <w:sz w:val="27"/>
                <w:szCs w:val="27"/>
              </w:rPr>
              <w:t>55</w:t>
            </w:r>
          </w:p>
        </w:tc>
        <w:tc>
          <w:tcPr>
            <w:tcW w:w="1165" w:type="dxa"/>
          </w:tcPr>
          <w:p w14:paraId="2F1DE656" w14:textId="77777777" w:rsidR="00C3296A" w:rsidRPr="00C3296A" w:rsidRDefault="00C3296A" w:rsidP="00C3296A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C3296A">
              <w:rPr>
                <w:rFonts w:ascii="Times New Roman" w:eastAsia="Times New Roman" w:hAnsi="Times New Roman" w:cs="Times New Roman"/>
                <w:color w:val="000000"/>
                <w:sz w:val="27"/>
                <w:szCs w:val="27"/>
                <w:shd w:val="clear" w:color="auto" w:fill="FFFFFF"/>
              </w:rPr>
              <w:t>г</w:t>
            </w:r>
          </w:p>
        </w:tc>
        <w:tc>
          <w:tcPr>
            <w:tcW w:w="1175" w:type="dxa"/>
          </w:tcPr>
          <w:p w14:paraId="291A4816" w14:textId="77777777" w:rsidR="00C3296A" w:rsidRPr="00C3296A" w:rsidRDefault="00C3296A" w:rsidP="00C3296A">
            <w:pPr>
              <w:widowControl/>
              <w:autoSpaceDE/>
              <w:autoSpaceDN/>
              <w:adjustRightInd/>
              <w:rPr>
                <w:rFonts w:ascii="Times New Roman" w:eastAsia="Times New Roman" w:hAnsi="Times New Roman" w:cs="Times New Roman"/>
                <w:color w:val="000000"/>
                <w:sz w:val="27"/>
                <w:szCs w:val="27"/>
              </w:rPr>
            </w:pPr>
          </w:p>
        </w:tc>
      </w:tr>
      <w:tr w:rsidR="00C3296A" w:rsidRPr="00C3296A" w14:paraId="73ED4311" w14:textId="77777777" w:rsidTr="00B03DD7">
        <w:tc>
          <w:tcPr>
            <w:tcW w:w="1170" w:type="dxa"/>
          </w:tcPr>
          <w:p w14:paraId="379275BD" w14:textId="77777777" w:rsidR="00C3296A" w:rsidRPr="00C3296A" w:rsidRDefault="00C3296A" w:rsidP="00C3296A">
            <w:pPr>
              <w:widowControl/>
              <w:autoSpaceDE/>
              <w:autoSpaceDN/>
              <w:adjustRightInd/>
              <w:rPr>
                <w:rFonts w:ascii="Times New Roman" w:eastAsia="Times New Roman" w:hAnsi="Times New Roman" w:cs="Times New Roman"/>
                <w:color w:val="000000"/>
                <w:sz w:val="27"/>
                <w:szCs w:val="27"/>
              </w:rPr>
            </w:pPr>
            <w:r w:rsidRPr="00C3296A">
              <w:rPr>
                <w:rFonts w:ascii="Times New Roman" w:eastAsia="Times New Roman" w:hAnsi="Times New Roman" w:cs="Times New Roman"/>
                <w:color w:val="000000"/>
                <w:sz w:val="27"/>
                <w:szCs w:val="27"/>
              </w:rPr>
              <w:t>6</w:t>
            </w:r>
          </w:p>
        </w:tc>
        <w:tc>
          <w:tcPr>
            <w:tcW w:w="1164" w:type="dxa"/>
          </w:tcPr>
          <w:p w14:paraId="08BB92FA" w14:textId="77777777" w:rsidR="00C3296A" w:rsidRPr="00C3296A" w:rsidRDefault="00C3296A" w:rsidP="00C3296A">
            <w:pPr>
              <w:widowControl/>
              <w:autoSpaceDE/>
              <w:autoSpaceDN/>
              <w:adjustRightInd/>
              <w:spacing w:before="100" w:beforeAutospacing="1" w:after="100" w:afterAutospacing="1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C3296A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а</w:t>
            </w:r>
          </w:p>
        </w:tc>
        <w:tc>
          <w:tcPr>
            <w:tcW w:w="1170" w:type="dxa"/>
          </w:tcPr>
          <w:p w14:paraId="1F0246F5" w14:textId="77777777" w:rsidR="00C3296A" w:rsidRPr="00C3296A" w:rsidRDefault="00C3296A" w:rsidP="00C3296A">
            <w:pPr>
              <w:widowControl/>
              <w:autoSpaceDE/>
              <w:autoSpaceDN/>
              <w:adjustRightInd/>
              <w:rPr>
                <w:rFonts w:ascii="Times New Roman" w:eastAsia="Times New Roman" w:hAnsi="Times New Roman" w:cs="Times New Roman"/>
                <w:color w:val="000000"/>
                <w:sz w:val="27"/>
                <w:szCs w:val="27"/>
              </w:rPr>
            </w:pPr>
            <w:r w:rsidRPr="00C3296A">
              <w:rPr>
                <w:rFonts w:ascii="Times New Roman" w:eastAsia="Times New Roman" w:hAnsi="Times New Roman" w:cs="Times New Roman"/>
                <w:color w:val="000000"/>
                <w:sz w:val="27"/>
                <w:szCs w:val="27"/>
              </w:rPr>
              <w:t>31</w:t>
            </w:r>
          </w:p>
        </w:tc>
        <w:tc>
          <w:tcPr>
            <w:tcW w:w="1165" w:type="dxa"/>
          </w:tcPr>
          <w:p w14:paraId="3568D914" w14:textId="77777777" w:rsidR="00C3296A" w:rsidRPr="00C3296A" w:rsidRDefault="00C3296A" w:rsidP="00C3296A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C3296A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д</w:t>
            </w:r>
          </w:p>
        </w:tc>
        <w:tc>
          <w:tcPr>
            <w:tcW w:w="1170" w:type="dxa"/>
          </w:tcPr>
          <w:p w14:paraId="125CB753" w14:textId="77777777" w:rsidR="00C3296A" w:rsidRPr="00C3296A" w:rsidRDefault="00C3296A" w:rsidP="00C3296A">
            <w:pPr>
              <w:widowControl/>
              <w:autoSpaceDE/>
              <w:autoSpaceDN/>
              <w:adjustRightInd/>
              <w:rPr>
                <w:rFonts w:ascii="Times New Roman" w:eastAsia="Times New Roman" w:hAnsi="Times New Roman" w:cs="Times New Roman"/>
                <w:color w:val="000000"/>
                <w:sz w:val="27"/>
                <w:szCs w:val="27"/>
              </w:rPr>
            </w:pPr>
            <w:r w:rsidRPr="00C3296A">
              <w:rPr>
                <w:rFonts w:ascii="Times New Roman" w:eastAsia="Times New Roman" w:hAnsi="Times New Roman" w:cs="Times New Roman"/>
                <w:color w:val="000000"/>
                <w:sz w:val="27"/>
                <w:szCs w:val="27"/>
              </w:rPr>
              <w:t>56</w:t>
            </w:r>
          </w:p>
        </w:tc>
        <w:tc>
          <w:tcPr>
            <w:tcW w:w="1165" w:type="dxa"/>
          </w:tcPr>
          <w:p w14:paraId="09F1A394" w14:textId="77777777" w:rsidR="00C3296A" w:rsidRPr="00C3296A" w:rsidRDefault="00C3296A" w:rsidP="00C3296A">
            <w:pPr>
              <w:spacing w:before="100" w:beforeAutospacing="1" w:after="100" w:afterAutospacing="1"/>
              <w:rPr>
                <w:rFonts w:ascii="Times New Roman" w:eastAsia="Times New Roman" w:hAnsi="Times New Roman" w:cs="Times New Roman"/>
                <w:color w:val="000000"/>
                <w:sz w:val="27"/>
                <w:szCs w:val="27"/>
              </w:rPr>
            </w:pPr>
            <w:r w:rsidRPr="00C3296A">
              <w:rPr>
                <w:rFonts w:ascii="Times New Roman" w:eastAsia="Times New Roman" w:hAnsi="Times New Roman" w:cs="Times New Roman"/>
                <w:color w:val="000000"/>
                <w:sz w:val="27"/>
                <w:szCs w:val="27"/>
              </w:rPr>
              <w:t>в</w:t>
            </w:r>
          </w:p>
        </w:tc>
        <w:tc>
          <w:tcPr>
            <w:tcW w:w="1175" w:type="dxa"/>
          </w:tcPr>
          <w:p w14:paraId="161D0FA1" w14:textId="77777777" w:rsidR="00C3296A" w:rsidRPr="00C3296A" w:rsidRDefault="00C3296A" w:rsidP="00C3296A">
            <w:pPr>
              <w:widowControl/>
              <w:autoSpaceDE/>
              <w:autoSpaceDN/>
              <w:adjustRightInd/>
              <w:rPr>
                <w:rFonts w:ascii="Times New Roman" w:eastAsia="Times New Roman" w:hAnsi="Times New Roman" w:cs="Times New Roman"/>
                <w:color w:val="000000"/>
                <w:sz w:val="27"/>
                <w:szCs w:val="27"/>
              </w:rPr>
            </w:pPr>
          </w:p>
        </w:tc>
      </w:tr>
      <w:tr w:rsidR="00C3296A" w:rsidRPr="00C3296A" w14:paraId="6AB4E37D" w14:textId="77777777" w:rsidTr="00B03DD7">
        <w:tc>
          <w:tcPr>
            <w:tcW w:w="1170" w:type="dxa"/>
          </w:tcPr>
          <w:p w14:paraId="7032CA20" w14:textId="77777777" w:rsidR="00C3296A" w:rsidRPr="00C3296A" w:rsidRDefault="00C3296A" w:rsidP="00C3296A">
            <w:pPr>
              <w:widowControl/>
              <w:autoSpaceDE/>
              <w:autoSpaceDN/>
              <w:adjustRightInd/>
              <w:rPr>
                <w:rFonts w:ascii="Times New Roman" w:eastAsia="Times New Roman" w:hAnsi="Times New Roman" w:cs="Times New Roman"/>
                <w:color w:val="000000"/>
                <w:sz w:val="27"/>
                <w:szCs w:val="27"/>
              </w:rPr>
            </w:pPr>
            <w:r w:rsidRPr="00C3296A">
              <w:rPr>
                <w:rFonts w:ascii="Times New Roman" w:eastAsia="Times New Roman" w:hAnsi="Times New Roman" w:cs="Times New Roman"/>
                <w:color w:val="000000"/>
                <w:sz w:val="27"/>
                <w:szCs w:val="27"/>
              </w:rPr>
              <w:t>7</w:t>
            </w:r>
          </w:p>
        </w:tc>
        <w:tc>
          <w:tcPr>
            <w:tcW w:w="1164" w:type="dxa"/>
          </w:tcPr>
          <w:p w14:paraId="67811DA4" w14:textId="77777777" w:rsidR="00C3296A" w:rsidRPr="00C3296A" w:rsidRDefault="00C3296A" w:rsidP="00C3296A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C3296A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shd w:val="clear" w:color="auto" w:fill="FFFFFF"/>
              </w:rPr>
              <w:t>а</w:t>
            </w:r>
          </w:p>
        </w:tc>
        <w:tc>
          <w:tcPr>
            <w:tcW w:w="1170" w:type="dxa"/>
          </w:tcPr>
          <w:p w14:paraId="5F5B0BB2" w14:textId="77777777" w:rsidR="00C3296A" w:rsidRPr="00C3296A" w:rsidRDefault="00C3296A" w:rsidP="00C3296A">
            <w:pPr>
              <w:widowControl/>
              <w:autoSpaceDE/>
              <w:autoSpaceDN/>
              <w:adjustRightInd/>
              <w:rPr>
                <w:rFonts w:ascii="Times New Roman" w:eastAsia="Times New Roman" w:hAnsi="Times New Roman" w:cs="Times New Roman"/>
                <w:color w:val="000000"/>
                <w:sz w:val="27"/>
                <w:szCs w:val="27"/>
              </w:rPr>
            </w:pPr>
            <w:r w:rsidRPr="00C3296A">
              <w:rPr>
                <w:rFonts w:ascii="Times New Roman" w:eastAsia="Times New Roman" w:hAnsi="Times New Roman" w:cs="Times New Roman"/>
                <w:color w:val="000000"/>
                <w:sz w:val="27"/>
                <w:szCs w:val="27"/>
              </w:rPr>
              <w:t>32</w:t>
            </w:r>
          </w:p>
        </w:tc>
        <w:tc>
          <w:tcPr>
            <w:tcW w:w="1165" w:type="dxa"/>
          </w:tcPr>
          <w:p w14:paraId="42DC93D1" w14:textId="77777777" w:rsidR="00C3296A" w:rsidRPr="00C3296A" w:rsidRDefault="00C3296A" w:rsidP="00C3296A">
            <w:pPr>
              <w:widowControl/>
              <w:autoSpaceDE/>
              <w:autoSpaceDN/>
              <w:adjustRightInd/>
              <w:spacing w:before="100" w:beforeAutospacing="1" w:after="100" w:afterAutospacing="1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C3296A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shd w:val="clear" w:color="auto" w:fill="FFFFFF"/>
              </w:rPr>
              <w:t>б</w:t>
            </w:r>
          </w:p>
        </w:tc>
        <w:tc>
          <w:tcPr>
            <w:tcW w:w="1170" w:type="dxa"/>
          </w:tcPr>
          <w:p w14:paraId="231F7ED6" w14:textId="77777777" w:rsidR="00C3296A" w:rsidRPr="00C3296A" w:rsidRDefault="00C3296A" w:rsidP="00C3296A">
            <w:pPr>
              <w:widowControl/>
              <w:autoSpaceDE/>
              <w:autoSpaceDN/>
              <w:adjustRightInd/>
              <w:rPr>
                <w:rFonts w:ascii="Times New Roman" w:eastAsia="Times New Roman" w:hAnsi="Times New Roman" w:cs="Times New Roman"/>
                <w:color w:val="000000"/>
                <w:sz w:val="27"/>
                <w:szCs w:val="27"/>
              </w:rPr>
            </w:pPr>
            <w:r w:rsidRPr="00C3296A">
              <w:rPr>
                <w:rFonts w:ascii="Times New Roman" w:eastAsia="Times New Roman" w:hAnsi="Times New Roman" w:cs="Times New Roman"/>
                <w:color w:val="000000"/>
                <w:sz w:val="27"/>
                <w:szCs w:val="27"/>
              </w:rPr>
              <w:t>57</w:t>
            </w:r>
          </w:p>
        </w:tc>
        <w:tc>
          <w:tcPr>
            <w:tcW w:w="1165" w:type="dxa"/>
          </w:tcPr>
          <w:p w14:paraId="0A519D47" w14:textId="77777777" w:rsidR="00C3296A" w:rsidRPr="00C3296A" w:rsidRDefault="00C3296A" w:rsidP="00C3296A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C3296A">
              <w:rPr>
                <w:rFonts w:ascii="Times New Roman" w:eastAsia="Times New Roman" w:hAnsi="Times New Roman" w:cs="Times New Roman"/>
                <w:color w:val="000000"/>
                <w:sz w:val="27"/>
                <w:szCs w:val="27"/>
                <w:shd w:val="clear" w:color="auto" w:fill="FFFFFF"/>
              </w:rPr>
              <w:t>д</w:t>
            </w:r>
          </w:p>
        </w:tc>
        <w:tc>
          <w:tcPr>
            <w:tcW w:w="1175" w:type="dxa"/>
          </w:tcPr>
          <w:p w14:paraId="780B75D8" w14:textId="77777777" w:rsidR="00C3296A" w:rsidRPr="00C3296A" w:rsidRDefault="00C3296A" w:rsidP="00C3296A">
            <w:pPr>
              <w:widowControl/>
              <w:autoSpaceDE/>
              <w:autoSpaceDN/>
              <w:adjustRightInd/>
              <w:rPr>
                <w:rFonts w:ascii="Times New Roman" w:eastAsia="Times New Roman" w:hAnsi="Times New Roman" w:cs="Times New Roman"/>
                <w:color w:val="000000"/>
                <w:sz w:val="27"/>
                <w:szCs w:val="27"/>
              </w:rPr>
            </w:pPr>
          </w:p>
        </w:tc>
      </w:tr>
      <w:tr w:rsidR="00C3296A" w:rsidRPr="00C3296A" w14:paraId="2DF1B122" w14:textId="77777777" w:rsidTr="00B03DD7">
        <w:tc>
          <w:tcPr>
            <w:tcW w:w="1170" w:type="dxa"/>
          </w:tcPr>
          <w:p w14:paraId="388834B6" w14:textId="77777777" w:rsidR="00C3296A" w:rsidRPr="00C3296A" w:rsidRDefault="00C3296A" w:rsidP="00C3296A">
            <w:pPr>
              <w:widowControl/>
              <w:autoSpaceDE/>
              <w:autoSpaceDN/>
              <w:adjustRightInd/>
              <w:rPr>
                <w:rFonts w:ascii="Times New Roman" w:eastAsia="Times New Roman" w:hAnsi="Times New Roman" w:cs="Times New Roman"/>
                <w:color w:val="000000"/>
                <w:sz w:val="27"/>
                <w:szCs w:val="27"/>
              </w:rPr>
            </w:pPr>
            <w:r w:rsidRPr="00C3296A">
              <w:rPr>
                <w:rFonts w:ascii="Times New Roman" w:eastAsia="Times New Roman" w:hAnsi="Times New Roman" w:cs="Times New Roman"/>
                <w:color w:val="000000"/>
                <w:sz w:val="27"/>
                <w:szCs w:val="27"/>
              </w:rPr>
              <w:t>8</w:t>
            </w:r>
          </w:p>
        </w:tc>
        <w:tc>
          <w:tcPr>
            <w:tcW w:w="1164" w:type="dxa"/>
          </w:tcPr>
          <w:p w14:paraId="5C5AFF16" w14:textId="77777777" w:rsidR="00C3296A" w:rsidRPr="00C3296A" w:rsidRDefault="00C3296A" w:rsidP="00C3296A">
            <w:pPr>
              <w:widowControl/>
              <w:autoSpaceDE/>
              <w:autoSpaceDN/>
              <w:adjustRightInd/>
              <w:spacing w:before="100" w:beforeAutospacing="1" w:after="100" w:afterAutospacing="1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C3296A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а</w:t>
            </w:r>
          </w:p>
        </w:tc>
        <w:tc>
          <w:tcPr>
            <w:tcW w:w="1170" w:type="dxa"/>
          </w:tcPr>
          <w:p w14:paraId="29F8C815" w14:textId="77777777" w:rsidR="00C3296A" w:rsidRPr="00C3296A" w:rsidRDefault="00C3296A" w:rsidP="00C3296A">
            <w:pPr>
              <w:widowControl/>
              <w:autoSpaceDE/>
              <w:autoSpaceDN/>
              <w:adjustRightInd/>
              <w:rPr>
                <w:rFonts w:ascii="Times New Roman" w:eastAsia="Times New Roman" w:hAnsi="Times New Roman" w:cs="Times New Roman"/>
                <w:color w:val="000000"/>
                <w:sz w:val="27"/>
                <w:szCs w:val="27"/>
              </w:rPr>
            </w:pPr>
            <w:r w:rsidRPr="00C3296A">
              <w:rPr>
                <w:rFonts w:ascii="Times New Roman" w:eastAsia="Times New Roman" w:hAnsi="Times New Roman" w:cs="Times New Roman"/>
                <w:color w:val="000000"/>
                <w:sz w:val="27"/>
                <w:szCs w:val="27"/>
              </w:rPr>
              <w:t>33</w:t>
            </w:r>
          </w:p>
        </w:tc>
        <w:tc>
          <w:tcPr>
            <w:tcW w:w="1165" w:type="dxa"/>
          </w:tcPr>
          <w:p w14:paraId="4820A658" w14:textId="77777777" w:rsidR="00C3296A" w:rsidRPr="00C3296A" w:rsidRDefault="00C3296A" w:rsidP="00C3296A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C3296A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в</w:t>
            </w:r>
          </w:p>
        </w:tc>
        <w:tc>
          <w:tcPr>
            <w:tcW w:w="1170" w:type="dxa"/>
          </w:tcPr>
          <w:p w14:paraId="279A5A35" w14:textId="77777777" w:rsidR="00C3296A" w:rsidRPr="00C3296A" w:rsidRDefault="00C3296A" w:rsidP="00C3296A">
            <w:pPr>
              <w:widowControl/>
              <w:autoSpaceDE/>
              <w:autoSpaceDN/>
              <w:adjustRightInd/>
              <w:rPr>
                <w:rFonts w:ascii="Times New Roman" w:eastAsia="Times New Roman" w:hAnsi="Times New Roman" w:cs="Times New Roman"/>
                <w:color w:val="000000"/>
                <w:sz w:val="27"/>
                <w:szCs w:val="27"/>
              </w:rPr>
            </w:pPr>
            <w:r w:rsidRPr="00C3296A">
              <w:rPr>
                <w:rFonts w:ascii="Times New Roman" w:eastAsia="Times New Roman" w:hAnsi="Times New Roman" w:cs="Times New Roman"/>
                <w:color w:val="000000"/>
                <w:sz w:val="27"/>
                <w:szCs w:val="27"/>
              </w:rPr>
              <w:t>58</w:t>
            </w:r>
          </w:p>
        </w:tc>
        <w:tc>
          <w:tcPr>
            <w:tcW w:w="1165" w:type="dxa"/>
          </w:tcPr>
          <w:p w14:paraId="67836DBB" w14:textId="77777777" w:rsidR="00C3296A" w:rsidRPr="00C3296A" w:rsidRDefault="00C3296A" w:rsidP="00C3296A">
            <w:pPr>
              <w:spacing w:before="100" w:beforeAutospacing="1" w:after="100" w:afterAutospacing="1"/>
              <w:rPr>
                <w:rFonts w:ascii="Times New Roman" w:eastAsia="Times New Roman" w:hAnsi="Times New Roman" w:cs="Times New Roman"/>
                <w:color w:val="000000"/>
                <w:sz w:val="27"/>
                <w:szCs w:val="27"/>
              </w:rPr>
            </w:pPr>
            <w:r w:rsidRPr="00C3296A">
              <w:rPr>
                <w:rFonts w:ascii="Times New Roman" w:eastAsia="Times New Roman" w:hAnsi="Times New Roman" w:cs="Times New Roman"/>
                <w:color w:val="000000"/>
                <w:sz w:val="27"/>
                <w:szCs w:val="27"/>
                <w:shd w:val="clear" w:color="auto" w:fill="FFFFFF"/>
              </w:rPr>
              <w:t>б</w:t>
            </w:r>
          </w:p>
        </w:tc>
        <w:tc>
          <w:tcPr>
            <w:tcW w:w="1175" w:type="dxa"/>
          </w:tcPr>
          <w:p w14:paraId="38158DE7" w14:textId="77777777" w:rsidR="00C3296A" w:rsidRPr="00C3296A" w:rsidRDefault="00C3296A" w:rsidP="00C3296A">
            <w:pPr>
              <w:widowControl/>
              <w:autoSpaceDE/>
              <w:autoSpaceDN/>
              <w:adjustRightInd/>
              <w:rPr>
                <w:rFonts w:ascii="Times New Roman" w:eastAsia="Times New Roman" w:hAnsi="Times New Roman" w:cs="Times New Roman"/>
                <w:color w:val="000000"/>
                <w:sz w:val="27"/>
                <w:szCs w:val="27"/>
              </w:rPr>
            </w:pPr>
          </w:p>
        </w:tc>
      </w:tr>
      <w:tr w:rsidR="00C3296A" w:rsidRPr="00C3296A" w14:paraId="2B711B6C" w14:textId="77777777" w:rsidTr="00B03DD7">
        <w:tc>
          <w:tcPr>
            <w:tcW w:w="1170" w:type="dxa"/>
          </w:tcPr>
          <w:p w14:paraId="2C253381" w14:textId="77777777" w:rsidR="00C3296A" w:rsidRPr="00C3296A" w:rsidRDefault="00C3296A" w:rsidP="00C3296A">
            <w:pPr>
              <w:widowControl/>
              <w:autoSpaceDE/>
              <w:autoSpaceDN/>
              <w:adjustRightInd/>
              <w:rPr>
                <w:rFonts w:ascii="Times New Roman" w:eastAsia="Times New Roman" w:hAnsi="Times New Roman" w:cs="Times New Roman"/>
                <w:color w:val="000000"/>
                <w:sz w:val="27"/>
                <w:szCs w:val="27"/>
              </w:rPr>
            </w:pPr>
            <w:r w:rsidRPr="00C3296A">
              <w:rPr>
                <w:rFonts w:ascii="Times New Roman" w:eastAsia="Times New Roman" w:hAnsi="Times New Roman" w:cs="Times New Roman"/>
                <w:color w:val="000000"/>
                <w:sz w:val="27"/>
                <w:szCs w:val="27"/>
              </w:rPr>
              <w:t>9</w:t>
            </w:r>
          </w:p>
        </w:tc>
        <w:tc>
          <w:tcPr>
            <w:tcW w:w="1164" w:type="dxa"/>
          </w:tcPr>
          <w:p w14:paraId="2A35A0A6" w14:textId="77777777" w:rsidR="00C3296A" w:rsidRPr="00C3296A" w:rsidRDefault="00C3296A" w:rsidP="00C3296A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C3296A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shd w:val="clear" w:color="auto" w:fill="FFFFFF"/>
              </w:rPr>
              <w:t>а</w:t>
            </w:r>
          </w:p>
        </w:tc>
        <w:tc>
          <w:tcPr>
            <w:tcW w:w="1170" w:type="dxa"/>
          </w:tcPr>
          <w:p w14:paraId="6660D067" w14:textId="77777777" w:rsidR="00C3296A" w:rsidRPr="00C3296A" w:rsidRDefault="00C3296A" w:rsidP="00C3296A">
            <w:pPr>
              <w:widowControl/>
              <w:autoSpaceDE/>
              <w:autoSpaceDN/>
              <w:adjustRightInd/>
              <w:rPr>
                <w:rFonts w:ascii="Times New Roman" w:eastAsia="Times New Roman" w:hAnsi="Times New Roman" w:cs="Times New Roman"/>
                <w:color w:val="000000"/>
                <w:sz w:val="27"/>
                <w:szCs w:val="27"/>
              </w:rPr>
            </w:pPr>
            <w:r w:rsidRPr="00C3296A">
              <w:rPr>
                <w:rFonts w:ascii="Times New Roman" w:eastAsia="Times New Roman" w:hAnsi="Times New Roman" w:cs="Times New Roman"/>
                <w:color w:val="000000"/>
                <w:sz w:val="27"/>
                <w:szCs w:val="27"/>
              </w:rPr>
              <w:t>34</w:t>
            </w:r>
          </w:p>
        </w:tc>
        <w:tc>
          <w:tcPr>
            <w:tcW w:w="1165" w:type="dxa"/>
          </w:tcPr>
          <w:p w14:paraId="2B27DFED" w14:textId="77777777" w:rsidR="00C3296A" w:rsidRPr="00C3296A" w:rsidRDefault="00C3296A" w:rsidP="00C3296A">
            <w:pPr>
              <w:widowControl/>
              <w:autoSpaceDE/>
              <w:autoSpaceDN/>
              <w:adjustRightInd/>
              <w:spacing w:before="100" w:beforeAutospacing="1" w:after="100" w:afterAutospacing="1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C3296A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shd w:val="clear" w:color="auto" w:fill="FFFFFF"/>
              </w:rPr>
              <w:t>б</w:t>
            </w:r>
          </w:p>
        </w:tc>
        <w:tc>
          <w:tcPr>
            <w:tcW w:w="1170" w:type="dxa"/>
          </w:tcPr>
          <w:p w14:paraId="33C65F24" w14:textId="77777777" w:rsidR="00C3296A" w:rsidRPr="00C3296A" w:rsidRDefault="00C3296A" w:rsidP="00C3296A">
            <w:pPr>
              <w:widowControl/>
              <w:autoSpaceDE/>
              <w:autoSpaceDN/>
              <w:adjustRightInd/>
              <w:rPr>
                <w:rFonts w:ascii="Times New Roman" w:eastAsia="Times New Roman" w:hAnsi="Times New Roman" w:cs="Times New Roman"/>
                <w:color w:val="000000"/>
                <w:sz w:val="27"/>
                <w:szCs w:val="27"/>
              </w:rPr>
            </w:pPr>
            <w:r w:rsidRPr="00C3296A">
              <w:rPr>
                <w:rFonts w:ascii="Times New Roman" w:eastAsia="Times New Roman" w:hAnsi="Times New Roman" w:cs="Times New Roman"/>
                <w:color w:val="000000"/>
                <w:sz w:val="27"/>
                <w:szCs w:val="27"/>
              </w:rPr>
              <w:t>59</w:t>
            </w:r>
          </w:p>
        </w:tc>
        <w:tc>
          <w:tcPr>
            <w:tcW w:w="1165" w:type="dxa"/>
          </w:tcPr>
          <w:p w14:paraId="5C3CABF6" w14:textId="77777777" w:rsidR="00C3296A" w:rsidRPr="00C3296A" w:rsidRDefault="00C3296A" w:rsidP="00C3296A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C3296A">
              <w:rPr>
                <w:rFonts w:ascii="Times New Roman" w:eastAsia="Times New Roman" w:hAnsi="Times New Roman" w:cs="Times New Roman"/>
                <w:color w:val="000000"/>
                <w:sz w:val="27"/>
                <w:szCs w:val="27"/>
              </w:rPr>
              <w:t>д</w:t>
            </w:r>
          </w:p>
        </w:tc>
        <w:tc>
          <w:tcPr>
            <w:tcW w:w="1175" w:type="dxa"/>
          </w:tcPr>
          <w:p w14:paraId="1E9DEBF0" w14:textId="77777777" w:rsidR="00C3296A" w:rsidRPr="00C3296A" w:rsidRDefault="00C3296A" w:rsidP="00C3296A">
            <w:pPr>
              <w:widowControl/>
              <w:autoSpaceDE/>
              <w:autoSpaceDN/>
              <w:adjustRightInd/>
              <w:rPr>
                <w:rFonts w:ascii="Times New Roman" w:eastAsia="Times New Roman" w:hAnsi="Times New Roman" w:cs="Times New Roman"/>
                <w:color w:val="000000"/>
                <w:sz w:val="27"/>
                <w:szCs w:val="27"/>
              </w:rPr>
            </w:pPr>
          </w:p>
        </w:tc>
      </w:tr>
      <w:tr w:rsidR="00C3296A" w:rsidRPr="00C3296A" w14:paraId="2064066D" w14:textId="77777777" w:rsidTr="00B03DD7">
        <w:tc>
          <w:tcPr>
            <w:tcW w:w="1170" w:type="dxa"/>
          </w:tcPr>
          <w:p w14:paraId="2D35D1C8" w14:textId="77777777" w:rsidR="00C3296A" w:rsidRPr="00C3296A" w:rsidRDefault="00C3296A" w:rsidP="00C3296A">
            <w:pPr>
              <w:widowControl/>
              <w:autoSpaceDE/>
              <w:autoSpaceDN/>
              <w:adjustRightInd/>
              <w:rPr>
                <w:rFonts w:ascii="Times New Roman" w:eastAsia="Times New Roman" w:hAnsi="Times New Roman" w:cs="Times New Roman"/>
                <w:color w:val="000000"/>
                <w:sz w:val="27"/>
                <w:szCs w:val="27"/>
              </w:rPr>
            </w:pPr>
            <w:r w:rsidRPr="00C3296A">
              <w:rPr>
                <w:rFonts w:ascii="Times New Roman" w:eastAsia="Times New Roman" w:hAnsi="Times New Roman" w:cs="Times New Roman"/>
                <w:color w:val="000000"/>
                <w:sz w:val="27"/>
                <w:szCs w:val="27"/>
              </w:rPr>
              <w:t>10</w:t>
            </w:r>
          </w:p>
        </w:tc>
        <w:tc>
          <w:tcPr>
            <w:tcW w:w="1164" w:type="dxa"/>
          </w:tcPr>
          <w:p w14:paraId="04BDAD71" w14:textId="77777777" w:rsidR="00C3296A" w:rsidRPr="00C3296A" w:rsidRDefault="00C3296A" w:rsidP="00C3296A">
            <w:pPr>
              <w:widowControl/>
              <w:autoSpaceDE/>
              <w:autoSpaceDN/>
              <w:adjustRightInd/>
              <w:spacing w:before="100" w:beforeAutospacing="1" w:after="100" w:afterAutospacing="1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C3296A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а</w:t>
            </w:r>
          </w:p>
        </w:tc>
        <w:tc>
          <w:tcPr>
            <w:tcW w:w="1170" w:type="dxa"/>
          </w:tcPr>
          <w:p w14:paraId="7BB37BF9" w14:textId="77777777" w:rsidR="00C3296A" w:rsidRPr="00C3296A" w:rsidRDefault="00C3296A" w:rsidP="00C3296A">
            <w:pPr>
              <w:widowControl/>
              <w:autoSpaceDE/>
              <w:autoSpaceDN/>
              <w:adjustRightInd/>
              <w:rPr>
                <w:rFonts w:ascii="Times New Roman" w:eastAsia="Times New Roman" w:hAnsi="Times New Roman" w:cs="Times New Roman"/>
                <w:color w:val="000000"/>
                <w:sz w:val="27"/>
                <w:szCs w:val="27"/>
              </w:rPr>
            </w:pPr>
            <w:r w:rsidRPr="00C3296A">
              <w:rPr>
                <w:rFonts w:ascii="Times New Roman" w:eastAsia="Times New Roman" w:hAnsi="Times New Roman" w:cs="Times New Roman"/>
                <w:color w:val="000000"/>
                <w:sz w:val="27"/>
                <w:szCs w:val="27"/>
              </w:rPr>
              <w:t>35</w:t>
            </w:r>
          </w:p>
        </w:tc>
        <w:tc>
          <w:tcPr>
            <w:tcW w:w="1165" w:type="dxa"/>
          </w:tcPr>
          <w:p w14:paraId="2FA7FAF1" w14:textId="77777777" w:rsidR="00C3296A" w:rsidRPr="00C3296A" w:rsidRDefault="00C3296A" w:rsidP="00C3296A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C3296A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д</w:t>
            </w:r>
          </w:p>
        </w:tc>
        <w:tc>
          <w:tcPr>
            <w:tcW w:w="1170" w:type="dxa"/>
          </w:tcPr>
          <w:p w14:paraId="5A52B036" w14:textId="77777777" w:rsidR="00C3296A" w:rsidRPr="00C3296A" w:rsidRDefault="00C3296A" w:rsidP="00C3296A">
            <w:pPr>
              <w:widowControl/>
              <w:autoSpaceDE/>
              <w:autoSpaceDN/>
              <w:adjustRightInd/>
              <w:rPr>
                <w:rFonts w:ascii="Times New Roman" w:eastAsia="Times New Roman" w:hAnsi="Times New Roman" w:cs="Times New Roman"/>
                <w:color w:val="000000"/>
                <w:sz w:val="27"/>
                <w:szCs w:val="27"/>
              </w:rPr>
            </w:pPr>
            <w:r w:rsidRPr="00C3296A">
              <w:rPr>
                <w:rFonts w:ascii="Times New Roman" w:eastAsia="Times New Roman" w:hAnsi="Times New Roman" w:cs="Times New Roman"/>
                <w:color w:val="000000"/>
                <w:sz w:val="27"/>
                <w:szCs w:val="27"/>
              </w:rPr>
              <w:t>60</w:t>
            </w:r>
          </w:p>
        </w:tc>
        <w:tc>
          <w:tcPr>
            <w:tcW w:w="1165" w:type="dxa"/>
          </w:tcPr>
          <w:p w14:paraId="313EFE74" w14:textId="77777777" w:rsidR="00C3296A" w:rsidRPr="00C3296A" w:rsidRDefault="00C3296A" w:rsidP="00C3296A">
            <w:pPr>
              <w:spacing w:before="100" w:beforeAutospacing="1" w:after="100" w:afterAutospacing="1"/>
              <w:rPr>
                <w:rFonts w:ascii="Times New Roman" w:eastAsia="Times New Roman" w:hAnsi="Times New Roman" w:cs="Times New Roman"/>
                <w:color w:val="000000"/>
                <w:sz w:val="27"/>
                <w:szCs w:val="27"/>
              </w:rPr>
            </w:pPr>
            <w:r w:rsidRPr="00C3296A">
              <w:rPr>
                <w:rFonts w:ascii="Times New Roman" w:eastAsia="Times New Roman" w:hAnsi="Times New Roman" w:cs="Times New Roman"/>
                <w:color w:val="000000"/>
                <w:sz w:val="27"/>
                <w:szCs w:val="27"/>
                <w:shd w:val="clear" w:color="auto" w:fill="FFFFFF"/>
              </w:rPr>
              <w:t>в</w:t>
            </w:r>
          </w:p>
        </w:tc>
        <w:tc>
          <w:tcPr>
            <w:tcW w:w="1175" w:type="dxa"/>
          </w:tcPr>
          <w:p w14:paraId="58B48520" w14:textId="77777777" w:rsidR="00C3296A" w:rsidRPr="00C3296A" w:rsidRDefault="00C3296A" w:rsidP="00C3296A">
            <w:pPr>
              <w:widowControl/>
              <w:autoSpaceDE/>
              <w:autoSpaceDN/>
              <w:adjustRightInd/>
              <w:rPr>
                <w:rFonts w:ascii="Times New Roman" w:eastAsia="Times New Roman" w:hAnsi="Times New Roman" w:cs="Times New Roman"/>
                <w:color w:val="000000"/>
                <w:sz w:val="27"/>
                <w:szCs w:val="27"/>
              </w:rPr>
            </w:pPr>
          </w:p>
        </w:tc>
      </w:tr>
      <w:tr w:rsidR="00C3296A" w:rsidRPr="00C3296A" w14:paraId="04AF4760" w14:textId="77777777" w:rsidTr="00B03DD7">
        <w:tc>
          <w:tcPr>
            <w:tcW w:w="1170" w:type="dxa"/>
          </w:tcPr>
          <w:p w14:paraId="3857495B" w14:textId="77777777" w:rsidR="00C3296A" w:rsidRPr="00C3296A" w:rsidRDefault="00C3296A" w:rsidP="00C3296A">
            <w:pPr>
              <w:widowControl/>
              <w:autoSpaceDE/>
              <w:autoSpaceDN/>
              <w:adjustRightInd/>
              <w:rPr>
                <w:rFonts w:ascii="Times New Roman" w:eastAsia="Times New Roman" w:hAnsi="Times New Roman" w:cs="Times New Roman"/>
                <w:color w:val="000000"/>
                <w:sz w:val="27"/>
                <w:szCs w:val="27"/>
              </w:rPr>
            </w:pPr>
            <w:r w:rsidRPr="00C3296A">
              <w:rPr>
                <w:rFonts w:ascii="Times New Roman" w:eastAsia="Times New Roman" w:hAnsi="Times New Roman" w:cs="Times New Roman"/>
                <w:color w:val="000000"/>
                <w:sz w:val="27"/>
                <w:szCs w:val="27"/>
              </w:rPr>
              <w:t>11</w:t>
            </w:r>
          </w:p>
        </w:tc>
        <w:tc>
          <w:tcPr>
            <w:tcW w:w="1164" w:type="dxa"/>
          </w:tcPr>
          <w:p w14:paraId="07A60606" w14:textId="77777777" w:rsidR="00C3296A" w:rsidRPr="00C3296A" w:rsidRDefault="00C3296A" w:rsidP="00C3296A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C3296A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shd w:val="clear" w:color="auto" w:fill="FFFFFF"/>
              </w:rPr>
              <w:t>а</w:t>
            </w:r>
          </w:p>
        </w:tc>
        <w:tc>
          <w:tcPr>
            <w:tcW w:w="1170" w:type="dxa"/>
          </w:tcPr>
          <w:p w14:paraId="0741BF1E" w14:textId="77777777" w:rsidR="00C3296A" w:rsidRPr="00C3296A" w:rsidRDefault="00C3296A" w:rsidP="00C3296A">
            <w:pPr>
              <w:widowControl/>
              <w:autoSpaceDE/>
              <w:autoSpaceDN/>
              <w:adjustRightInd/>
              <w:rPr>
                <w:rFonts w:ascii="Times New Roman" w:eastAsia="Times New Roman" w:hAnsi="Times New Roman" w:cs="Times New Roman"/>
                <w:color w:val="000000"/>
                <w:sz w:val="27"/>
                <w:szCs w:val="27"/>
              </w:rPr>
            </w:pPr>
            <w:r w:rsidRPr="00C3296A">
              <w:rPr>
                <w:rFonts w:ascii="Times New Roman" w:eastAsia="Times New Roman" w:hAnsi="Times New Roman" w:cs="Times New Roman"/>
                <w:color w:val="000000"/>
                <w:sz w:val="27"/>
                <w:szCs w:val="27"/>
              </w:rPr>
              <w:t>36</w:t>
            </w:r>
          </w:p>
        </w:tc>
        <w:tc>
          <w:tcPr>
            <w:tcW w:w="1165" w:type="dxa"/>
          </w:tcPr>
          <w:p w14:paraId="004D9873" w14:textId="77777777" w:rsidR="00C3296A" w:rsidRPr="00C3296A" w:rsidRDefault="00C3296A" w:rsidP="00C3296A">
            <w:pPr>
              <w:widowControl/>
              <w:autoSpaceDE/>
              <w:autoSpaceDN/>
              <w:adjustRightInd/>
              <w:spacing w:before="100" w:beforeAutospacing="1" w:after="100" w:afterAutospacing="1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C3296A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shd w:val="clear" w:color="auto" w:fill="FFFFFF"/>
              </w:rPr>
              <w:t>а</w:t>
            </w:r>
          </w:p>
        </w:tc>
        <w:tc>
          <w:tcPr>
            <w:tcW w:w="1170" w:type="dxa"/>
          </w:tcPr>
          <w:p w14:paraId="3BDE303F" w14:textId="77777777" w:rsidR="00C3296A" w:rsidRPr="00C3296A" w:rsidRDefault="00C3296A" w:rsidP="00C3296A">
            <w:pPr>
              <w:widowControl/>
              <w:autoSpaceDE/>
              <w:autoSpaceDN/>
              <w:adjustRightInd/>
              <w:rPr>
                <w:rFonts w:ascii="Times New Roman" w:eastAsia="Times New Roman" w:hAnsi="Times New Roman" w:cs="Times New Roman"/>
                <w:color w:val="000000"/>
                <w:sz w:val="27"/>
                <w:szCs w:val="27"/>
              </w:rPr>
            </w:pPr>
            <w:r w:rsidRPr="00C3296A">
              <w:rPr>
                <w:rFonts w:ascii="Times New Roman" w:eastAsia="Times New Roman" w:hAnsi="Times New Roman" w:cs="Times New Roman"/>
                <w:color w:val="000000"/>
                <w:sz w:val="27"/>
                <w:szCs w:val="27"/>
              </w:rPr>
              <w:t>61</w:t>
            </w:r>
          </w:p>
        </w:tc>
        <w:tc>
          <w:tcPr>
            <w:tcW w:w="1165" w:type="dxa"/>
          </w:tcPr>
          <w:p w14:paraId="55EDAAC4" w14:textId="77777777" w:rsidR="00C3296A" w:rsidRPr="00C3296A" w:rsidRDefault="00C3296A" w:rsidP="00C3296A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C3296A">
              <w:rPr>
                <w:rFonts w:ascii="Times New Roman" w:eastAsia="Times New Roman" w:hAnsi="Times New Roman" w:cs="Times New Roman"/>
                <w:color w:val="000000"/>
                <w:sz w:val="27"/>
                <w:szCs w:val="27"/>
              </w:rPr>
              <w:t>г</w:t>
            </w:r>
          </w:p>
        </w:tc>
        <w:tc>
          <w:tcPr>
            <w:tcW w:w="1175" w:type="dxa"/>
          </w:tcPr>
          <w:p w14:paraId="19BD0D2D" w14:textId="77777777" w:rsidR="00C3296A" w:rsidRPr="00C3296A" w:rsidRDefault="00C3296A" w:rsidP="00C3296A">
            <w:pPr>
              <w:widowControl/>
              <w:autoSpaceDE/>
              <w:autoSpaceDN/>
              <w:adjustRightInd/>
              <w:rPr>
                <w:rFonts w:ascii="Times New Roman" w:eastAsia="Times New Roman" w:hAnsi="Times New Roman" w:cs="Times New Roman"/>
                <w:color w:val="000000"/>
                <w:sz w:val="27"/>
                <w:szCs w:val="27"/>
              </w:rPr>
            </w:pPr>
          </w:p>
        </w:tc>
      </w:tr>
      <w:tr w:rsidR="00C3296A" w:rsidRPr="00C3296A" w14:paraId="5EF3BC18" w14:textId="77777777" w:rsidTr="00B03DD7">
        <w:tc>
          <w:tcPr>
            <w:tcW w:w="1170" w:type="dxa"/>
          </w:tcPr>
          <w:p w14:paraId="5351E10D" w14:textId="77777777" w:rsidR="00C3296A" w:rsidRPr="00C3296A" w:rsidRDefault="00C3296A" w:rsidP="00C3296A">
            <w:pPr>
              <w:widowControl/>
              <w:autoSpaceDE/>
              <w:autoSpaceDN/>
              <w:adjustRightInd/>
              <w:rPr>
                <w:rFonts w:ascii="Times New Roman" w:eastAsia="Times New Roman" w:hAnsi="Times New Roman" w:cs="Times New Roman"/>
                <w:color w:val="000000"/>
                <w:sz w:val="27"/>
                <w:szCs w:val="27"/>
              </w:rPr>
            </w:pPr>
            <w:r w:rsidRPr="00C3296A">
              <w:rPr>
                <w:rFonts w:ascii="Times New Roman" w:eastAsia="Times New Roman" w:hAnsi="Times New Roman" w:cs="Times New Roman"/>
                <w:color w:val="000000"/>
                <w:sz w:val="27"/>
                <w:szCs w:val="27"/>
              </w:rPr>
              <w:t>12</w:t>
            </w:r>
          </w:p>
        </w:tc>
        <w:tc>
          <w:tcPr>
            <w:tcW w:w="1164" w:type="dxa"/>
          </w:tcPr>
          <w:p w14:paraId="07338BE3" w14:textId="77777777" w:rsidR="00C3296A" w:rsidRPr="00C3296A" w:rsidRDefault="00C3296A" w:rsidP="00C3296A">
            <w:pPr>
              <w:widowControl/>
              <w:autoSpaceDE/>
              <w:autoSpaceDN/>
              <w:adjustRightInd/>
              <w:spacing w:before="100" w:beforeAutospacing="1" w:after="100" w:afterAutospacing="1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C3296A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а</w:t>
            </w:r>
          </w:p>
        </w:tc>
        <w:tc>
          <w:tcPr>
            <w:tcW w:w="1170" w:type="dxa"/>
          </w:tcPr>
          <w:p w14:paraId="5F8A46F9" w14:textId="77777777" w:rsidR="00C3296A" w:rsidRPr="00C3296A" w:rsidRDefault="00C3296A" w:rsidP="00C3296A">
            <w:pPr>
              <w:widowControl/>
              <w:autoSpaceDE/>
              <w:autoSpaceDN/>
              <w:adjustRightInd/>
              <w:rPr>
                <w:rFonts w:ascii="Times New Roman" w:eastAsia="Times New Roman" w:hAnsi="Times New Roman" w:cs="Times New Roman"/>
                <w:color w:val="000000"/>
                <w:sz w:val="27"/>
                <w:szCs w:val="27"/>
              </w:rPr>
            </w:pPr>
            <w:r w:rsidRPr="00C3296A">
              <w:rPr>
                <w:rFonts w:ascii="Times New Roman" w:eastAsia="Times New Roman" w:hAnsi="Times New Roman" w:cs="Times New Roman"/>
                <w:color w:val="000000"/>
                <w:sz w:val="27"/>
                <w:szCs w:val="27"/>
              </w:rPr>
              <w:t>37</w:t>
            </w:r>
          </w:p>
        </w:tc>
        <w:tc>
          <w:tcPr>
            <w:tcW w:w="1165" w:type="dxa"/>
          </w:tcPr>
          <w:p w14:paraId="56D1B18C" w14:textId="77777777" w:rsidR="00C3296A" w:rsidRPr="00C3296A" w:rsidRDefault="00C3296A" w:rsidP="00C3296A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C3296A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в</w:t>
            </w:r>
          </w:p>
        </w:tc>
        <w:tc>
          <w:tcPr>
            <w:tcW w:w="1170" w:type="dxa"/>
          </w:tcPr>
          <w:p w14:paraId="459521B3" w14:textId="77777777" w:rsidR="00C3296A" w:rsidRPr="00C3296A" w:rsidRDefault="00C3296A" w:rsidP="00C3296A">
            <w:pPr>
              <w:widowControl/>
              <w:autoSpaceDE/>
              <w:autoSpaceDN/>
              <w:adjustRightInd/>
              <w:rPr>
                <w:rFonts w:ascii="Times New Roman" w:eastAsia="Times New Roman" w:hAnsi="Times New Roman" w:cs="Times New Roman"/>
                <w:color w:val="000000"/>
                <w:sz w:val="27"/>
                <w:szCs w:val="27"/>
              </w:rPr>
            </w:pPr>
            <w:r w:rsidRPr="00C3296A">
              <w:rPr>
                <w:rFonts w:ascii="Times New Roman" w:eastAsia="Times New Roman" w:hAnsi="Times New Roman" w:cs="Times New Roman"/>
                <w:color w:val="000000"/>
                <w:sz w:val="27"/>
                <w:szCs w:val="27"/>
              </w:rPr>
              <w:t>62</w:t>
            </w:r>
          </w:p>
        </w:tc>
        <w:tc>
          <w:tcPr>
            <w:tcW w:w="1165" w:type="dxa"/>
          </w:tcPr>
          <w:p w14:paraId="053AA1B4" w14:textId="77777777" w:rsidR="00C3296A" w:rsidRPr="00C3296A" w:rsidRDefault="00C3296A" w:rsidP="00C3296A">
            <w:pPr>
              <w:spacing w:before="100" w:beforeAutospacing="1" w:after="100" w:afterAutospacing="1"/>
              <w:rPr>
                <w:rFonts w:ascii="Times New Roman" w:eastAsia="Times New Roman" w:hAnsi="Times New Roman" w:cs="Times New Roman"/>
                <w:color w:val="000000"/>
                <w:sz w:val="27"/>
                <w:szCs w:val="27"/>
              </w:rPr>
            </w:pPr>
            <w:r w:rsidRPr="00C3296A">
              <w:rPr>
                <w:rFonts w:ascii="Times New Roman" w:eastAsia="Times New Roman" w:hAnsi="Times New Roman" w:cs="Times New Roman"/>
                <w:color w:val="000000"/>
                <w:sz w:val="27"/>
                <w:szCs w:val="27"/>
                <w:shd w:val="clear" w:color="auto" w:fill="FFFFFF"/>
              </w:rPr>
              <w:t>а</w:t>
            </w:r>
          </w:p>
        </w:tc>
        <w:tc>
          <w:tcPr>
            <w:tcW w:w="1175" w:type="dxa"/>
          </w:tcPr>
          <w:p w14:paraId="355A296B" w14:textId="77777777" w:rsidR="00C3296A" w:rsidRPr="00C3296A" w:rsidRDefault="00C3296A" w:rsidP="00C3296A">
            <w:pPr>
              <w:widowControl/>
              <w:autoSpaceDE/>
              <w:autoSpaceDN/>
              <w:adjustRightInd/>
              <w:rPr>
                <w:rFonts w:ascii="Times New Roman" w:eastAsia="Times New Roman" w:hAnsi="Times New Roman" w:cs="Times New Roman"/>
                <w:color w:val="000000"/>
                <w:sz w:val="27"/>
                <w:szCs w:val="27"/>
              </w:rPr>
            </w:pPr>
          </w:p>
        </w:tc>
      </w:tr>
      <w:tr w:rsidR="00C3296A" w:rsidRPr="00C3296A" w14:paraId="0DE3CB3A" w14:textId="77777777" w:rsidTr="00B03DD7">
        <w:tc>
          <w:tcPr>
            <w:tcW w:w="1170" w:type="dxa"/>
          </w:tcPr>
          <w:p w14:paraId="4783D6D6" w14:textId="77777777" w:rsidR="00C3296A" w:rsidRPr="00C3296A" w:rsidRDefault="00C3296A" w:rsidP="00C3296A">
            <w:pPr>
              <w:widowControl/>
              <w:autoSpaceDE/>
              <w:autoSpaceDN/>
              <w:adjustRightInd/>
              <w:rPr>
                <w:rFonts w:ascii="Times New Roman" w:eastAsia="Times New Roman" w:hAnsi="Times New Roman" w:cs="Times New Roman"/>
                <w:color w:val="000000"/>
                <w:sz w:val="27"/>
                <w:szCs w:val="27"/>
              </w:rPr>
            </w:pPr>
            <w:r w:rsidRPr="00C3296A">
              <w:rPr>
                <w:rFonts w:ascii="Times New Roman" w:eastAsia="Times New Roman" w:hAnsi="Times New Roman" w:cs="Times New Roman"/>
                <w:color w:val="000000"/>
                <w:sz w:val="27"/>
                <w:szCs w:val="27"/>
              </w:rPr>
              <w:t>13</w:t>
            </w:r>
          </w:p>
        </w:tc>
        <w:tc>
          <w:tcPr>
            <w:tcW w:w="1164" w:type="dxa"/>
          </w:tcPr>
          <w:p w14:paraId="27D59BB9" w14:textId="77777777" w:rsidR="00C3296A" w:rsidRPr="00C3296A" w:rsidRDefault="00C3296A" w:rsidP="00C3296A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C3296A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shd w:val="clear" w:color="auto" w:fill="FFFFFF"/>
              </w:rPr>
              <w:t>а</w:t>
            </w:r>
          </w:p>
        </w:tc>
        <w:tc>
          <w:tcPr>
            <w:tcW w:w="1170" w:type="dxa"/>
          </w:tcPr>
          <w:p w14:paraId="48C3C2BA" w14:textId="77777777" w:rsidR="00C3296A" w:rsidRPr="00C3296A" w:rsidRDefault="00C3296A" w:rsidP="00C3296A">
            <w:pPr>
              <w:widowControl/>
              <w:autoSpaceDE/>
              <w:autoSpaceDN/>
              <w:adjustRightInd/>
              <w:rPr>
                <w:rFonts w:ascii="Times New Roman" w:eastAsia="Times New Roman" w:hAnsi="Times New Roman" w:cs="Times New Roman"/>
                <w:color w:val="000000"/>
                <w:sz w:val="27"/>
                <w:szCs w:val="27"/>
              </w:rPr>
            </w:pPr>
            <w:r w:rsidRPr="00C3296A">
              <w:rPr>
                <w:rFonts w:ascii="Times New Roman" w:eastAsia="Times New Roman" w:hAnsi="Times New Roman" w:cs="Times New Roman"/>
                <w:color w:val="000000"/>
                <w:sz w:val="27"/>
                <w:szCs w:val="27"/>
              </w:rPr>
              <w:t>38</w:t>
            </w:r>
          </w:p>
        </w:tc>
        <w:tc>
          <w:tcPr>
            <w:tcW w:w="1165" w:type="dxa"/>
          </w:tcPr>
          <w:p w14:paraId="19122E18" w14:textId="77777777" w:rsidR="00C3296A" w:rsidRPr="00C3296A" w:rsidRDefault="00C3296A" w:rsidP="00C3296A">
            <w:pPr>
              <w:widowControl/>
              <w:autoSpaceDE/>
              <w:autoSpaceDN/>
              <w:adjustRightInd/>
              <w:spacing w:before="100" w:beforeAutospacing="1" w:after="100" w:afterAutospacing="1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C3296A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shd w:val="clear" w:color="auto" w:fill="FFFFFF"/>
              </w:rPr>
              <w:t>г</w:t>
            </w:r>
          </w:p>
        </w:tc>
        <w:tc>
          <w:tcPr>
            <w:tcW w:w="1170" w:type="dxa"/>
          </w:tcPr>
          <w:p w14:paraId="697EFDFF" w14:textId="77777777" w:rsidR="00C3296A" w:rsidRPr="00C3296A" w:rsidRDefault="00C3296A" w:rsidP="00C3296A">
            <w:pPr>
              <w:widowControl/>
              <w:autoSpaceDE/>
              <w:autoSpaceDN/>
              <w:adjustRightInd/>
              <w:rPr>
                <w:rFonts w:ascii="Times New Roman" w:eastAsia="Times New Roman" w:hAnsi="Times New Roman" w:cs="Times New Roman"/>
                <w:color w:val="000000"/>
                <w:sz w:val="27"/>
                <w:szCs w:val="27"/>
              </w:rPr>
            </w:pPr>
            <w:r w:rsidRPr="00C3296A">
              <w:rPr>
                <w:rFonts w:ascii="Times New Roman" w:eastAsia="Times New Roman" w:hAnsi="Times New Roman" w:cs="Times New Roman"/>
                <w:color w:val="000000"/>
                <w:sz w:val="27"/>
                <w:szCs w:val="27"/>
              </w:rPr>
              <w:t>63</w:t>
            </w:r>
          </w:p>
        </w:tc>
        <w:tc>
          <w:tcPr>
            <w:tcW w:w="1165" w:type="dxa"/>
          </w:tcPr>
          <w:p w14:paraId="47E31114" w14:textId="77777777" w:rsidR="00C3296A" w:rsidRPr="00C3296A" w:rsidRDefault="00C3296A" w:rsidP="00C3296A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C3296A">
              <w:rPr>
                <w:rFonts w:ascii="Times New Roman" w:eastAsia="Times New Roman" w:hAnsi="Times New Roman" w:cs="Times New Roman"/>
                <w:color w:val="000000"/>
                <w:sz w:val="27"/>
                <w:szCs w:val="27"/>
              </w:rPr>
              <w:t>б</w:t>
            </w:r>
          </w:p>
        </w:tc>
        <w:tc>
          <w:tcPr>
            <w:tcW w:w="1175" w:type="dxa"/>
          </w:tcPr>
          <w:p w14:paraId="6D130641" w14:textId="77777777" w:rsidR="00C3296A" w:rsidRPr="00C3296A" w:rsidRDefault="00C3296A" w:rsidP="00C3296A">
            <w:pPr>
              <w:widowControl/>
              <w:autoSpaceDE/>
              <w:autoSpaceDN/>
              <w:adjustRightInd/>
              <w:rPr>
                <w:rFonts w:ascii="Times New Roman" w:eastAsia="Times New Roman" w:hAnsi="Times New Roman" w:cs="Times New Roman"/>
                <w:color w:val="000000"/>
                <w:sz w:val="27"/>
                <w:szCs w:val="27"/>
              </w:rPr>
            </w:pPr>
          </w:p>
        </w:tc>
      </w:tr>
      <w:tr w:rsidR="00C3296A" w:rsidRPr="00C3296A" w14:paraId="6EF5769F" w14:textId="77777777" w:rsidTr="00B03DD7">
        <w:tc>
          <w:tcPr>
            <w:tcW w:w="1170" w:type="dxa"/>
          </w:tcPr>
          <w:p w14:paraId="76F81ADA" w14:textId="77777777" w:rsidR="00C3296A" w:rsidRPr="00C3296A" w:rsidRDefault="00C3296A" w:rsidP="00C3296A">
            <w:pPr>
              <w:widowControl/>
              <w:autoSpaceDE/>
              <w:autoSpaceDN/>
              <w:adjustRightInd/>
              <w:rPr>
                <w:rFonts w:ascii="Times New Roman" w:eastAsia="Times New Roman" w:hAnsi="Times New Roman" w:cs="Times New Roman"/>
                <w:color w:val="000000"/>
                <w:sz w:val="27"/>
                <w:szCs w:val="27"/>
              </w:rPr>
            </w:pPr>
            <w:r w:rsidRPr="00C3296A">
              <w:rPr>
                <w:rFonts w:ascii="Times New Roman" w:eastAsia="Times New Roman" w:hAnsi="Times New Roman" w:cs="Times New Roman"/>
                <w:color w:val="000000"/>
                <w:sz w:val="27"/>
                <w:szCs w:val="27"/>
              </w:rPr>
              <w:t>14</w:t>
            </w:r>
          </w:p>
        </w:tc>
        <w:tc>
          <w:tcPr>
            <w:tcW w:w="1164" w:type="dxa"/>
          </w:tcPr>
          <w:p w14:paraId="272B1289" w14:textId="77777777" w:rsidR="00C3296A" w:rsidRPr="00C3296A" w:rsidRDefault="00C3296A" w:rsidP="00C3296A">
            <w:pPr>
              <w:widowControl/>
              <w:autoSpaceDE/>
              <w:autoSpaceDN/>
              <w:adjustRightInd/>
              <w:spacing w:before="100" w:beforeAutospacing="1" w:after="100" w:afterAutospacing="1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C3296A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а</w:t>
            </w:r>
          </w:p>
        </w:tc>
        <w:tc>
          <w:tcPr>
            <w:tcW w:w="1170" w:type="dxa"/>
          </w:tcPr>
          <w:p w14:paraId="3A72D6A1" w14:textId="77777777" w:rsidR="00C3296A" w:rsidRPr="00C3296A" w:rsidRDefault="00C3296A" w:rsidP="00C3296A">
            <w:pPr>
              <w:widowControl/>
              <w:autoSpaceDE/>
              <w:autoSpaceDN/>
              <w:adjustRightInd/>
              <w:rPr>
                <w:rFonts w:ascii="Times New Roman" w:eastAsia="Times New Roman" w:hAnsi="Times New Roman" w:cs="Times New Roman"/>
                <w:color w:val="000000"/>
                <w:sz w:val="27"/>
                <w:szCs w:val="27"/>
              </w:rPr>
            </w:pPr>
            <w:r w:rsidRPr="00C3296A">
              <w:rPr>
                <w:rFonts w:ascii="Times New Roman" w:eastAsia="Times New Roman" w:hAnsi="Times New Roman" w:cs="Times New Roman"/>
                <w:color w:val="000000"/>
                <w:sz w:val="27"/>
                <w:szCs w:val="27"/>
              </w:rPr>
              <w:t>39</w:t>
            </w:r>
          </w:p>
        </w:tc>
        <w:tc>
          <w:tcPr>
            <w:tcW w:w="1165" w:type="dxa"/>
          </w:tcPr>
          <w:p w14:paraId="62A0B58E" w14:textId="77777777" w:rsidR="00C3296A" w:rsidRPr="00C3296A" w:rsidRDefault="00C3296A" w:rsidP="00C3296A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C3296A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в</w:t>
            </w:r>
          </w:p>
        </w:tc>
        <w:tc>
          <w:tcPr>
            <w:tcW w:w="1170" w:type="dxa"/>
          </w:tcPr>
          <w:p w14:paraId="4A61E4F9" w14:textId="77777777" w:rsidR="00C3296A" w:rsidRPr="00C3296A" w:rsidRDefault="00C3296A" w:rsidP="00C3296A">
            <w:pPr>
              <w:widowControl/>
              <w:autoSpaceDE/>
              <w:autoSpaceDN/>
              <w:adjustRightInd/>
              <w:rPr>
                <w:rFonts w:ascii="Times New Roman" w:eastAsia="Times New Roman" w:hAnsi="Times New Roman" w:cs="Times New Roman"/>
                <w:color w:val="000000"/>
                <w:sz w:val="27"/>
                <w:szCs w:val="27"/>
              </w:rPr>
            </w:pPr>
            <w:r w:rsidRPr="00C3296A">
              <w:rPr>
                <w:rFonts w:ascii="Times New Roman" w:eastAsia="Times New Roman" w:hAnsi="Times New Roman" w:cs="Times New Roman"/>
                <w:color w:val="000000"/>
                <w:sz w:val="27"/>
                <w:szCs w:val="27"/>
              </w:rPr>
              <w:t>64</w:t>
            </w:r>
          </w:p>
        </w:tc>
        <w:tc>
          <w:tcPr>
            <w:tcW w:w="1165" w:type="dxa"/>
          </w:tcPr>
          <w:p w14:paraId="2899FCE0" w14:textId="77777777" w:rsidR="00C3296A" w:rsidRPr="00C3296A" w:rsidRDefault="00C3296A" w:rsidP="00C3296A">
            <w:pPr>
              <w:spacing w:before="100" w:beforeAutospacing="1" w:after="100" w:afterAutospacing="1"/>
              <w:rPr>
                <w:rFonts w:ascii="Times New Roman" w:eastAsia="Times New Roman" w:hAnsi="Times New Roman" w:cs="Times New Roman"/>
                <w:color w:val="000000"/>
                <w:sz w:val="27"/>
                <w:szCs w:val="27"/>
              </w:rPr>
            </w:pPr>
            <w:r w:rsidRPr="00C3296A">
              <w:rPr>
                <w:rFonts w:ascii="Times New Roman" w:eastAsia="Times New Roman" w:hAnsi="Times New Roman" w:cs="Times New Roman"/>
                <w:color w:val="000000"/>
                <w:sz w:val="27"/>
                <w:szCs w:val="27"/>
              </w:rPr>
              <w:t>б</w:t>
            </w:r>
          </w:p>
        </w:tc>
        <w:tc>
          <w:tcPr>
            <w:tcW w:w="1175" w:type="dxa"/>
          </w:tcPr>
          <w:p w14:paraId="3686DDBD" w14:textId="77777777" w:rsidR="00C3296A" w:rsidRPr="00C3296A" w:rsidRDefault="00C3296A" w:rsidP="00C3296A">
            <w:pPr>
              <w:widowControl/>
              <w:autoSpaceDE/>
              <w:autoSpaceDN/>
              <w:adjustRightInd/>
              <w:rPr>
                <w:rFonts w:ascii="Times New Roman" w:eastAsia="Times New Roman" w:hAnsi="Times New Roman" w:cs="Times New Roman"/>
                <w:color w:val="000000"/>
                <w:sz w:val="27"/>
                <w:szCs w:val="27"/>
              </w:rPr>
            </w:pPr>
          </w:p>
        </w:tc>
      </w:tr>
      <w:tr w:rsidR="00C3296A" w:rsidRPr="00C3296A" w14:paraId="1396C0EB" w14:textId="77777777" w:rsidTr="00B03DD7">
        <w:tc>
          <w:tcPr>
            <w:tcW w:w="1170" w:type="dxa"/>
          </w:tcPr>
          <w:p w14:paraId="59D49F3B" w14:textId="77777777" w:rsidR="00C3296A" w:rsidRPr="00C3296A" w:rsidRDefault="00C3296A" w:rsidP="00C3296A">
            <w:pPr>
              <w:widowControl/>
              <w:autoSpaceDE/>
              <w:autoSpaceDN/>
              <w:adjustRightInd/>
              <w:rPr>
                <w:rFonts w:ascii="Times New Roman" w:eastAsia="Times New Roman" w:hAnsi="Times New Roman" w:cs="Times New Roman"/>
                <w:color w:val="000000"/>
                <w:sz w:val="27"/>
                <w:szCs w:val="27"/>
              </w:rPr>
            </w:pPr>
            <w:r w:rsidRPr="00C3296A">
              <w:rPr>
                <w:rFonts w:ascii="Times New Roman" w:eastAsia="Times New Roman" w:hAnsi="Times New Roman" w:cs="Times New Roman"/>
                <w:color w:val="000000"/>
                <w:sz w:val="27"/>
                <w:szCs w:val="27"/>
              </w:rPr>
              <w:t>15</w:t>
            </w:r>
          </w:p>
        </w:tc>
        <w:tc>
          <w:tcPr>
            <w:tcW w:w="1164" w:type="dxa"/>
          </w:tcPr>
          <w:p w14:paraId="4CED82CF" w14:textId="77777777" w:rsidR="00C3296A" w:rsidRPr="00C3296A" w:rsidRDefault="00C3296A" w:rsidP="00C3296A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C3296A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shd w:val="clear" w:color="auto" w:fill="FFFFFF"/>
              </w:rPr>
              <w:t>а</w:t>
            </w:r>
          </w:p>
        </w:tc>
        <w:tc>
          <w:tcPr>
            <w:tcW w:w="1170" w:type="dxa"/>
          </w:tcPr>
          <w:p w14:paraId="4EC01A03" w14:textId="77777777" w:rsidR="00C3296A" w:rsidRPr="00C3296A" w:rsidRDefault="00C3296A" w:rsidP="00C3296A">
            <w:pPr>
              <w:widowControl/>
              <w:autoSpaceDE/>
              <w:autoSpaceDN/>
              <w:adjustRightInd/>
              <w:rPr>
                <w:rFonts w:ascii="Times New Roman" w:eastAsia="Times New Roman" w:hAnsi="Times New Roman" w:cs="Times New Roman"/>
                <w:color w:val="000000"/>
                <w:sz w:val="27"/>
                <w:szCs w:val="27"/>
              </w:rPr>
            </w:pPr>
            <w:r w:rsidRPr="00C3296A">
              <w:rPr>
                <w:rFonts w:ascii="Times New Roman" w:eastAsia="Times New Roman" w:hAnsi="Times New Roman" w:cs="Times New Roman"/>
                <w:color w:val="000000"/>
                <w:sz w:val="27"/>
                <w:szCs w:val="27"/>
              </w:rPr>
              <w:t>40</w:t>
            </w:r>
          </w:p>
        </w:tc>
        <w:tc>
          <w:tcPr>
            <w:tcW w:w="1165" w:type="dxa"/>
          </w:tcPr>
          <w:p w14:paraId="3AB2C4A0" w14:textId="77777777" w:rsidR="00C3296A" w:rsidRPr="00C3296A" w:rsidRDefault="00C3296A" w:rsidP="00C3296A">
            <w:pPr>
              <w:widowControl/>
              <w:autoSpaceDE/>
              <w:autoSpaceDN/>
              <w:adjustRightInd/>
              <w:spacing w:before="100" w:beforeAutospacing="1" w:after="100" w:afterAutospacing="1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C3296A">
              <w:rPr>
                <w:rFonts w:ascii="Times New Roman" w:eastAsia="Times New Roman" w:hAnsi="Times New Roman" w:cs="Times New Roman"/>
                <w:color w:val="000000"/>
                <w:sz w:val="27"/>
                <w:szCs w:val="27"/>
              </w:rPr>
              <w:t>д</w:t>
            </w:r>
          </w:p>
        </w:tc>
        <w:tc>
          <w:tcPr>
            <w:tcW w:w="1170" w:type="dxa"/>
          </w:tcPr>
          <w:p w14:paraId="772DF84D" w14:textId="77777777" w:rsidR="00C3296A" w:rsidRPr="00C3296A" w:rsidRDefault="00C3296A" w:rsidP="00C3296A">
            <w:pPr>
              <w:widowControl/>
              <w:autoSpaceDE/>
              <w:autoSpaceDN/>
              <w:adjustRightInd/>
              <w:rPr>
                <w:rFonts w:ascii="Times New Roman" w:eastAsia="Times New Roman" w:hAnsi="Times New Roman" w:cs="Times New Roman"/>
                <w:color w:val="000000"/>
                <w:sz w:val="27"/>
                <w:szCs w:val="27"/>
              </w:rPr>
            </w:pPr>
            <w:r w:rsidRPr="00C3296A">
              <w:rPr>
                <w:rFonts w:ascii="Times New Roman" w:eastAsia="Times New Roman" w:hAnsi="Times New Roman" w:cs="Times New Roman"/>
                <w:color w:val="000000"/>
                <w:sz w:val="27"/>
                <w:szCs w:val="27"/>
              </w:rPr>
              <w:t>65</w:t>
            </w:r>
          </w:p>
        </w:tc>
        <w:tc>
          <w:tcPr>
            <w:tcW w:w="1165" w:type="dxa"/>
          </w:tcPr>
          <w:p w14:paraId="399B9B6F" w14:textId="77777777" w:rsidR="00C3296A" w:rsidRPr="00C3296A" w:rsidRDefault="00C3296A" w:rsidP="00C3296A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C3296A">
              <w:rPr>
                <w:rFonts w:ascii="Times New Roman" w:eastAsia="Times New Roman" w:hAnsi="Times New Roman" w:cs="Times New Roman"/>
                <w:color w:val="000000"/>
                <w:sz w:val="27"/>
                <w:szCs w:val="27"/>
                <w:shd w:val="clear" w:color="auto" w:fill="FFFFFF"/>
              </w:rPr>
              <w:t>в</w:t>
            </w:r>
          </w:p>
        </w:tc>
        <w:tc>
          <w:tcPr>
            <w:tcW w:w="1175" w:type="dxa"/>
          </w:tcPr>
          <w:p w14:paraId="21A6B5BC" w14:textId="77777777" w:rsidR="00C3296A" w:rsidRPr="00C3296A" w:rsidRDefault="00C3296A" w:rsidP="00C3296A">
            <w:pPr>
              <w:widowControl/>
              <w:autoSpaceDE/>
              <w:autoSpaceDN/>
              <w:adjustRightInd/>
              <w:rPr>
                <w:rFonts w:ascii="Times New Roman" w:eastAsia="Times New Roman" w:hAnsi="Times New Roman" w:cs="Times New Roman"/>
                <w:color w:val="000000"/>
                <w:sz w:val="27"/>
                <w:szCs w:val="27"/>
              </w:rPr>
            </w:pPr>
          </w:p>
        </w:tc>
      </w:tr>
      <w:tr w:rsidR="00C3296A" w:rsidRPr="00C3296A" w14:paraId="09F5C7F6" w14:textId="77777777" w:rsidTr="00B03DD7">
        <w:tc>
          <w:tcPr>
            <w:tcW w:w="1170" w:type="dxa"/>
          </w:tcPr>
          <w:p w14:paraId="1973C620" w14:textId="77777777" w:rsidR="00C3296A" w:rsidRPr="00C3296A" w:rsidRDefault="00C3296A" w:rsidP="00C3296A">
            <w:pPr>
              <w:widowControl/>
              <w:autoSpaceDE/>
              <w:autoSpaceDN/>
              <w:adjustRightInd/>
              <w:rPr>
                <w:rFonts w:ascii="Times New Roman" w:eastAsia="Times New Roman" w:hAnsi="Times New Roman" w:cs="Times New Roman"/>
                <w:color w:val="000000"/>
                <w:sz w:val="27"/>
                <w:szCs w:val="27"/>
              </w:rPr>
            </w:pPr>
            <w:r w:rsidRPr="00C3296A">
              <w:rPr>
                <w:rFonts w:ascii="Times New Roman" w:eastAsia="Times New Roman" w:hAnsi="Times New Roman" w:cs="Times New Roman"/>
                <w:color w:val="000000"/>
                <w:sz w:val="27"/>
                <w:szCs w:val="27"/>
              </w:rPr>
              <w:t>16</w:t>
            </w:r>
          </w:p>
        </w:tc>
        <w:tc>
          <w:tcPr>
            <w:tcW w:w="1164" w:type="dxa"/>
          </w:tcPr>
          <w:p w14:paraId="0984696F" w14:textId="77777777" w:rsidR="00C3296A" w:rsidRPr="00C3296A" w:rsidRDefault="00C3296A" w:rsidP="00C3296A">
            <w:pPr>
              <w:widowControl/>
              <w:autoSpaceDE/>
              <w:autoSpaceDN/>
              <w:adjustRightInd/>
              <w:spacing w:before="100" w:beforeAutospacing="1" w:after="100" w:afterAutospacing="1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C3296A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а</w:t>
            </w:r>
          </w:p>
        </w:tc>
        <w:tc>
          <w:tcPr>
            <w:tcW w:w="1170" w:type="dxa"/>
          </w:tcPr>
          <w:p w14:paraId="37CD7674" w14:textId="77777777" w:rsidR="00C3296A" w:rsidRPr="00C3296A" w:rsidRDefault="00C3296A" w:rsidP="00C3296A">
            <w:pPr>
              <w:widowControl/>
              <w:autoSpaceDE/>
              <w:autoSpaceDN/>
              <w:adjustRightInd/>
              <w:rPr>
                <w:rFonts w:ascii="Times New Roman" w:eastAsia="Times New Roman" w:hAnsi="Times New Roman" w:cs="Times New Roman"/>
                <w:color w:val="000000"/>
                <w:sz w:val="27"/>
                <w:szCs w:val="27"/>
              </w:rPr>
            </w:pPr>
            <w:r w:rsidRPr="00C3296A">
              <w:rPr>
                <w:rFonts w:ascii="Times New Roman" w:eastAsia="Times New Roman" w:hAnsi="Times New Roman" w:cs="Times New Roman"/>
                <w:color w:val="000000"/>
                <w:sz w:val="27"/>
                <w:szCs w:val="27"/>
              </w:rPr>
              <w:t>41</w:t>
            </w:r>
          </w:p>
        </w:tc>
        <w:tc>
          <w:tcPr>
            <w:tcW w:w="1165" w:type="dxa"/>
          </w:tcPr>
          <w:p w14:paraId="604623A5" w14:textId="77777777" w:rsidR="00C3296A" w:rsidRPr="00C3296A" w:rsidRDefault="00C3296A" w:rsidP="00C3296A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C3296A">
              <w:rPr>
                <w:rFonts w:ascii="Times New Roman" w:eastAsia="Times New Roman" w:hAnsi="Times New Roman" w:cs="Times New Roman"/>
                <w:color w:val="000000"/>
                <w:sz w:val="27"/>
                <w:szCs w:val="27"/>
                <w:shd w:val="clear" w:color="auto" w:fill="FFFFFF"/>
              </w:rPr>
              <w:t>г</w:t>
            </w:r>
          </w:p>
        </w:tc>
        <w:tc>
          <w:tcPr>
            <w:tcW w:w="1170" w:type="dxa"/>
          </w:tcPr>
          <w:p w14:paraId="7DD2532B" w14:textId="77777777" w:rsidR="00C3296A" w:rsidRPr="00C3296A" w:rsidRDefault="00C3296A" w:rsidP="00C3296A">
            <w:pPr>
              <w:widowControl/>
              <w:autoSpaceDE/>
              <w:autoSpaceDN/>
              <w:adjustRightInd/>
              <w:rPr>
                <w:rFonts w:ascii="Times New Roman" w:eastAsia="Times New Roman" w:hAnsi="Times New Roman" w:cs="Times New Roman"/>
                <w:color w:val="000000"/>
                <w:sz w:val="27"/>
                <w:szCs w:val="27"/>
              </w:rPr>
            </w:pPr>
            <w:r w:rsidRPr="00C3296A">
              <w:rPr>
                <w:rFonts w:ascii="Times New Roman" w:eastAsia="Times New Roman" w:hAnsi="Times New Roman" w:cs="Times New Roman"/>
                <w:color w:val="000000"/>
                <w:sz w:val="27"/>
                <w:szCs w:val="27"/>
              </w:rPr>
              <w:t>66</w:t>
            </w:r>
          </w:p>
        </w:tc>
        <w:tc>
          <w:tcPr>
            <w:tcW w:w="1165" w:type="dxa"/>
          </w:tcPr>
          <w:p w14:paraId="08CD9DD9" w14:textId="77777777" w:rsidR="00C3296A" w:rsidRPr="00C3296A" w:rsidRDefault="00C3296A" w:rsidP="00C3296A">
            <w:pPr>
              <w:spacing w:before="100" w:beforeAutospacing="1" w:after="100" w:afterAutospacing="1"/>
              <w:rPr>
                <w:rFonts w:ascii="Times New Roman" w:eastAsia="Times New Roman" w:hAnsi="Times New Roman" w:cs="Times New Roman"/>
                <w:color w:val="000000"/>
                <w:sz w:val="27"/>
                <w:szCs w:val="27"/>
              </w:rPr>
            </w:pPr>
            <w:r w:rsidRPr="00C3296A">
              <w:rPr>
                <w:rFonts w:ascii="Times New Roman" w:eastAsia="Times New Roman" w:hAnsi="Times New Roman" w:cs="Times New Roman"/>
                <w:color w:val="000000"/>
                <w:sz w:val="27"/>
                <w:szCs w:val="27"/>
              </w:rPr>
              <w:t>в</w:t>
            </w:r>
          </w:p>
        </w:tc>
        <w:tc>
          <w:tcPr>
            <w:tcW w:w="1175" w:type="dxa"/>
          </w:tcPr>
          <w:p w14:paraId="532D3FCF" w14:textId="77777777" w:rsidR="00C3296A" w:rsidRPr="00C3296A" w:rsidRDefault="00C3296A" w:rsidP="00C3296A">
            <w:pPr>
              <w:widowControl/>
              <w:autoSpaceDE/>
              <w:autoSpaceDN/>
              <w:adjustRightInd/>
              <w:rPr>
                <w:rFonts w:ascii="Times New Roman" w:eastAsia="Times New Roman" w:hAnsi="Times New Roman" w:cs="Times New Roman"/>
                <w:color w:val="000000"/>
                <w:sz w:val="27"/>
                <w:szCs w:val="27"/>
              </w:rPr>
            </w:pPr>
          </w:p>
        </w:tc>
      </w:tr>
      <w:tr w:rsidR="00C3296A" w:rsidRPr="00C3296A" w14:paraId="440FC726" w14:textId="77777777" w:rsidTr="00B03DD7">
        <w:tc>
          <w:tcPr>
            <w:tcW w:w="1170" w:type="dxa"/>
          </w:tcPr>
          <w:p w14:paraId="3504E117" w14:textId="77777777" w:rsidR="00C3296A" w:rsidRPr="00C3296A" w:rsidRDefault="00C3296A" w:rsidP="00C3296A">
            <w:pPr>
              <w:widowControl/>
              <w:autoSpaceDE/>
              <w:autoSpaceDN/>
              <w:adjustRightInd/>
              <w:rPr>
                <w:rFonts w:ascii="Times New Roman" w:eastAsia="Times New Roman" w:hAnsi="Times New Roman" w:cs="Times New Roman"/>
                <w:color w:val="000000"/>
                <w:sz w:val="27"/>
                <w:szCs w:val="27"/>
              </w:rPr>
            </w:pPr>
            <w:r w:rsidRPr="00C3296A">
              <w:rPr>
                <w:rFonts w:ascii="Times New Roman" w:eastAsia="Times New Roman" w:hAnsi="Times New Roman" w:cs="Times New Roman"/>
                <w:color w:val="000000"/>
                <w:sz w:val="27"/>
                <w:szCs w:val="27"/>
              </w:rPr>
              <w:t>17</w:t>
            </w:r>
          </w:p>
        </w:tc>
        <w:tc>
          <w:tcPr>
            <w:tcW w:w="1164" w:type="dxa"/>
          </w:tcPr>
          <w:p w14:paraId="173BF617" w14:textId="77777777" w:rsidR="00C3296A" w:rsidRPr="00C3296A" w:rsidRDefault="00C3296A" w:rsidP="00C3296A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C3296A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shd w:val="clear" w:color="auto" w:fill="FFFFFF"/>
              </w:rPr>
              <w:t>а</w:t>
            </w:r>
          </w:p>
        </w:tc>
        <w:tc>
          <w:tcPr>
            <w:tcW w:w="1170" w:type="dxa"/>
          </w:tcPr>
          <w:p w14:paraId="725C95D0" w14:textId="77777777" w:rsidR="00C3296A" w:rsidRPr="00C3296A" w:rsidRDefault="00C3296A" w:rsidP="00C3296A">
            <w:pPr>
              <w:widowControl/>
              <w:autoSpaceDE/>
              <w:autoSpaceDN/>
              <w:adjustRightInd/>
              <w:rPr>
                <w:rFonts w:ascii="Times New Roman" w:eastAsia="Times New Roman" w:hAnsi="Times New Roman" w:cs="Times New Roman"/>
                <w:color w:val="000000"/>
                <w:sz w:val="27"/>
                <w:szCs w:val="27"/>
              </w:rPr>
            </w:pPr>
            <w:r w:rsidRPr="00C3296A">
              <w:rPr>
                <w:rFonts w:ascii="Times New Roman" w:eastAsia="Times New Roman" w:hAnsi="Times New Roman" w:cs="Times New Roman"/>
                <w:color w:val="000000"/>
                <w:sz w:val="27"/>
                <w:szCs w:val="27"/>
              </w:rPr>
              <w:t>42</w:t>
            </w:r>
          </w:p>
        </w:tc>
        <w:tc>
          <w:tcPr>
            <w:tcW w:w="1165" w:type="dxa"/>
          </w:tcPr>
          <w:p w14:paraId="64EC3503" w14:textId="77777777" w:rsidR="00C3296A" w:rsidRPr="00C3296A" w:rsidRDefault="00C3296A" w:rsidP="00C3296A">
            <w:pPr>
              <w:widowControl/>
              <w:autoSpaceDE/>
              <w:autoSpaceDN/>
              <w:adjustRightInd/>
              <w:spacing w:before="100" w:beforeAutospacing="1" w:after="100" w:afterAutospacing="1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C3296A">
              <w:rPr>
                <w:rFonts w:ascii="Times New Roman" w:eastAsia="Times New Roman" w:hAnsi="Times New Roman" w:cs="Times New Roman"/>
                <w:color w:val="000000"/>
                <w:sz w:val="27"/>
                <w:szCs w:val="27"/>
              </w:rPr>
              <w:t>д</w:t>
            </w:r>
          </w:p>
        </w:tc>
        <w:tc>
          <w:tcPr>
            <w:tcW w:w="1170" w:type="dxa"/>
          </w:tcPr>
          <w:p w14:paraId="54BA9605" w14:textId="77777777" w:rsidR="00C3296A" w:rsidRPr="00C3296A" w:rsidRDefault="00C3296A" w:rsidP="00C3296A">
            <w:pPr>
              <w:widowControl/>
              <w:autoSpaceDE/>
              <w:autoSpaceDN/>
              <w:adjustRightInd/>
              <w:rPr>
                <w:rFonts w:ascii="Times New Roman" w:eastAsia="Times New Roman" w:hAnsi="Times New Roman" w:cs="Times New Roman"/>
                <w:color w:val="000000"/>
                <w:sz w:val="27"/>
                <w:szCs w:val="27"/>
              </w:rPr>
            </w:pPr>
            <w:r w:rsidRPr="00C3296A">
              <w:rPr>
                <w:rFonts w:ascii="Times New Roman" w:eastAsia="Times New Roman" w:hAnsi="Times New Roman" w:cs="Times New Roman"/>
                <w:color w:val="000000"/>
                <w:sz w:val="27"/>
                <w:szCs w:val="27"/>
              </w:rPr>
              <w:t>67</w:t>
            </w:r>
          </w:p>
        </w:tc>
        <w:tc>
          <w:tcPr>
            <w:tcW w:w="1165" w:type="dxa"/>
          </w:tcPr>
          <w:p w14:paraId="151A272B" w14:textId="77777777" w:rsidR="00C3296A" w:rsidRPr="00C3296A" w:rsidRDefault="00C3296A" w:rsidP="00C3296A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C3296A">
              <w:rPr>
                <w:rFonts w:ascii="Times New Roman" w:eastAsia="Times New Roman" w:hAnsi="Times New Roman" w:cs="Times New Roman"/>
                <w:color w:val="000000"/>
                <w:sz w:val="27"/>
                <w:szCs w:val="27"/>
                <w:shd w:val="clear" w:color="auto" w:fill="FFFFFF"/>
              </w:rPr>
              <w:t>д</w:t>
            </w:r>
          </w:p>
        </w:tc>
        <w:tc>
          <w:tcPr>
            <w:tcW w:w="1175" w:type="dxa"/>
          </w:tcPr>
          <w:p w14:paraId="275D5EEF" w14:textId="77777777" w:rsidR="00C3296A" w:rsidRPr="00C3296A" w:rsidRDefault="00C3296A" w:rsidP="00C3296A">
            <w:pPr>
              <w:widowControl/>
              <w:autoSpaceDE/>
              <w:autoSpaceDN/>
              <w:adjustRightInd/>
              <w:rPr>
                <w:rFonts w:ascii="Times New Roman" w:eastAsia="Times New Roman" w:hAnsi="Times New Roman" w:cs="Times New Roman"/>
                <w:color w:val="000000"/>
                <w:sz w:val="27"/>
                <w:szCs w:val="27"/>
              </w:rPr>
            </w:pPr>
          </w:p>
        </w:tc>
      </w:tr>
      <w:tr w:rsidR="00C3296A" w:rsidRPr="00C3296A" w14:paraId="1F106F17" w14:textId="77777777" w:rsidTr="00B03DD7">
        <w:tc>
          <w:tcPr>
            <w:tcW w:w="1170" w:type="dxa"/>
          </w:tcPr>
          <w:p w14:paraId="2C57CBDB" w14:textId="77777777" w:rsidR="00C3296A" w:rsidRPr="00C3296A" w:rsidRDefault="00C3296A" w:rsidP="00C3296A">
            <w:pPr>
              <w:widowControl/>
              <w:autoSpaceDE/>
              <w:autoSpaceDN/>
              <w:adjustRightInd/>
              <w:rPr>
                <w:rFonts w:ascii="Times New Roman" w:eastAsia="Times New Roman" w:hAnsi="Times New Roman" w:cs="Times New Roman"/>
                <w:color w:val="000000"/>
                <w:sz w:val="27"/>
                <w:szCs w:val="27"/>
              </w:rPr>
            </w:pPr>
            <w:r w:rsidRPr="00C3296A">
              <w:rPr>
                <w:rFonts w:ascii="Times New Roman" w:eastAsia="Times New Roman" w:hAnsi="Times New Roman" w:cs="Times New Roman"/>
                <w:color w:val="000000"/>
                <w:sz w:val="27"/>
                <w:szCs w:val="27"/>
              </w:rPr>
              <w:t>18</w:t>
            </w:r>
          </w:p>
        </w:tc>
        <w:tc>
          <w:tcPr>
            <w:tcW w:w="1164" w:type="dxa"/>
          </w:tcPr>
          <w:p w14:paraId="3F345C3D" w14:textId="77777777" w:rsidR="00C3296A" w:rsidRPr="00C3296A" w:rsidRDefault="00C3296A" w:rsidP="00C3296A">
            <w:pPr>
              <w:widowControl/>
              <w:autoSpaceDE/>
              <w:autoSpaceDN/>
              <w:adjustRightInd/>
              <w:spacing w:before="100" w:beforeAutospacing="1" w:after="100" w:afterAutospacing="1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C3296A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в</w:t>
            </w:r>
          </w:p>
        </w:tc>
        <w:tc>
          <w:tcPr>
            <w:tcW w:w="1170" w:type="dxa"/>
          </w:tcPr>
          <w:p w14:paraId="56C3552B" w14:textId="77777777" w:rsidR="00C3296A" w:rsidRPr="00C3296A" w:rsidRDefault="00C3296A" w:rsidP="00C3296A">
            <w:pPr>
              <w:widowControl/>
              <w:autoSpaceDE/>
              <w:autoSpaceDN/>
              <w:adjustRightInd/>
              <w:rPr>
                <w:rFonts w:ascii="Times New Roman" w:eastAsia="Times New Roman" w:hAnsi="Times New Roman" w:cs="Times New Roman"/>
                <w:color w:val="000000"/>
                <w:sz w:val="27"/>
                <w:szCs w:val="27"/>
              </w:rPr>
            </w:pPr>
            <w:r w:rsidRPr="00C3296A">
              <w:rPr>
                <w:rFonts w:ascii="Times New Roman" w:eastAsia="Times New Roman" w:hAnsi="Times New Roman" w:cs="Times New Roman"/>
                <w:color w:val="000000"/>
                <w:sz w:val="27"/>
                <w:szCs w:val="27"/>
              </w:rPr>
              <w:t>43</w:t>
            </w:r>
          </w:p>
        </w:tc>
        <w:tc>
          <w:tcPr>
            <w:tcW w:w="1165" w:type="dxa"/>
          </w:tcPr>
          <w:p w14:paraId="1EA737A0" w14:textId="77777777" w:rsidR="00C3296A" w:rsidRPr="00C3296A" w:rsidRDefault="00C3296A" w:rsidP="00C3296A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C3296A">
              <w:rPr>
                <w:rFonts w:ascii="Times New Roman" w:eastAsia="Times New Roman" w:hAnsi="Times New Roman" w:cs="Times New Roman"/>
                <w:color w:val="000000"/>
                <w:sz w:val="27"/>
                <w:szCs w:val="27"/>
                <w:shd w:val="clear" w:color="auto" w:fill="FFFFFF"/>
              </w:rPr>
              <w:t>д</w:t>
            </w:r>
          </w:p>
        </w:tc>
        <w:tc>
          <w:tcPr>
            <w:tcW w:w="1170" w:type="dxa"/>
          </w:tcPr>
          <w:p w14:paraId="100DC946" w14:textId="77777777" w:rsidR="00C3296A" w:rsidRPr="00C3296A" w:rsidRDefault="00C3296A" w:rsidP="00C3296A">
            <w:pPr>
              <w:widowControl/>
              <w:autoSpaceDE/>
              <w:autoSpaceDN/>
              <w:adjustRightInd/>
              <w:rPr>
                <w:rFonts w:ascii="Times New Roman" w:eastAsia="Times New Roman" w:hAnsi="Times New Roman" w:cs="Times New Roman"/>
                <w:color w:val="000000"/>
                <w:sz w:val="27"/>
                <w:szCs w:val="27"/>
              </w:rPr>
            </w:pPr>
            <w:r w:rsidRPr="00C3296A">
              <w:rPr>
                <w:rFonts w:ascii="Times New Roman" w:eastAsia="Times New Roman" w:hAnsi="Times New Roman" w:cs="Times New Roman"/>
                <w:color w:val="000000"/>
                <w:sz w:val="27"/>
                <w:szCs w:val="27"/>
              </w:rPr>
              <w:t>68</w:t>
            </w:r>
          </w:p>
        </w:tc>
        <w:tc>
          <w:tcPr>
            <w:tcW w:w="1165" w:type="dxa"/>
          </w:tcPr>
          <w:p w14:paraId="7BEF353A" w14:textId="77777777" w:rsidR="00C3296A" w:rsidRPr="00C3296A" w:rsidRDefault="00C3296A" w:rsidP="00C3296A">
            <w:pPr>
              <w:spacing w:before="100" w:beforeAutospacing="1" w:after="100" w:afterAutospacing="1"/>
              <w:rPr>
                <w:rFonts w:ascii="Times New Roman" w:eastAsia="Times New Roman" w:hAnsi="Times New Roman" w:cs="Times New Roman"/>
                <w:color w:val="000000"/>
                <w:sz w:val="27"/>
                <w:szCs w:val="27"/>
              </w:rPr>
            </w:pPr>
            <w:r w:rsidRPr="00C3296A">
              <w:rPr>
                <w:rFonts w:ascii="Times New Roman" w:eastAsia="Times New Roman" w:hAnsi="Times New Roman" w:cs="Times New Roman"/>
                <w:color w:val="000000"/>
                <w:sz w:val="27"/>
                <w:szCs w:val="27"/>
              </w:rPr>
              <w:t>г</w:t>
            </w:r>
          </w:p>
        </w:tc>
        <w:tc>
          <w:tcPr>
            <w:tcW w:w="1175" w:type="dxa"/>
          </w:tcPr>
          <w:p w14:paraId="22D9F81E" w14:textId="77777777" w:rsidR="00C3296A" w:rsidRPr="00C3296A" w:rsidRDefault="00C3296A" w:rsidP="00C3296A">
            <w:pPr>
              <w:widowControl/>
              <w:autoSpaceDE/>
              <w:autoSpaceDN/>
              <w:adjustRightInd/>
              <w:rPr>
                <w:rFonts w:ascii="Times New Roman" w:eastAsia="Times New Roman" w:hAnsi="Times New Roman" w:cs="Times New Roman"/>
                <w:color w:val="000000"/>
                <w:sz w:val="27"/>
                <w:szCs w:val="27"/>
              </w:rPr>
            </w:pPr>
          </w:p>
        </w:tc>
      </w:tr>
      <w:tr w:rsidR="00C3296A" w:rsidRPr="00C3296A" w14:paraId="533A63BC" w14:textId="77777777" w:rsidTr="00B03DD7">
        <w:tc>
          <w:tcPr>
            <w:tcW w:w="1170" w:type="dxa"/>
          </w:tcPr>
          <w:p w14:paraId="5482972D" w14:textId="77777777" w:rsidR="00C3296A" w:rsidRPr="00C3296A" w:rsidRDefault="00C3296A" w:rsidP="00C3296A">
            <w:pPr>
              <w:widowControl/>
              <w:autoSpaceDE/>
              <w:autoSpaceDN/>
              <w:adjustRightInd/>
              <w:rPr>
                <w:rFonts w:ascii="Times New Roman" w:eastAsia="Times New Roman" w:hAnsi="Times New Roman" w:cs="Times New Roman"/>
                <w:color w:val="000000"/>
                <w:sz w:val="27"/>
                <w:szCs w:val="27"/>
              </w:rPr>
            </w:pPr>
            <w:r w:rsidRPr="00C3296A">
              <w:rPr>
                <w:rFonts w:ascii="Times New Roman" w:eastAsia="Times New Roman" w:hAnsi="Times New Roman" w:cs="Times New Roman"/>
                <w:color w:val="000000"/>
                <w:sz w:val="27"/>
                <w:szCs w:val="27"/>
              </w:rPr>
              <w:t>19</w:t>
            </w:r>
          </w:p>
        </w:tc>
        <w:tc>
          <w:tcPr>
            <w:tcW w:w="1164" w:type="dxa"/>
          </w:tcPr>
          <w:p w14:paraId="30EE80AD" w14:textId="77777777" w:rsidR="00C3296A" w:rsidRPr="00C3296A" w:rsidRDefault="00C3296A" w:rsidP="00C3296A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C3296A">
              <w:rPr>
                <w:rFonts w:ascii="Times New Roman" w:eastAsia="Times New Roman" w:hAnsi="Times New Roman" w:cs="Times New Roman"/>
                <w:sz w:val="24"/>
                <w:szCs w:val="24"/>
              </w:rPr>
              <w:t>б</w:t>
            </w:r>
          </w:p>
        </w:tc>
        <w:tc>
          <w:tcPr>
            <w:tcW w:w="1170" w:type="dxa"/>
          </w:tcPr>
          <w:p w14:paraId="48CB32D5" w14:textId="77777777" w:rsidR="00C3296A" w:rsidRPr="00C3296A" w:rsidRDefault="00C3296A" w:rsidP="00C3296A">
            <w:pPr>
              <w:widowControl/>
              <w:autoSpaceDE/>
              <w:autoSpaceDN/>
              <w:adjustRightInd/>
              <w:rPr>
                <w:rFonts w:ascii="Times New Roman" w:eastAsia="Times New Roman" w:hAnsi="Times New Roman" w:cs="Times New Roman"/>
                <w:color w:val="000000"/>
                <w:sz w:val="27"/>
                <w:szCs w:val="27"/>
              </w:rPr>
            </w:pPr>
            <w:r w:rsidRPr="00C3296A">
              <w:rPr>
                <w:rFonts w:ascii="Times New Roman" w:eastAsia="Times New Roman" w:hAnsi="Times New Roman" w:cs="Times New Roman"/>
                <w:color w:val="000000"/>
                <w:sz w:val="27"/>
                <w:szCs w:val="27"/>
              </w:rPr>
              <w:t>44</w:t>
            </w:r>
          </w:p>
        </w:tc>
        <w:tc>
          <w:tcPr>
            <w:tcW w:w="1165" w:type="dxa"/>
          </w:tcPr>
          <w:p w14:paraId="3669E1E2" w14:textId="77777777" w:rsidR="00C3296A" w:rsidRPr="00C3296A" w:rsidRDefault="00C3296A" w:rsidP="00C3296A">
            <w:pPr>
              <w:widowControl/>
              <w:autoSpaceDE/>
              <w:autoSpaceDN/>
              <w:adjustRightInd/>
              <w:spacing w:before="100" w:beforeAutospacing="1" w:after="100" w:afterAutospacing="1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C3296A">
              <w:rPr>
                <w:rFonts w:ascii="Times New Roman" w:eastAsia="Times New Roman" w:hAnsi="Times New Roman" w:cs="Times New Roman"/>
                <w:color w:val="000000"/>
                <w:sz w:val="27"/>
                <w:szCs w:val="27"/>
              </w:rPr>
              <w:t>б</w:t>
            </w:r>
          </w:p>
        </w:tc>
        <w:tc>
          <w:tcPr>
            <w:tcW w:w="1170" w:type="dxa"/>
          </w:tcPr>
          <w:p w14:paraId="170B600A" w14:textId="77777777" w:rsidR="00C3296A" w:rsidRPr="00C3296A" w:rsidRDefault="00C3296A" w:rsidP="00C3296A">
            <w:pPr>
              <w:widowControl/>
              <w:autoSpaceDE/>
              <w:autoSpaceDN/>
              <w:adjustRightInd/>
              <w:rPr>
                <w:rFonts w:ascii="Times New Roman" w:eastAsia="Times New Roman" w:hAnsi="Times New Roman" w:cs="Times New Roman"/>
                <w:color w:val="000000"/>
                <w:sz w:val="27"/>
                <w:szCs w:val="27"/>
              </w:rPr>
            </w:pPr>
            <w:r w:rsidRPr="00C3296A">
              <w:rPr>
                <w:rFonts w:ascii="Times New Roman" w:eastAsia="Times New Roman" w:hAnsi="Times New Roman" w:cs="Times New Roman"/>
                <w:color w:val="000000"/>
                <w:sz w:val="27"/>
                <w:szCs w:val="27"/>
              </w:rPr>
              <w:t>69</w:t>
            </w:r>
          </w:p>
        </w:tc>
        <w:tc>
          <w:tcPr>
            <w:tcW w:w="1165" w:type="dxa"/>
          </w:tcPr>
          <w:p w14:paraId="2A70174E" w14:textId="77777777" w:rsidR="00C3296A" w:rsidRPr="00C3296A" w:rsidRDefault="00C3296A" w:rsidP="00C3296A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C3296A">
              <w:rPr>
                <w:rFonts w:ascii="Times New Roman" w:eastAsia="Times New Roman" w:hAnsi="Times New Roman" w:cs="Times New Roman"/>
                <w:color w:val="000000"/>
                <w:sz w:val="27"/>
                <w:szCs w:val="27"/>
                <w:shd w:val="clear" w:color="auto" w:fill="FFFFFF"/>
              </w:rPr>
              <w:t>б</w:t>
            </w:r>
          </w:p>
        </w:tc>
        <w:tc>
          <w:tcPr>
            <w:tcW w:w="1175" w:type="dxa"/>
          </w:tcPr>
          <w:p w14:paraId="293AE39A" w14:textId="77777777" w:rsidR="00C3296A" w:rsidRPr="00C3296A" w:rsidRDefault="00C3296A" w:rsidP="00C3296A">
            <w:pPr>
              <w:widowControl/>
              <w:autoSpaceDE/>
              <w:autoSpaceDN/>
              <w:adjustRightInd/>
              <w:rPr>
                <w:rFonts w:ascii="Times New Roman" w:eastAsia="Times New Roman" w:hAnsi="Times New Roman" w:cs="Times New Roman"/>
                <w:color w:val="000000"/>
                <w:sz w:val="27"/>
                <w:szCs w:val="27"/>
              </w:rPr>
            </w:pPr>
          </w:p>
        </w:tc>
      </w:tr>
      <w:tr w:rsidR="00C3296A" w:rsidRPr="00C3296A" w14:paraId="097C73F3" w14:textId="77777777" w:rsidTr="00B03DD7">
        <w:tc>
          <w:tcPr>
            <w:tcW w:w="1170" w:type="dxa"/>
          </w:tcPr>
          <w:p w14:paraId="02110682" w14:textId="77777777" w:rsidR="00C3296A" w:rsidRPr="00C3296A" w:rsidRDefault="00C3296A" w:rsidP="00C3296A">
            <w:pPr>
              <w:widowControl/>
              <w:autoSpaceDE/>
              <w:autoSpaceDN/>
              <w:adjustRightInd/>
              <w:rPr>
                <w:rFonts w:ascii="Times New Roman" w:eastAsia="Times New Roman" w:hAnsi="Times New Roman" w:cs="Times New Roman"/>
                <w:color w:val="000000"/>
                <w:sz w:val="27"/>
                <w:szCs w:val="27"/>
              </w:rPr>
            </w:pPr>
            <w:r w:rsidRPr="00C3296A">
              <w:rPr>
                <w:rFonts w:ascii="Times New Roman" w:eastAsia="Times New Roman" w:hAnsi="Times New Roman" w:cs="Times New Roman"/>
                <w:color w:val="000000"/>
                <w:sz w:val="27"/>
                <w:szCs w:val="27"/>
              </w:rPr>
              <w:t>20</w:t>
            </w:r>
          </w:p>
        </w:tc>
        <w:tc>
          <w:tcPr>
            <w:tcW w:w="1164" w:type="dxa"/>
          </w:tcPr>
          <w:p w14:paraId="62334938" w14:textId="77777777" w:rsidR="00C3296A" w:rsidRPr="00C3296A" w:rsidRDefault="00C3296A" w:rsidP="00C3296A">
            <w:pPr>
              <w:widowControl/>
              <w:autoSpaceDE/>
              <w:autoSpaceDN/>
              <w:adjustRightInd/>
              <w:spacing w:before="100" w:beforeAutospacing="1" w:after="100" w:afterAutospacing="1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C3296A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в</w:t>
            </w:r>
          </w:p>
        </w:tc>
        <w:tc>
          <w:tcPr>
            <w:tcW w:w="1170" w:type="dxa"/>
          </w:tcPr>
          <w:p w14:paraId="648CD8B0" w14:textId="77777777" w:rsidR="00C3296A" w:rsidRPr="00C3296A" w:rsidRDefault="00C3296A" w:rsidP="00C3296A">
            <w:pPr>
              <w:widowControl/>
              <w:autoSpaceDE/>
              <w:autoSpaceDN/>
              <w:adjustRightInd/>
              <w:rPr>
                <w:rFonts w:ascii="Times New Roman" w:eastAsia="Times New Roman" w:hAnsi="Times New Roman" w:cs="Times New Roman"/>
                <w:color w:val="000000"/>
                <w:sz w:val="27"/>
                <w:szCs w:val="27"/>
              </w:rPr>
            </w:pPr>
            <w:r w:rsidRPr="00C3296A">
              <w:rPr>
                <w:rFonts w:ascii="Times New Roman" w:eastAsia="Times New Roman" w:hAnsi="Times New Roman" w:cs="Times New Roman"/>
                <w:color w:val="000000"/>
                <w:sz w:val="27"/>
                <w:szCs w:val="27"/>
              </w:rPr>
              <w:t>45</w:t>
            </w:r>
          </w:p>
        </w:tc>
        <w:tc>
          <w:tcPr>
            <w:tcW w:w="1165" w:type="dxa"/>
          </w:tcPr>
          <w:p w14:paraId="0A61C5A3" w14:textId="77777777" w:rsidR="00C3296A" w:rsidRPr="00C3296A" w:rsidRDefault="00C3296A" w:rsidP="00C3296A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C3296A">
              <w:rPr>
                <w:rFonts w:ascii="Times New Roman" w:eastAsia="Times New Roman" w:hAnsi="Times New Roman" w:cs="Times New Roman"/>
                <w:color w:val="000000"/>
                <w:sz w:val="27"/>
                <w:szCs w:val="27"/>
                <w:shd w:val="clear" w:color="auto" w:fill="FFFFFF"/>
              </w:rPr>
              <w:t>в</w:t>
            </w:r>
          </w:p>
        </w:tc>
        <w:tc>
          <w:tcPr>
            <w:tcW w:w="1170" w:type="dxa"/>
          </w:tcPr>
          <w:p w14:paraId="63E7AEB1" w14:textId="77777777" w:rsidR="00C3296A" w:rsidRPr="00C3296A" w:rsidRDefault="00C3296A" w:rsidP="00C3296A">
            <w:pPr>
              <w:widowControl/>
              <w:autoSpaceDE/>
              <w:autoSpaceDN/>
              <w:adjustRightInd/>
              <w:rPr>
                <w:rFonts w:ascii="Times New Roman" w:eastAsia="Times New Roman" w:hAnsi="Times New Roman" w:cs="Times New Roman"/>
                <w:color w:val="000000"/>
                <w:sz w:val="27"/>
                <w:szCs w:val="27"/>
              </w:rPr>
            </w:pPr>
            <w:r w:rsidRPr="00C3296A">
              <w:rPr>
                <w:rFonts w:ascii="Times New Roman" w:eastAsia="Times New Roman" w:hAnsi="Times New Roman" w:cs="Times New Roman"/>
                <w:color w:val="000000"/>
                <w:sz w:val="27"/>
                <w:szCs w:val="27"/>
              </w:rPr>
              <w:t>70</w:t>
            </w:r>
          </w:p>
        </w:tc>
        <w:tc>
          <w:tcPr>
            <w:tcW w:w="1165" w:type="dxa"/>
          </w:tcPr>
          <w:p w14:paraId="4A25AA25" w14:textId="77777777" w:rsidR="00C3296A" w:rsidRPr="00C3296A" w:rsidRDefault="00C3296A" w:rsidP="00C3296A">
            <w:pPr>
              <w:spacing w:before="100" w:beforeAutospacing="1" w:after="100" w:afterAutospacing="1"/>
              <w:rPr>
                <w:rFonts w:ascii="Times New Roman" w:eastAsia="Times New Roman" w:hAnsi="Times New Roman" w:cs="Times New Roman"/>
                <w:color w:val="000000"/>
                <w:sz w:val="27"/>
                <w:szCs w:val="27"/>
              </w:rPr>
            </w:pPr>
            <w:r w:rsidRPr="00C3296A">
              <w:rPr>
                <w:rFonts w:ascii="Times New Roman" w:eastAsia="Times New Roman" w:hAnsi="Times New Roman" w:cs="Times New Roman"/>
                <w:color w:val="000000"/>
                <w:sz w:val="27"/>
                <w:szCs w:val="27"/>
              </w:rPr>
              <w:t>г</w:t>
            </w:r>
          </w:p>
        </w:tc>
        <w:tc>
          <w:tcPr>
            <w:tcW w:w="1175" w:type="dxa"/>
          </w:tcPr>
          <w:p w14:paraId="21FD3239" w14:textId="77777777" w:rsidR="00C3296A" w:rsidRPr="00C3296A" w:rsidRDefault="00C3296A" w:rsidP="00C3296A">
            <w:pPr>
              <w:widowControl/>
              <w:autoSpaceDE/>
              <w:autoSpaceDN/>
              <w:adjustRightInd/>
              <w:rPr>
                <w:rFonts w:ascii="Times New Roman" w:eastAsia="Times New Roman" w:hAnsi="Times New Roman" w:cs="Times New Roman"/>
                <w:color w:val="000000"/>
                <w:sz w:val="27"/>
                <w:szCs w:val="27"/>
              </w:rPr>
            </w:pPr>
          </w:p>
        </w:tc>
      </w:tr>
      <w:tr w:rsidR="00C3296A" w:rsidRPr="00C3296A" w14:paraId="3AF2588A" w14:textId="77777777" w:rsidTr="00B03DD7">
        <w:tc>
          <w:tcPr>
            <w:tcW w:w="1170" w:type="dxa"/>
          </w:tcPr>
          <w:p w14:paraId="0678F072" w14:textId="77777777" w:rsidR="00C3296A" w:rsidRPr="00C3296A" w:rsidRDefault="00C3296A" w:rsidP="00C3296A">
            <w:pPr>
              <w:widowControl/>
              <w:autoSpaceDE/>
              <w:autoSpaceDN/>
              <w:adjustRightInd/>
              <w:rPr>
                <w:rFonts w:ascii="Times New Roman" w:eastAsia="Times New Roman" w:hAnsi="Times New Roman" w:cs="Times New Roman"/>
                <w:color w:val="000000"/>
                <w:sz w:val="27"/>
                <w:szCs w:val="27"/>
              </w:rPr>
            </w:pPr>
            <w:r w:rsidRPr="00C3296A">
              <w:rPr>
                <w:rFonts w:ascii="Times New Roman" w:eastAsia="Times New Roman" w:hAnsi="Times New Roman" w:cs="Times New Roman"/>
                <w:color w:val="000000"/>
                <w:sz w:val="27"/>
                <w:szCs w:val="27"/>
              </w:rPr>
              <w:t>21</w:t>
            </w:r>
          </w:p>
        </w:tc>
        <w:tc>
          <w:tcPr>
            <w:tcW w:w="1164" w:type="dxa"/>
          </w:tcPr>
          <w:p w14:paraId="68ACFD9C" w14:textId="77777777" w:rsidR="00C3296A" w:rsidRPr="00C3296A" w:rsidRDefault="00C3296A" w:rsidP="00C3296A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C3296A">
              <w:rPr>
                <w:rFonts w:eastAsia="Times New Roman"/>
                <w:color w:val="000000"/>
              </w:rPr>
              <w:t>г</w:t>
            </w:r>
          </w:p>
        </w:tc>
        <w:tc>
          <w:tcPr>
            <w:tcW w:w="1170" w:type="dxa"/>
          </w:tcPr>
          <w:p w14:paraId="4F8A2C5A" w14:textId="77777777" w:rsidR="00C3296A" w:rsidRPr="00C3296A" w:rsidRDefault="00C3296A" w:rsidP="00C3296A">
            <w:pPr>
              <w:widowControl/>
              <w:autoSpaceDE/>
              <w:autoSpaceDN/>
              <w:adjustRightInd/>
              <w:rPr>
                <w:rFonts w:ascii="Times New Roman" w:eastAsia="Times New Roman" w:hAnsi="Times New Roman" w:cs="Times New Roman"/>
                <w:color w:val="000000"/>
                <w:sz w:val="27"/>
                <w:szCs w:val="27"/>
              </w:rPr>
            </w:pPr>
            <w:r w:rsidRPr="00C3296A">
              <w:rPr>
                <w:rFonts w:ascii="Times New Roman" w:eastAsia="Times New Roman" w:hAnsi="Times New Roman" w:cs="Times New Roman"/>
                <w:color w:val="000000"/>
                <w:sz w:val="27"/>
                <w:szCs w:val="27"/>
              </w:rPr>
              <w:t>46</w:t>
            </w:r>
          </w:p>
        </w:tc>
        <w:tc>
          <w:tcPr>
            <w:tcW w:w="1165" w:type="dxa"/>
          </w:tcPr>
          <w:p w14:paraId="02D45B01" w14:textId="77777777" w:rsidR="00C3296A" w:rsidRPr="00C3296A" w:rsidRDefault="00C3296A" w:rsidP="00C3296A">
            <w:pPr>
              <w:widowControl/>
              <w:autoSpaceDE/>
              <w:autoSpaceDN/>
              <w:adjustRightInd/>
              <w:spacing w:before="100" w:beforeAutospacing="1" w:after="100" w:afterAutospacing="1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C3296A">
              <w:rPr>
                <w:rFonts w:ascii="Times New Roman" w:eastAsia="Times New Roman" w:hAnsi="Times New Roman" w:cs="Times New Roman"/>
                <w:color w:val="000000"/>
                <w:sz w:val="27"/>
                <w:szCs w:val="27"/>
              </w:rPr>
              <w:t>г</w:t>
            </w:r>
          </w:p>
        </w:tc>
        <w:tc>
          <w:tcPr>
            <w:tcW w:w="1170" w:type="dxa"/>
          </w:tcPr>
          <w:p w14:paraId="27B3F4D4" w14:textId="77777777" w:rsidR="00C3296A" w:rsidRPr="00C3296A" w:rsidRDefault="00C3296A" w:rsidP="00C3296A">
            <w:pPr>
              <w:widowControl/>
              <w:autoSpaceDE/>
              <w:autoSpaceDN/>
              <w:adjustRightInd/>
              <w:rPr>
                <w:rFonts w:ascii="Times New Roman" w:eastAsia="Times New Roman" w:hAnsi="Times New Roman" w:cs="Times New Roman"/>
                <w:color w:val="000000"/>
                <w:sz w:val="27"/>
                <w:szCs w:val="27"/>
              </w:rPr>
            </w:pPr>
          </w:p>
        </w:tc>
        <w:tc>
          <w:tcPr>
            <w:tcW w:w="1165" w:type="dxa"/>
          </w:tcPr>
          <w:p w14:paraId="3DC43D17" w14:textId="77777777" w:rsidR="00C3296A" w:rsidRPr="00C3296A" w:rsidRDefault="00C3296A" w:rsidP="00C3296A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1175" w:type="dxa"/>
          </w:tcPr>
          <w:p w14:paraId="2C685E31" w14:textId="77777777" w:rsidR="00C3296A" w:rsidRPr="00C3296A" w:rsidRDefault="00C3296A" w:rsidP="00C3296A">
            <w:pPr>
              <w:widowControl/>
              <w:autoSpaceDE/>
              <w:autoSpaceDN/>
              <w:adjustRightInd/>
              <w:rPr>
                <w:rFonts w:ascii="Times New Roman" w:eastAsia="Times New Roman" w:hAnsi="Times New Roman" w:cs="Times New Roman"/>
                <w:color w:val="000000"/>
                <w:sz w:val="27"/>
                <w:szCs w:val="27"/>
              </w:rPr>
            </w:pPr>
          </w:p>
        </w:tc>
      </w:tr>
      <w:tr w:rsidR="00C3296A" w:rsidRPr="00C3296A" w14:paraId="3B310ACA" w14:textId="77777777" w:rsidTr="00B03DD7">
        <w:tc>
          <w:tcPr>
            <w:tcW w:w="1170" w:type="dxa"/>
          </w:tcPr>
          <w:p w14:paraId="7E3B7EB2" w14:textId="77777777" w:rsidR="00C3296A" w:rsidRPr="00C3296A" w:rsidRDefault="00C3296A" w:rsidP="00C3296A">
            <w:pPr>
              <w:widowControl/>
              <w:autoSpaceDE/>
              <w:autoSpaceDN/>
              <w:adjustRightInd/>
              <w:rPr>
                <w:rFonts w:ascii="Times New Roman" w:eastAsia="Times New Roman" w:hAnsi="Times New Roman" w:cs="Times New Roman"/>
                <w:color w:val="000000"/>
                <w:sz w:val="27"/>
                <w:szCs w:val="27"/>
              </w:rPr>
            </w:pPr>
            <w:r w:rsidRPr="00C3296A">
              <w:rPr>
                <w:rFonts w:ascii="Times New Roman" w:eastAsia="Times New Roman" w:hAnsi="Times New Roman" w:cs="Times New Roman"/>
                <w:color w:val="000000"/>
                <w:sz w:val="27"/>
                <w:szCs w:val="27"/>
              </w:rPr>
              <w:t>22</w:t>
            </w:r>
          </w:p>
        </w:tc>
        <w:tc>
          <w:tcPr>
            <w:tcW w:w="1164" w:type="dxa"/>
          </w:tcPr>
          <w:p w14:paraId="4B786754" w14:textId="77777777" w:rsidR="00C3296A" w:rsidRPr="00C3296A" w:rsidRDefault="00C3296A" w:rsidP="00C3296A">
            <w:pPr>
              <w:widowControl/>
              <w:autoSpaceDE/>
              <w:autoSpaceDN/>
              <w:adjustRightInd/>
              <w:spacing w:before="100" w:beforeAutospacing="1" w:after="100" w:afterAutospacing="1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C3296A">
              <w:rPr>
                <w:rFonts w:ascii="Times New Roman" w:eastAsia="Times New Roman" w:hAnsi="Times New Roman" w:cs="Times New Roman"/>
                <w:sz w:val="24"/>
                <w:szCs w:val="24"/>
              </w:rPr>
              <w:t>д</w:t>
            </w:r>
          </w:p>
        </w:tc>
        <w:tc>
          <w:tcPr>
            <w:tcW w:w="1170" w:type="dxa"/>
          </w:tcPr>
          <w:p w14:paraId="6520D44F" w14:textId="77777777" w:rsidR="00C3296A" w:rsidRPr="00C3296A" w:rsidRDefault="00C3296A" w:rsidP="00C3296A">
            <w:pPr>
              <w:widowControl/>
              <w:autoSpaceDE/>
              <w:autoSpaceDN/>
              <w:adjustRightInd/>
              <w:rPr>
                <w:rFonts w:ascii="Times New Roman" w:eastAsia="Times New Roman" w:hAnsi="Times New Roman" w:cs="Times New Roman"/>
                <w:color w:val="000000"/>
                <w:sz w:val="27"/>
                <w:szCs w:val="27"/>
              </w:rPr>
            </w:pPr>
            <w:r w:rsidRPr="00C3296A">
              <w:rPr>
                <w:rFonts w:ascii="Times New Roman" w:eastAsia="Times New Roman" w:hAnsi="Times New Roman" w:cs="Times New Roman"/>
                <w:color w:val="000000"/>
                <w:sz w:val="27"/>
                <w:szCs w:val="27"/>
              </w:rPr>
              <w:t>47</w:t>
            </w:r>
          </w:p>
        </w:tc>
        <w:tc>
          <w:tcPr>
            <w:tcW w:w="1165" w:type="dxa"/>
          </w:tcPr>
          <w:p w14:paraId="377DCFE3" w14:textId="77777777" w:rsidR="00C3296A" w:rsidRPr="00C3296A" w:rsidRDefault="00C3296A" w:rsidP="00C3296A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C3296A">
              <w:rPr>
                <w:rFonts w:ascii="Times New Roman" w:eastAsia="Times New Roman" w:hAnsi="Times New Roman" w:cs="Times New Roman"/>
                <w:color w:val="000000"/>
                <w:sz w:val="27"/>
                <w:szCs w:val="27"/>
                <w:shd w:val="clear" w:color="auto" w:fill="FFFFFF"/>
              </w:rPr>
              <w:t>б</w:t>
            </w:r>
          </w:p>
        </w:tc>
        <w:tc>
          <w:tcPr>
            <w:tcW w:w="1170" w:type="dxa"/>
          </w:tcPr>
          <w:p w14:paraId="709D1499" w14:textId="77777777" w:rsidR="00C3296A" w:rsidRPr="00C3296A" w:rsidRDefault="00C3296A" w:rsidP="00C3296A">
            <w:pPr>
              <w:widowControl/>
              <w:autoSpaceDE/>
              <w:autoSpaceDN/>
              <w:adjustRightInd/>
              <w:rPr>
                <w:rFonts w:ascii="Times New Roman" w:eastAsia="Times New Roman" w:hAnsi="Times New Roman" w:cs="Times New Roman"/>
                <w:color w:val="000000"/>
                <w:sz w:val="27"/>
                <w:szCs w:val="27"/>
              </w:rPr>
            </w:pPr>
          </w:p>
        </w:tc>
        <w:tc>
          <w:tcPr>
            <w:tcW w:w="1165" w:type="dxa"/>
          </w:tcPr>
          <w:p w14:paraId="552C2951" w14:textId="77777777" w:rsidR="00C3296A" w:rsidRPr="00C3296A" w:rsidRDefault="00C3296A" w:rsidP="00C3296A">
            <w:pPr>
              <w:spacing w:before="100" w:beforeAutospacing="1" w:after="100" w:afterAutospacing="1"/>
              <w:rPr>
                <w:rFonts w:ascii="Times New Roman" w:eastAsia="Times New Roman" w:hAnsi="Times New Roman" w:cs="Times New Roman"/>
                <w:color w:val="000000"/>
                <w:sz w:val="27"/>
                <w:szCs w:val="27"/>
              </w:rPr>
            </w:pPr>
          </w:p>
        </w:tc>
        <w:tc>
          <w:tcPr>
            <w:tcW w:w="1175" w:type="dxa"/>
          </w:tcPr>
          <w:p w14:paraId="1A39EC75" w14:textId="77777777" w:rsidR="00C3296A" w:rsidRPr="00C3296A" w:rsidRDefault="00C3296A" w:rsidP="00C3296A">
            <w:pPr>
              <w:widowControl/>
              <w:autoSpaceDE/>
              <w:autoSpaceDN/>
              <w:adjustRightInd/>
              <w:rPr>
                <w:rFonts w:ascii="Times New Roman" w:eastAsia="Times New Roman" w:hAnsi="Times New Roman" w:cs="Times New Roman"/>
                <w:color w:val="000000"/>
                <w:sz w:val="27"/>
                <w:szCs w:val="27"/>
              </w:rPr>
            </w:pPr>
          </w:p>
        </w:tc>
      </w:tr>
      <w:tr w:rsidR="00C3296A" w:rsidRPr="00C3296A" w14:paraId="31AB77BA" w14:textId="77777777" w:rsidTr="00B03DD7">
        <w:tc>
          <w:tcPr>
            <w:tcW w:w="1170" w:type="dxa"/>
          </w:tcPr>
          <w:p w14:paraId="6377A965" w14:textId="77777777" w:rsidR="00C3296A" w:rsidRPr="00C3296A" w:rsidRDefault="00C3296A" w:rsidP="00C3296A">
            <w:pPr>
              <w:widowControl/>
              <w:autoSpaceDE/>
              <w:autoSpaceDN/>
              <w:adjustRightInd/>
              <w:rPr>
                <w:rFonts w:ascii="Times New Roman" w:eastAsia="Times New Roman" w:hAnsi="Times New Roman" w:cs="Times New Roman"/>
                <w:color w:val="000000"/>
                <w:sz w:val="27"/>
                <w:szCs w:val="27"/>
              </w:rPr>
            </w:pPr>
            <w:r w:rsidRPr="00C3296A">
              <w:rPr>
                <w:rFonts w:ascii="Times New Roman" w:eastAsia="Times New Roman" w:hAnsi="Times New Roman" w:cs="Times New Roman"/>
                <w:color w:val="000000"/>
                <w:sz w:val="27"/>
                <w:szCs w:val="27"/>
              </w:rPr>
              <w:t>23</w:t>
            </w:r>
          </w:p>
        </w:tc>
        <w:tc>
          <w:tcPr>
            <w:tcW w:w="1164" w:type="dxa"/>
          </w:tcPr>
          <w:p w14:paraId="00AA6282" w14:textId="77777777" w:rsidR="00C3296A" w:rsidRPr="00C3296A" w:rsidRDefault="00C3296A" w:rsidP="00C3296A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C3296A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в</w:t>
            </w:r>
          </w:p>
        </w:tc>
        <w:tc>
          <w:tcPr>
            <w:tcW w:w="1170" w:type="dxa"/>
          </w:tcPr>
          <w:p w14:paraId="2391CE66" w14:textId="77777777" w:rsidR="00C3296A" w:rsidRPr="00C3296A" w:rsidRDefault="00C3296A" w:rsidP="00C3296A">
            <w:pPr>
              <w:widowControl/>
              <w:autoSpaceDE/>
              <w:autoSpaceDN/>
              <w:adjustRightInd/>
              <w:rPr>
                <w:rFonts w:ascii="Times New Roman" w:eastAsia="Times New Roman" w:hAnsi="Times New Roman" w:cs="Times New Roman"/>
                <w:color w:val="000000"/>
                <w:sz w:val="27"/>
                <w:szCs w:val="27"/>
              </w:rPr>
            </w:pPr>
            <w:r w:rsidRPr="00C3296A">
              <w:rPr>
                <w:rFonts w:ascii="Times New Roman" w:eastAsia="Times New Roman" w:hAnsi="Times New Roman" w:cs="Times New Roman"/>
                <w:color w:val="000000"/>
                <w:sz w:val="27"/>
                <w:szCs w:val="27"/>
              </w:rPr>
              <w:t>48</w:t>
            </w:r>
          </w:p>
        </w:tc>
        <w:tc>
          <w:tcPr>
            <w:tcW w:w="1165" w:type="dxa"/>
          </w:tcPr>
          <w:p w14:paraId="2BA7E93D" w14:textId="77777777" w:rsidR="00C3296A" w:rsidRPr="00C3296A" w:rsidRDefault="00C3296A" w:rsidP="00C3296A">
            <w:pPr>
              <w:widowControl/>
              <w:autoSpaceDE/>
              <w:autoSpaceDN/>
              <w:adjustRightInd/>
              <w:spacing w:before="100" w:beforeAutospacing="1" w:after="100" w:afterAutospacing="1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C3296A">
              <w:rPr>
                <w:rFonts w:ascii="Times New Roman" w:eastAsia="Times New Roman" w:hAnsi="Times New Roman" w:cs="Times New Roman"/>
                <w:color w:val="000000"/>
                <w:sz w:val="27"/>
                <w:szCs w:val="27"/>
              </w:rPr>
              <w:t>в</w:t>
            </w:r>
          </w:p>
        </w:tc>
        <w:tc>
          <w:tcPr>
            <w:tcW w:w="1170" w:type="dxa"/>
          </w:tcPr>
          <w:p w14:paraId="63AB8164" w14:textId="77777777" w:rsidR="00C3296A" w:rsidRPr="00C3296A" w:rsidRDefault="00C3296A" w:rsidP="00C3296A">
            <w:pPr>
              <w:widowControl/>
              <w:autoSpaceDE/>
              <w:autoSpaceDN/>
              <w:adjustRightInd/>
              <w:rPr>
                <w:rFonts w:ascii="Times New Roman" w:eastAsia="Times New Roman" w:hAnsi="Times New Roman" w:cs="Times New Roman"/>
                <w:color w:val="000000"/>
                <w:sz w:val="27"/>
                <w:szCs w:val="27"/>
              </w:rPr>
            </w:pPr>
          </w:p>
        </w:tc>
        <w:tc>
          <w:tcPr>
            <w:tcW w:w="1165" w:type="dxa"/>
          </w:tcPr>
          <w:p w14:paraId="458FD2AD" w14:textId="77777777" w:rsidR="00C3296A" w:rsidRPr="00C3296A" w:rsidRDefault="00C3296A" w:rsidP="00C3296A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1175" w:type="dxa"/>
          </w:tcPr>
          <w:p w14:paraId="399203E0" w14:textId="77777777" w:rsidR="00C3296A" w:rsidRPr="00C3296A" w:rsidRDefault="00C3296A" w:rsidP="00C3296A">
            <w:pPr>
              <w:widowControl/>
              <w:autoSpaceDE/>
              <w:autoSpaceDN/>
              <w:adjustRightInd/>
              <w:rPr>
                <w:rFonts w:ascii="Times New Roman" w:eastAsia="Times New Roman" w:hAnsi="Times New Roman" w:cs="Times New Roman"/>
                <w:color w:val="000000"/>
                <w:sz w:val="27"/>
                <w:szCs w:val="27"/>
              </w:rPr>
            </w:pPr>
          </w:p>
        </w:tc>
      </w:tr>
      <w:tr w:rsidR="00C3296A" w:rsidRPr="00C3296A" w14:paraId="7C176551" w14:textId="77777777" w:rsidTr="00B03DD7">
        <w:tc>
          <w:tcPr>
            <w:tcW w:w="1170" w:type="dxa"/>
          </w:tcPr>
          <w:p w14:paraId="1A1CDBC3" w14:textId="77777777" w:rsidR="00C3296A" w:rsidRPr="00C3296A" w:rsidRDefault="00C3296A" w:rsidP="00C3296A">
            <w:pPr>
              <w:widowControl/>
              <w:autoSpaceDE/>
              <w:autoSpaceDN/>
              <w:adjustRightInd/>
              <w:rPr>
                <w:rFonts w:ascii="Times New Roman" w:eastAsia="Times New Roman" w:hAnsi="Times New Roman" w:cs="Times New Roman"/>
                <w:color w:val="000000"/>
                <w:sz w:val="27"/>
                <w:szCs w:val="27"/>
              </w:rPr>
            </w:pPr>
            <w:r w:rsidRPr="00C3296A">
              <w:rPr>
                <w:rFonts w:ascii="Times New Roman" w:eastAsia="Times New Roman" w:hAnsi="Times New Roman" w:cs="Times New Roman"/>
                <w:color w:val="000000"/>
                <w:sz w:val="27"/>
                <w:szCs w:val="27"/>
              </w:rPr>
              <w:t>24</w:t>
            </w:r>
          </w:p>
        </w:tc>
        <w:tc>
          <w:tcPr>
            <w:tcW w:w="1164" w:type="dxa"/>
          </w:tcPr>
          <w:p w14:paraId="60277C5D" w14:textId="77777777" w:rsidR="00C3296A" w:rsidRPr="00C3296A" w:rsidRDefault="00C3296A" w:rsidP="00C3296A">
            <w:pPr>
              <w:widowControl/>
              <w:autoSpaceDE/>
              <w:autoSpaceDN/>
              <w:adjustRightInd/>
              <w:spacing w:before="100" w:beforeAutospacing="1" w:after="100" w:afterAutospacing="1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C3296A">
              <w:rPr>
                <w:rFonts w:ascii="Times New Roman" w:eastAsia="Times New Roman" w:hAnsi="Times New Roman" w:cs="Times New Roman"/>
                <w:sz w:val="24"/>
                <w:szCs w:val="24"/>
              </w:rPr>
              <w:t>б</w:t>
            </w:r>
          </w:p>
        </w:tc>
        <w:tc>
          <w:tcPr>
            <w:tcW w:w="1170" w:type="dxa"/>
          </w:tcPr>
          <w:p w14:paraId="65DAE249" w14:textId="77777777" w:rsidR="00C3296A" w:rsidRPr="00C3296A" w:rsidRDefault="00C3296A" w:rsidP="00C3296A">
            <w:pPr>
              <w:widowControl/>
              <w:autoSpaceDE/>
              <w:autoSpaceDN/>
              <w:adjustRightInd/>
              <w:rPr>
                <w:rFonts w:ascii="Times New Roman" w:eastAsia="Times New Roman" w:hAnsi="Times New Roman" w:cs="Times New Roman"/>
                <w:color w:val="000000"/>
                <w:sz w:val="27"/>
                <w:szCs w:val="27"/>
              </w:rPr>
            </w:pPr>
            <w:r w:rsidRPr="00C3296A">
              <w:rPr>
                <w:rFonts w:ascii="Times New Roman" w:eastAsia="Times New Roman" w:hAnsi="Times New Roman" w:cs="Times New Roman"/>
                <w:color w:val="000000"/>
                <w:sz w:val="27"/>
                <w:szCs w:val="27"/>
              </w:rPr>
              <w:t>49</w:t>
            </w:r>
          </w:p>
        </w:tc>
        <w:tc>
          <w:tcPr>
            <w:tcW w:w="1165" w:type="dxa"/>
          </w:tcPr>
          <w:p w14:paraId="1927F6F2" w14:textId="77777777" w:rsidR="00C3296A" w:rsidRPr="00C3296A" w:rsidRDefault="00C3296A" w:rsidP="00C3296A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C3296A">
              <w:rPr>
                <w:rFonts w:ascii="Times New Roman" w:eastAsia="Times New Roman" w:hAnsi="Times New Roman" w:cs="Times New Roman"/>
                <w:color w:val="000000"/>
                <w:sz w:val="27"/>
                <w:szCs w:val="27"/>
                <w:shd w:val="clear" w:color="auto" w:fill="FFFFFF"/>
              </w:rPr>
              <w:t>б</w:t>
            </w:r>
          </w:p>
        </w:tc>
        <w:tc>
          <w:tcPr>
            <w:tcW w:w="1170" w:type="dxa"/>
          </w:tcPr>
          <w:p w14:paraId="2D394F06" w14:textId="77777777" w:rsidR="00C3296A" w:rsidRPr="00C3296A" w:rsidRDefault="00C3296A" w:rsidP="00C3296A">
            <w:pPr>
              <w:widowControl/>
              <w:autoSpaceDE/>
              <w:autoSpaceDN/>
              <w:adjustRightInd/>
              <w:rPr>
                <w:rFonts w:ascii="Times New Roman" w:eastAsia="Times New Roman" w:hAnsi="Times New Roman" w:cs="Times New Roman"/>
                <w:color w:val="000000"/>
                <w:sz w:val="27"/>
                <w:szCs w:val="27"/>
              </w:rPr>
            </w:pPr>
          </w:p>
        </w:tc>
        <w:tc>
          <w:tcPr>
            <w:tcW w:w="1165" w:type="dxa"/>
          </w:tcPr>
          <w:p w14:paraId="0A9959FF" w14:textId="77777777" w:rsidR="00C3296A" w:rsidRPr="00C3296A" w:rsidRDefault="00C3296A" w:rsidP="00C3296A">
            <w:pPr>
              <w:spacing w:before="100" w:beforeAutospacing="1" w:after="100" w:afterAutospacing="1"/>
              <w:rPr>
                <w:rFonts w:ascii="Times New Roman" w:eastAsia="Times New Roman" w:hAnsi="Times New Roman" w:cs="Times New Roman"/>
                <w:color w:val="000000"/>
                <w:sz w:val="27"/>
                <w:szCs w:val="27"/>
              </w:rPr>
            </w:pPr>
          </w:p>
        </w:tc>
        <w:tc>
          <w:tcPr>
            <w:tcW w:w="1175" w:type="dxa"/>
          </w:tcPr>
          <w:p w14:paraId="381E43AF" w14:textId="77777777" w:rsidR="00C3296A" w:rsidRPr="00C3296A" w:rsidRDefault="00C3296A" w:rsidP="00C3296A">
            <w:pPr>
              <w:widowControl/>
              <w:autoSpaceDE/>
              <w:autoSpaceDN/>
              <w:adjustRightInd/>
              <w:rPr>
                <w:rFonts w:ascii="Times New Roman" w:eastAsia="Times New Roman" w:hAnsi="Times New Roman" w:cs="Times New Roman"/>
                <w:color w:val="000000"/>
                <w:sz w:val="27"/>
                <w:szCs w:val="27"/>
              </w:rPr>
            </w:pPr>
          </w:p>
        </w:tc>
      </w:tr>
      <w:tr w:rsidR="00C3296A" w:rsidRPr="00C3296A" w14:paraId="0CE77718" w14:textId="77777777" w:rsidTr="00B03DD7">
        <w:tc>
          <w:tcPr>
            <w:tcW w:w="1170" w:type="dxa"/>
          </w:tcPr>
          <w:p w14:paraId="2896BEFA" w14:textId="77777777" w:rsidR="00C3296A" w:rsidRPr="00C3296A" w:rsidRDefault="00C3296A" w:rsidP="00C3296A">
            <w:pPr>
              <w:widowControl/>
              <w:autoSpaceDE/>
              <w:autoSpaceDN/>
              <w:adjustRightInd/>
              <w:rPr>
                <w:rFonts w:ascii="Times New Roman" w:eastAsia="Times New Roman" w:hAnsi="Times New Roman" w:cs="Times New Roman"/>
                <w:color w:val="000000"/>
                <w:sz w:val="27"/>
                <w:szCs w:val="27"/>
              </w:rPr>
            </w:pPr>
            <w:r w:rsidRPr="00C3296A">
              <w:rPr>
                <w:rFonts w:ascii="Times New Roman" w:eastAsia="Times New Roman" w:hAnsi="Times New Roman" w:cs="Times New Roman"/>
                <w:color w:val="000000"/>
                <w:sz w:val="27"/>
                <w:szCs w:val="27"/>
              </w:rPr>
              <w:t>25</w:t>
            </w:r>
          </w:p>
        </w:tc>
        <w:tc>
          <w:tcPr>
            <w:tcW w:w="1164" w:type="dxa"/>
          </w:tcPr>
          <w:p w14:paraId="3A293BB0" w14:textId="77777777" w:rsidR="00C3296A" w:rsidRPr="00C3296A" w:rsidRDefault="00C3296A" w:rsidP="00C3296A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C3296A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д</w:t>
            </w:r>
          </w:p>
        </w:tc>
        <w:tc>
          <w:tcPr>
            <w:tcW w:w="1170" w:type="dxa"/>
          </w:tcPr>
          <w:p w14:paraId="5AE3919F" w14:textId="77777777" w:rsidR="00C3296A" w:rsidRPr="00C3296A" w:rsidRDefault="00C3296A" w:rsidP="00C3296A">
            <w:pPr>
              <w:widowControl/>
              <w:autoSpaceDE/>
              <w:autoSpaceDN/>
              <w:adjustRightInd/>
              <w:rPr>
                <w:rFonts w:ascii="Times New Roman" w:eastAsia="Times New Roman" w:hAnsi="Times New Roman" w:cs="Times New Roman"/>
                <w:color w:val="000000"/>
                <w:sz w:val="27"/>
                <w:szCs w:val="27"/>
              </w:rPr>
            </w:pPr>
            <w:r w:rsidRPr="00C3296A">
              <w:rPr>
                <w:rFonts w:ascii="Times New Roman" w:eastAsia="Times New Roman" w:hAnsi="Times New Roman" w:cs="Times New Roman"/>
                <w:color w:val="000000"/>
                <w:sz w:val="27"/>
                <w:szCs w:val="27"/>
              </w:rPr>
              <w:t>50</w:t>
            </w:r>
          </w:p>
        </w:tc>
        <w:tc>
          <w:tcPr>
            <w:tcW w:w="1165" w:type="dxa"/>
          </w:tcPr>
          <w:p w14:paraId="675673ED" w14:textId="77777777" w:rsidR="00C3296A" w:rsidRPr="00C3296A" w:rsidRDefault="00C3296A" w:rsidP="00C3296A">
            <w:pPr>
              <w:widowControl/>
              <w:autoSpaceDE/>
              <w:autoSpaceDN/>
              <w:adjustRightInd/>
              <w:spacing w:before="100" w:beforeAutospacing="1" w:after="100" w:afterAutospacing="1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C3296A">
              <w:rPr>
                <w:rFonts w:ascii="Times New Roman" w:eastAsia="Times New Roman" w:hAnsi="Times New Roman" w:cs="Times New Roman"/>
                <w:color w:val="000000"/>
                <w:sz w:val="27"/>
                <w:szCs w:val="27"/>
              </w:rPr>
              <w:t>г</w:t>
            </w:r>
          </w:p>
        </w:tc>
        <w:tc>
          <w:tcPr>
            <w:tcW w:w="1170" w:type="dxa"/>
          </w:tcPr>
          <w:p w14:paraId="7AAA2BE7" w14:textId="77777777" w:rsidR="00C3296A" w:rsidRPr="00C3296A" w:rsidRDefault="00C3296A" w:rsidP="00C3296A">
            <w:pPr>
              <w:widowControl/>
              <w:autoSpaceDE/>
              <w:autoSpaceDN/>
              <w:adjustRightInd/>
              <w:rPr>
                <w:rFonts w:ascii="Times New Roman" w:eastAsia="Times New Roman" w:hAnsi="Times New Roman" w:cs="Times New Roman"/>
                <w:color w:val="000000"/>
                <w:sz w:val="27"/>
                <w:szCs w:val="27"/>
              </w:rPr>
            </w:pPr>
          </w:p>
        </w:tc>
        <w:tc>
          <w:tcPr>
            <w:tcW w:w="1165" w:type="dxa"/>
          </w:tcPr>
          <w:p w14:paraId="6D6330D4" w14:textId="77777777" w:rsidR="00C3296A" w:rsidRPr="00C3296A" w:rsidRDefault="00C3296A" w:rsidP="00C3296A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1175" w:type="dxa"/>
          </w:tcPr>
          <w:p w14:paraId="11553539" w14:textId="77777777" w:rsidR="00C3296A" w:rsidRPr="00C3296A" w:rsidRDefault="00C3296A" w:rsidP="00C3296A">
            <w:pPr>
              <w:widowControl/>
              <w:autoSpaceDE/>
              <w:autoSpaceDN/>
              <w:adjustRightInd/>
              <w:rPr>
                <w:rFonts w:ascii="Times New Roman" w:eastAsia="Times New Roman" w:hAnsi="Times New Roman" w:cs="Times New Roman"/>
                <w:color w:val="000000"/>
                <w:sz w:val="27"/>
                <w:szCs w:val="27"/>
              </w:rPr>
            </w:pPr>
          </w:p>
        </w:tc>
      </w:tr>
    </w:tbl>
    <w:p w14:paraId="26D08DB7" w14:textId="77777777" w:rsidR="00C3296A" w:rsidRPr="00C3296A" w:rsidRDefault="00C3296A" w:rsidP="00C3296A">
      <w:pPr>
        <w:ind w:firstLine="709"/>
        <w:jc w:val="both"/>
        <w:rPr>
          <w:rFonts w:eastAsia="Times New Roman"/>
        </w:rPr>
      </w:pPr>
    </w:p>
    <w:p w14:paraId="4C0B6CB1" w14:textId="0E8336E1" w:rsidR="005A3B87" w:rsidRDefault="005A3B87" w:rsidP="00C3296A">
      <w:pPr>
        <w:pStyle w:val="a3"/>
        <w:widowControl/>
        <w:autoSpaceDE/>
        <w:autoSpaceDN/>
        <w:adjustRightInd/>
        <w:spacing w:after="200" w:line="276" w:lineRule="auto"/>
        <w:ind w:left="0" w:firstLine="709"/>
        <w:rPr>
          <w:rFonts w:ascii="Times New Roman" w:hAnsi="Times New Roman" w:cs="Times New Roman"/>
          <w:b/>
          <w:bCs/>
          <w:sz w:val="24"/>
          <w:szCs w:val="24"/>
        </w:rPr>
      </w:pPr>
    </w:p>
    <w:p w14:paraId="5ADD0B63" w14:textId="77777777" w:rsidR="00C3296A" w:rsidRDefault="00C3296A" w:rsidP="00C3296A">
      <w:pPr>
        <w:pStyle w:val="a3"/>
        <w:widowControl/>
        <w:autoSpaceDE/>
        <w:autoSpaceDN/>
        <w:adjustRightInd/>
        <w:spacing w:after="200" w:line="276" w:lineRule="auto"/>
        <w:ind w:left="0" w:firstLine="709"/>
        <w:rPr>
          <w:rFonts w:ascii="Times New Roman" w:hAnsi="Times New Roman" w:cs="Times New Roman"/>
          <w:b/>
          <w:bCs/>
          <w:sz w:val="24"/>
          <w:szCs w:val="24"/>
        </w:rPr>
      </w:pPr>
    </w:p>
    <w:p w14:paraId="0ED2AC5D" w14:textId="77777777" w:rsidR="00C3296A" w:rsidRDefault="00C3296A" w:rsidP="005A3B87">
      <w:pPr>
        <w:pStyle w:val="a3"/>
        <w:widowControl/>
        <w:autoSpaceDE/>
        <w:autoSpaceDN/>
        <w:adjustRightInd/>
        <w:spacing w:after="200" w:line="276" w:lineRule="auto"/>
        <w:ind w:left="1494"/>
        <w:rPr>
          <w:rFonts w:ascii="Times New Roman" w:hAnsi="Times New Roman" w:cs="Times New Roman"/>
          <w:b/>
          <w:bCs/>
          <w:sz w:val="24"/>
          <w:szCs w:val="24"/>
        </w:rPr>
      </w:pPr>
    </w:p>
    <w:p w14:paraId="6D5595FE" w14:textId="77777777" w:rsidR="00424431" w:rsidRPr="005A3B87" w:rsidRDefault="00424431" w:rsidP="00AB202A">
      <w:pPr>
        <w:pStyle w:val="a3"/>
        <w:widowControl/>
        <w:numPr>
          <w:ilvl w:val="1"/>
          <w:numId w:val="3"/>
        </w:numPr>
        <w:autoSpaceDE/>
        <w:autoSpaceDN/>
        <w:adjustRightInd/>
        <w:spacing w:after="200" w:line="276" w:lineRule="auto"/>
        <w:rPr>
          <w:rFonts w:ascii="Times New Roman" w:hAnsi="Times New Roman" w:cs="Times New Roman"/>
          <w:b/>
          <w:bCs/>
          <w:sz w:val="24"/>
          <w:szCs w:val="24"/>
        </w:rPr>
      </w:pPr>
      <w:r w:rsidRPr="005A3B87">
        <w:rPr>
          <w:rFonts w:ascii="Times New Roman" w:hAnsi="Times New Roman" w:cs="Times New Roman"/>
          <w:b/>
          <w:bCs/>
          <w:sz w:val="24"/>
          <w:szCs w:val="24"/>
        </w:rPr>
        <w:lastRenderedPageBreak/>
        <w:t>Отчет по учебной практике</w:t>
      </w:r>
    </w:p>
    <w:p w14:paraId="07682D5C" w14:textId="77777777" w:rsidR="0066595F" w:rsidRPr="0066595F" w:rsidRDefault="0066595F" w:rsidP="0066595F">
      <w:pPr>
        <w:contextualSpacing/>
        <w:rPr>
          <w:rFonts w:ascii="Times New Roman" w:hAnsi="Times New Roman" w:cs="Times New Roman"/>
          <w:b/>
          <w:bCs/>
          <w:i/>
          <w:sz w:val="24"/>
          <w:szCs w:val="24"/>
        </w:rPr>
      </w:pPr>
      <w:r w:rsidRPr="0066595F">
        <w:rPr>
          <w:rFonts w:ascii="Times New Roman" w:hAnsi="Times New Roman" w:cs="Times New Roman"/>
          <w:b/>
          <w:bCs/>
          <w:i/>
          <w:sz w:val="24"/>
          <w:szCs w:val="24"/>
        </w:rPr>
        <w:t xml:space="preserve">Порядок оформления отчета по учебной практике: </w:t>
      </w:r>
    </w:p>
    <w:p w14:paraId="42A0CE1B" w14:textId="77777777" w:rsidR="0066595F" w:rsidRPr="0066595F" w:rsidRDefault="0066595F" w:rsidP="0066595F">
      <w:pPr>
        <w:contextualSpacing/>
        <w:rPr>
          <w:rFonts w:ascii="Times New Roman" w:hAnsi="Times New Roman" w:cs="Times New Roman"/>
          <w:bCs/>
          <w:sz w:val="24"/>
          <w:szCs w:val="24"/>
        </w:rPr>
      </w:pPr>
      <w:r w:rsidRPr="0066595F">
        <w:rPr>
          <w:rFonts w:ascii="Times New Roman" w:hAnsi="Times New Roman" w:cs="Times New Roman"/>
          <w:bCs/>
          <w:sz w:val="24"/>
          <w:szCs w:val="24"/>
        </w:rPr>
        <w:t xml:space="preserve">Для получения зачета по учебной </w:t>
      </w:r>
      <w:r>
        <w:rPr>
          <w:rFonts w:ascii="Times New Roman" w:hAnsi="Times New Roman" w:cs="Times New Roman"/>
          <w:bCs/>
          <w:sz w:val="24"/>
          <w:szCs w:val="24"/>
        </w:rPr>
        <w:t xml:space="preserve">электромонтажной </w:t>
      </w:r>
      <w:r w:rsidRPr="0066595F">
        <w:rPr>
          <w:rFonts w:ascii="Times New Roman" w:hAnsi="Times New Roman" w:cs="Times New Roman"/>
          <w:bCs/>
          <w:sz w:val="24"/>
          <w:szCs w:val="24"/>
        </w:rPr>
        <w:t>практике необходимо предоставить дневник отчет о прохождении практики, с указанием дат</w:t>
      </w:r>
      <w:r>
        <w:rPr>
          <w:rFonts w:ascii="Times New Roman" w:hAnsi="Times New Roman" w:cs="Times New Roman"/>
          <w:bCs/>
          <w:sz w:val="24"/>
          <w:szCs w:val="24"/>
        </w:rPr>
        <w:t>ы и видов работ согласно учебно</w:t>
      </w:r>
      <w:r w:rsidRPr="0066595F">
        <w:rPr>
          <w:rFonts w:ascii="Times New Roman" w:hAnsi="Times New Roman" w:cs="Times New Roman"/>
          <w:bCs/>
          <w:sz w:val="24"/>
          <w:szCs w:val="24"/>
        </w:rPr>
        <w:t>го плана.</w:t>
      </w:r>
    </w:p>
    <w:p w14:paraId="2E0FB7AE" w14:textId="77777777" w:rsidR="00424431" w:rsidRPr="0066595F" w:rsidRDefault="0066595F" w:rsidP="006943B1">
      <w:pPr>
        <w:contextualSpacing/>
        <w:jc w:val="both"/>
        <w:rPr>
          <w:rFonts w:ascii="Times New Roman" w:hAnsi="Times New Roman" w:cs="Times New Roman"/>
          <w:bCs/>
          <w:sz w:val="24"/>
          <w:szCs w:val="24"/>
        </w:rPr>
      </w:pPr>
      <w:r w:rsidRPr="0066595F">
        <w:rPr>
          <w:rFonts w:ascii="Times New Roman" w:hAnsi="Times New Roman" w:cs="Times New Roman"/>
          <w:bCs/>
          <w:sz w:val="24"/>
          <w:szCs w:val="24"/>
        </w:rPr>
        <w:t xml:space="preserve">Выполнить комплексную работу согласно </w:t>
      </w:r>
      <w:r w:rsidR="006943B1">
        <w:rPr>
          <w:rFonts w:ascii="Times New Roman" w:hAnsi="Times New Roman" w:cs="Times New Roman"/>
          <w:bCs/>
          <w:sz w:val="24"/>
          <w:szCs w:val="24"/>
        </w:rPr>
        <w:t>схем</w:t>
      </w:r>
      <w:r w:rsidRPr="0066595F">
        <w:rPr>
          <w:rFonts w:ascii="Times New Roman" w:hAnsi="Times New Roman" w:cs="Times New Roman"/>
          <w:bCs/>
          <w:sz w:val="24"/>
          <w:szCs w:val="24"/>
        </w:rPr>
        <w:t>ам</w:t>
      </w:r>
      <w:r w:rsidR="006943B1">
        <w:rPr>
          <w:rFonts w:ascii="Times New Roman" w:hAnsi="Times New Roman" w:cs="Times New Roman"/>
          <w:bCs/>
          <w:sz w:val="24"/>
          <w:szCs w:val="24"/>
        </w:rPr>
        <w:t>,</w:t>
      </w:r>
      <w:r w:rsidRPr="0066595F">
        <w:rPr>
          <w:rFonts w:ascii="Times New Roman" w:hAnsi="Times New Roman" w:cs="Times New Roman"/>
          <w:bCs/>
          <w:sz w:val="24"/>
          <w:szCs w:val="24"/>
        </w:rPr>
        <w:t xml:space="preserve"> в котор</w:t>
      </w:r>
      <w:r w:rsidR="006943B1">
        <w:rPr>
          <w:rFonts w:ascii="Times New Roman" w:hAnsi="Times New Roman" w:cs="Times New Roman"/>
          <w:bCs/>
          <w:sz w:val="24"/>
          <w:szCs w:val="24"/>
        </w:rPr>
        <w:t>ые</w:t>
      </w:r>
      <w:r w:rsidRPr="0066595F">
        <w:rPr>
          <w:rFonts w:ascii="Times New Roman" w:hAnsi="Times New Roman" w:cs="Times New Roman"/>
          <w:bCs/>
          <w:sz w:val="24"/>
          <w:szCs w:val="24"/>
        </w:rPr>
        <w:t xml:space="preserve"> будут включены все виды </w:t>
      </w:r>
      <w:r>
        <w:rPr>
          <w:rFonts w:ascii="Times New Roman" w:hAnsi="Times New Roman" w:cs="Times New Roman"/>
          <w:bCs/>
          <w:sz w:val="24"/>
          <w:szCs w:val="24"/>
        </w:rPr>
        <w:t>электромонтажных</w:t>
      </w:r>
      <w:r w:rsidRPr="0066595F">
        <w:rPr>
          <w:rFonts w:ascii="Times New Roman" w:hAnsi="Times New Roman" w:cs="Times New Roman"/>
          <w:bCs/>
          <w:sz w:val="24"/>
          <w:szCs w:val="24"/>
        </w:rPr>
        <w:t xml:space="preserve"> работ.</w:t>
      </w:r>
    </w:p>
    <w:p w14:paraId="2C0647D5" w14:textId="77777777" w:rsidR="00424431" w:rsidRPr="00424431" w:rsidRDefault="00424431" w:rsidP="00424431">
      <w:pPr>
        <w:contextualSpacing/>
        <w:jc w:val="both"/>
        <w:rPr>
          <w:rFonts w:ascii="Times New Roman" w:hAnsi="Times New Roman" w:cs="Times New Roman"/>
          <w:bCs/>
          <w:sz w:val="24"/>
          <w:szCs w:val="24"/>
        </w:rPr>
      </w:pPr>
      <w:r w:rsidRPr="00424431">
        <w:rPr>
          <w:rFonts w:ascii="Times New Roman" w:hAnsi="Times New Roman" w:cs="Times New Roman"/>
          <w:b/>
          <w:bCs/>
          <w:i/>
          <w:sz w:val="24"/>
          <w:szCs w:val="24"/>
        </w:rPr>
        <w:t xml:space="preserve">Инструкция для студентов: </w:t>
      </w:r>
      <w:r w:rsidRPr="00424431">
        <w:rPr>
          <w:rFonts w:ascii="Times New Roman" w:hAnsi="Times New Roman" w:cs="Times New Roman"/>
          <w:bCs/>
          <w:sz w:val="24"/>
          <w:szCs w:val="24"/>
        </w:rPr>
        <w:t>на бланке дневника – отчета заполняется титульный лист, программа прохождения учебной практики в соответствии с рабочей программой ПМ.0</w:t>
      </w:r>
      <w:r w:rsidR="00D34A6B">
        <w:rPr>
          <w:rFonts w:ascii="Times New Roman" w:hAnsi="Times New Roman" w:cs="Times New Roman"/>
          <w:bCs/>
          <w:sz w:val="24"/>
          <w:szCs w:val="24"/>
        </w:rPr>
        <w:t>2</w:t>
      </w:r>
      <w:r w:rsidRPr="00424431">
        <w:rPr>
          <w:rFonts w:ascii="Times New Roman" w:hAnsi="Times New Roman" w:cs="Times New Roman"/>
          <w:bCs/>
          <w:sz w:val="24"/>
          <w:szCs w:val="24"/>
        </w:rPr>
        <w:t xml:space="preserve"> и приказу по колледжу. Затем ежедневно заполнять дневник прохождения учебной практики с указанием даты и виды выполняемых работ.</w:t>
      </w:r>
    </w:p>
    <w:p w14:paraId="07FE8402" w14:textId="77777777" w:rsidR="00424431" w:rsidRDefault="00424431" w:rsidP="00424431">
      <w:pPr>
        <w:contextualSpacing/>
        <w:jc w:val="both"/>
        <w:rPr>
          <w:rFonts w:ascii="Times New Roman" w:hAnsi="Times New Roman" w:cs="Times New Roman"/>
          <w:bCs/>
          <w:sz w:val="24"/>
          <w:szCs w:val="24"/>
        </w:rPr>
      </w:pPr>
      <w:r w:rsidRPr="00424431">
        <w:rPr>
          <w:rFonts w:ascii="Times New Roman" w:hAnsi="Times New Roman" w:cs="Times New Roman"/>
          <w:b/>
          <w:bCs/>
          <w:i/>
          <w:sz w:val="24"/>
          <w:szCs w:val="24"/>
        </w:rPr>
        <w:t>Система оценивания:</w:t>
      </w:r>
      <w:r w:rsidRPr="00424431">
        <w:rPr>
          <w:rFonts w:ascii="Times New Roman" w:hAnsi="Times New Roman" w:cs="Times New Roman"/>
          <w:bCs/>
          <w:sz w:val="24"/>
          <w:szCs w:val="24"/>
        </w:rPr>
        <w:t xml:space="preserve"> зачет  - ставиться при надлежащим заполнении дневника – отчета по учебной практике. В противном случае ставится не аттестация.</w:t>
      </w:r>
    </w:p>
    <w:p w14:paraId="4A1AFB18" w14:textId="77777777" w:rsidR="00AD5DA3" w:rsidRPr="00564E88" w:rsidRDefault="00AD5DA3" w:rsidP="00AD5DA3">
      <w:pPr>
        <w:ind w:firstLine="709"/>
        <w:contextualSpacing/>
        <w:rPr>
          <w:rFonts w:ascii="Times New Roman" w:hAnsi="Times New Roman" w:cs="Times New Roman"/>
          <w:sz w:val="24"/>
          <w:szCs w:val="24"/>
        </w:rPr>
      </w:pPr>
    </w:p>
    <w:p w14:paraId="081FB4AB" w14:textId="77777777" w:rsidR="00AD5DA3" w:rsidRDefault="00AD5DA3" w:rsidP="00AD5DA3">
      <w:pPr>
        <w:ind w:firstLine="709"/>
        <w:contextualSpacing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Учебная электромонтажная практика </w:t>
      </w:r>
    </w:p>
    <w:tbl>
      <w:tblPr>
        <w:tblStyle w:val="23"/>
        <w:tblW w:w="0" w:type="auto"/>
        <w:tblLook w:val="04A0" w:firstRow="1" w:lastRow="0" w:firstColumn="1" w:lastColumn="0" w:noHBand="0" w:noVBand="1"/>
      </w:tblPr>
      <w:tblGrid>
        <w:gridCol w:w="704"/>
        <w:gridCol w:w="3827"/>
        <w:gridCol w:w="4813"/>
      </w:tblGrid>
      <w:tr w:rsidR="00AD5DA3" w:rsidRPr="00F22D3E" w14:paraId="77BE4489" w14:textId="77777777" w:rsidTr="00D30FC5">
        <w:tc>
          <w:tcPr>
            <w:tcW w:w="704" w:type="dxa"/>
          </w:tcPr>
          <w:p w14:paraId="4362BBA5" w14:textId="77777777" w:rsidR="00AD5DA3" w:rsidRPr="00F22D3E" w:rsidRDefault="00AD5DA3" w:rsidP="00D30FC5">
            <w:pPr>
              <w:widowControl/>
              <w:tabs>
                <w:tab w:val="left" w:pos="2070"/>
              </w:tabs>
              <w:autoSpaceDE/>
              <w:autoSpaceDN/>
              <w:adjustRightInd/>
              <w:rPr>
                <w:rFonts w:ascii="Times New Roman" w:eastAsia="Calibri" w:hAnsi="Times New Roman" w:cs="Times New Roman"/>
                <w:b/>
                <w:bCs/>
                <w:sz w:val="28"/>
                <w:szCs w:val="22"/>
                <w:lang w:eastAsia="en-US"/>
              </w:rPr>
            </w:pPr>
            <w:r w:rsidRPr="00F22D3E">
              <w:rPr>
                <w:rFonts w:ascii="Times New Roman" w:eastAsia="Calibri" w:hAnsi="Times New Roman" w:cs="Times New Roman"/>
                <w:b/>
                <w:bCs/>
                <w:sz w:val="28"/>
                <w:szCs w:val="22"/>
                <w:lang w:eastAsia="en-US"/>
              </w:rPr>
              <w:t>№</w:t>
            </w:r>
          </w:p>
        </w:tc>
        <w:tc>
          <w:tcPr>
            <w:tcW w:w="3827" w:type="dxa"/>
          </w:tcPr>
          <w:p w14:paraId="3DC57345" w14:textId="77777777" w:rsidR="00AD5DA3" w:rsidRPr="00F22D3E" w:rsidRDefault="00AD5DA3" w:rsidP="00D30FC5">
            <w:pPr>
              <w:widowControl/>
              <w:tabs>
                <w:tab w:val="left" w:pos="2070"/>
              </w:tabs>
              <w:autoSpaceDE/>
              <w:autoSpaceDN/>
              <w:adjustRightInd/>
              <w:rPr>
                <w:rFonts w:ascii="Times New Roman" w:eastAsia="Calibri" w:hAnsi="Times New Roman" w:cs="Times New Roman"/>
                <w:sz w:val="22"/>
                <w:szCs w:val="22"/>
                <w:lang w:eastAsia="en-US"/>
              </w:rPr>
            </w:pPr>
            <w:r w:rsidRPr="00F22D3E">
              <w:rPr>
                <w:rFonts w:ascii="Times New Roman" w:eastAsia="Calibri" w:hAnsi="Times New Roman" w:cs="Times New Roman"/>
                <w:sz w:val="22"/>
                <w:szCs w:val="22"/>
                <w:lang w:eastAsia="en-US"/>
              </w:rPr>
              <w:t>Виды работ</w:t>
            </w:r>
          </w:p>
        </w:tc>
        <w:tc>
          <w:tcPr>
            <w:tcW w:w="4813" w:type="dxa"/>
          </w:tcPr>
          <w:p w14:paraId="5AE3FF19" w14:textId="77777777" w:rsidR="00AD5DA3" w:rsidRPr="00F22D3E" w:rsidRDefault="00AD5DA3" w:rsidP="00D30FC5">
            <w:pPr>
              <w:widowControl/>
              <w:tabs>
                <w:tab w:val="left" w:pos="2070"/>
              </w:tabs>
              <w:autoSpaceDE/>
              <w:autoSpaceDN/>
              <w:adjustRightInd/>
              <w:rPr>
                <w:rFonts w:ascii="Times New Roman" w:eastAsia="Calibri" w:hAnsi="Times New Roman" w:cs="Times New Roman"/>
                <w:sz w:val="22"/>
                <w:szCs w:val="22"/>
                <w:lang w:eastAsia="en-US"/>
              </w:rPr>
            </w:pPr>
            <w:r w:rsidRPr="00F22D3E">
              <w:rPr>
                <w:rFonts w:ascii="Times New Roman" w:eastAsia="Calibri" w:hAnsi="Times New Roman" w:cs="Times New Roman"/>
                <w:sz w:val="22"/>
                <w:szCs w:val="22"/>
                <w:lang w:eastAsia="en-US"/>
              </w:rPr>
              <w:t xml:space="preserve">Контроль выполненных работ </w:t>
            </w:r>
          </w:p>
        </w:tc>
      </w:tr>
      <w:tr w:rsidR="00AD5DA3" w:rsidRPr="00F22D3E" w14:paraId="68C657B1" w14:textId="77777777" w:rsidTr="00D30FC5">
        <w:tc>
          <w:tcPr>
            <w:tcW w:w="704" w:type="dxa"/>
          </w:tcPr>
          <w:p w14:paraId="59582F88" w14:textId="77777777" w:rsidR="00AD5DA3" w:rsidRPr="006943B1" w:rsidRDefault="00AD5DA3" w:rsidP="00D30FC5">
            <w:pPr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6943B1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 xml:space="preserve"> 1</w:t>
            </w:r>
          </w:p>
        </w:tc>
        <w:tc>
          <w:tcPr>
            <w:tcW w:w="3827" w:type="dxa"/>
          </w:tcPr>
          <w:p w14:paraId="272466AC" w14:textId="77777777" w:rsidR="00AD5DA3" w:rsidRPr="006943B1" w:rsidRDefault="00AD5DA3" w:rsidP="00D30FC5">
            <w:pPr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6943B1">
              <w:rPr>
                <w:rFonts w:ascii="Times New Roman" w:eastAsia="Calibri" w:hAnsi="Times New Roman" w:cs="Times New Roman"/>
                <w:bCs/>
                <w:sz w:val="24"/>
                <w:szCs w:val="24"/>
              </w:rPr>
              <w:t>Инструктажа рабочем месте электро-пожарная безоп. Оказание П М.П</w:t>
            </w:r>
          </w:p>
        </w:tc>
        <w:tc>
          <w:tcPr>
            <w:tcW w:w="4813" w:type="dxa"/>
          </w:tcPr>
          <w:p w14:paraId="3A83AE66" w14:textId="77777777" w:rsidR="00AD5DA3" w:rsidRPr="006943B1" w:rsidRDefault="00AD5DA3" w:rsidP="00D30FC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6943B1">
              <w:rPr>
                <w:rFonts w:ascii="Times New Roman" w:hAnsi="Times New Roman" w:cs="Times New Roman"/>
                <w:sz w:val="24"/>
                <w:szCs w:val="24"/>
              </w:rPr>
              <w:t>Проверка знаний по техники безопасности при электромонтажных работах</w:t>
            </w:r>
          </w:p>
        </w:tc>
      </w:tr>
      <w:tr w:rsidR="00AD5DA3" w:rsidRPr="00F22D3E" w14:paraId="15198EC1" w14:textId="77777777" w:rsidTr="00D30FC5">
        <w:tc>
          <w:tcPr>
            <w:tcW w:w="704" w:type="dxa"/>
          </w:tcPr>
          <w:p w14:paraId="1C1F1CEF" w14:textId="77777777" w:rsidR="00AD5DA3" w:rsidRPr="006943B1" w:rsidRDefault="00AD5DA3" w:rsidP="00D30FC5">
            <w:pPr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6943B1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 xml:space="preserve"> 2</w:t>
            </w:r>
          </w:p>
        </w:tc>
        <w:tc>
          <w:tcPr>
            <w:tcW w:w="3827" w:type="dxa"/>
          </w:tcPr>
          <w:p w14:paraId="70A5CB6C" w14:textId="77777777" w:rsidR="00AD5DA3" w:rsidRPr="006943B1" w:rsidRDefault="00AD5DA3" w:rsidP="00D30FC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6943B1">
              <w:rPr>
                <w:rFonts w:ascii="Times New Roman" w:hAnsi="Times New Roman" w:cs="Times New Roman"/>
                <w:sz w:val="24"/>
                <w:szCs w:val="24"/>
              </w:rPr>
              <w:t xml:space="preserve">  Изучить м</w:t>
            </w:r>
            <w:r w:rsidRPr="006943B1">
              <w:rPr>
                <w:rFonts w:ascii="Times New Roman" w:hAnsi="Times New Roman" w:cs="Times New Roman"/>
                <w:bCs/>
                <w:sz w:val="24"/>
                <w:szCs w:val="24"/>
              </w:rPr>
              <w:t>онтаж автоматического выключателя выявление неисправности и проверк</w:t>
            </w:r>
            <w:r w:rsidRPr="006943B1">
              <w:rPr>
                <w:rFonts w:ascii="Times New Roman" w:eastAsia="Calibri" w:hAnsi="Times New Roman" w:cs="Times New Roman"/>
                <w:bCs/>
                <w:sz w:val="24"/>
                <w:szCs w:val="24"/>
              </w:rPr>
              <w:t xml:space="preserve"> Монтаж пускателей, контакторов разборка, чистка, проверка, наладка</w:t>
            </w:r>
            <w:r w:rsidRPr="006943B1">
              <w:rPr>
                <w:rFonts w:ascii="Times New Roman" w:hAnsi="Times New Roman" w:cs="Times New Roman"/>
                <w:bCs/>
                <w:sz w:val="24"/>
                <w:szCs w:val="24"/>
              </w:rPr>
              <w:t xml:space="preserve"> .</w:t>
            </w:r>
          </w:p>
        </w:tc>
        <w:tc>
          <w:tcPr>
            <w:tcW w:w="4813" w:type="dxa"/>
          </w:tcPr>
          <w:p w14:paraId="2379DCD5" w14:textId="77777777" w:rsidR="00AD5DA3" w:rsidRPr="006943B1" w:rsidRDefault="00AD5DA3" w:rsidP="00D30FC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6943B1">
              <w:rPr>
                <w:rFonts w:ascii="Times New Roman" w:hAnsi="Times New Roman" w:cs="Times New Roman"/>
                <w:sz w:val="24"/>
                <w:szCs w:val="24"/>
              </w:rPr>
              <w:t xml:space="preserve">Анализ и оценка выполненных работ. </w:t>
            </w:r>
          </w:p>
        </w:tc>
      </w:tr>
      <w:tr w:rsidR="00AD5DA3" w:rsidRPr="00F22D3E" w14:paraId="4A9887AE" w14:textId="77777777" w:rsidTr="00D30FC5">
        <w:tc>
          <w:tcPr>
            <w:tcW w:w="704" w:type="dxa"/>
          </w:tcPr>
          <w:p w14:paraId="10863E82" w14:textId="77777777" w:rsidR="00AD5DA3" w:rsidRPr="006943B1" w:rsidRDefault="00AD5DA3" w:rsidP="00D30FC5">
            <w:pPr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6943B1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 xml:space="preserve"> 3</w:t>
            </w:r>
          </w:p>
        </w:tc>
        <w:tc>
          <w:tcPr>
            <w:tcW w:w="3827" w:type="dxa"/>
          </w:tcPr>
          <w:p w14:paraId="0918C424" w14:textId="77777777" w:rsidR="00AD5DA3" w:rsidRPr="006943B1" w:rsidRDefault="00AD5DA3" w:rsidP="00D30FC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6943B1">
              <w:rPr>
                <w:rFonts w:ascii="Times New Roman" w:hAnsi="Times New Roman" w:cs="Times New Roman"/>
                <w:sz w:val="24"/>
                <w:szCs w:val="24"/>
              </w:rPr>
              <w:t>Изучить м</w:t>
            </w:r>
            <w:r w:rsidRPr="006943B1">
              <w:rPr>
                <w:rFonts w:ascii="Times New Roman" w:eastAsia="Calibri" w:hAnsi="Times New Roman" w:cs="Times New Roman"/>
                <w:bCs/>
                <w:sz w:val="24"/>
                <w:szCs w:val="24"/>
              </w:rPr>
              <w:t>онтаж пускателей, контакторов разборка, чистка, проверка, нала Монтаж сигнального реле, разборка, проверка, наладка сигнального реле</w:t>
            </w:r>
          </w:p>
        </w:tc>
        <w:tc>
          <w:tcPr>
            <w:tcW w:w="4813" w:type="dxa"/>
          </w:tcPr>
          <w:p w14:paraId="1629546D" w14:textId="77777777" w:rsidR="00AD5DA3" w:rsidRPr="006943B1" w:rsidRDefault="00AD5DA3" w:rsidP="00D30FC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6943B1">
              <w:rPr>
                <w:rFonts w:ascii="Times New Roman" w:hAnsi="Times New Roman" w:cs="Times New Roman"/>
                <w:sz w:val="24"/>
                <w:szCs w:val="24"/>
              </w:rPr>
              <w:t>Анализ и оценка навыков при работе с пускате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лями и наладка</w:t>
            </w:r>
            <w:r w:rsidRPr="006943B1">
              <w:rPr>
                <w:rFonts w:ascii="Times New Roman" w:hAnsi="Times New Roman" w:cs="Times New Roman"/>
                <w:sz w:val="24"/>
                <w:szCs w:val="24"/>
              </w:rPr>
              <w:t xml:space="preserve"> с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и</w:t>
            </w:r>
            <w:r w:rsidRPr="006943B1">
              <w:rPr>
                <w:rFonts w:ascii="Times New Roman" w:hAnsi="Times New Roman" w:cs="Times New Roman"/>
                <w:sz w:val="24"/>
                <w:szCs w:val="24"/>
              </w:rPr>
              <w:t xml:space="preserve">гнального реле. </w:t>
            </w:r>
          </w:p>
        </w:tc>
      </w:tr>
      <w:tr w:rsidR="00AD5DA3" w:rsidRPr="00F22D3E" w14:paraId="7E458DA3" w14:textId="77777777" w:rsidTr="00D30FC5">
        <w:tc>
          <w:tcPr>
            <w:tcW w:w="704" w:type="dxa"/>
          </w:tcPr>
          <w:p w14:paraId="5899ECE2" w14:textId="77777777" w:rsidR="00AD5DA3" w:rsidRPr="006943B1" w:rsidRDefault="00AD5DA3" w:rsidP="00D30FC5">
            <w:pPr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6943B1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 xml:space="preserve"> 4</w:t>
            </w:r>
          </w:p>
        </w:tc>
        <w:tc>
          <w:tcPr>
            <w:tcW w:w="3827" w:type="dxa"/>
          </w:tcPr>
          <w:p w14:paraId="24218FAB" w14:textId="77777777" w:rsidR="00AD5DA3" w:rsidRPr="006943B1" w:rsidRDefault="00AD5DA3" w:rsidP="00D30FC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6943B1">
              <w:rPr>
                <w:rFonts w:ascii="Times New Roman" w:hAnsi="Times New Roman" w:cs="Times New Roman"/>
                <w:bCs/>
                <w:sz w:val="24"/>
                <w:szCs w:val="24"/>
              </w:rPr>
              <w:t>Изучение и монтаж эл.схема с автоматическими выключателями Монтаж полупроводниковых А.В  разборка, пайка, наладка</w:t>
            </w:r>
          </w:p>
        </w:tc>
        <w:tc>
          <w:tcPr>
            <w:tcW w:w="4813" w:type="dxa"/>
          </w:tcPr>
          <w:p w14:paraId="3691465F" w14:textId="77777777" w:rsidR="00AD5DA3" w:rsidRPr="006943B1" w:rsidRDefault="00AD5DA3" w:rsidP="00D30FC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6943B1">
              <w:rPr>
                <w:rFonts w:ascii="Times New Roman" w:hAnsi="Times New Roman" w:cs="Times New Roman"/>
                <w:sz w:val="24"/>
                <w:szCs w:val="24"/>
              </w:rPr>
              <w:t>Анализ и оценка при монтаже автоматических и полупроводниковых выключателей</w:t>
            </w:r>
          </w:p>
        </w:tc>
      </w:tr>
      <w:tr w:rsidR="00AD5DA3" w:rsidRPr="00F22D3E" w14:paraId="6A0AB7B5" w14:textId="77777777" w:rsidTr="00D30FC5">
        <w:tc>
          <w:tcPr>
            <w:tcW w:w="704" w:type="dxa"/>
          </w:tcPr>
          <w:p w14:paraId="4D57B255" w14:textId="77777777" w:rsidR="00AD5DA3" w:rsidRPr="006943B1" w:rsidRDefault="00AD5DA3" w:rsidP="00D30FC5">
            <w:pPr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6943B1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 xml:space="preserve"> 5</w:t>
            </w:r>
          </w:p>
        </w:tc>
        <w:tc>
          <w:tcPr>
            <w:tcW w:w="3827" w:type="dxa"/>
          </w:tcPr>
          <w:p w14:paraId="38613421" w14:textId="77777777" w:rsidR="00AD5DA3" w:rsidRPr="006943B1" w:rsidRDefault="002309BB" w:rsidP="00D30FC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6943B1">
              <w:rPr>
                <w:rFonts w:ascii="Times New Roman" w:hAnsi="Times New Roman" w:cs="Times New Roman"/>
                <w:bCs/>
                <w:sz w:val="24"/>
                <w:szCs w:val="24"/>
              </w:rPr>
              <w:t>Изучение.</w:t>
            </w:r>
            <w:r w:rsidR="00AD5DA3" w:rsidRPr="006943B1">
              <w:rPr>
                <w:rFonts w:ascii="Times New Roman" w:hAnsi="Times New Roman" w:cs="Times New Roman"/>
                <w:bCs/>
                <w:sz w:val="24"/>
                <w:szCs w:val="24"/>
              </w:rPr>
              <w:t xml:space="preserve"> монтаж и ремонт сухих трансформаторов, разборка, замена катушек, сборка, проверка.  Монтаж однофазных трансформаторов замена катушек</w:t>
            </w:r>
          </w:p>
        </w:tc>
        <w:tc>
          <w:tcPr>
            <w:tcW w:w="4813" w:type="dxa"/>
          </w:tcPr>
          <w:p w14:paraId="0419BA3F" w14:textId="77777777" w:rsidR="00AD5DA3" w:rsidRPr="006943B1" w:rsidRDefault="00AD5DA3" w:rsidP="00D30FC5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943B1">
              <w:rPr>
                <w:rFonts w:ascii="Times New Roman" w:hAnsi="Times New Roman" w:cs="Times New Roman"/>
                <w:sz w:val="24"/>
                <w:szCs w:val="24"/>
              </w:rPr>
              <w:t>Визуальный осмотр. Анализ и оценка при замени катушек и шихтовка схем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="002309BB" w:rsidRPr="006943B1">
              <w:rPr>
                <w:rFonts w:ascii="Times New Roman" w:hAnsi="Times New Roman" w:cs="Times New Roman"/>
                <w:sz w:val="24"/>
                <w:szCs w:val="24"/>
              </w:rPr>
              <w:t>А.Д.</w:t>
            </w:r>
            <w:r w:rsidRPr="006943B1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</w:p>
        </w:tc>
      </w:tr>
      <w:tr w:rsidR="00AD5DA3" w:rsidRPr="00F22D3E" w14:paraId="2BE1C044" w14:textId="77777777" w:rsidTr="00D30FC5">
        <w:tc>
          <w:tcPr>
            <w:tcW w:w="704" w:type="dxa"/>
          </w:tcPr>
          <w:p w14:paraId="38369D21" w14:textId="77777777" w:rsidR="00AD5DA3" w:rsidRPr="006943B1" w:rsidRDefault="00AD5DA3" w:rsidP="00D30FC5">
            <w:pPr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  <w:lang w:val="en-US"/>
              </w:rPr>
            </w:pPr>
            <w:r w:rsidRPr="006943B1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 xml:space="preserve"> </w:t>
            </w:r>
            <w:r w:rsidRPr="006943B1">
              <w:rPr>
                <w:rFonts w:ascii="Times New Roman" w:hAnsi="Times New Roman" w:cs="Times New Roman"/>
                <w:b/>
                <w:bCs/>
                <w:sz w:val="24"/>
                <w:szCs w:val="24"/>
                <w:lang w:val="en-US"/>
              </w:rPr>
              <w:t>6</w:t>
            </w:r>
          </w:p>
        </w:tc>
        <w:tc>
          <w:tcPr>
            <w:tcW w:w="3827" w:type="dxa"/>
          </w:tcPr>
          <w:p w14:paraId="2236D6ED" w14:textId="77777777" w:rsidR="00AD5DA3" w:rsidRPr="006943B1" w:rsidRDefault="00AD5DA3" w:rsidP="00D30FC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6943B1">
              <w:rPr>
                <w:rFonts w:ascii="Times New Roman" w:hAnsi="Times New Roman" w:cs="Times New Roman"/>
                <w:bCs/>
                <w:sz w:val="24"/>
                <w:szCs w:val="24"/>
              </w:rPr>
              <w:t xml:space="preserve">Монтаж асинхронного электродвигателя </w:t>
            </w:r>
          </w:p>
        </w:tc>
        <w:tc>
          <w:tcPr>
            <w:tcW w:w="4813" w:type="dxa"/>
          </w:tcPr>
          <w:p w14:paraId="2CE01711" w14:textId="77777777" w:rsidR="00AD5DA3" w:rsidRPr="006943B1" w:rsidRDefault="00AD5DA3" w:rsidP="00D30FC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6943B1">
              <w:rPr>
                <w:rFonts w:ascii="Times New Roman" w:hAnsi="Times New Roman" w:cs="Times New Roman"/>
                <w:sz w:val="24"/>
                <w:szCs w:val="24"/>
              </w:rPr>
              <w:t xml:space="preserve"> Анализ и оценка монтажа электродвигателя.</w:t>
            </w:r>
          </w:p>
        </w:tc>
      </w:tr>
      <w:tr w:rsidR="00AD5DA3" w:rsidRPr="00F22D3E" w14:paraId="08831547" w14:textId="77777777" w:rsidTr="00D30FC5">
        <w:tc>
          <w:tcPr>
            <w:tcW w:w="704" w:type="dxa"/>
          </w:tcPr>
          <w:p w14:paraId="0E99C96C" w14:textId="77777777" w:rsidR="00AD5DA3" w:rsidRPr="006943B1" w:rsidRDefault="00AD5DA3" w:rsidP="00D30FC5">
            <w:pPr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  <w:lang w:val="en-US"/>
              </w:rPr>
            </w:pPr>
            <w:r w:rsidRPr="006943B1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 xml:space="preserve"> </w:t>
            </w:r>
            <w:r w:rsidRPr="006943B1">
              <w:rPr>
                <w:rFonts w:ascii="Times New Roman" w:hAnsi="Times New Roman" w:cs="Times New Roman"/>
                <w:b/>
                <w:bCs/>
                <w:sz w:val="24"/>
                <w:szCs w:val="24"/>
                <w:lang w:val="en-US"/>
              </w:rPr>
              <w:t>7</w:t>
            </w:r>
          </w:p>
        </w:tc>
        <w:tc>
          <w:tcPr>
            <w:tcW w:w="3827" w:type="dxa"/>
          </w:tcPr>
          <w:p w14:paraId="3CD0EA1C" w14:textId="77777777" w:rsidR="00AD5DA3" w:rsidRPr="006943B1" w:rsidRDefault="00AD5DA3" w:rsidP="00D30FC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6943B1">
              <w:rPr>
                <w:rFonts w:ascii="Times New Roman" w:hAnsi="Times New Roman" w:cs="Times New Roman"/>
                <w:bCs/>
                <w:sz w:val="24"/>
                <w:szCs w:val="24"/>
              </w:rPr>
              <w:t>Разборка электродвигателя, замена катушек, замена обмотки, сборка</w:t>
            </w:r>
          </w:p>
        </w:tc>
        <w:tc>
          <w:tcPr>
            <w:tcW w:w="4813" w:type="dxa"/>
          </w:tcPr>
          <w:p w14:paraId="35B1FEA7" w14:textId="77777777" w:rsidR="00AD5DA3" w:rsidRPr="006943B1" w:rsidRDefault="00AD5DA3" w:rsidP="00D30FC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6943B1">
              <w:rPr>
                <w:rFonts w:ascii="Times New Roman" w:hAnsi="Times New Roman" w:cs="Times New Roman"/>
                <w:sz w:val="24"/>
                <w:szCs w:val="24"/>
              </w:rPr>
              <w:t>Анализ и оценка при ремонте электродвигателя.</w:t>
            </w:r>
          </w:p>
        </w:tc>
      </w:tr>
      <w:tr w:rsidR="00AD5DA3" w:rsidRPr="00F22D3E" w14:paraId="24A38DF7" w14:textId="77777777" w:rsidTr="00D30FC5">
        <w:tc>
          <w:tcPr>
            <w:tcW w:w="704" w:type="dxa"/>
          </w:tcPr>
          <w:p w14:paraId="27D3F8A5" w14:textId="77777777" w:rsidR="00AD5DA3" w:rsidRPr="006943B1" w:rsidRDefault="00AD5DA3" w:rsidP="00D30FC5">
            <w:pPr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  <w:lang w:val="en-US"/>
              </w:rPr>
            </w:pPr>
            <w:r w:rsidRPr="006943B1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 xml:space="preserve"> </w:t>
            </w:r>
            <w:r w:rsidRPr="006943B1">
              <w:rPr>
                <w:rFonts w:ascii="Times New Roman" w:hAnsi="Times New Roman" w:cs="Times New Roman"/>
                <w:b/>
                <w:bCs/>
                <w:sz w:val="24"/>
                <w:szCs w:val="24"/>
                <w:lang w:val="en-US"/>
              </w:rPr>
              <w:t>8</w:t>
            </w:r>
          </w:p>
        </w:tc>
        <w:tc>
          <w:tcPr>
            <w:tcW w:w="3827" w:type="dxa"/>
          </w:tcPr>
          <w:p w14:paraId="09F6A018" w14:textId="77777777" w:rsidR="00AD5DA3" w:rsidRPr="006943B1" w:rsidRDefault="00AD5DA3" w:rsidP="00D30FC5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943B1">
              <w:rPr>
                <w:rFonts w:ascii="Times New Roman" w:hAnsi="Times New Roman" w:cs="Times New Roman"/>
                <w:sz w:val="24"/>
                <w:szCs w:val="24"/>
              </w:rPr>
              <w:t xml:space="preserve">. </w:t>
            </w:r>
            <w:r w:rsidRPr="006943B1">
              <w:rPr>
                <w:rFonts w:ascii="Times New Roman" w:hAnsi="Times New Roman" w:cs="Times New Roman"/>
                <w:bCs/>
                <w:sz w:val="24"/>
                <w:szCs w:val="24"/>
              </w:rPr>
              <w:t>Проверка сопротивления изоляции обмоток эл. машин и эл. реле, пускорегулирующие аппараты</w:t>
            </w:r>
          </w:p>
        </w:tc>
        <w:tc>
          <w:tcPr>
            <w:tcW w:w="4813" w:type="dxa"/>
          </w:tcPr>
          <w:p w14:paraId="55687D80" w14:textId="77777777" w:rsidR="00AD5DA3" w:rsidRPr="006943B1" w:rsidRDefault="00AD5DA3" w:rsidP="00D30FC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6943B1">
              <w:rPr>
                <w:rFonts w:ascii="Times New Roman" w:hAnsi="Times New Roman" w:cs="Times New Roman"/>
                <w:sz w:val="24"/>
                <w:szCs w:val="24"/>
              </w:rPr>
              <w:t xml:space="preserve">Анализ и оценка </w:t>
            </w:r>
            <w:r w:rsidR="002309BB" w:rsidRPr="006943B1">
              <w:rPr>
                <w:rFonts w:ascii="Times New Roman" w:hAnsi="Times New Roman" w:cs="Times New Roman"/>
                <w:sz w:val="24"/>
                <w:szCs w:val="24"/>
              </w:rPr>
              <w:t>при проверке</w:t>
            </w:r>
            <w:r w:rsidRPr="006943B1">
              <w:rPr>
                <w:rFonts w:ascii="Times New Roman" w:hAnsi="Times New Roman" w:cs="Times New Roman"/>
                <w:sz w:val="24"/>
                <w:szCs w:val="24"/>
              </w:rPr>
              <w:t xml:space="preserve"> сопротивления изоляции эл. машин и пускорегулирующей аппаратуры.</w:t>
            </w:r>
          </w:p>
        </w:tc>
      </w:tr>
    </w:tbl>
    <w:p w14:paraId="3189F6E0" w14:textId="77777777" w:rsidR="002309BB" w:rsidRDefault="002309BB" w:rsidP="00424431">
      <w:pPr>
        <w:contextualSpacing/>
        <w:jc w:val="both"/>
        <w:rPr>
          <w:rFonts w:ascii="Times New Roman" w:hAnsi="Times New Roman" w:cs="Times New Roman"/>
          <w:bCs/>
          <w:sz w:val="24"/>
          <w:szCs w:val="24"/>
        </w:rPr>
      </w:pPr>
    </w:p>
    <w:p w14:paraId="14D0C76B" w14:textId="77777777" w:rsidR="002309BB" w:rsidRDefault="002309BB">
      <w:pPr>
        <w:widowControl/>
        <w:autoSpaceDE/>
        <w:autoSpaceDN/>
        <w:adjustRightInd/>
        <w:spacing w:after="200" w:line="276" w:lineRule="auto"/>
        <w:rPr>
          <w:rFonts w:ascii="Times New Roman" w:hAnsi="Times New Roman" w:cs="Times New Roman"/>
          <w:bCs/>
          <w:sz w:val="24"/>
          <w:szCs w:val="24"/>
        </w:rPr>
      </w:pPr>
      <w:r>
        <w:rPr>
          <w:rFonts w:ascii="Times New Roman" w:hAnsi="Times New Roman" w:cs="Times New Roman"/>
          <w:bCs/>
          <w:sz w:val="24"/>
          <w:szCs w:val="24"/>
        </w:rPr>
        <w:br w:type="page"/>
      </w:r>
    </w:p>
    <w:p w14:paraId="287F17C2" w14:textId="77777777" w:rsidR="00424431" w:rsidRPr="00424431" w:rsidRDefault="00424431" w:rsidP="00AB202A">
      <w:pPr>
        <w:widowControl/>
        <w:numPr>
          <w:ilvl w:val="1"/>
          <w:numId w:val="3"/>
        </w:numPr>
        <w:autoSpaceDE/>
        <w:autoSpaceDN/>
        <w:adjustRightInd/>
        <w:spacing w:after="200" w:line="276" w:lineRule="auto"/>
        <w:contextualSpacing/>
        <w:jc w:val="center"/>
        <w:rPr>
          <w:rFonts w:ascii="Times New Roman" w:hAnsi="Times New Roman" w:cs="Times New Roman"/>
          <w:b/>
          <w:bCs/>
          <w:sz w:val="24"/>
          <w:szCs w:val="24"/>
        </w:rPr>
      </w:pPr>
      <w:r w:rsidRPr="00424431">
        <w:rPr>
          <w:rFonts w:ascii="Times New Roman" w:hAnsi="Times New Roman" w:cs="Times New Roman"/>
          <w:b/>
          <w:bCs/>
          <w:sz w:val="24"/>
          <w:szCs w:val="24"/>
        </w:rPr>
        <w:lastRenderedPageBreak/>
        <w:t xml:space="preserve">Отчет по производственной практике, включая аттестационные </w:t>
      </w:r>
    </w:p>
    <w:p w14:paraId="2EBF36AF" w14:textId="77777777" w:rsidR="00424431" w:rsidRPr="00424431" w:rsidRDefault="00424431" w:rsidP="00424431">
      <w:pPr>
        <w:jc w:val="center"/>
        <w:rPr>
          <w:rFonts w:ascii="Times New Roman" w:hAnsi="Times New Roman" w:cs="Times New Roman"/>
          <w:b/>
          <w:bCs/>
          <w:sz w:val="24"/>
          <w:szCs w:val="24"/>
        </w:rPr>
      </w:pPr>
      <w:r w:rsidRPr="00424431">
        <w:rPr>
          <w:rFonts w:ascii="Times New Roman" w:hAnsi="Times New Roman" w:cs="Times New Roman"/>
          <w:b/>
          <w:bCs/>
          <w:sz w:val="24"/>
          <w:szCs w:val="24"/>
        </w:rPr>
        <w:t>листы по производственной практике</w:t>
      </w:r>
    </w:p>
    <w:p w14:paraId="78A19CCE" w14:textId="77777777" w:rsidR="00424431" w:rsidRPr="00424431" w:rsidRDefault="00424431" w:rsidP="00424431">
      <w:pPr>
        <w:contextualSpacing/>
        <w:jc w:val="both"/>
        <w:rPr>
          <w:rFonts w:ascii="Times New Roman" w:hAnsi="Times New Roman" w:cs="Times New Roman"/>
          <w:bCs/>
          <w:i/>
          <w:sz w:val="24"/>
          <w:szCs w:val="24"/>
        </w:rPr>
      </w:pPr>
    </w:p>
    <w:p w14:paraId="6B0984BE" w14:textId="77777777" w:rsidR="00424431" w:rsidRPr="00424431" w:rsidRDefault="00424431" w:rsidP="00424431">
      <w:pPr>
        <w:contextualSpacing/>
        <w:jc w:val="both"/>
        <w:rPr>
          <w:rFonts w:ascii="Times New Roman" w:hAnsi="Times New Roman" w:cs="Times New Roman"/>
          <w:bCs/>
          <w:sz w:val="24"/>
          <w:szCs w:val="24"/>
        </w:rPr>
      </w:pPr>
      <w:r w:rsidRPr="00424431">
        <w:rPr>
          <w:rFonts w:ascii="Times New Roman" w:hAnsi="Times New Roman" w:cs="Times New Roman"/>
          <w:b/>
          <w:bCs/>
          <w:i/>
          <w:sz w:val="24"/>
          <w:szCs w:val="24"/>
        </w:rPr>
        <w:t>Порядок оформления отчета</w:t>
      </w:r>
      <w:r w:rsidRPr="00424431">
        <w:rPr>
          <w:rFonts w:asciiTheme="minorHAnsi" w:eastAsiaTheme="minorHAnsi" w:hAnsiTheme="minorHAnsi" w:cstheme="minorBidi"/>
          <w:b/>
          <w:i/>
          <w:sz w:val="22"/>
          <w:szCs w:val="22"/>
          <w:lang w:eastAsia="en-US"/>
        </w:rPr>
        <w:t xml:space="preserve"> </w:t>
      </w:r>
      <w:r w:rsidRPr="00424431">
        <w:rPr>
          <w:rFonts w:ascii="Times New Roman" w:hAnsi="Times New Roman" w:cs="Times New Roman"/>
          <w:b/>
          <w:bCs/>
          <w:i/>
          <w:sz w:val="24"/>
          <w:szCs w:val="24"/>
        </w:rPr>
        <w:t>по производственной практике:</w:t>
      </w:r>
      <w:r w:rsidRPr="00424431">
        <w:rPr>
          <w:rFonts w:ascii="Times New Roman" w:hAnsi="Times New Roman" w:cs="Times New Roman"/>
          <w:bCs/>
          <w:sz w:val="24"/>
          <w:szCs w:val="24"/>
        </w:rPr>
        <w:t xml:space="preserve"> </w:t>
      </w:r>
    </w:p>
    <w:p w14:paraId="67365B3E" w14:textId="77777777" w:rsidR="00424431" w:rsidRPr="00424431" w:rsidRDefault="00424431" w:rsidP="00424431">
      <w:pPr>
        <w:widowControl/>
        <w:autoSpaceDE/>
        <w:autoSpaceDN/>
        <w:adjustRightInd/>
        <w:spacing w:after="200" w:line="276" w:lineRule="auto"/>
        <w:jc w:val="center"/>
        <w:rPr>
          <w:rFonts w:ascii="Times New Roman" w:eastAsiaTheme="minorHAnsi" w:hAnsi="Times New Roman" w:cs="Times New Roman"/>
          <w:b/>
          <w:sz w:val="32"/>
          <w:szCs w:val="32"/>
          <w:lang w:eastAsia="en-US"/>
        </w:rPr>
      </w:pPr>
      <w:r w:rsidRPr="00424431">
        <w:rPr>
          <w:rFonts w:ascii="Times New Roman" w:eastAsiaTheme="minorHAnsi" w:hAnsi="Times New Roman" w:cs="Times New Roman"/>
          <w:b/>
          <w:sz w:val="32"/>
          <w:szCs w:val="32"/>
          <w:lang w:eastAsia="en-US"/>
        </w:rPr>
        <w:t>Аттестационный лист</w:t>
      </w:r>
    </w:p>
    <w:p w14:paraId="2B573ADB" w14:textId="77777777" w:rsidR="00424431" w:rsidRPr="00424431" w:rsidRDefault="00424431" w:rsidP="00424431">
      <w:pPr>
        <w:widowControl/>
        <w:autoSpaceDE/>
        <w:autoSpaceDN/>
        <w:adjustRightInd/>
        <w:spacing w:after="200" w:line="276" w:lineRule="auto"/>
        <w:jc w:val="center"/>
        <w:rPr>
          <w:rFonts w:ascii="Times New Roman" w:eastAsiaTheme="minorHAnsi" w:hAnsi="Times New Roman" w:cs="Times New Roman"/>
          <w:b/>
          <w:sz w:val="32"/>
          <w:szCs w:val="32"/>
          <w:lang w:eastAsia="en-US"/>
        </w:rPr>
      </w:pPr>
      <w:r w:rsidRPr="00424431">
        <w:rPr>
          <w:rFonts w:ascii="Times New Roman" w:eastAsiaTheme="minorHAnsi" w:hAnsi="Times New Roman" w:cs="Times New Roman"/>
          <w:b/>
          <w:sz w:val="32"/>
          <w:szCs w:val="32"/>
          <w:lang w:eastAsia="en-US"/>
        </w:rPr>
        <w:t xml:space="preserve">По производственной практике </w:t>
      </w:r>
    </w:p>
    <w:p w14:paraId="4C79BB86" w14:textId="77777777" w:rsidR="00424431" w:rsidRPr="00424431" w:rsidRDefault="00424431" w:rsidP="00424431">
      <w:pPr>
        <w:widowControl/>
        <w:autoSpaceDE/>
        <w:autoSpaceDN/>
        <w:adjustRightInd/>
        <w:spacing w:after="200" w:line="276" w:lineRule="auto"/>
        <w:jc w:val="center"/>
        <w:rPr>
          <w:rFonts w:ascii="Times New Roman" w:eastAsiaTheme="minorHAnsi" w:hAnsi="Times New Roman" w:cs="Times New Roman"/>
          <w:b/>
          <w:sz w:val="32"/>
          <w:szCs w:val="32"/>
          <w:lang w:eastAsia="en-US"/>
        </w:rPr>
      </w:pPr>
      <w:r w:rsidRPr="00424431">
        <w:rPr>
          <w:rFonts w:ascii="Times New Roman" w:eastAsiaTheme="minorHAnsi" w:hAnsi="Times New Roman" w:cs="Times New Roman"/>
          <w:b/>
          <w:sz w:val="32"/>
          <w:szCs w:val="32"/>
          <w:lang w:eastAsia="en-US"/>
        </w:rPr>
        <w:t>По модулю ПМ0</w:t>
      </w:r>
      <w:r w:rsidR="00D34A6B">
        <w:rPr>
          <w:rFonts w:ascii="Times New Roman" w:eastAsiaTheme="minorHAnsi" w:hAnsi="Times New Roman" w:cs="Times New Roman"/>
          <w:b/>
          <w:sz w:val="32"/>
          <w:szCs w:val="32"/>
          <w:lang w:eastAsia="en-US"/>
        </w:rPr>
        <w:t>2</w:t>
      </w:r>
      <w:r w:rsidRPr="00424431">
        <w:rPr>
          <w:rFonts w:ascii="Times New Roman" w:eastAsiaTheme="minorHAnsi" w:hAnsi="Times New Roman" w:cs="Times New Roman"/>
          <w:b/>
          <w:sz w:val="32"/>
          <w:szCs w:val="32"/>
          <w:lang w:eastAsia="en-US"/>
        </w:rPr>
        <w:t xml:space="preserve">. </w:t>
      </w:r>
      <w:r>
        <w:rPr>
          <w:rFonts w:ascii="Times New Roman" w:eastAsiaTheme="minorHAnsi" w:hAnsi="Times New Roman" w:cs="Times New Roman"/>
          <w:b/>
          <w:sz w:val="32"/>
          <w:szCs w:val="32"/>
          <w:lang w:eastAsia="en-US"/>
        </w:rPr>
        <w:t>Т</w:t>
      </w:r>
      <w:r w:rsidRPr="00424431">
        <w:rPr>
          <w:rFonts w:ascii="Times New Roman" w:eastAsiaTheme="minorHAnsi" w:hAnsi="Times New Roman" w:cs="Times New Roman"/>
          <w:b/>
          <w:sz w:val="32"/>
          <w:szCs w:val="32"/>
          <w:lang w:eastAsia="en-US"/>
        </w:rPr>
        <w:t>ехническое обслуживание оборудования электрических подстанций и сетей</w:t>
      </w:r>
    </w:p>
    <w:p w14:paraId="751BE6F5" w14:textId="77777777" w:rsidR="00424431" w:rsidRPr="00424431" w:rsidRDefault="00424431" w:rsidP="00424431">
      <w:pPr>
        <w:widowControl/>
        <w:autoSpaceDE/>
        <w:autoSpaceDN/>
        <w:adjustRightInd/>
        <w:spacing w:after="200" w:line="276" w:lineRule="auto"/>
        <w:jc w:val="center"/>
        <w:rPr>
          <w:rFonts w:ascii="Times New Roman" w:eastAsiaTheme="minorHAnsi" w:hAnsi="Times New Roman" w:cs="Times New Roman"/>
          <w:b/>
          <w:sz w:val="28"/>
          <w:szCs w:val="28"/>
          <w:u w:val="single"/>
          <w:lang w:eastAsia="en-US"/>
        </w:rPr>
      </w:pPr>
    </w:p>
    <w:p w14:paraId="4A7838B1" w14:textId="77777777" w:rsidR="00424431" w:rsidRPr="00424431" w:rsidRDefault="002309BB" w:rsidP="00424431">
      <w:pPr>
        <w:widowControl/>
        <w:autoSpaceDE/>
        <w:autoSpaceDN/>
        <w:adjustRightInd/>
        <w:spacing w:after="200" w:line="276" w:lineRule="auto"/>
        <w:jc w:val="center"/>
        <w:rPr>
          <w:rFonts w:ascii="Times New Roman" w:eastAsiaTheme="minorHAnsi" w:hAnsi="Times New Roman" w:cs="Times New Roman"/>
          <w:b/>
          <w:sz w:val="24"/>
          <w:szCs w:val="24"/>
          <w:u w:val="single"/>
          <w:lang w:eastAsia="en-US"/>
        </w:rPr>
      </w:pPr>
      <w:r w:rsidRPr="00424431">
        <w:rPr>
          <w:rFonts w:ascii="Times New Roman" w:eastAsiaTheme="minorHAnsi" w:hAnsi="Times New Roman" w:cs="Times New Roman"/>
          <w:b/>
          <w:sz w:val="28"/>
          <w:szCs w:val="28"/>
          <w:u w:val="single"/>
          <w:lang w:eastAsia="en-US"/>
        </w:rPr>
        <w:t>13.</w:t>
      </w:r>
      <w:r>
        <w:rPr>
          <w:rFonts w:ascii="Times New Roman" w:eastAsiaTheme="minorHAnsi" w:hAnsi="Times New Roman" w:cs="Times New Roman"/>
          <w:b/>
          <w:sz w:val="28"/>
          <w:szCs w:val="28"/>
          <w:u w:val="single"/>
          <w:lang w:eastAsia="en-US"/>
        </w:rPr>
        <w:t xml:space="preserve">02.07 </w:t>
      </w:r>
      <w:r w:rsidRPr="00424431">
        <w:rPr>
          <w:rFonts w:ascii="Times New Roman" w:eastAsiaTheme="minorHAnsi" w:hAnsi="Times New Roman" w:cs="Times New Roman"/>
          <w:b/>
          <w:sz w:val="28"/>
          <w:szCs w:val="28"/>
          <w:u w:val="single"/>
          <w:lang w:eastAsia="en-US"/>
        </w:rPr>
        <w:t>Электроснабжение (</w:t>
      </w:r>
      <w:r w:rsidR="00424431" w:rsidRPr="00424431">
        <w:rPr>
          <w:rFonts w:ascii="Times New Roman" w:eastAsiaTheme="minorHAnsi" w:hAnsi="Times New Roman" w:cs="Times New Roman"/>
          <w:b/>
          <w:sz w:val="28"/>
          <w:szCs w:val="28"/>
          <w:u w:val="single"/>
          <w:lang w:eastAsia="en-US"/>
        </w:rPr>
        <w:t>по отраслям)</w:t>
      </w:r>
    </w:p>
    <w:p w14:paraId="0123C987" w14:textId="77777777" w:rsidR="00424431" w:rsidRPr="00424431" w:rsidRDefault="00424431" w:rsidP="00424431">
      <w:pPr>
        <w:widowControl/>
        <w:autoSpaceDE/>
        <w:autoSpaceDN/>
        <w:adjustRightInd/>
        <w:spacing w:after="200" w:line="276" w:lineRule="auto"/>
        <w:jc w:val="center"/>
        <w:rPr>
          <w:rFonts w:ascii="Times New Roman" w:eastAsiaTheme="minorHAnsi" w:hAnsi="Times New Roman" w:cs="Times New Roman"/>
          <w:sz w:val="24"/>
          <w:szCs w:val="24"/>
          <w:lang w:eastAsia="en-US"/>
        </w:rPr>
      </w:pPr>
    </w:p>
    <w:p w14:paraId="54F6F0BF" w14:textId="77777777" w:rsidR="00424431" w:rsidRPr="00424431" w:rsidRDefault="00424431" w:rsidP="00424431">
      <w:pPr>
        <w:widowControl/>
        <w:autoSpaceDE/>
        <w:autoSpaceDN/>
        <w:adjustRightInd/>
        <w:spacing w:after="200" w:line="276" w:lineRule="auto"/>
        <w:jc w:val="center"/>
        <w:rPr>
          <w:rFonts w:ascii="Times New Roman" w:eastAsiaTheme="minorHAnsi" w:hAnsi="Times New Roman" w:cs="Times New Roman"/>
          <w:b/>
          <w:sz w:val="24"/>
          <w:szCs w:val="24"/>
          <w:u w:val="single"/>
          <w:lang w:eastAsia="en-US"/>
        </w:rPr>
      </w:pPr>
      <w:r w:rsidRPr="00424431">
        <w:rPr>
          <w:rFonts w:ascii="Times New Roman" w:eastAsiaTheme="minorHAnsi" w:hAnsi="Times New Roman" w:cs="Times New Roman"/>
          <w:sz w:val="24"/>
          <w:szCs w:val="24"/>
          <w:lang w:eastAsia="en-US"/>
        </w:rPr>
        <w:t xml:space="preserve">Обучающийся на </w:t>
      </w:r>
      <w:r w:rsidR="00D34A6B">
        <w:rPr>
          <w:rFonts w:ascii="Times New Roman" w:eastAsiaTheme="minorHAnsi" w:hAnsi="Times New Roman" w:cs="Times New Roman"/>
          <w:sz w:val="24"/>
          <w:szCs w:val="24"/>
          <w:lang w:eastAsia="en-US"/>
        </w:rPr>
        <w:t>3</w:t>
      </w:r>
      <w:r w:rsidRPr="00424431">
        <w:rPr>
          <w:rFonts w:ascii="Times New Roman" w:eastAsiaTheme="minorHAnsi" w:hAnsi="Times New Roman" w:cs="Times New Roman"/>
          <w:sz w:val="24"/>
          <w:szCs w:val="24"/>
          <w:lang w:eastAsia="en-US"/>
        </w:rPr>
        <w:t xml:space="preserve"> курсе по специальности СПО </w:t>
      </w:r>
      <w:r w:rsidR="002309BB" w:rsidRPr="00424431">
        <w:rPr>
          <w:rFonts w:ascii="Times New Roman" w:eastAsiaTheme="minorHAnsi" w:hAnsi="Times New Roman" w:cs="Times New Roman"/>
          <w:sz w:val="24"/>
          <w:szCs w:val="24"/>
          <w:lang w:eastAsia="en-US"/>
        </w:rPr>
        <w:t>13.02.07 Электроснабжение</w:t>
      </w:r>
      <w:r>
        <w:rPr>
          <w:rFonts w:ascii="Times New Roman" w:eastAsiaTheme="minorHAnsi" w:hAnsi="Times New Roman" w:cs="Times New Roman"/>
          <w:sz w:val="24"/>
          <w:szCs w:val="24"/>
          <w:lang w:eastAsia="en-US"/>
        </w:rPr>
        <w:t xml:space="preserve"> </w:t>
      </w:r>
    </w:p>
    <w:p w14:paraId="207EABC7" w14:textId="77777777" w:rsidR="00424431" w:rsidRPr="00424431" w:rsidRDefault="00424431" w:rsidP="00424431">
      <w:pPr>
        <w:widowControl/>
        <w:autoSpaceDE/>
        <w:autoSpaceDN/>
        <w:adjustRightInd/>
        <w:spacing w:after="200"/>
        <w:rPr>
          <w:rFonts w:ascii="Times New Roman" w:eastAsiaTheme="minorHAnsi" w:hAnsi="Times New Roman" w:cs="Times New Roman"/>
          <w:sz w:val="22"/>
          <w:szCs w:val="22"/>
          <w:u w:val="single"/>
          <w:lang w:eastAsia="en-US"/>
        </w:rPr>
      </w:pPr>
      <w:r w:rsidRPr="00424431">
        <w:rPr>
          <w:rFonts w:ascii="Times New Roman" w:eastAsiaTheme="minorHAnsi" w:hAnsi="Times New Roman" w:cs="Times New Roman"/>
          <w:sz w:val="22"/>
          <w:szCs w:val="22"/>
          <w:lang w:eastAsia="en-US"/>
        </w:rPr>
        <w:t>Гр.</w:t>
      </w:r>
      <w:r w:rsidRPr="00424431">
        <w:rPr>
          <w:rFonts w:ascii="Times New Roman" w:eastAsiaTheme="minorHAnsi" w:hAnsi="Times New Roman" w:cs="Times New Roman"/>
          <w:sz w:val="22"/>
          <w:szCs w:val="22"/>
          <w:u w:val="single"/>
          <w:lang w:eastAsia="en-US"/>
        </w:rPr>
        <w:t>_______________________________________________________________</w:t>
      </w:r>
    </w:p>
    <w:p w14:paraId="3690AECF" w14:textId="77777777" w:rsidR="00424431" w:rsidRPr="00424431" w:rsidRDefault="00424431" w:rsidP="00424431">
      <w:pPr>
        <w:widowControl/>
        <w:autoSpaceDE/>
        <w:autoSpaceDN/>
        <w:adjustRightInd/>
        <w:rPr>
          <w:rFonts w:ascii="Times New Roman" w:eastAsiaTheme="minorHAnsi" w:hAnsi="Times New Roman" w:cs="Times New Roman"/>
          <w:sz w:val="22"/>
          <w:szCs w:val="22"/>
          <w:lang w:eastAsia="en-US"/>
        </w:rPr>
      </w:pPr>
      <w:r w:rsidRPr="00424431">
        <w:rPr>
          <w:rFonts w:ascii="Times New Roman" w:eastAsiaTheme="minorHAnsi" w:hAnsi="Times New Roman" w:cs="Times New Roman"/>
          <w:sz w:val="22"/>
          <w:szCs w:val="22"/>
          <w:lang w:eastAsia="en-US"/>
        </w:rPr>
        <w:t>Успешно прошел учебные  практики по профессиональным модулям</w:t>
      </w:r>
    </w:p>
    <w:p w14:paraId="678F19E8" w14:textId="77777777" w:rsidR="00424431" w:rsidRPr="00424431" w:rsidRDefault="005A3B87" w:rsidP="00424431">
      <w:pPr>
        <w:widowControl/>
        <w:autoSpaceDE/>
        <w:autoSpaceDN/>
        <w:adjustRightInd/>
        <w:rPr>
          <w:rFonts w:ascii="Times New Roman" w:eastAsiaTheme="minorHAnsi" w:hAnsi="Times New Roman" w:cs="Times New Roman"/>
          <w:sz w:val="22"/>
          <w:szCs w:val="22"/>
          <w:lang w:eastAsia="en-US"/>
        </w:rPr>
      </w:pPr>
      <w:r>
        <w:rPr>
          <w:rFonts w:ascii="Times New Roman" w:eastAsiaTheme="minorHAnsi" w:hAnsi="Times New Roman" w:cs="Times New Roman"/>
          <w:sz w:val="22"/>
          <w:szCs w:val="22"/>
          <w:lang w:eastAsia="en-US"/>
        </w:rPr>
        <w:t xml:space="preserve">в объеме   </w:t>
      </w:r>
      <w:r w:rsidR="002309BB">
        <w:rPr>
          <w:rFonts w:ascii="Times New Roman" w:eastAsiaTheme="minorHAnsi" w:hAnsi="Times New Roman" w:cs="Times New Roman"/>
          <w:sz w:val="22"/>
          <w:szCs w:val="22"/>
          <w:lang w:eastAsia="en-US"/>
        </w:rPr>
        <w:t>72 часа</w:t>
      </w:r>
      <w:r w:rsidR="00424431" w:rsidRPr="00424431">
        <w:rPr>
          <w:rFonts w:ascii="Times New Roman" w:eastAsiaTheme="minorHAnsi" w:hAnsi="Times New Roman" w:cs="Times New Roman"/>
          <w:sz w:val="22"/>
          <w:szCs w:val="22"/>
          <w:lang w:eastAsia="en-US"/>
        </w:rPr>
        <w:t xml:space="preserve"> с   __________   по   ___________</w:t>
      </w:r>
    </w:p>
    <w:p w14:paraId="77E1C9E5" w14:textId="77777777" w:rsidR="00424431" w:rsidRPr="00424431" w:rsidRDefault="00424431" w:rsidP="00424431">
      <w:pPr>
        <w:widowControl/>
        <w:autoSpaceDE/>
        <w:autoSpaceDN/>
        <w:adjustRightInd/>
        <w:spacing w:after="200"/>
        <w:rPr>
          <w:rFonts w:ascii="Times New Roman" w:eastAsiaTheme="minorHAnsi" w:hAnsi="Times New Roman" w:cs="Times New Roman"/>
          <w:sz w:val="22"/>
          <w:szCs w:val="22"/>
          <w:lang w:eastAsia="en-US"/>
        </w:rPr>
      </w:pPr>
      <w:r w:rsidRPr="00424431">
        <w:rPr>
          <w:rFonts w:ascii="Times New Roman" w:eastAsiaTheme="minorHAnsi" w:hAnsi="Times New Roman" w:cs="Times New Roman"/>
          <w:sz w:val="22"/>
          <w:szCs w:val="22"/>
          <w:lang w:eastAsia="en-US"/>
        </w:rPr>
        <w:t>в организации ___________________________________________________________________</w:t>
      </w:r>
    </w:p>
    <w:p w14:paraId="2C0B569F" w14:textId="77777777" w:rsidR="00424431" w:rsidRPr="00424431" w:rsidRDefault="00424431" w:rsidP="00424431">
      <w:pPr>
        <w:widowControl/>
        <w:autoSpaceDE/>
        <w:autoSpaceDN/>
        <w:adjustRightInd/>
        <w:spacing w:after="200"/>
        <w:rPr>
          <w:rFonts w:ascii="Times New Roman" w:eastAsiaTheme="minorHAnsi" w:hAnsi="Times New Roman" w:cs="Times New Roman"/>
          <w:sz w:val="22"/>
          <w:szCs w:val="22"/>
          <w:lang w:eastAsia="en-US"/>
        </w:rPr>
      </w:pPr>
      <w:r w:rsidRPr="00424431">
        <w:rPr>
          <w:rFonts w:ascii="Times New Roman" w:eastAsiaTheme="minorHAnsi" w:hAnsi="Times New Roman" w:cs="Times New Roman"/>
          <w:sz w:val="22"/>
          <w:szCs w:val="22"/>
          <w:lang w:eastAsia="en-US"/>
        </w:rPr>
        <w:t>по адресу:__________________________________________________________</w:t>
      </w:r>
    </w:p>
    <w:p w14:paraId="4A06D220" w14:textId="77777777" w:rsidR="00424431" w:rsidRPr="00424431" w:rsidRDefault="00424431" w:rsidP="00424431">
      <w:pPr>
        <w:widowControl/>
        <w:autoSpaceDE/>
        <w:autoSpaceDN/>
        <w:adjustRightInd/>
        <w:spacing w:after="200"/>
        <w:rPr>
          <w:rFonts w:ascii="Times New Roman" w:eastAsiaTheme="minorHAnsi" w:hAnsi="Times New Roman" w:cs="Times New Roman"/>
          <w:sz w:val="22"/>
          <w:szCs w:val="22"/>
          <w:lang w:eastAsia="en-US"/>
        </w:rPr>
      </w:pPr>
      <w:r w:rsidRPr="00424431">
        <w:rPr>
          <w:rFonts w:ascii="Times New Roman" w:eastAsiaTheme="minorHAnsi" w:hAnsi="Times New Roman" w:cs="Times New Roman"/>
          <w:sz w:val="22"/>
          <w:szCs w:val="22"/>
          <w:lang w:eastAsia="en-US"/>
        </w:rPr>
        <w:t>___________________________________________________________________</w:t>
      </w:r>
    </w:p>
    <w:p w14:paraId="02B7F098" w14:textId="77777777" w:rsidR="00424431" w:rsidRPr="00424431" w:rsidRDefault="00424431" w:rsidP="00424431">
      <w:pPr>
        <w:widowControl/>
        <w:autoSpaceDE/>
        <w:autoSpaceDN/>
        <w:adjustRightInd/>
        <w:spacing w:after="200" w:line="276" w:lineRule="auto"/>
        <w:rPr>
          <w:rFonts w:ascii="Times New Roman" w:eastAsiaTheme="minorHAnsi" w:hAnsi="Times New Roman" w:cs="Times New Roman"/>
          <w:b/>
          <w:sz w:val="24"/>
          <w:szCs w:val="24"/>
          <w:lang w:eastAsia="en-US"/>
        </w:rPr>
      </w:pPr>
      <w:r w:rsidRPr="00424431">
        <w:rPr>
          <w:rFonts w:ascii="Times New Roman" w:eastAsiaTheme="minorHAnsi" w:hAnsi="Times New Roman" w:cs="Times New Roman"/>
          <w:b/>
          <w:sz w:val="24"/>
          <w:szCs w:val="24"/>
          <w:lang w:eastAsia="en-US"/>
        </w:rPr>
        <w:t>Виды и качество выполнения работ</w:t>
      </w:r>
    </w:p>
    <w:tbl>
      <w:tblPr>
        <w:tblStyle w:val="a8"/>
        <w:tblW w:w="9474" w:type="dxa"/>
        <w:tblLook w:val="04A0" w:firstRow="1" w:lastRow="0" w:firstColumn="1" w:lastColumn="0" w:noHBand="0" w:noVBand="1"/>
      </w:tblPr>
      <w:tblGrid>
        <w:gridCol w:w="2301"/>
        <w:gridCol w:w="5141"/>
        <w:gridCol w:w="1016"/>
        <w:gridCol w:w="1016"/>
      </w:tblGrid>
      <w:tr w:rsidR="00424431" w:rsidRPr="00424431" w14:paraId="20344E07" w14:textId="77777777" w:rsidTr="003434DE">
        <w:trPr>
          <w:trHeight w:val="894"/>
        </w:trPr>
        <w:tc>
          <w:tcPr>
            <w:tcW w:w="2301" w:type="dxa"/>
          </w:tcPr>
          <w:p w14:paraId="659597F6" w14:textId="77777777" w:rsidR="00424431" w:rsidRPr="00424431" w:rsidRDefault="00424431" w:rsidP="00424431">
            <w:pPr>
              <w:autoSpaceDE/>
              <w:autoSpaceDN/>
              <w:adjustRightInd/>
              <w:jc w:val="center"/>
              <w:rPr>
                <w:rFonts w:ascii="Times New Roman" w:eastAsia="Courier New" w:hAnsi="Times New Roman" w:cs="Times New Roman"/>
                <w:sz w:val="24"/>
                <w:szCs w:val="24"/>
                <w:lang w:eastAsia="en-US"/>
              </w:rPr>
            </w:pPr>
            <w:r w:rsidRPr="00424431">
              <w:rPr>
                <w:rFonts w:ascii="Times New Roman" w:eastAsia="Courier New" w:hAnsi="Times New Roman" w:cs="Times New Roman"/>
                <w:sz w:val="24"/>
                <w:szCs w:val="24"/>
                <w:lang w:eastAsia="en-US"/>
              </w:rPr>
              <w:t>Наименование</w:t>
            </w:r>
          </w:p>
          <w:p w14:paraId="36F3A0AC" w14:textId="77777777" w:rsidR="00424431" w:rsidRPr="00424431" w:rsidRDefault="00424431" w:rsidP="00424431">
            <w:pPr>
              <w:autoSpaceDE/>
              <w:autoSpaceDN/>
              <w:adjustRightInd/>
              <w:jc w:val="center"/>
              <w:rPr>
                <w:rFonts w:ascii="Times New Roman" w:eastAsia="Courier New" w:hAnsi="Times New Roman" w:cs="Times New Roman"/>
                <w:sz w:val="24"/>
                <w:szCs w:val="24"/>
                <w:lang w:eastAsia="en-US"/>
              </w:rPr>
            </w:pPr>
            <w:r w:rsidRPr="00424431">
              <w:rPr>
                <w:rFonts w:ascii="Times New Roman" w:eastAsia="Courier New" w:hAnsi="Times New Roman" w:cs="Times New Roman"/>
                <w:sz w:val="24"/>
                <w:szCs w:val="24"/>
                <w:lang w:eastAsia="en-US"/>
              </w:rPr>
              <w:t>Профессиональных</w:t>
            </w:r>
          </w:p>
          <w:p w14:paraId="3B67AAF8" w14:textId="77777777" w:rsidR="00424431" w:rsidRPr="00424431" w:rsidRDefault="00424431" w:rsidP="00424431">
            <w:pPr>
              <w:autoSpaceDE/>
              <w:autoSpaceDN/>
              <w:adjustRightInd/>
              <w:jc w:val="center"/>
              <w:rPr>
                <w:rFonts w:ascii="Times New Roman" w:eastAsia="Courier New" w:hAnsi="Times New Roman" w:cs="Times New Roman"/>
                <w:sz w:val="24"/>
                <w:szCs w:val="24"/>
                <w:lang w:eastAsia="en-US"/>
              </w:rPr>
            </w:pPr>
            <w:r w:rsidRPr="00424431">
              <w:rPr>
                <w:rFonts w:ascii="Times New Roman" w:eastAsia="Courier New" w:hAnsi="Times New Roman" w:cs="Times New Roman"/>
                <w:sz w:val="24"/>
                <w:szCs w:val="24"/>
                <w:lang w:eastAsia="en-US"/>
              </w:rPr>
              <w:t>Компетенций</w:t>
            </w:r>
          </w:p>
        </w:tc>
        <w:tc>
          <w:tcPr>
            <w:tcW w:w="5141" w:type="dxa"/>
          </w:tcPr>
          <w:p w14:paraId="1316C6AF" w14:textId="77777777" w:rsidR="00424431" w:rsidRPr="00424431" w:rsidRDefault="00424431" w:rsidP="00424431">
            <w:pPr>
              <w:autoSpaceDE/>
              <w:autoSpaceDN/>
              <w:adjustRightInd/>
              <w:jc w:val="center"/>
              <w:rPr>
                <w:rFonts w:ascii="Times New Roman" w:eastAsia="Courier New" w:hAnsi="Times New Roman" w:cs="Times New Roman"/>
                <w:sz w:val="24"/>
                <w:szCs w:val="24"/>
                <w:lang w:eastAsia="en-US"/>
              </w:rPr>
            </w:pPr>
          </w:p>
          <w:p w14:paraId="6BD0F233" w14:textId="77777777" w:rsidR="00424431" w:rsidRPr="00424431" w:rsidRDefault="00424431" w:rsidP="00424431">
            <w:pPr>
              <w:autoSpaceDE/>
              <w:autoSpaceDN/>
              <w:adjustRightInd/>
              <w:jc w:val="center"/>
              <w:rPr>
                <w:rFonts w:ascii="Times New Roman" w:eastAsia="Courier New" w:hAnsi="Times New Roman" w:cs="Times New Roman"/>
                <w:sz w:val="24"/>
                <w:szCs w:val="24"/>
                <w:lang w:eastAsia="en-US"/>
              </w:rPr>
            </w:pPr>
            <w:r w:rsidRPr="00424431">
              <w:rPr>
                <w:rFonts w:ascii="Times New Roman" w:eastAsia="Courier New" w:hAnsi="Times New Roman" w:cs="Times New Roman"/>
                <w:sz w:val="24"/>
                <w:szCs w:val="24"/>
                <w:lang w:eastAsia="en-US"/>
              </w:rPr>
              <w:t>Виды работ на производственную</w:t>
            </w:r>
          </w:p>
          <w:p w14:paraId="49E88B6F" w14:textId="77777777" w:rsidR="00424431" w:rsidRPr="00424431" w:rsidRDefault="00424431" w:rsidP="00424431">
            <w:pPr>
              <w:autoSpaceDE/>
              <w:autoSpaceDN/>
              <w:adjustRightInd/>
              <w:jc w:val="center"/>
              <w:rPr>
                <w:rFonts w:ascii="Times New Roman" w:eastAsia="Courier New" w:hAnsi="Times New Roman" w:cs="Times New Roman"/>
                <w:sz w:val="24"/>
                <w:szCs w:val="24"/>
                <w:lang w:eastAsia="en-US"/>
              </w:rPr>
            </w:pPr>
            <w:r w:rsidRPr="00424431">
              <w:rPr>
                <w:rFonts w:ascii="Times New Roman" w:eastAsia="Courier New" w:hAnsi="Times New Roman" w:cs="Times New Roman"/>
                <w:sz w:val="24"/>
                <w:szCs w:val="24"/>
                <w:lang w:eastAsia="en-US"/>
              </w:rPr>
              <w:t>Практику (по профилю специальности)</w:t>
            </w:r>
          </w:p>
        </w:tc>
        <w:tc>
          <w:tcPr>
            <w:tcW w:w="1016" w:type="dxa"/>
          </w:tcPr>
          <w:p w14:paraId="7939F35E" w14:textId="77777777" w:rsidR="00424431" w:rsidRPr="00424431" w:rsidRDefault="00424431" w:rsidP="00424431">
            <w:pPr>
              <w:autoSpaceDE/>
              <w:autoSpaceDN/>
              <w:adjustRightInd/>
              <w:jc w:val="center"/>
              <w:rPr>
                <w:rFonts w:ascii="Times New Roman" w:eastAsia="Courier New" w:hAnsi="Times New Roman" w:cs="Times New Roman"/>
                <w:sz w:val="24"/>
                <w:szCs w:val="24"/>
                <w:lang w:eastAsia="en-US"/>
              </w:rPr>
            </w:pPr>
            <w:r w:rsidRPr="00424431">
              <w:rPr>
                <w:rFonts w:ascii="Times New Roman" w:eastAsia="Courier New" w:hAnsi="Times New Roman" w:cs="Times New Roman"/>
                <w:sz w:val="24"/>
                <w:szCs w:val="24"/>
                <w:lang w:eastAsia="en-US"/>
              </w:rPr>
              <w:t>Оценка</w:t>
            </w:r>
          </w:p>
          <w:p w14:paraId="3F3A5961" w14:textId="77777777" w:rsidR="00424431" w:rsidRPr="00424431" w:rsidRDefault="00424431" w:rsidP="00424431">
            <w:pPr>
              <w:autoSpaceDE/>
              <w:autoSpaceDN/>
              <w:adjustRightInd/>
              <w:jc w:val="center"/>
              <w:rPr>
                <w:rFonts w:ascii="Times New Roman" w:eastAsia="Courier New" w:hAnsi="Times New Roman" w:cs="Times New Roman"/>
                <w:sz w:val="24"/>
                <w:szCs w:val="24"/>
                <w:lang w:eastAsia="en-US"/>
              </w:rPr>
            </w:pPr>
          </w:p>
          <w:p w14:paraId="3C83BE5F" w14:textId="77777777" w:rsidR="00424431" w:rsidRPr="00424431" w:rsidRDefault="00424431" w:rsidP="00424431">
            <w:pPr>
              <w:autoSpaceDE/>
              <w:autoSpaceDN/>
              <w:adjustRightInd/>
              <w:jc w:val="center"/>
              <w:rPr>
                <w:rFonts w:ascii="Times New Roman" w:eastAsia="Courier New" w:hAnsi="Times New Roman" w:cs="Times New Roman"/>
                <w:sz w:val="24"/>
                <w:szCs w:val="24"/>
                <w:lang w:eastAsia="en-US"/>
              </w:rPr>
            </w:pPr>
            <w:r w:rsidRPr="00424431">
              <w:rPr>
                <w:rFonts w:ascii="Times New Roman" w:eastAsia="Courier New" w:hAnsi="Times New Roman" w:cs="Times New Roman"/>
                <w:sz w:val="24"/>
                <w:szCs w:val="24"/>
                <w:lang w:eastAsia="en-US"/>
              </w:rPr>
              <w:t>Да</w:t>
            </w:r>
          </w:p>
        </w:tc>
        <w:tc>
          <w:tcPr>
            <w:tcW w:w="1016" w:type="dxa"/>
          </w:tcPr>
          <w:p w14:paraId="252B1E13" w14:textId="77777777" w:rsidR="00424431" w:rsidRPr="00424431" w:rsidRDefault="00424431" w:rsidP="00424431">
            <w:pPr>
              <w:autoSpaceDE/>
              <w:autoSpaceDN/>
              <w:adjustRightInd/>
              <w:jc w:val="center"/>
              <w:rPr>
                <w:rFonts w:ascii="Times New Roman" w:eastAsia="Courier New" w:hAnsi="Times New Roman" w:cs="Times New Roman"/>
                <w:sz w:val="24"/>
                <w:szCs w:val="24"/>
                <w:lang w:eastAsia="en-US"/>
              </w:rPr>
            </w:pPr>
            <w:r w:rsidRPr="00424431">
              <w:rPr>
                <w:rFonts w:ascii="Times New Roman" w:eastAsia="Courier New" w:hAnsi="Times New Roman" w:cs="Times New Roman"/>
                <w:sz w:val="24"/>
                <w:szCs w:val="24"/>
                <w:lang w:eastAsia="en-US"/>
              </w:rPr>
              <w:t>Оценка</w:t>
            </w:r>
          </w:p>
          <w:p w14:paraId="022D9766" w14:textId="77777777" w:rsidR="00424431" w:rsidRPr="00424431" w:rsidRDefault="00424431" w:rsidP="00424431">
            <w:pPr>
              <w:autoSpaceDE/>
              <w:autoSpaceDN/>
              <w:adjustRightInd/>
              <w:jc w:val="center"/>
              <w:rPr>
                <w:rFonts w:ascii="Times New Roman" w:eastAsia="Courier New" w:hAnsi="Times New Roman" w:cs="Times New Roman"/>
                <w:sz w:val="24"/>
                <w:szCs w:val="24"/>
                <w:lang w:eastAsia="en-US"/>
              </w:rPr>
            </w:pPr>
          </w:p>
          <w:p w14:paraId="2A15C506" w14:textId="77777777" w:rsidR="00424431" w:rsidRPr="00424431" w:rsidRDefault="00424431" w:rsidP="00424431">
            <w:pPr>
              <w:autoSpaceDE/>
              <w:autoSpaceDN/>
              <w:adjustRightInd/>
              <w:jc w:val="center"/>
              <w:rPr>
                <w:rFonts w:ascii="Times New Roman" w:eastAsia="Courier New" w:hAnsi="Times New Roman" w:cs="Times New Roman"/>
                <w:sz w:val="24"/>
                <w:szCs w:val="24"/>
                <w:lang w:eastAsia="en-US"/>
              </w:rPr>
            </w:pPr>
            <w:r w:rsidRPr="00424431">
              <w:rPr>
                <w:rFonts w:ascii="Times New Roman" w:eastAsia="Courier New" w:hAnsi="Times New Roman" w:cs="Times New Roman"/>
                <w:sz w:val="24"/>
                <w:szCs w:val="24"/>
                <w:lang w:eastAsia="en-US"/>
              </w:rPr>
              <w:t>Нет</w:t>
            </w:r>
          </w:p>
        </w:tc>
      </w:tr>
      <w:tr w:rsidR="00424431" w:rsidRPr="00424431" w14:paraId="129874A9" w14:textId="77777777" w:rsidTr="003434DE">
        <w:trPr>
          <w:trHeight w:val="337"/>
        </w:trPr>
        <w:tc>
          <w:tcPr>
            <w:tcW w:w="2301" w:type="dxa"/>
          </w:tcPr>
          <w:p w14:paraId="11A21AAB" w14:textId="77777777" w:rsidR="00424431" w:rsidRPr="00424431" w:rsidRDefault="00424431" w:rsidP="00424431">
            <w:pPr>
              <w:autoSpaceDE/>
              <w:autoSpaceDN/>
              <w:adjustRightInd/>
              <w:jc w:val="center"/>
              <w:rPr>
                <w:rFonts w:ascii="Times New Roman" w:eastAsia="Courier New" w:hAnsi="Times New Roman" w:cs="Times New Roman"/>
                <w:sz w:val="24"/>
                <w:szCs w:val="24"/>
                <w:lang w:eastAsia="en-US"/>
              </w:rPr>
            </w:pPr>
            <w:r w:rsidRPr="00424431">
              <w:rPr>
                <w:rFonts w:ascii="Times New Roman" w:eastAsia="Courier New" w:hAnsi="Times New Roman" w:cs="Times New Roman"/>
                <w:sz w:val="24"/>
                <w:szCs w:val="24"/>
                <w:lang w:eastAsia="en-US"/>
              </w:rPr>
              <w:t>1</w:t>
            </w:r>
          </w:p>
        </w:tc>
        <w:tc>
          <w:tcPr>
            <w:tcW w:w="5141" w:type="dxa"/>
          </w:tcPr>
          <w:p w14:paraId="12E5C779" w14:textId="77777777" w:rsidR="00424431" w:rsidRPr="00424431" w:rsidRDefault="00424431" w:rsidP="00424431">
            <w:pPr>
              <w:autoSpaceDE/>
              <w:autoSpaceDN/>
              <w:adjustRightInd/>
              <w:jc w:val="center"/>
              <w:rPr>
                <w:rFonts w:ascii="Times New Roman" w:eastAsia="Courier New" w:hAnsi="Times New Roman" w:cs="Times New Roman"/>
                <w:sz w:val="24"/>
                <w:szCs w:val="24"/>
                <w:lang w:eastAsia="en-US"/>
              </w:rPr>
            </w:pPr>
            <w:r w:rsidRPr="00424431">
              <w:rPr>
                <w:rFonts w:ascii="Times New Roman" w:eastAsia="Courier New" w:hAnsi="Times New Roman" w:cs="Times New Roman"/>
                <w:sz w:val="24"/>
                <w:szCs w:val="24"/>
                <w:lang w:eastAsia="en-US"/>
              </w:rPr>
              <w:t>2</w:t>
            </w:r>
          </w:p>
        </w:tc>
        <w:tc>
          <w:tcPr>
            <w:tcW w:w="1016" w:type="dxa"/>
          </w:tcPr>
          <w:p w14:paraId="14222D06" w14:textId="77777777" w:rsidR="00424431" w:rsidRPr="00424431" w:rsidRDefault="00424431" w:rsidP="00424431">
            <w:pPr>
              <w:autoSpaceDE/>
              <w:autoSpaceDN/>
              <w:adjustRightInd/>
              <w:jc w:val="center"/>
              <w:rPr>
                <w:rFonts w:ascii="Times New Roman" w:eastAsia="Courier New" w:hAnsi="Times New Roman" w:cs="Times New Roman"/>
                <w:sz w:val="24"/>
                <w:szCs w:val="24"/>
                <w:lang w:eastAsia="en-US"/>
              </w:rPr>
            </w:pPr>
            <w:r w:rsidRPr="00424431">
              <w:rPr>
                <w:rFonts w:ascii="Times New Roman" w:eastAsia="Courier New" w:hAnsi="Times New Roman" w:cs="Times New Roman"/>
                <w:sz w:val="24"/>
                <w:szCs w:val="24"/>
                <w:lang w:eastAsia="en-US"/>
              </w:rPr>
              <w:t>3</w:t>
            </w:r>
          </w:p>
        </w:tc>
        <w:tc>
          <w:tcPr>
            <w:tcW w:w="1016" w:type="dxa"/>
          </w:tcPr>
          <w:p w14:paraId="7E25FE44" w14:textId="77777777" w:rsidR="00424431" w:rsidRPr="00424431" w:rsidRDefault="00424431" w:rsidP="00424431">
            <w:pPr>
              <w:autoSpaceDE/>
              <w:autoSpaceDN/>
              <w:adjustRightInd/>
              <w:jc w:val="center"/>
              <w:rPr>
                <w:rFonts w:ascii="Times New Roman" w:eastAsia="Courier New" w:hAnsi="Times New Roman" w:cs="Times New Roman"/>
                <w:sz w:val="24"/>
                <w:szCs w:val="24"/>
                <w:lang w:eastAsia="en-US"/>
              </w:rPr>
            </w:pPr>
            <w:r w:rsidRPr="00424431">
              <w:rPr>
                <w:rFonts w:ascii="Times New Roman" w:eastAsia="Courier New" w:hAnsi="Times New Roman" w:cs="Times New Roman"/>
                <w:sz w:val="24"/>
                <w:szCs w:val="24"/>
                <w:lang w:eastAsia="en-US"/>
              </w:rPr>
              <w:t>4</w:t>
            </w:r>
          </w:p>
        </w:tc>
      </w:tr>
      <w:tr w:rsidR="00424431" w:rsidRPr="00424431" w14:paraId="502969F6" w14:textId="77777777" w:rsidTr="003434DE">
        <w:trPr>
          <w:trHeight w:val="675"/>
        </w:trPr>
        <w:tc>
          <w:tcPr>
            <w:tcW w:w="230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7DC037E8" w14:textId="77777777" w:rsidR="00424431" w:rsidRPr="00674589" w:rsidRDefault="00424431" w:rsidP="005A3B87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674589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ПК </w:t>
            </w:r>
            <w:r w:rsidR="005A3B8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2</w:t>
            </w:r>
            <w:r w:rsidRPr="00674589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.1 </w:t>
            </w:r>
          </w:p>
        </w:tc>
        <w:tc>
          <w:tcPr>
            <w:tcW w:w="514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522DA82E" w14:textId="77777777" w:rsidR="00424431" w:rsidRPr="00674589" w:rsidRDefault="00424431" w:rsidP="003434DE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674589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Читать и составлять электрические схемы электрических подстанций и сетей </w:t>
            </w:r>
          </w:p>
        </w:tc>
        <w:tc>
          <w:tcPr>
            <w:tcW w:w="1016" w:type="dxa"/>
          </w:tcPr>
          <w:p w14:paraId="3C99D1F1" w14:textId="77777777" w:rsidR="00424431" w:rsidRPr="00424431" w:rsidRDefault="00424431" w:rsidP="00424431">
            <w:pPr>
              <w:autoSpaceDE/>
              <w:autoSpaceDN/>
              <w:adjustRightInd/>
              <w:rPr>
                <w:rFonts w:ascii="Times New Roman" w:eastAsia="Courier New" w:hAnsi="Times New Roman" w:cs="Times New Roman"/>
                <w:sz w:val="24"/>
                <w:szCs w:val="24"/>
                <w:lang w:eastAsia="en-US"/>
              </w:rPr>
            </w:pPr>
          </w:p>
        </w:tc>
        <w:tc>
          <w:tcPr>
            <w:tcW w:w="1016" w:type="dxa"/>
          </w:tcPr>
          <w:p w14:paraId="7417CD3C" w14:textId="77777777" w:rsidR="00424431" w:rsidRPr="00424431" w:rsidRDefault="00424431" w:rsidP="00424431">
            <w:pPr>
              <w:autoSpaceDE/>
              <w:autoSpaceDN/>
              <w:adjustRightInd/>
              <w:rPr>
                <w:rFonts w:ascii="Times New Roman" w:eastAsia="Courier New" w:hAnsi="Times New Roman" w:cs="Times New Roman"/>
                <w:sz w:val="24"/>
                <w:szCs w:val="24"/>
                <w:lang w:eastAsia="en-US"/>
              </w:rPr>
            </w:pPr>
          </w:p>
        </w:tc>
      </w:tr>
      <w:tr w:rsidR="00424431" w:rsidRPr="00424431" w14:paraId="3A427DA7" w14:textId="77777777" w:rsidTr="003434DE">
        <w:trPr>
          <w:trHeight w:val="675"/>
        </w:trPr>
        <w:tc>
          <w:tcPr>
            <w:tcW w:w="230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5FD2E33F" w14:textId="77777777" w:rsidR="00424431" w:rsidRPr="00674589" w:rsidRDefault="00424431" w:rsidP="005A3B87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674589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ПК </w:t>
            </w:r>
            <w:r w:rsidR="005A3B8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2</w:t>
            </w:r>
            <w:r w:rsidRPr="00674589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.2 </w:t>
            </w:r>
          </w:p>
        </w:tc>
        <w:tc>
          <w:tcPr>
            <w:tcW w:w="514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3864E2C5" w14:textId="77777777" w:rsidR="00424431" w:rsidRPr="00674589" w:rsidRDefault="00424431" w:rsidP="003434DE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674589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Выполнять основные виды работ по обслуживанию трансформаторов и преобразователей электрической энергии </w:t>
            </w:r>
          </w:p>
        </w:tc>
        <w:tc>
          <w:tcPr>
            <w:tcW w:w="1016" w:type="dxa"/>
          </w:tcPr>
          <w:p w14:paraId="115C7536" w14:textId="77777777" w:rsidR="00424431" w:rsidRPr="00424431" w:rsidRDefault="00424431" w:rsidP="00424431">
            <w:pPr>
              <w:autoSpaceDE/>
              <w:autoSpaceDN/>
              <w:adjustRightInd/>
              <w:rPr>
                <w:rFonts w:ascii="Times New Roman" w:eastAsia="Courier New" w:hAnsi="Times New Roman" w:cs="Times New Roman"/>
                <w:sz w:val="24"/>
                <w:szCs w:val="24"/>
                <w:lang w:eastAsia="en-US"/>
              </w:rPr>
            </w:pPr>
          </w:p>
        </w:tc>
        <w:tc>
          <w:tcPr>
            <w:tcW w:w="1016" w:type="dxa"/>
          </w:tcPr>
          <w:p w14:paraId="230963B3" w14:textId="77777777" w:rsidR="00424431" w:rsidRPr="00424431" w:rsidRDefault="00424431" w:rsidP="00424431">
            <w:pPr>
              <w:autoSpaceDE/>
              <w:autoSpaceDN/>
              <w:adjustRightInd/>
              <w:rPr>
                <w:rFonts w:ascii="Times New Roman" w:eastAsia="Courier New" w:hAnsi="Times New Roman" w:cs="Times New Roman"/>
                <w:sz w:val="24"/>
                <w:szCs w:val="24"/>
                <w:lang w:eastAsia="en-US"/>
              </w:rPr>
            </w:pPr>
          </w:p>
        </w:tc>
      </w:tr>
      <w:tr w:rsidR="00424431" w:rsidRPr="00424431" w14:paraId="408F6752" w14:textId="77777777" w:rsidTr="003434DE">
        <w:trPr>
          <w:trHeight w:val="675"/>
        </w:trPr>
        <w:tc>
          <w:tcPr>
            <w:tcW w:w="230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23DB4F47" w14:textId="77777777" w:rsidR="00424431" w:rsidRPr="00674589" w:rsidRDefault="00424431" w:rsidP="005A3B87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674589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ПК </w:t>
            </w:r>
            <w:r w:rsidR="005A3B8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2</w:t>
            </w:r>
            <w:r w:rsidRPr="00674589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.3 </w:t>
            </w:r>
          </w:p>
        </w:tc>
        <w:tc>
          <w:tcPr>
            <w:tcW w:w="514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2F7D27F1" w14:textId="77777777" w:rsidR="00424431" w:rsidRPr="00674589" w:rsidRDefault="00424431" w:rsidP="003434DE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674589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Выполнять основные виды работ по обслуживанию оборудования распределительных устройств электроустановок, систем релейных защит и автоматизированных систем </w:t>
            </w:r>
          </w:p>
        </w:tc>
        <w:tc>
          <w:tcPr>
            <w:tcW w:w="1016" w:type="dxa"/>
          </w:tcPr>
          <w:p w14:paraId="6F721786" w14:textId="77777777" w:rsidR="00424431" w:rsidRPr="00424431" w:rsidRDefault="00424431" w:rsidP="00424431">
            <w:pPr>
              <w:autoSpaceDE/>
              <w:autoSpaceDN/>
              <w:adjustRightInd/>
              <w:rPr>
                <w:rFonts w:ascii="Times New Roman" w:eastAsia="Courier New" w:hAnsi="Times New Roman" w:cs="Times New Roman"/>
                <w:sz w:val="24"/>
                <w:szCs w:val="24"/>
                <w:lang w:eastAsia="en-US"/>
              </w:rPr>
            </w:pPr>
          </w:p>
        </w:tc>
        <w:tc>
          <w:tcPr>
            <w:tcW w:w="1016" w:type="dxa"/>
          </w:tcPr>
          <w:p w14:paraId="06FD5AC2" w14:textId="77777777" w:rsidR="00424431" w:rsidRPr="00424431" w:rsidRDefault="00424431" w:rsidP="00424431">
            <w:pPr>
              <w:autoSpaceDE/>
              <w:autoSpaceDN/>
              <w:adjustRightInd/>
              <w:rPr>
                <w:rFonts w:ascii="Times New Roman" w:eastAsia="Courier New" w:hAnsi="Times New Roman" w:cs="Times New Roman"/>
                <w:sz w:val="24"/>
                <w:szCs w:val="24"/>
                <w:lang w:eastAsia="en-US"/>
              </w:rPr>
            </w:pPr>
          </w:p>
        </w:tc>
      </w:tr>
      <w:tr w:rsidR="00424431" w:rsidRPr="00424431" w14:paraId="316F2CAB" w14:textId="77777777" w:rsidTr="003434DE">
        <w:trPr>
          <w:trHeight w:val="675"/>
        </w:trPr>
        <w:tc>
          <w:tcPr>
            <w:tcW w:w="230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587B7A06" w14:textId="77777777" w:rsidR="00424431" w:rsidRPr="00674589" w:rsidRDefault="00424431" w:rsidP="005A3B87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674589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ПК </w:t>
            </w:r>
            <w:r w:rsidR="005A3B8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2</w:t>
            </w:r>
            <w:r w:rsidRPr="00674589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.4 </w:t>
            </w:r>
          </w:p>
        </w:tc>
        <w:tc>
          <w:tcPr>
            <w:tcW w:w="514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14050BBA" w14:textId="77777777" w:rsidR="00424431" w:rsidRPr="00674589" w:rsidRDefault="00424431" w:rsidP="003434DE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674589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Выполнять основные виды работ по обслуживанию воздушных и кабельных линий электроснабжения </w:t>
            </w:r>
          </w:p>
        </w:tc>
        <w:tc>
          <w:tcPr>
            <w:tcW w:w="1016" w:type="dxa"/>
          </w:tcPr>
          <w:p w14:paraId="209FA65B" w14:textId="77777777" w:rsidR="00424431" w:rsidRPr="00424431" w:rsidRDefault="00424431" w:rsidP="00424431">
            <w:pPr>
              <w:autoSpaceDE/>
              <w:autoSpaceDN/>
              <w:adjustRightInd/>
              <w:rPr>
                <w:rFonts w:ascii="Times New Roman" w:eastAsia="Courier New" w:hAnsi="Times New Roman" w:cs="Times New Roman"/>
                <w:sz w:val="24"/>
                <w:szCs w:val="24"/>
                <w:lang w:eastAsia="en-US"/>
              </w:rPr>
            </w:pPr>
          </w:p>
        </w:tc>
        <w:tc>
          <w:tcPr>
            <w:tcW w:w="1016" w:type="dxa"/>
          </w:tcPr>
          <w:p w14:paraId="27BDA4FC" w14:textId="77777777" w:rsidR="00424431" w:rsidRPr="00424431" w:rsidRDefault="00424431" w:rsidP="00424431">
            <w:pPr>
              <w:autoSpaceDE/>
              <w:autoSpaceDN/>
              <w:adjustRightInd/>
              <w:rPr>
                <w:rFonts w:ascii="Times New Roman" w:eastAsia="Courier New" w:hAnsi="Times New Roman" w:cs="Times New Roman"/>
                <w:sz w:val="24"/>
                <w:szCs w:val="24"/>
                <w:lang w:eastAsia="en-US"/>
              </w:rPr>
            </w:pPr>
          </w:p>
        </w:tc>
      </w:tr>
      <w:tr w:rsidR="00424431" w:rsidRPr="00424431" w14:paraId="2CB0EA8D" w14:textId="77777777" w:rsidTr="003434DE">
        <w:trPr>
          <w:trHeight w:val="675"/>
        </w:trPr>
        <w:tc>
          <w:tcPr>
            <w:tcW w:w="230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11115CCA" w14:textId="77777777" w:rsidR="00424431" w:rsidRPr="00674589" w:rsidRDefault="00424431" w:rsidP="005A3B87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674589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ПК </w:t>
            </w:r>
            <w:r w:rsidR="005A3B8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2</w:t>
            </w:r>
            <w:r w:rsidRPr="00674589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.5 </w:t>
            </w:r>
          </w:p>
        </w:tc>
        <w:tc>
          <w:tcPr>
            <w:tcW w:w="514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62215B7E" w14:textId="77777777" w:rsidR="00424431" w:rsidRPr="00674589" w:rsidRDefault="00424431" w:rsidP="003434DE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674589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Разрабатывать и оформлять технологическую и отчетную документацию </w:t>
            </w:r>
          </w:p>
        </w:tc>
        <w:tc>
          <w:tcPr>
            <w:tcW w:w="1016" w:type="dxa"/>
          </w:tcPr>
          <w:p w14:paraId="34BFCDC3" w14:textId="77777777" w:rsidR="00424431" w:rsidRPr="00424431" w:rsidRDefault="00424431" w:rsidP="00424431">
            <w:pPr>
              <w:autoSpaceDE/>
              <w:autoSpaceDN/>
              <w:adjustRightInd/>
              <w:rPr>
                <w:rFonts w:ascii="Times New Roman" w:eastAsia="Courier New" w:hAnsi="Times New Roman" w:cs="Times New Roman"/>
                <w:sz w:val="24"/>
                <w:szCs w:val="24"/>
                <w:lang w:eastAsia="en-US"/>
              </w:rPr>
            </w:pPr>
          </w:p>
        </w:tc>
        <w:tc>
          <w:tcPr>
            <w:tcW w:w="1016" w:type="dxa"/>
          </w:tcPr>
          <w:p w14:paraId="3D457547" w14:textId="77777777" w:rsidR="00424431" w:rsidRPr="00424431" w:rsidRDefault="00424431" w:rsidP="00424431">
            <w:pPr>
              <w:autoSpaceDE/>
              <w:autoSpaceDN/>
              <w:adjustRightInd/>
              <w:rPr>
                <w:rFonts w:ascii="Times New Roman" w:eastAsia="Courier New" w:hAnsi="Times New Roman" w:cs="Times New Roman"/>
                <w:sz w:val="24"/>
                <w:szCs w:val="24"/>
                <w:lang w:eastAsia="en-US"/>
              </w:rPr>
            </w:pPr>
          </w:p>
        </w:tc>
      </w:tr>
    </w:tbl>
    <w:p w14:paraId="1A23012F" w14:textId="77777777" w:rsidR="00424431" w:rsidRPr="00424431" w:rsidRDefault="00424431" w:rsidP="00424431">
      <w:pPr>
        <w:widowControl/>
        <w:autoSpaceDE/>
        <w:autoSpaceDN/>
        <w:adjustRightInd/>
        <w:spacing w:after="200" w:line="276" w:lineRule="auto"/>
        <w:rPr>
          <w:rFonts w:ascii="Times New Roman" w:eastAsiaTheme="minorHAnsi" w:hAnsi="Times New Roman" w:cs="Times New Roman"/>
          <w:sz w:val="24"/>
          <w:szCs w:val="24"/>
          <w:lang w:eastAsia="en-US"/>
        </w:rPr>
      </w:pPr>
    </w:p>
    <w:p w14:paraId="4BF1395F" w14:textId="77777777" w:rsidR="00424431" w:rsidRPr="00424431" w:rsidRDefault="00424431" w:rsidP="00424431">
      <w:pPr>
        <w:widowControl/>
        <w:autoSpaceDE/>
        <w:autoSpaceDN/>
        <w:adjustRightInd/>
        <w:spacing w:after="200" w:line="276" w:lineRule="auto"/>
        <w:jc w:val="center"/>
        <w:rPr>
          <w:rFonts w:ascii="Times New Roman" w:eastAsiaTheme="minorHAnsi" w:hAnsi="Times New Roman" w:cs="Times New Roman"/>
          <w:b/>
          <w:sz w:val="24"/>
          <w:szCs w:val="24"/>
          <w:u w:val="single"/>
          <w:lang w:eastAsia="en-US"/>
        </w:rPr>
      </w:pPr>
      <w:r w:rsidRPr="00424431">
        <w:rPr>
          <w:rFonts w:ascii="Times New Roman" w:eastAsiaTheme="minorHAnsi" w:hAnsi="Times New Roman" w:cs="Times New Roman"/>
          <w:sz w:val="24"/>
          <w:szCs w:val="24"/>
          <w:lang w:eastAsia="en-US"/>
        </w:rPr>
        <w:lastRenderedPageBreak/>
        <w:t>Характеристика учебной и профессиональной деятельности обучающегося, через оценку общих компетенций во время практики по профи</w:t>
      </w:r>
      <w:r>
        <w:rPr>
          <w:rFonts w:ascii="Times New Roman" w:eastAsiaTheme="minorHAnsi" w:hAnsi="Times New Roman" w:cs="Times New Roman"/>
          <w:sz w:val="24"/>
          <w:szCs w:val="24"/>
          <w:lang w:eastAsia="en-US"/>
        </w:rPr>
        <w:t>лю специальности 13.02.</w:t>
      </w:r>
      <w:r w:rsidRPr="00424431">
        <w:rPr>
          <w:rFonts w:ascii="Times New Roman" w:eastAsiaTheme="minorHAnsi" w:hAnsi="Times New Roman" w:cs="Times New Roman"/>
          <w:sz w:val="24"/>
          <w:szCs w:val="24"/>
          <w:lang w:eastAsia="en-US"/>
        </w:rPr>
        <w:t>0</w:t>
      </w:r>
      <w:r>
        <w:rPr>
          <w:rFonts w:ascii="Times New Roman" w:eastAsiaTheme="minorHAnsi" w:hAnsi="Times New Roman" w:cs="Times New Roman"/>
          <w:sz w:val="24"/>
          <w:szCs w:val="24"/>
          <w:lang w:eastAsia="en-US"/>
        </w:rPr>
        <w:t>7</w:t>
      </w:r>
      <w:r w:rsidRPr="00424431">
        <w:rPr>
          <w:rFonts w:ascii="Times New Roman" w:eastAsiaTheme="minorHAnsi" w:hAnsi="Times New Roman" w:cs="Times New Roman"/>
          <w:sz w:val="24"/>
          <w:szCs w:val="24"/>
          <w:lang w:eastAsia="en-US"/>
        </w:rPr>
        <w:t xml:space="preserve"> Электро</w:t>
      </w:r>
      <w:r>
        <w:rPr>
          <w:rFonts w:ascii="Times New Roman" w:eastAsiaTheme="minorHAnsi" w:hAnsi="Times New Roman" w:cs="Times New Roman"/>
          <w:sz w:val="24"/>
          <w:szCs w:val="24"/>
          <w:lang w:eastAsia="en-US"/>
        </w:rPr>
        <w:t xml:space="preserve">снабжение </w:t>
      </w:r>
      <w:r w:rsidRPr="00424431">
        <w:rPr>
          <w:rFonts w:ascii="Times New Roman" w:eastAsiaTheme="minorHAnsi" w:hAnsi="Times New Roman" w:cs="Times New Roman"/>
          <w:sz w:val="24"/>
          <w:szCs w:val="24"/>
          <w:lang w:eastAsia="en-US"/>
        </w:rPr>
        <w:t>(по отраслям)</w:t>
      </w:r>
    </w:p>
    <w:tbl>
      <w:tblPr>
        <w:tblStyle w:val="a8"/>
        <w:tblW w:w="9615" w:type="dxa"/>
        <w:tblLayout w:type="fixed"/>
        <w:tblLook w:val="04A0" w:firstRow="1" w:lastRow="0" w:firstColumn="1" w:lastColumn="0" w:noHBand="0" w:noVBand="1"/>
      </w:tblPr>
      <w:tblGrid>
        <w:gridCol w:w="1259"/>
        <w:gridCol w:w="4945"/>
        <w:gridCol w:w="1058"/>
        <w:gridCol w:w="1210"/>
        <w:gridCol w:w="1143"/>
      </w:tblGrid>
      <w:tr w:rsidR="00424431" w:rsidRPr="00424431" w14:paraId="53C7EE79" w14:textId="77777777" w:rsidTr="003434DE">
        <w:trPr>
          <w:trHeight w:val="244"/>
        </w:trPr>
        <w:tc>
          <w:tcPr>
            <w:tcW w:w="1259" w:type="dxa"/>
            <w:vMerge w:val="restart"/>
          </w:tcPr>
          <w:p w14:paraId="0032CE6D" w14:textId="77777777" w:rsidR="00424431" w:rsidRPr="00424431" w:rsidRDefault="00424431" w:rsidP="00424431">
            <w:pPr>
              <w:autoSpaceDE/>
              <w:autoSpaceDN/>
              <w:adjustRightInd/>
              <w:rPr>
                <w:rFonts w:ascii="Times New Roman" w:eastAsia="Courier New" w:hAnsi="Times New Roman" w:cs="Times New Roman"/>
                <w:sz w:val="24"/>
                <w:szCs w:val="24"/>
                <w:lang w:eastAsia="en-US"/>
              </w:rPr>
            </w:pPr>
            <w:r w:rsidRPr="00424431">
              <w:rPr>
                <w:rFonts w:ascii="Times New Roman" w:eastAsia="Courier New" w:hAnsi="Times New Roman" w:cs="Times New Roman"/>
                <w:sz w:val="24"/>
                <w:szCs w:val="24"/>
                <w:lang w:eastAsia="en-US"/>
              </w:rPr>
              <w:t>Наименование</w:t>
            </w:r>
          </w:p>
          <w:p w14:paraId="3825E811" w14:textId="77777777" w:rsidR="00424431" w:rsidRPr="00424431" w:rsidRDefault="00424431" w:rsidP="00424431">
            <w:pPr>
              <w:autoSpaceDE/>
              <w:autoSpaceDN/>
              <w:adjustRightInd/>
              <w:rPr>
                <w:rFonts w:ascii="Times New Roman" w:eastAsia="Courier New" w:hAnsi="Times New Roman" w:cs="Times New Roman"/>
                <w:sz w:val="24"/>
                <w:szCs w:val="24"/>
                <w:lang w:eastAsia="en-US"/>
              </w:rPr>
            </w:pPr>
            <w:r w:rsidRPr="00424431">
              <w:rPr>
                <w:rFonts w:ascii="Times New Roman" w:eastAsia="Courier New" w:hAnsi="Times New Roman" w:cs="Times New Roman"/>
                <w:sz w:val="24"/>
                <w:szCs w:val="24"/>
                <w:lang w:eastAsia="en-US"/>
              </w:rPr>
              <w:t xml:space="preserve">Компетенции </w:t>
            </w:r>
          </w:p>
        </w:tc>
        <w:tc>
          <w:tcPr>
            <w:tcW w:w="4945" w:type="dxa"/>
            <w:vMerge w:val="restart"/>
          </w:tcPr>
          <w:p w14:paraId="21449E0F" w14:textId="77777777" w:rsidR="00424431" w:rsidRPr="00424431" w:rsidRDefault="00424431" w:rsidP="00424431">
            <w:pPr>
              <w:autoSpaceDE/>
              <w:autoSpaceDN/>
              <w:adjustRightInd/>
              <w:rPr>
                <w:rFonts w:ascii="Times New Roman" w:eastAsia="Courier New" w:hAnsi="Times New Roman" w:cs="Times New Roman"/>
                <w:sz w:val="24"/>
                <w:szCs w:val="24"/>
                <w:lang w:eastAsia="en-US"/>
              </w:rPr>
            </w:pPr>
            <w:r w:rsidRPr="00424431">
              <w:rPr>
                <w:rFonts w:ascii="Times New Roman" w:eastAsia="Courier New" w:hAnsi="Times New Roman" w:cs="Times New Roman"/>
                <w:sz w:val="24"/>
                <w:szCs w:val="24"/>
                <w:lang w:eastAsia="en-US"/>
              </w:rPr>
              <w:t>ОПОР ОК</w:t>
            </w:r>
          </w:p>
        </w:tc>
        <w:tc>
          <w:tcPr>
            <w:tcW w:w="3411" w:type="dxa"/>
            <w:gridSpan w:val="3"/>
          </w:tcPr>
          <w:p w14:paraId="60706B0E" w14:textId="77777777" w:rsidR="00424431" w:rsidRPr="00424431" w:rsidRDefault="00424431" w:rsidP="00424431">
            <w:pPr>
              <w:autoSpaceDE/>
              <w:autoSpaceDN/>
              <w:adjustRightInd/>
              <w:rPr>
                <w:rFonts w:ascii="Times New Roman" w:eastAsia="Courier New" w:hAnsi="Times New Roman" w:cs="Times New Roman"/>
                <w:sz w:val="24"/>
                <w:szCs w:val="24"/>
                <w:lang w:eastAsia="en-US"/>
              </w:rPr>
            </w:pPr>
            <w:r w:rsidRPr="00424431">
              <w:rPr>
                <w:rFonts w:ascii="Times New Roman" w:eastAsia="Courier New" w:hAnsi="Times New Roman" w:cs="Times New Roman"/>
                <w:sz w:val="24"/>
                <w:szCs w:val="24"/>
                <w:lang w:eastAsia="en-US"/>
              </w:rPr>
              <w:t>Уровень сформированности</w:t>
            </w:r>
            <w:r>
              <w:rPr>
                <w:rFonts w:ascii="Times New Roman" w:eastAsia="Courier New" w:hAnsi="Times New Roman" w:cs="Times New Roman"/>
                <w:sz w:val="24"/>
                <w:szCs w:val="24"/>
                <w:lang w:eastAsia="en-US"/>
              </w:rPr>
              <w:t xml:space="preserve"> </w:t>
            </w:r>
            <w:r w:rsidRPr="00424431">
              <w:rPr>
                <w:rFonts w:ascii="Times New Roman" w:eastAsia="Courier New" w:hAnsi="Times New Roman" w:cs="Times New Roman"/>
                <w:sz w:val="24"/>
                <w:szCs w:val="24"/>
                <w:lang w:eastAsia="en-US"/>
              </w:rPr>
              <w:t>ок</w:t>
            </w:r>
          </w:p>
        </w:tc>
      </w:tr>
      <w:tr w:rsidR="00424431" w:rsidRPr="00424431" w14:paraId="525C8B89" w14:textId="77777777" w:rsidTr="003434DE">
        <w:trPr>
          <w:trHeight w:val="188"/>
        </w:trPr>
        <w:tc>
          <w:tcPr>
            <w:tcW w:w="1259" w:type="dxa"/>
            <w:vMerge/>
          </w:tcPr>
          <w:p w14:paraId="3814717F" w14:textId="77777777" w:rsidR="00424431" w:rsidRPr="00424431" w:rsidRDefault="00424431" w:rsidP="00424431">
            <w:pPr>
              <w:autoSpaceDE/>
              <w:autoSpaceDN/>
              <w:adjustRightInd/>
              <w:rPr>
                <w:rFonts w:ascii="Times New Roman" w:eastAsia="Courier New" w:hAnsi="Times New Roman" w:cs="Times New Roman"/>
                <w:sz w:val="24"/>
                <w:szCs w:val="24"/>
                <w:lang w:eastAsia="en-US"/>
              </w:rPr>
            </w:pPr>
          </w:p>
        </w:tc>
        <w:tc>
          <w:tcPr>
            <w:tcW w:w="4945" w:type="dxa"/>
            <w:vMerge/>
          </w:tcPr>
          <w:p w14:paraId="0352F14D" w14:textId="77777777" w:rsidR="00424431" w:rsidRPr="00424431" w:rsidRDefault="00424431" w:rsidP="00424431">
            <w:pPr>
              <w:autoSpaceDE/>
              <w:autoSpaceDN/>
              <w:adjustRightInd/>
              <w:rPr>
                <w:rFonts w:ascii="Times New Roman" w:eastAsia="Courier New" w:hAnsi="Times New Roman" w:cs="Times New Roman"/>
                <w:sz w:val="24"/>
                <w:szCs w:val="24"/>
                <w:lang w:eastAsia="en-US"/>
              </w:rPr>
            </w:pPr>
          </w:p>
        </w:tc>
        <w:tc>
          <w:tcPr>
            <w:tcW w:w="1058" w:type="dxa"/>
          </w:tcPr>
          <w:p w14:paraId="1FFFDA7C" w14:textId="77777777" w:rsidR="00424431" w:rsidRPr="00424431" w:rsidRDefault="00424431" w:rsidP="00424431">
            <w:pPr>
              <w:autoSpaceDE/>
              <w:autoSpaceDN/>
              <w:adjustRightInd/>
              <w:rPr>
                <w:rFonts w:ascii="Times New Roman" w:eastAsia="Courier New" w:hAnsi="Times New Roman" w:cs="Times New Roman"/>
                <w:sz w:val="24"/>
                <w:szCs w:val="24"/>
                <w:lang w:eastAsia="en-US"/>
              </w:rPr>
            </w:pPr>
            <w:r w:rsidRPr="00424431">
              <w:rPr>
                <w:rFonts w:ascii="Times New Roman" w:eastAsia="Courier New" w:hAnsi="Times New Roman" w:cs="Times New Roman"/>
                <w:sz w:val="24"/>
                <w:szCs w:val="24"/>
                <w:lang w:eastAsia="en-US"/>
              </w:rPr>
              <w:t>Низкий</w:t>
            </w:r>
          </w:p>
        </w:tc>
        <w:tc>
          <w:tcPr>
            <w:tcW w:w="1210" w:type="dxa"/>
          </w:tcPr>
          <w:p w14:paraId="356D93C7" w14:textId="77777777" w:rsidR="00424431" w:rsidRPr="00424431" w:rsidRDefault="00424431" w:rsidP="00424431">
            <w:pPr>
              <w:autoSpaceDE/>
              <w:autoSpaceDN/>
              <w:adjustRightInd/>
              <w:rPr>
                <w:rFonts w:ascii="Times New Roman" w:eastAsia="Courier New" w:hAnsi="Times New Roman" w:cs="Times New Roman"/>
                <w:sz w:val="24"/>
                <w:szCs w:val="24"/>
                <w:lang w:eastAsia="en-US"/>
              </w:rPr>
            </w:pPr>
            <w:r w:rsidRPr="00424431">
              <w:rPr>
                <w:rFonts w:ascii="Times New Roman" w:eastAsia="Courier New" w:hAnsi="Times New Roman" w:cs="Times New Roman"/>
                <w:sz w:val="24"/>
                <w:szCs w:val="24"/>
                <w:lang w:eastAsia="en-US"/>
              </w:rPr>
              <w:t xml:space="preserve">Средний </w:t>
            </w:r>
          </w:p>
        </w:tc>
        <w:tc>
          <w:tcPr>
            <w:tcW w:w="1143" w:type="dxa"/>
          </w:tcPr>
          <w:p w14:paraId="47CB03C6" w14:textId="77777777" w:rsidR="00424431" w:rsidRPr="00424431" w:rsidRDefault="00424431" w:rsidP="00424431">
            <w:pPr>
              <w:autoSpaceDE/>
              <w:autoSpaceDN/>
              <w:adjustRightInd/>
              <w:rPr>
                <w:rFonts w:ascii="Times New Roman" w:eastAsia="Courier New" w:hAnsi="Times New Roman" w:cs="Times New Roman"/>
                <w:sz w:val="24"/>
                <w:szCs w:val="24"/>
                <w:lang w:eastAsia="en-US"/>
              </w:rPr>
            </w:pPr>
            <w:r w:rsidRPr="00424431">
              <w:rPr>
                <w:rFonts w:ascii="Times New Roman" w:eastAsia="Courier New" w:hAnsi="Times New Roman" w:cs="Times New Roman"/>
                <w:sz w:val="24"/>
                <w:szCs w:val="24"/>
                <w:lang w:eastAsia="en-US"/>
              </w:rPr>
              <w:t xml:space="preserve">Высокий </w:t>
            </w:r>
          </w:p>
        </w:tc>
      </w:tr>
      <w:tr w:rsidR="0066595F" w:rsidRPr="00424431" w14:paraId="4FF2C3F5" w14:textId="77777777" w:rsidTr="003434DE">
        <w:trPr>
          <w:trHeight w:val="565"/>
        </w:trPr>
        <w:tc>
          <w:tcPr>
            <w:tcW w:w="1259" w:type="dxa"/>
          </w:tcPr>
          <w:p w14:paraId="4361E0FC" w14:textId="77777777" w:rsidR="0066595F" w:rsidRPr="00674589" w:rsidRDefault="0066595F" w:rsidP="003434DE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674589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ОК 1 </w:t>
            </w:r>
          </w:p>
        </w:tc>
        <w:tc>
          <w:tcPr>
            <w:tcW w:w="494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1D00F1B3" w14:textId="77777777" w:rsidR="0066595F" w:rsidRPr="005B4AAC" w:rsidRDefault="0066595F" w:rsidP="0066595F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B4AAC">
              <w:rPr>
                <w:rFonts w:ascii="Times New Roman" w:hAnsi="Times New Roman" w:cs="Times New Roman"/>
                <w:sz w:val="24"/>
                <w:szCs w:val="24"/>
              </w:rPr>
              <w:t>Выбирать способы решения задач профессиональной деятельности применительно к различным контекстам;</w:t>
            </w:r>
          </w:p>
        </w:tc>
        <w:tc>
          <w:tcPr>
            <w:tcW w:w="1058" w:type="dxa"/>
          </w:tcPr>
          <w:p w14:paraId="484524D0" w14:textId="77777777" w:rsidR="0066595F" w:rsidRPr="00424431" w:rsidRDefault="0066595F" w:rsidP="00424431">
            <w:pPr>
              <w:autoSpaceDE/>
              <w:autoSpaceDN/>
              <w:adjustRightInd/>
              <w:rPr>
                <w:rFonts w:ascii="Times New Roman" w:eastAsia="Courier New" w:hAnsi="Times New Roman" w:cs="Times New Roman"/>
                <w:sz w:val="24"/>
                <w:szCs w:val="24"/>
                <w:lang w:eastAsia="en-US"/>
              </w:rPr>
            </w:pPr>
          </w:p>
        </w:tc>
        <w:tc>
          <w:tcPr>
            <w:tcW w:w="1210" w:type="dxa"/>
          </w:tcPr>
          <w:p w14:paraId="1FA20FAA" w14:textId="77777777" w:rsidR="0066595F" w:rsidRPr="00424431" w:rsidRDefault="0066595F" w:rsidP="00424431">
            <w:pPr>
              <w:autoSpaceDE/>
              <w:autoSpaceDN/>
              <w:adjustRightInd/>
              <w:rPr>
                <w:rFonts w:ascii="Times New Roman" w:eastAsia="Courier New" w:hAnsi="Times New Roman" w:cs="Times New Roman"/>
                <w:sz w:val="24"/>
                <w:szCs w:val="24"/>
                <w:lang w:eastAsia="en-US"/>
              </w:rPr>
            </w:pPr>
          </w:p>
        </w:tc>
        <w:tc>
          <w:tcPr>
            <w:tcW w:w="1143" w:type="dxa"/>
          </w:tcPr>
          <w:p w14:paraId="273FA6E7" w14:textId="77777777" w:rsidR="0066595F" w:rsidRPr="00424431" w:rsidRDefault="0066595F" w:rsidP="00424431">
            <w:pPr>
              <w:autoSpaceDE/>
              <w:autoSpaceDN/>
              <w:adjustRightInd/>
              <w:rPr>
                <w:rFonts w:ascii="Times New Roman" w:eastAsia="Courier New" w:hAnsi="Times New Roman" w:cs="Times New Roman"/>
                <w:sz w:val="24"/>
                <w:szCs w:val="24"/>
                <w:lang w:eastAsia="en-US"/>
              </w:rPr>
            </w:pPr>
          </w:p>
        </w:tc>
      </w:tr>
      <w:tr w:rsidR="0066595F" w:rsidRPr="00424431" w14:paraId="070DF47D" w14:textId="77777777" w:rsidTr="003434DE">
        <w:trPr>
          <w:trHeight w:val="846"/>
        </w:trPr>
        <w:tc>
          <w:tcPr>
            <w:tcW w:w="1259" w:type="dxa"/>
          </w:tcPr>
          <w:p w14:paraId="2F547841" w14:textId="77777777" w:rsidR="0066595F" w:rsidRPr="00674589" w:rsidRDefault="0066595F" w:rsidP="003434DE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674589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ОК 2 </w:t>
            </w:r>
          </w:p>
        </w:tc>
        <w:tc>
          <w:tcPr>
            <w:tcW w:w="494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56961ED1" w14:textId="77777777" w:rsidR="0066595F" w:rsidRPr="005B4AAC" w:rsidRDefault="0066595F" w:rsidP="0066595F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B4AAC">
              <w:rPr>
                <w:rFonts w:ascii="Times New Roman" w:hAnsi="Times New Roman" w:cs="Times New Roman"/>
                <w:sz w:val="24"/>
                <w:szCs w:val="24"/>
              </w:rPr>
              <w:t>Осуществлять поиск, анализ и интерпретацию информации, необходимой для выполнения задач профессиональной деятельности;</w:t>
            </w:r>
          </w:p>
        </w:tc>
        <w:tc>
          <w:tcPr>
            <w:tcW w:w="1058" w:type="dxa"/>
          </w:tcPr>
          <w:p w14:paraId="58292386" w14:textId="77777777" w:rsidR="0066595F" w:rsidRPr="00424431" w:rsidRDefault="0066595F" w:rsidP="00424431">
            <w:pPr>
              <w:autoSpaceDE/>
              <w:autoSpaceDN/>
              <w:adjustRightInd/>
              <w:rPr>
                <w:rFonts w:ascii="Times New Roman" w:eastAsia="Courier New" w:hAnsi="Times New Roman" w:cs="Times New Roman"/>
                <w:sz w:val="24"/>
                <w:szCs w:val="24"/>
                <w:lang w:eastAsia="en-US"/>
              </w:rPr>
            </w:pPr>
          </w:p>
        </w:tc>
        <w:tc>
          <w:tcPr>
            <w:tcW w:w="1210" w:type="dxa"/>
          </w:tcPr>
          <w:p w14:paraId="3D449F3A" w14:textId="77777777" w:rsidR="0066595F" w:rsidRPr="00424431" w:rsidRDefault="0066595F" w:rsidP="00424431">
            <w:pPr>
              <w:autoSpaceDE/>
              <w:autoSpaceDN/>
              <w:adjustRightInd/>
              <w:rPr>
                <w:rFonts w:ascii="Times New Roman" w:eastAsia="Courier New" w:hAnsi="Times New Roman" w:cs="Times New Roman"/>
                <w:sz w:val="24"/>
                <w:szCs w:val="24"/>
                <w:lang w:eastAsia="en-US"/>
              </w:rPr>
            </w:pPr>
          </w:p>
        </w:tc>
        <w:tc>
          <w:tcPr>
            <w:tcW w:w="1143" w:type="dxa"/>
          </w:tcPr>
          <w:p w14:paraId="0C9D3BDB" w14:textId="77777777" w:rsidR="0066595F" w:rsidRPr="00424431" w:rsidRDefault="0066595F" w:rsidP="00424431">
            <w:pPr>
              <w:autoSpaceDE/>
              <w:autoSpaceDN/>
              <w:adjustRightInd/>
              <w:rPr>
                <w:rFonts w:ascii="Times New Roman" w:eastAsia="Courier New" w:hAnsi="Times New Roman" w:cs="Times New Roman"/>
                <w:sz w:val="24"/>
                <w:szCs w:val="24"/>
                <w:lang w:eastAsia="en-US"/>
              </w:rPr>
            </w:pPr>
          </w:p>
        </w:tc>
      </w:tr>
      <w:tr w:rsidR="0066595F" w:rsidRPr="00424431" w14:paraId="0D12F85C" w14:textId="77777777" w:rsidTr="003434DE">
        <w:trPr>
          <w:trHeight w:val="557"/>
        </w:trPr>
        <w:tc>
          <w:tcPr>
            <w:tcW w:w="1259" w:type="dxa"/>
          </w:tcPr>
          <w:p w14:paraId="3D690E2A" w14:textId="77777777" w:rsidR="0066595F" w:rsidRPr="00674589" w:rsidRDefault="0066595F" w:rsidP="003434DE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674589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ОК 3 </w:t>
            </w:r>
          </w:p>
        </w:tc>
        <w:tc>
          <w:tcPr>
            <w:tcW w:w="494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0251484A" w14:textId="77777777" w:rsidR="0066595F" w:rsidRPr="005B4AAC" w:rsidRDefault="0066595F" w:rsidP="0066595F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B4AAC">
              <w:rPr>
                <w:rFonts w:ascii="Times New Roman" w:hAnsi="Times New Roman" w:cs="Times New Roman"/>
                <w:sz w:val="24"/>
                <w:szCs w:val="24"/>
              </w:rPr>
              <w:t>Планировать и реализовывать собственное профессиональное и личностное развитие;</w:t>
            </w:r>
          </w:p>
        </w:tc>
        <w:tc>
          <w:tcPr>
            <w:tcW w:w="1058" w:type="dxa"/>
          </w:tcPr>
          <w:p w14:paraId="034EE8FF" w14:textId="77777777" w:rsidR="0066595F" w:rsidRPr="00424431" w:rsidRDefault="0066595F" w:rsidP="00424431">
            <w:pPr>
              <w:autoSpaceDE/>
              <w:autoSpaceDN/>
              <w:adjustRightInd/>
              <w:rPr>
                <w:rFonts w:ascii="Times New Roman" w:eastAsia="Courier New" w:hAnsi="Times New Roman" w:cs="Times New Roman"/>
                <w:sz w:val="24"/>
                <w:szCs w:val="24"/>
                <w:lang w:eastAsia="en-US"/>
              </w:rPr>
            </w:pPr>
          </w:p>
        </w:tc>
        <w:tc>
          <w:tcPr>
            <w:tcW w:w="1210" w:type="dxa"/>
          </w:tcPr>
          <w:p w14:paraId="054D3544" w14:textId="77777777" w:rsidR="0066595F" w:rsidRPr="00424431" w:rsidRDefault="0066595F" w:rsidP="00424431">
            <w:pPr>
              <w:autoSpaceDE/>
              <w:autoSpaceDN/>
              <w:adjustRightInd/>
              <w:rPr>
                <w:rFonts w:ascii="Times New Roman" w:eastAsia="Courier New" w:hAnsi="Times New Roman" w:cs="Times New Roman"/>
                <w:sz w:val="24"/>
                <w:szCs w:val="24"/>
                <w:lang w:eastAsia="en-US"/>
              </w:rPr>
            </w:pPr>
          </w:p>
        </w:tc>
        <w:tc>
          <w:tcPr>
            <w:tcW w:w="1143" w:type="dxa"/>
          </w:tcPr>
          <w:p w14:paraId="7E0125C5" w14:textId="77777777" w:rsidR="0066595F" w:rsidRPr="00424431" w:rsidRDefault="0066595F" w:rsidP="00424431">
            <w:pPr>
              <w:autoSpaceDE/>
              <w:autoSpaceDN/>
              <w:adjustRightInd/>
              <w:rPr>
                <w:rFonts w:ascii="Times New Roman" w:eastAsia="Courier New" w:hAnsi="Times New Roman" w:cs="Times New Roman"/>
                <w:sz w:val="24"/>
                <w:szCs w:val="24"/>
                <w:lang w:eastAsia="en-US"/>
              </w:rPr>
            </w:pPr>
          </w:p>
        </w:tc>
      </w:tr>
      <w:tr w:rsidR="0066595F" w:rsidRPr="00424431" w14:paraId="14075E65" w14:textId="77777777" w:rsidTr="003434DE">
        <w:trPr>
          <w:trHeight w:val="557"/>
        </w:trPr>
        <w:tc>
          <w:tcPr>
            <w:tcW w:w="1259" w:type="dxa"/>
          </w:tcPr>
          <w:p w14:paraId="2BCE9C8B" w14:textId="77777777" w:rsidR="0066595F" w:rsidRPr="00674589" w:rsidRDefault="0066595F" w:rsidP="003434DE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674589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ОК 4 </w:t>
            </w:r>
          </w:p>
        </w:tc>
        <w:tc>
          <w:tcPr>
            <w:tcW w:w="494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30584009" w14:textId="77777777" w:rsidR="0066595F" w:rsidRPr="005B4AAC" w:rsidRDefault="0066595F" w:rsidP="0066595F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B4AAC">
              <w:rPr>
                <w:rFonts w:ascii="Times New Roman" w:hAnsi="Times New Roman" w:cs="Times New Roman"/>
                <w:sz w:val="24"/>
                <w:szCs w:val="24"/>
              </w:rPr>
              <w:t>Работать в коллективе и команде, эффективно взаимодействовать с коллегами, руководством, клиентами;</w:t>
            </w:r>
          </w:p>
        </w:tc>
        <w:tc>
          <w:tcPr>
            <w:tcW w:w="1058" w:type="dxa"/>
          </w:tcPr>
          <w:p w14:paraId="449D744F" w14:textId="77777777" w:rsidR="0066595F" w:rsidRPr="00424431" w:rsidRDefault="0066595F" w:rsidP="00424431">
            <w:pPr>
              <w:autoSpaceDE/>
              <w:autoSpaceDN/>
              <w:adjustRightInd/>
              <w:rPr>
                <w:rFonts w:ascii="Times New Roman" w:eastAsia="Courier New" w:hAnsi="Times New Roman" w:cs="Times New Roman"/>
                <w:sz w:val="24"/>
                <w:szCs w:val="24"/>
                <w:lang w:eastAsia="en-US"/>
              </w:rPr>
            </w:pPr>
          </w:p>
        </w:tc>
        <w:tc>
          <w:tcPr>
            <w:tcW w:w="1210" w:type="dxa"/>
          </w:tcPr>
          <w:p w14:paraId="6783C8C6" w14:textId="77777777" w:rsidR="0066595F" w:rsidRPr="00424431" w:rsidRDefault="0066595F" w:rsidP="00424431">
            <w:pPr>
              <w:autoSpaceDE/>
              <w:autoSpaceDN/>
              <w:adjustRightInd/>
              <w:rPr>
                <w:rFonts w:ascii="Times New Roman" w:eastAsia="Courier New" w:hAnsi="Times New Roman" w:cs="Times New Roman"/>
                <w:sz w:val="24"/>
                <w:szCs w:val="24"/>
                <w:lang w:eastAsia="en-US"/>
              </w:rPr>
            </w:pPr>
          </w:p>
        </w:tc>
        <w:tc>
          <w:tcPr>
            <w:tcW w:w="1143" w:type="dxa"/>
          </w:tcPr>
          <w:p w14:paraId="45BA381C" w14:textId="77777777" w:rsidR="0066595F" w:rsidRPr="00424431" w:rsidRDefault="0066595F" w:rsidP="00424431">
            <w:pPr>
              <w:autoSpaceDE/>
              <w:autoSpaceDN/>
              <w:adjustRightInd/>
              <w:rPr>
                <w:rFonts w:ascii="Times New Roman" w:eastAsia="Courier New" w:hAnsi="Times New Roman" w:cs="Times New Roman"/>
                <w:sz w:val="24"/>
                <w:szCs w:val="24"/>
                <w:lang w:eastAsia="en-US"/>
              </w:rPr>
            </w:pPr>
          </w:p>
        </w:tc>
      </w:tr>
      <w:tr w:rsidR="0066595F" w:rsidRPr="00424431" w14:paraId="72E1915B" w14:textId="77777777" w:rsidTr="003434DE">
        <w:trPr>
          <w:trHeight w:val="581"/>
        </w:trPr>
        <w:tc>
          <w:tcPr>
            <w:tcW w:w="1259" w:type="dxa"/>
          </w:tcPr>
          <w:p w14:paraId="79BD0275" w14:textId="77777777" w:rsidR="0066595F" w:rsidRPr="00674589" w:rsidRDefault="0066595F" w:rsidP="003434DE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674589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ОК 5 </w:t>
            </w:r>
          </w:p>
        </w:tc>
        <w:tc>
          <w:tcPr>
            <w:tcW w:w="494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6314446E" w14:textId="77777777" w:rsidR="0066595F" w:rsidRPr="005B4AAC" w:rsidRDefault="0066595F" w:rsidP="0066595F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B4AAC">
              <w:rPr>
                <w:rFonts w:ascii="Times New Roman" w:hAnsi="Times New Roman" w:cs="Times New Roman"/>
                <w:sz w:val="24"/>
                <w:szCs w:val="24"/>
              </w:rPr>
              <w:t>Осуществлять устную и письменную коммуникацию на государственном языке Российской Федерации с учетом особенностей социального и культурного контекста;</w:t>
            </w:r>
          </w:p>
        </w:tc>
        <w:tc>
          <w:tcPr>
            <w:tcW w:w="1058" w:type="dxa"/>
          </w:tcPr>
          <w:p w14:paraId="1B92089B" w14:textId="77777777" w:rsidR="0066595F" w:rsidRPr="00424431" w:rsidRDefault="0066595F" w:rsidP="00424431">
            <w:pPr>
              <w:autoSpaceDE/>
              <w:autoSpaceDN/>
              <w:adjustRightInd/>
              <w:rPr>
                <w:rFonts w:ascii="Times New Roman" w:eastAsia="Courier New" w:hAnsi="Times New Roman" w:cs="Times New Roman"/>
                <w:sz w:val="24"/>
                <w:szCs w:val="24"/>
                <w:lang w:eastAsia="en-US"/>
              </w:rPr>
            </w:pPr>
          </w:p>
        </w:tc>
        <w:tc>
          <w:tcPr>
            <w:tcW w:w="1210" w:type="dxa"/>
          </w:tcPr>
          <w:p w14:paraId="4C60D137" w14:textId="77777777" w:rsidR="0066595F" w:rsidRPr="00424431" w:rsidRDefault="0066595F" w:rsidP="00424431">
            <w:pPr>
              <w:autoSpaceDE/>
              <w:autoSpaceDN/>
              <w:adjustRightInd/>
              <w:rPr>
                <w:rFonts w:ascii="Times New Roman" w:eastAsia="Courier New" w:hAnsi="Times New Roman" w:cs="Times New Roman"/>
                <w:sz w:val="24"/>
                <w:szCs w:val="24"/>
                <w:lang w:eastAsia="en-US"/>
              </w:rPr>
            </w:pPr>
          </w:p>
        </w:tc>
        <w:tc>
          <w:tcPr>
            <w:tcW w:w="1143" w:type="dxa"/>
          </w:tcPr>
          <w:p w14:paraId="3946F995" w14:textId="77777777" w:rsidR="0066595F" w:rsidRPr="00424431" w:rsidRDefault="0066595F" w:rsidP="00424431">
            <w:pPr>
              <w:autoSpaceDE/>
              <w:autoSpaceDN/>
              <w:adjustRightInd/>
              <w:rPr>
                <w:rFonts w:ascii="Times New Roman" w:eastAsia="Courier New" w:hAnsi="Times New Roman" w:cs="Times New Roman"/>
                <w:sz w:val="24"/>
                <w:szCs w:val="24"/>
                <w:lang w:eastAsia="en-US"/>
              </w:rPr>
            </w:pPr>
          </w:p>
        </w:tc>
      </w:tr>
      <w:tr w:rsidR="0066595F" w:rsidRPr="00424431" w14:paraId="0DB1E58A" w14:textId="77777777" w:rsidTr="003434DE">
        <w:trPr>
          <w:trHeight w:val="547"/>
        </w:trPr>
        <w:tc>
          <w:tcPr>
            <w:tcW w:w="1259" w:type="dxa"/>
          </w:tcPr>
          <w:p w14:paraId="52925428" w14:textId="77777777" w:rsidR="0066595F" w:rsidRPr="00674589" w:rsidRDefault="0066595F" w:rsidP="003434DE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674589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ОК 6 </w:t>
            </w:r>
          </w:p>
        </w:tc>
        <w:tc>
          <w:tcPr>
            <w:tcW w:w="494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52B3655C" w14:textId="77777777" w:rsidR="0066595F" w:rsidRPr="005B4AAC" w:rsidRDefault="0066595F" w:rsidP="0066595F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B4AAC">
              <w:rPr>
                <w:rFonts w:ascii="Times New Roman" w:hAnsi="Times New Roman" w:cs="Times New Roman"/>
                <w:sz w:val="24"/>
                <w:szCs w:val="24"/>
              </w:rPr>
              <w:t>Проявлять гражданско-патриотическую позицию, демонстрировать осознанное поведение на основе традиционных общечеловеческих ценностей;</w:t>
            </w:r>
          </w:p>
        </w:tc>
        <w:tc>
          <w:tcPr>
            <w:tcW w:w="1058" w:type="dxa"/>
          </w:tcPr>
          <w:p w14:paraId="47446AAA" w14:textId="77777777" w:rsidR="0066595F" w:rsidRPr="00424431" w:rsidRDefault="0066595F" w:rsidP="00424431">
            <w:pPr>
              <w:autoSpaceDE/>
              <w:autoSpaceDN/>
              <w:adjustRightInd/>
              <w:rPr>
                <w:rFonts w:ascii="Times New Roman" w:eastAsia="Courier New" w:hAnsi="Times New Roman" w:cs="Times New Roman"/>
                <w:sz w:val="24"/>
                <w:szCs w:val="24"/>
                <w:lang w:eastAsia="en-US"/>
              </w:rPr>
            </w:pPr>
          </w:p>
        </w:tc>
        <w:tc>
          <w:tcPr>
            <w:tcW w:w="1210" w:type="dxa"/>
          </w:tcPr>
          <w:p w14:paraId="26BCD958" w14:textId="77777777" w:rsidR="0066595F" w:rsidRPr="00424431" w:rsidRDefault="0066595F" w:rsidP="00424431">
            <w:pPr>
              <w:autoSpaceDE/>
              <w:autoSpaceDN/>
              <w:adjustRightInd/>
              <w:rPr>
                <w:rFonts w:ascii="Times New Roman" w:eastAsia="Courier New" w:hAnsi="Times New Roman" w:cs="Times New Roman"/>
                <w:sz w:val="24"/>
                <w:szCs w:val="24"/>
                <w:lang w:eastAsia="en-US"/>
              </w:rPr>
            </w:pPr>
          </w:p>
        </w:tc>
        <w:tc>
          <w:tcPr>
            <w:tcW w:w="1143" w:type="dxa"/>
          </w:tcPr>
          <w:p w14:paraId="35EAD9CA" w14:textId="77777777" w:rsidR="0066595F" w:rsidRPr="00424431" w:rsidRDefault="0066595F" w:rsidP="00424431">
            <w:pPr>
              <w:autoSpaceDE/>
              <w:autoSpaceDN/>
              <w:adjustRightInd/>
              <w:rPr>
                <w:rFonts w:ascii="Times New Roman" w:eastAsia="Courier New" w:hAnsi="Times New Roman" w:cs="Times New Roman"/>
                <w:sz w:val="24"/>
                <w:szCs w:val="24"/>
                <w:lang w:eastAsia="en-US"/>
              </w:rPr>
            </w:pPr>
          </w:p>
        </w:tc>
      </w:tr>
      <w:tr w:rsidR="0066595F" w:rsidRPr="00424431" w14:paraId="30073F86" w14:textId="77777777" w:rsidTr="003434DE">
        <w:trPr>
          <w:trHeight w:val="555"/>
        </w:trPr>
        <w:tc>
          <w:tcPr>
            <w:tcW w:w="1259" w:type="dxa"/>
          </w:tcPr>
          <w:p w14:paraId="7CBF99B9" w14:textId="77777777" w:rsidR="0066595F" w:rsidRPr="00674589" w:rsidRDefault="0066595F" w:rsidP="003434DE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674589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ОК 7 </w:t>
            </w:r>
          </w:p>
          <w:p w14:paraId="5D79500E" w14:textId="77777777" w:rsidR="0066595F" w:rsidRPr="00674589" w:rsidRDefault="0066595F" w:rsidP="003434DE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494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1201210D" w14:textId="77777777" w:rsidR="0066595F" w:rsidRPr="005B4AAC" w:rsidRDefault="0066595F" w:rsidP="0066595F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B4AAC">
              <w:rPr>
                <w:rFonts w:ascii="Times New Roman" w:hAnsi="Times New Roman" w:cs="Times New Roman"/>
                <w:sz w:val="24"/>
                <w:szCs w:val="24"/>
              </w:rPr>
              <w:t>Содействовать сохранению окружающей среды, ресурсосбережению, эффективно действовать в чрезвычайных ситуациях;</w:t>
            </w:r>
          </w:p>
        </w:tc>
        <w:tc>
          <w:tcPr>
            <w:tcW w:w="1058" w:type="dxa"/>
          </w:tcPr>
          <w:p w14:paraId="505D9BC8" w14:textId="77777777" w:rsidR="0066595F" w:rsidRPr="00424431" w:rsidRDefault="0066595F" w:rsidP="00424431">
            <w:pPr>
              <w:autoSpaceDE/>
              <w:autoSpaceDN/>
              <w:adjustRightInd/>
              <w:rPr>
                <w:rFonts w:ascii="Times New Roman" w:eastAsia="Courier New" w:hAnsi="Times New Roman" w:cs="Times New Roman"/>
                <w:sz w:val="24"/>
                <w:szCs w:val="24"/>
                <w:lang w:eastAsia="en-US"/>
              </w:rPr>
            </w:pPr>
          </w:p>
        </w:tc>
        <w:tc>
          <w:tcPr>
            <w:tcW w:w="1210" w:type="dxa"/>
          </w:tcPr>
          <w:p w14:paraId="322E1A01" w14:textId="77777777" w:rsidR="0066595F" w:rsidRPr="00424431" w:rsidRDefault="0066595F" w:rsidP="00424431">
            <w:pPr>
              <w:autoSpaceDE/>
              <w:autoSpaceDN/>
              <w:adjustRightInd/>
              <w:rPr>
                <w:rFonts w:ascii="Times New Roman" w:eastAsia="Courier New" w:hAnsi="Times New Roman" w:cs="Times New Roman"/>
                <w:sz w:val="24"/>
                <w:szCs w:val="24"/>
                <w:lang w:eastAsia="en-US"/>
              </w:rPr>
            </w:pPr>
          </w:p>
        </w:tc>
        <w:tc>
          <w:tcPr>
            <w:tcW w:w="1143" w:type="dxa"/>
          </w:tcPr>
          <w:p w14:paraId="2DA863BE" w14:textId="77777777" w:rsidR="0066595F" w:rsidRPr="00424431" w:rsidRDefault="0066595F" w:rsidP="00424431">
            <w:pPr>
              <w:autoSpaceDE/>
              <w:autoSpaceDN/>
              <w:adjustRightInd/>
              <w:rPr>
                <w:rFonts w:ascii="Times New Roman" w:eastAsia="Courier New" w:hAnsi="Times New Roman" w:cs="Times New Roman"/>
                <w:sz w:val="24"/>
                <w:szCs w:val="24"/>
                <w:lang w:eastAsia="en-US"/>
              </w:rPr>
            </w:pPr>
          </w:p>
        </w:tc>
      </w:tr>
      <w:tr w:rsidR="0066595F" w:rsidRPr="00424431" w14:paraId="6B311962" w14:textId="77777777" w:rsidTr="003434DE">
        <w:trPr>
          <w:trHeight w:val="555"/>
        </w:trPr>
        <w:tc>
          <w:tcPr>
            <w:tcW w:w="1259" w:type="dxa"/>
          </w:tcPr>
          <w:p w14:paraId="211CC6CE" w14:textId="77777777" w:rsidR="0066595F" w:rsidRPr="00674589" w:rsidRDefault="0066595F" w:rsidP="003434DE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674589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ОК 9 </w:t>
            </w:r>
          </w:p>
        </w:tc>
        <w:tc>
          <w:tcPr>
            <w:tcW w:w="494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68039F7B" w14:textId="77777777" w:rsidR="0066595F" w:rsidRPr="005B4AAC" w:rsidRDefault="0066595F" w:rsidP="0066595F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B4AAC">
              <w:rPr>
                <w:rFonts w:ascii="Times New Roman" w:hAnsi="Times New Roman" w:cs="Times New Roman"/>
                <w:sz w:val="24"/>
                <w:szCs w:val="24"/>
              </w:rPr>
              <w:t>Использовать информационные технологии в профессиональной деятельности;</w:t>
            </w:r>
          </w:p>
        </w:tc>
        <w:tc>
          <w:tcPr>
            <w:tcW w:w="1058" w:type="dxa"/>
          </w:tcPr>
          <w:p w14:paraId="6E0A18EF" w14:textId="77777777" w:rsidR="0066595F" w:rsidRPr="00424431" w:rsidRDefault="0066595F" w:rsidP="00424431">
            <w:pPr>
              <w:autoSpaceDE/>
              <w:autoSpaceDN/>
              <w:adjustRightInd/>
              <w:rPr>
                <w:rFonts w:ascii="Times New Roman" w:eastAsia="Courier New" w:hAnsi="Times New Roman" w:cs="Times New Roman"/>
                <w:sz w:val="24"/>
                <w:szCs w:val="24"/>
                <w:lang w:eastAsia="en-US"/>
              </w:rPr>
            </w:pPr>
          </w:p>
        </w:tc>
        <w:tc>
          <w:tcPr>
            <w:tcW w:w="1210" w:type="dxa"/>
          </w:tcPr>
          <w:p w14:paraId="146B6E35" w14:textId="77777777" w:rsidR="0066595F" w:rsidRPr="00424431" w:rsidRDefault="0066595F" w:rsidP="00424431">
            <w:pPr>
              <w:autoSpaceDE/>
              <w:autoSpaceDN/>
              <w:adjustRightInd/>
              <w:rPr>
                <w:rFonts w:ascii="Times New Roman" w:eastAsia="Courier New" w:hAnsi="Times New Roman" w:cs="Times New Roman"/>
                <w:sz w:val="24"/>
                <w:szCs w:val="24"/>
                <w:lang w:eastAsia="en-US"/>
              </w:rPr>
            </w:pPr>
          </w:p>
        </w:tc>
        <w:tc>
          <w:tcPr>
            <w:tcW w:w="1143" w:type="dxa"/>
          </w:tcPr>
          <w:p w14:paraId="786F9196" w14:textId="77777777" w:rsidR="0066595F" w:rsidRPr="00424431" w:rsidRDefault="0066595F" w:rsidP="00424431">
            <w:pPr>
              <w:autoSpaceDE/>
              <w:autoSpaceDN/>
              <w:adjustRightInd/>
              <w:rPr>
                <w:rFonts w:ascii="Times New Roman" w:eastAsia="Courier New" w:hAnsi="Times New Roman" w:cs="Times New Roman"/>
                <w:sz w:val="24"/>
                <w:szCs w:val="24"/>
                <w:lang w:eastAsia="en-US"/>
              </w:rPr>
            </w:pPr>
          </w:p>
        </w:tc>
      </w:tr>
      <w:tr w:rsidR="0066595F" w:rsidRPr="00424431" w14:paraId="3D82E25E" w14:textId="77777777" w:rsidTr="003434DE">
        <w:trPr>
          <w:trHeight w:val="555"/>
        </w:trPr>
        <w:tc>
          <w:tcPr>
            <w:tcW w:w="1259" w:type="dxa"/>
          </w:tcPr>
          <w:p w14:paraId="55A7A209" w14:textId="77777777" w:rsidR="0066595F" w:rsidRPr="00674589" w:rsidRDefault="0066595F" w:rsidP="003434DE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5B4AAC">
              <w:rPr>
                <w:rFonts w:ascii="Times New Roman" w:hAnsi="Times New Roman" w:cs="Times New Roman"/>
                <w:sz w:val="24"/>
                <w:szCs w:val="24"/>
              </w:rPr>
              <w:t>ОК 10</w:t>
            </w:r>
          </w:p>
        </w:tc>
        <w:tc>
          <w:tcPr>
            <w:tcW w:w="494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1B002098" w14:textId="77777777" w:rsidR="0066595F" w:rsidRPr="005B4AAC" w:rsidRDefault="0066595F" w:rsidP="0066595F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B4AAC">
              <w:rPr>
                <w:rFonts w:ascii="Times New Roman" w:hAnsi="Times New Roman" w:cs="Times New Roman"/>
                <w:sz w:val="24"/>
                <w:szCs w:val="24"/>
              </w:rPr>
              <w:t>Пользоваться профессиональной документацией на государственном и иностранном языках;</w:t>
            </w:r>
          </w:p>
        </w:tc>
        <w:tc>
          <w:tcPr>
            <w:tcW w:w="1058" w:type="dxa"/>
          </w:tcPr>
          <w:p w14:paraId="6EEF1B37" w14:textId="77777777" w:rsidR="0066595F" w:rsidRPr="00424431" w:rsidRDefault="0066595F" w:rsidP="00424431">
            <w:pPr>
              <w:autoSpaceDE/>
              <w:autoSpaceDN/>
              <w:adjustRightInd/>
              <w:rPr>
                <w:rFonts w:ascii="Times New Roman" w:eastAsia="Courier New" w:hAnsi="Times New Roman" w:cs="Times New Roman"/>
                <w:sz w:val="24"/>
                <w:szCs w:val="24"/>
                <w:lang w:eastAsia="en-US"/>
              </w:rPr>
            </w:pPr>
          </w:p>
        </w:tc>
        <w:tc>
          <w:tcPr>
            <w:tcW w:w="1210" w:type="dxa"/>
          </w:tcPr>
          <w:p w14:paraId="65F40F6E" w14:textId="77777777" w:rsidR="0066595F" w:rsidRPr="00424431" w:rsidRDefault="0066595F" w:rsidP="00424431">
            <w:pPr>
              <w:autoSpaceDE/>
              <w:autoSpaceDN/>
              <w:adjustRightInd/>
              <w:rPr>
                <w:rFonts w:ascii="Times New Roman" w:eastAsia="Courier New" w:hAnsi="Times New Roman" w:cs="Times New Roman"/>
                <w:sz w:val="24"/>
                <w:szCs w:val="24"/>
                <w:lang w:eastAsia="en-US"/>
              </w:rPr>
            </w:pPr>
          </w:p>
        </w:tc>
        <w:tc>
          <w:tcPr>
            <w:tcW w:w="1143" w:type="dxa"/>
          </w:tcPr>
          <w:p w14:paraId="5F00D1F1" w14:textId="77777777" w:rsidR="0066595F" w:rsidRPr="00424431" w:rsidRDefault="0066595F" w:rsidP="00424431">
            <w:pPr>
              <w:autoSpaceDE/>
              <w:autoSpaceDN/>
              <w:adjustRightInd/>
              <w:rPr>
                <w:rFonts w:ascii="Times New Roman" w:eastAsia="Courier New" w:hAnsi="Times New Roman" w:cs="Times New Roman"/>
                <w:sz w:val="24"/>
                <w:szCs w:val="24"/>
                <w:lang w:eastAsia="en-US"/>
              </w:rPr>
            </w:pPr>
          </w:p>
        </w:tc>
      </w:tr>
      <w:tr w:rsidR="0066595F" w:rsidRPr="00424431" w14:paraId="5236BBBB" w14:textId="77777777" w:rsidTr="003434DE">
        <w:trPr>
          <w:trHeight w:val="555"/>
        </w:trPr>
        <w:tc>
          <w:tcPr>
            <w:tcW w:w="1259" w:type="dxa"/>
          </w:tcPr>
          <w:p w14:paraId="6133057D" w14:textId="77777777" w:rsidR="0066595F" w:rsidRPr="00674589" w:rsidRDefault="0066595F" w:rsidP="003434DE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5B4AAC">
              <w:rPr>
                <w:rFonts w:ascii="Times New Roman" w:hAnsi="Times New Roman" w:cs="Times New Roman"/>
                <w:sz w:val="24"/>
                <w:szCs w:val="24"/>
              </w:rPr>
              <w:t>ОК 11</w:t>
            </w:r>
          </w:p>
        </w:tc>
        <w:tc>
          <w:tcPr>
            <w:tcW w:w="494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7D668857" w14:textId="77777777" w:rsidR="0066595F" w:rsidRPr="005B4AAC" w:rsidRDefault="0066595F" w:rsidP="0066595F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B4AAC">
              <w:rPr>
                <w:rFonts w:ascii="Times New Roman" w:hAnsi="Times New Roman" w:cs="Times New Roman"/>
                <w:sz w:val="24"/>
                <w:szCs w:val="24"/>
              </w:rPr>
              <w:t>Использовать знания по финансовой грамотности, планировать предпринимательскую деятельность в профессиональной сфере.</w:t>
            </w:r>
          </w:p>
        </w:tc>
        <w:tc>
          <w:tcPr>
            <w:tcW w:w="1058" w:type="dxa"/>
          </w:tcPr>
          <w:p w14:paraId="61895C14" w14:textId="77777777" w:rsidR="0066595F" w:rsidRPr="00424431" w:rsidRDefault="0066595F" w:rsidP="00424431">
            <w:pPr>
              <w:autoSpaceDE/>
              <w:autoSpaceDN/>
              <w:adjustRightInd/>
              <w:rPr>
                <w:rFonts w:ascii="Times New Roman" w:eastAsia="Courier New" w:hAnsi="Times New Roman" w:cs="Times New Roman"/>
                <w:sz w:val="24"/>
                <w:szCs w:val="24"/>
                <w:lang w:eastAsia="en-US"/>
              </w:rPr>
            </w:pPr>
          </w:p>
        </w:tc>
        <w:tc>
          <w:tcPr>
            <w:tcW w:w="1210" w:type="dxa"/>
          </w:tcPr>
          <w:p w14:paraId="6D9E4973" w14:textId="77777777" w:rsidR="0066595F" w:rsidRPr="00424431" w:rsidRDefault="0066595F" w:rsidP="00424431">
            <w:pPr>
              <w:autoSpaceDE/>
              <w:autoSpaceDN/>
              <w:adjustRightInd/>
              <w:rPr>
                <w:rFonts w:ascii="Times New Roman" w:eastAsia="Courier New" w:hAnsi="Times New Roman" w:cs="Times New Roman"/>
                <w:sz w:val="24"/>
                <w:szCs w:val="24"/>
                <w:lang w:eastAsia="en-US"/>
              </w:rPr>
            </w:pPr>
          </w:p>
        </w:tc>
        <w:tc>
          <w:tcPr>
            <w:tcW w:w="1143" w:type="dxa"/>
          </w:tcPr>
          <w:p w14:paraId="6C74A6FA" w14:textId="77777777" w:rsidR="0066595F" w:rsidRPr="00424431" w:rsidRDefault="0066595F" w:rsidP="00424431">
            <w:pPr>
              <w:autoSpaceDE/>
              <w:autoSpaceDN/>
              <w:adjustRightInd/>
              <w:rPr>
                <w:rFonts w:ascii="Times New Roman" w:eastAsia="Courier New" w:hAnsi="Times New Roman" w:cs="Times New Roman"/>
                <w:sz w:val="24"/>
                <w:szCs w:val="24"/>
                <w:lang w:eastAsia="en-US"/>
              </w:rPr>
            </w:pPr>
          </w:p>
        </w:tc>
      </w:tr>
    </w:tbl>
    <w:p w14:paraId="18CCD8F7" w14:textId="77777777" w:rsidR="00424431" w:rsidRPr="00424431" w:rsidRDefault="00424431" w:rsidP="00424431">
      <w:pPr>
        <w:widowControl/>
        <w:autoSpaceDE/>
        <w:autoSpaceDN/>
        <w:adjustRightInd/>
        <w:spacing w:after="200" w:line="276" w:lineRule="auto"/>
        <w:rPr>
          <w:rFonts w:ascii="Times New Roman" w:eastAsiaTheme="minorHAnsi" w:hAnsi="Times New Roman" w:cs="Times New Roman"/>
          <w:sz w:val="28"/>
          <w:szCs w:val="28"/>
          <w:lang w:eastAsia="en-US"/>
        </w:rPr>
      </w:pPr>
    </w:p>
    <w:p w14:paraId="05AC4204" w14:textId="77777777" w:rsidR="00424431" w:rsidRPr="00424431" w:rsidRDefault="00424431" w:rsidP="00424431">
      <w:pPr>
        <w:widowControl/>
        <w:autoSpaceDE/>
        <w:autoSpaceDN/>
        <w:adjustRightInd/>
        <w:spacing w:after="200" w:line="276" w:lineRule="auto"/>
        <w:rPr>
          <w:rFonts w:ascii="Times New Roman" w:eastAsiaTheme="minorHAnsi" w:hAnsi="Times New Roman" w:cs="Times New Roman"/>
          <w:sz w:val="28"/>
          <w:szCs w:val="28"/>
          <w:lang w:eastAsia="en-US"/>
        </w:rPr>
      </w:pPr>
      <w:r w:rsidRPr="00424431">
        <w:rPr>
          <w:rFonts w:ascii="Times New Roman" w:eastAsiaTheme="minorHAnsi" w:hAnsi="Times New Roman" w:cs="Times New Roman"/>
          <w:sz w:val="28"/>
          <w:szCs w:val="28"/>
          <w:lang w:eastAsia="en-US"/>
        </w:rPr>
        <w:t>Заключение:__________________________________________</w:t>
      </w:r>
    </w:p>
    <w:p w14:paraId="3C6D5577" w14:textId="77777777" w:rsidR="00424431" w:rsidRPr="00424431" w:rsidRDefault="00424431" w:rsidP="00424431">
      <w:pPr>
        <w:widowControl/>
        <w:autoSpaceDE/>
        <w:autoSpaceDN/>
        <w:adjustRightInd/>
        <w:spacing w:after="200" w:line="276" w:lineRule="auto"/>
        <w:rPr>
          <w:rFonts w:ascii="Times New Roman" w:eastAsiaTheme="minorHAnsi" w:hAnsi="Times New Roman" w:cs="Times New Roman"/>
          <w:sz w:val="24"/>
          <w:szCs w:val="24"/>
          <w:lang w:eastAsia="en-US"/>
        </w:rPr>
      </w:pPr>
      <w:r w:rsidRPr="00424431">
        <w:rPr>
          <w:rFonts w:ascii="Times New Roman" w:eastAsiaTheme="minorHAnsi" w:hAnsi="Times New Roman" w:cs="Times New Roman"/>
          <w:sz w:val="24"/>
          <w:szCs w:val="24"/>
          <w:lang w:eastAsia="en-US"/>
        </w:rPr>
        <w:t xml:space="preserve">Дата «___». ________.20__            подпись руководителя практики </w:t>
      </w:r>
    </w:p>
    <w:p w14:paraId="4974910B" w14:textId="77777777" w:rsidR="00424431" w:rsidRPr="00424431" w:rsidRDefault="00424431" w:rsidP="00424431">
      <w:pPr>
        <w:widowControl/>
        <w:autoSpaceDE/>
        <w:autoSpaceDN/>
        <w:adjustRightInd/>
        <w:spacing w:after="200" w:line="276" w:lineRule="auto"/>
        <w:rPr>
          <w:rFonts w:ascii="Times New Roman" w:eastAsiaTheme="minorHAnsi" w:hAnsi="Times New Roman" w:cs="Times New Roman"/>
          <w:sz w:val="24"/>
          <w:szCs w:val="24"/>
          <w:lang w:eastAsia="en-US"/>
        </w:rPr>
      </w:pPr>
      <w:r w:rsidRPr="00424431">
        <w:rPr>
          <w:rFonts w:ascii="Times New Roman" w:eastAsiaTheme="minorHAnsi" w:hAnsi="Times New Roman" w:cs="Times New Roman"/>
          <w:sz w:val="24"/>
          <w:szCs w:val="24"/>
          <w:lang w:eastAsia="en-US"/>
        </w:rPr>
        <w:t xml:space="preserve">                                                                                   _____________/ ФИО, должность </w:t>
      </w:r>
    </w:p>
    <w:p w14:paraId="17ED3288" w14:textId="77777777" w:rsidR="00424431" w:rsidRPr="00424431" w:rsidRDefault="00424431" w:rsidP="00424431">
      <w:pPr>
        <w:widowControl/>
        <w:autoSpaceDE/>
        <w:autoSpaceDN/>
        <w:adjustRightInd/>
        <w:spacing w:after="200" w:line="276" w:lineRule="auto"/>
        <w:rPr>
          <w:rFonts w:ascii="Times New Roman" w:eastAsiaTheme="minorHAnsi" w:hAnsi="Times New Roman" w:cs="Times New Roman"/>
          <w:sz w:val="24"/>
          <w:szCs w:val="24"/>
          <w:lang w:eastAsia="en-US"/>
        </w:rPr>
      </w:pPr>
      <w:r w:rsidRPr="00424431">
        <w:rPr>
          <w:rFonts w:ascii="Times New Roman" w:eastAsiaTheme="minorHAnsi" w:hAnsi="Times New Roman" w:cs="Times New Roman"/>
          <w:sz w:val="24"/>
          <w:szCs w:val="24"/>
          <w:lang w:eastAsia="en-US"/>
        </w:rPr>
        <w:t xml:space="preserve">                                 Подпись ответственного лица организации (базы практики)</w:t>
      </w:r>
    </w:p>
    <w:p w14:paraId="01B85597" w14:textId="77777777" w:rsidR="00424431" w:rsidRPr="00424431" w:rsidRDefault="00424431" w:rsidP="00424431">
      <w:pPr>
        <w:widowControl/>
        <w:autoSpaceDE/>
        <w:autoSpaceDN/>
        <w:adjustRightInd/>
        <w:spacing w:after="200" w:line="276" w:lineRule="auto"/>
        <w:rPr>
          <w:rFonts w:ascii="Times New Roman" w:eastAsiaTheme="minorHAnsi" w:hAnsi="Times New Roman" w:cs="Times New Roman"/>
          <w:sz w:val="24"/>
          <w:szCs w:val="24"/>
          <w:lang w:eastAsia="en-US"/>
        </w:rPr>
      </w:pPr>
      <w:r w:rsidRPr="00424431">
        <w:rPr>
          <w:rFonts w:ascii="Times New Roman" w:eastAsiaTheme="minorHAnsi" w:hAnsi="Times New Roman" w:cs="Times New Roman"/>
          <w:sz w:val="24"/>
          <w:szCs w:val="24"/>
          <w:lang w:eastAsia="en-US"/>
        </w:rPr>
        <w:t>М. П. ____________ / ФИО, должность</w:t>
      </w:r>
    </w:p>
    <w:p w14:paraId="17B82E97" w14:textId="77777777" w:rsidR="006943B1" w:rsidRDefault="006943B1" w:rsidP="00424431">
      <w:pPr>
        <w:contextualSpacing/>
        <w:jc w:val="both"/>
        <w:rPr>
          <w:rFonts w:ascii="Times New Roman" w:hAnsi="Times New Roman" w:cs="Times New Roman"/>
          <w:b/>
          <w:bCs/>
          <w:i/>
          <w:sz w:val="24"/>
          <w:szCs w:val="24"/>
        </w:rPr>
      </w:pPr>
    </w:p>
    <w:p w14:paraId="0FE01B32" w14:textId="77777777" w:rsidR="006943B1" w:rsidRPr="006943B1" w:rsidRDefault="006943B1" w:rsidP="0017177C">
      <w:pPr>
        <w:widowControl/>
        <w:numPr>
          <w:ilvl w:val="0"/>
          <w:numId w:val="107"/>
        </w:numPr>
        <w:shd w:val="clear" w:color="auto" w:fill="FFFFFF" w:themeFill="background1"/>
        <w:autoSpaceDE/>
        <w:autoSpaceDN/>
        <w:adjustRightInd/>
        <w:contextualSpacing/>
        <w:jc w:val="center"/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</w:pPr>
      <w:r w:rsidRPr="006943B1"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lastRenderedPageBreak/>
        <w:t>КОНТРОЛЬНО-ОЦЕНОЧНЫЕ СРЕДСТВА ДЛЯ ПРОВЕДЕНИЯ ЭКЗАМЕНА ПО МОДУЛЮ</w:t>
      </w:r>
    </w:p>
    <w:p w14:paraId="23800A75" w14:textId="77777777" w:rsidR="006943B1" w:rsidRPr="006943B1" w:rsidRDefault="006943B1" w:rsidP="006943B1">
      <w:pPr>
        <w:widowControl/>
        <w:shd w:val="clear" w:color="auto" w:fill="FFFFFF" w:themeFill="background1"/>
        <w:autoSpaceDE/>
        <w:autoSpaceDN/>
        <w:adjustRightInd/>
        <w:ind w:left="420"/>
        <w:contextualSpacing/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</w:pPr>
    </w:p>
    <w:p w14:paraId="021DF450" w14:textId="77777777" w:rsidR="006943B1" w:rsidRPr="006943B1" w:rsidRDefault="006943B1" w:rsidP="006943B1">
      <w:pPr>
        <w:widowControl/>
        <w:shd w:val="clear" w:color="auto" w:fill="FFFFFF" w:themeFill="background1"/>
        <w:autoSpaceDE/>
        <w:autoSpaceDN/>
        <w:adjustRightInd/>
        <w:ind w:firstLine="709"/>
        <w:contextualSpacing/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</w:pPr>
      <w:r w:rsidRPr="006943B1"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 xml:space="preserve">6.1. Спецификация экзамена по модулю </w:t>
      </w:r>
    </w:p>
    <w:p w14:paraId="52325151" w14:textId="77777777" w:rsidR="006943B1" w:rsidRPr="006943B1" w:rsidRDefault="006943B1" w:rsidP="006943B1">
      <w:pPr>
        <w:widowControl/>
        <w:shd w:val="clear" w:color="auto" w:fill="FFFFFF" w:themeFill="background1"/>
        <w:autoSpaceDE/>
        <w:autoSpaceDN/>
        <w:adjustRightInd/>
        <w:ind w:firstLine="709"/>
        <w:contextualSpacing/>
        <w:rPr>
          <w:rFonts w:ascii="Times New Roman" w:eastAsia="Times New Roman" w:hAnsi="Times New Roman" w:cs="Times New Roman"/>
          <w:color w:val="000000"/>
          <w:sz w:val="24"/>
          <w:szCs w:val="24"/>
        </w:rPr>
      </w:pPr>
    </w:p>
    <w:p w14:paraId="6F66695E" w14:textId="77777777" w:rsidR="006943B1" w:rsidRPr="006943B1" w:rsidRDefault="006943B1" w:rsidP="006943B1">
      <w:pPr>
        <w:widowControl/>
        <w:shd w:val="clear" w:color="auto" w:fill="FFFFFF" w:themeFill="background1"/>
        <w:autoSpaceDE/>
        <w:autoSpaceDN/>
        <w:adjustRightInd/>
        <w:ind w:firstLine="709"/>
        <w:contextualSpacing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6943B1">
        <w:rPr>
          <w:rFonts w:ascii="Times New Roman" w:eastAsia="Times New Roman" w:hAnsi="Times New Roman" w:cs="Times New Roman"/>
          <w:color w:val="000000"/>
          <w:sz w:val="24"/>
          <w:szCs w:val="24"/>
        </w:rPr>
        <w:t>Назначение экзамена по модулю – оценить уровень подготовки обучающихся по ПМ.01 Техническое обслуживание оборудования электрических подстанций и сетей с целью установления их готовности к дальнейшему усвоению ОП специальности 13.02.07 Электроснабжение (по отраслям).</w:t>
      </w:r>
    </w:p>
    <w:p w14:paraId="46E51CEE" w14:textId="77777777" w:rsidR="006943B1" w:rsidRPr="006943B1" w:rsidRDefault="006943B1" w:rsidP="006943B1">
      <w:pPr>
        <w:widowControl/>
        <w:shd w:val="clear" w:color="auto" w:fill="FFFFFF" w:themeFill="background1"/>
        <w:autoSpaceDE/>
        <w:autoSpaceDN/>
        <w:adjustRightInd/>
        <w:ind w:firstLine="709"/>
        <w:contextualSpacing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6943B1">
        <w:rPr>
          <w:rFonts w:ascii="Times New Roman" w:eastAsia="Times New Roman" w:hAnsi="Times New Roman" w:cs="Times New Roman"/>
          <w:color w:val="000000"/>
          <w:sz w:val="24"/>
          <w:szCs w:val="24"/>
        </w:rPr>
        <w:t>Содержание экзамена по модулю определяется в соответствии с ФГОС СПО по специальности  13.02.07 Электроснабжение (по отраслям) рабочей программой ПМ01. Техническое обслуживание оборудования электрических подстанций и сетей.</w:t>
      </w:r>
    </w:p>
    <w:p w14:paraId="5E93B1F2" w14:textId="77777777" w:rsidR="006943B1" w:rsidRPr="006943B1" w:rsidRDefault="006943B1" w:rsidP="006943B1">
      <w:pPr>
        <w:widowControl/>
        <w:shd w:val="clear" w:color="auto" w:fill="FFFFFF" w:themeFill="background1"/>
        <w:autoSpaceDE/>
        <w:autoSpaceDN/>
        <w:adjustRightInd/>
        <w:ind w:firstLine="709"/>
        <w:contextualSpacing/>
        <w:rPr>
          <w:rFonts w:ascii="Times New Roman" w:eastAsia="Times New Roman" w:hAnsi="Times New Roman" w:cs="Times New Roman"/>
          <w:color w:val="000000"/>
          <w:sz w:val="24"/>
          <w:szCs w:val="24"/>
        </w:rPr>
      </w:pPr>
    </w:p>
    <w:p w14:paraId="631E88CC" w14:textId="77777777" w:rsidR="006943B1" w:rsidRPr="006943B1" w:rsidRDefault="006943B1" w:rsidP="006943B1">
      <w:pPr>
        <w:widowControl/>
        <w:shd w:val="clear" w:color="auto" w:fill="FFFFFF" w:themeFill="background1"/>
        <w:autoSpaceDE/>
        <w:autoSpaceDN/>
        <w:adjustRightInd/>
        <w:ind w:firstLine="709"/>
        <w:contextualSpacing/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</w:pPr>
      <w:r w:rsidRPr="006943B1"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6.2.</w:t>
      </w:r>
      <w:r w:rsidRPr="006943B1"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ab/>
        <w:t xml:space="preserve">Структура экзамена по модулю </w:t>
      </w:r>
    </w:p>
    <w:p w14:paraId="2572EBED" w14:textId="77777777" w:rsidR="006943B1" w:rsidRPr="006943B1" w:rsidRDefault="006943B1" w:rsidP="006943B1">
      <w:pPr>
        <w:widowControl/>
        <w:shd w:val="clear" w:color="auto" w:fill="FFFFFF" w:themeFill="background1"/>
        <w:autoSpaceDE/>
        <w:autoSpaceDN/>
        <w:adjustRightInd/>
        <w:ind w:firstLine="709"/>
        <w:contextualSpacing/>
        <w:rPr>
          <w:rFonts w:ascii="Times New Roman" w:eastAsia="Times New Roman" w:hAnsi="Times New Roman" w:cs="Times New Roman"/>
          <w:color w:val="000000"/>
          <w:sz w:val="24"/>
          <w:szCs w:val="24"/>
        </w:rPr>
      </w:pPr>
    </w:p>
    <w:p w14:paraId="44D1B991" w14:textId="77777777" w:rsidR="006943B1" w:rsidRPr="006943B1" w:rsidRDefault="006943B1" w:rsidP="006943B1">
      <w:pPr>
        <w:widowControl/>
        <w:shd w:val="clear" w:color="auto" w:fill="FFFFFF" w:themeFill="background1"/>
        <w:autoSpaceDE/>
        <w:autoSpaceDN/>
        <w:adjustRightInd/>
        <w:ind w:firstLine="709"/>
        <w:contextualSpacing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6943B1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Задания экзамена по модулю дифференцируются по уровню сложности. Обязательная часть включает задания, составляющие необходимый и достаточный минимум усвоения знаний и умений в соответствии с требованиями ФГОС СПО, рабочей </w:t>
      </w:r>
      <w:r w:rsidR="000947BA" w:rsidRPr="006943B1">
        <w:rPr>
          <w:rFonts w:ascii="Times New Roman" w:eastAsia="Times New Roman" w:hAnsi="Times New Roman" w:cs="Times New Roman"/>
          <w:color w:val="000000"/>
          <w:sz w:val="24"/>
          <w:szCs w:val="24"/>
        </w:rPr>
        <w:t>программы</w:t>
      </w:r>
      <w:r w:rsidRPr="006943B1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ПМ.01. </w:t>
      </w:r>
    </w:p>
    <w:p w14:paraId="3CC8BAAE" w14:textId="77777777" w:rsidR="006943B1" w:rsidRPr="006943B1" w:rsidRDefault="006943B1" w:rsidP="006943B1">
      <w:pPr>
        <w:widowControl/>
        <w:shd w:val="clear" w:color="auto" w:fill="FFFFFF" w:themeFill="background1"/>
        <w:autoSpaceDE/>
        <w:autoSpaceDN/>
        <w:adjustRightInd/>
        <w:ind w:firstLine="709"/>
        <w:contextualSpacing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6943B1">
        <w:rPr>
          <w:rFonts w:ascii="Times New Roman" w:eastAsia="Times New Roman" w:hAnsi="Times New Roman" w:cs="Times New Roman"/>
          <w:color w:val="000000"/>
          <w:sz w:val="24"/>
          <w:szCs w:val="24"/>
        </w:rPr>
        <w:t>Задания экзамена по модулю предлагаются в тестовой форме.</w:t>
      </w:r>
    </w:p>
    <w:p w14:paraId="7BAE783A" w14:textId="77777777" w:rsidR="006943B1" w:rsidRPr="006943B1" w:rsidRDefault="006943B1" w:rsidP="006943B1">
      <w:pPr>
        <w:widowControl/>
        <w:shd w:val="clear" w:color="auto" w:fill="FFFFFF" w:themeFill="background1"/>
        <w:autoSpaceDE/>
        <w:autoSpaceDN/>
        <w:adjustRightInd/>
        <w:ind w:firstLine="709"/>
        <w:contextualSpacing/>
        <w:rPr>
          <w:rFonts w:ascii="Times New Roman" w:eastAsia="Times New Roman" w:hAnsi="Times New Roman" w:cs="Times New Roman"/>
          <w:color w:val="000000"/>
          <w:sz w:val="24"/>
          <w:szCs w:val="24"/>
        </w:rPr>
      </w:pPr>
    </w:p>
    <w:p w14:paraId="6F475329" w14:textId="77777777" w:rsidR="006943B1" w:rsidRPr="006943B1" w:rsidRDefault="006943B1" w:rsidP="006943B1">
      <w:pPr>
        <w:widowControl/>
        <w:shd w:val="clear" w:color="auto" w:fill="FFFFFF" w:themeFill="background1"/>
        <w:autoSpaceDE/>
        <w:autoSpaceDN/>
        <w:adjustRightInd/>
        <w:ind w:firstLine="709"/>
        <w:contextualSpacing/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</w:pPr>
      <w:r w:rsidRPr="006943B1"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6.3.</w:t>
      </w:r>
      <w:r w:rsidRPr="006943B1"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ab/>
        <w:t>Система оценивания экзамена по модулю в целом</w:t>
      </w:r>
    </w:p>
    <w:p w14:paraId="1E4E431C" w14:textId="77777777" w:rsidR="006943B1" w:rsidRPr="006943B1" w:rsidRDefault="006943B1" w:rsidP="006943B1">
      <w:pPr>
        <w:widowControl/>
        <w:shd w:val="clear" w:color="auto" w:fill="FFFFFF" w:themeFill="background1"/>
        <w:autoSpaceDE/>
        <w:autoSpaceDN/>
        <w:adjustRightInd/>
        <w:ind w:firstLine="709"/>
        <w:contextualSpacing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6943B1">
        <w:rPr>
          <w:rFonts w:ascii="Times New Roman" w:eastAsia="Times New Roman" w:hAnsi="Times New Roman" w:cs="Times New Roman"/>
          <w:color w:val="000000"/>
          <w:sz w:val="24"/>
          <w:szCs w:val="24"/>
        </w:rPr>
        <w:t>Тест экзамена по модулю оценивается:</w:t>
      </w:r>
    </w:p>
    <w:p w14:paraId="3B713C59" w14:textId="77777777" w:rsidR="006943B1" w:rsidRPr="006943B1" w:rsidRDefault="006943B1" w:rsidP="006943B1">
      <w:pPr>
        <w:widowControl/>
        <w:shd w:val="clear" w:color="auto" w:fill="FFFFFF" w:themeFill="background1"/>
        <w:autoSpaceDE/>
        <w:autoSpaceDN/>
        <w:adjustRightInd/>
        <w:ind w:firstLine="709"/>
        <w:contextualSpacing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6943B1">
        <w:rPr>
          <w:rFonts w:ascii="Times New Roman" w:eastAsia="Times New Roman" w:hAnsi="Times New Roman" w:cs="Times New Roman"/>
          <w:color w:val="000000"/>
          <w:sz w:val="24"/>
          <w:szCs w:val="24"/>
        </w:rPr>
        <w:t>Оценка «5» соответствует 86% – 100% правильных ответов.</w:t>
      </w:r>
    </w:p>
    <w:p w14:paraId="0224FE7F" w14:textId="77777777" w:rsidR="006943B1" w:rsidRPr="006943B1" w:rsidRDefault="006943B1" w:rsidP="006943B1">
      <w:pPr>
        <w:widowControl/>
        <w:shd w:val="clear" w:color="auto" w:fill="FFFFFF" w:themeFill="background1"/>
        <w:autoSpaceDE/>
        <w:autoSpaceDN/>
        <w:adjustRightInd/>
        <w:ind w:firstLine="709"/>
        <w:contextualSpacing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6943B1">
        <w:rPr>
          <w:rFonts w:ascii="Times New Roman" w:eastAsia="Times New Roman" w:hAnsi="Times New Roman" w:cs="Times New Roman"/>
          <w:color w:val="000000"/>
          <w:sz w:val="24"/>
          <w:szCs w:val="24"/>
        </w:rPr>
        <w:t>Оценка «4» соответствует 75% – 85% правильных ответов.</w:t>
      </w:r>
    </w:p>
    <w:p w14:paraId="604411A5" w14:textId="77777777" w:rsidR="006943B1" w:rsidRPr="006943B1" w:rsidRDefault="006943B1" w:rsidP="006943B1">
      <w:pPr>
        <w:widowControl/>
        <w:shd w:val="clear" w:color="auto" w:fill="FFFFFF" w:themeFill="background1"/>
        <w:autoSpaceDE/>
        <w:autoSpaceDN/>
        <w:adjustRightInd/>
        <w:ind w:firstLine="709"/>
        <w:contextualSpacing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6943B1">
        <w:rPr>
          <w:rFonts w:ascii="Times New Roman" w:eastAsia="Times New Roman" w:hAnsi="Times New Roman" w:cs="Times New Roman"/>
          <w:color w:val="000000"/>
          <w:sz w:val="24"/>
          <w:szCs w:val="24"/>
        </w:rPr>
        <w:t>Оценка «3» соответствует 55% – 74% правильных ответов.</w:t>
      </w:r>
    </w:p>
    <w:p w14:paraId="2E65DA09" w14:textId="77777777" w:rsidR="006943B1" w:rsidRPr="006943B1" w:rsidRDefault="006943B1" w:rsidP="006943B1">
      <w:pPr>
        <w:widowControl/>
        <w:shd w:val="clear" w:color="auto" w:fill="FFFFFF" w:themeFill="background1"/>
        <w:autoSpaceDE/>
        <w:autoSpaceDN/>
        <w:adjustRightInd/>
        <w:ind w:firstLine="709"/>
        <w:contextualSpacing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6943B1">
        <w:rPr>
          <w:rFonts w:ascii="Times New Roman" w:eastAsia="Times New Roman" w:hAnsi="Times New Roman" w:cs="Times New Roman"/>
          <w:color w:val="000000"/>
          <w:sz w:val="24"/>
          <w:szCs w:val="24"/>
        </w:rPr>
        <w:t>Оценка «2» соответствует 0% – 54% правильных ответов</w:t>
      </w:r>
    </w:p>
    <w:p w14:paraId="146A55C0" w14:textId="77777777" w:rsidR="006943B1" w:rsidRPr="006943B1" w:rsidRDefault="006943B1" w:rsidP="006943B1">
      <w:pPr>
        <w:widowControl/>
        <w:shd w:val="clear" w:color="auto" w:fill="FFFFFF" w:themeFill="background1"/>
        <w:autoSpaceDE/>
        <w:autoSpaceDN/>
        <w:adjustRightInd/>
        <w:ind w:firstLine="709"/>
        <w:contextualSpacing/>
        <w:rPr>
          <w:rFonts w:ascii="Times New Roman" w:eastAsia="Times New Roman" w:hAnsi="Times New Roman" w:cs="Times New Roman"/>
          <w:color w:val="000000"/>
          <w:sz w:val="24"/>
          <w:szCs w:val="24"/>
        </w:rPr>
      </w:pPr>
    </w:p>
    <w:p w14:paraId="4E686F5B" w14:textId="77777777" w:rsidR="006943B1" w:rsidRPr="006943B1" w:rsidRDefault="006943B1" w:rsidP="006943B1">
      <w:pPr>
        <w:widowControl/>
        <w:shd w:val="clear" w:color="auto" w:fill="FFFFFF" w:themeFill="background1"/>
        <w:autoSpaceDE/>
        <w:autoSpaceDN/>
        <w:adjustRightInd/>
        <w:ind w:firstLine="709"/>
        <w:contextualSpacing/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</w:pPr>
      <w:r w:rsidRPr="006943B1"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6.4. Время проведения экзамена по модулю</w:t>
      </w:r>
    </w:p>
    <w:p w14:paraId="1784D046" w14:textId="77777777" w:rsidR="006943B1" w:rsidRPr="006943B1" w:rsidRDefault="006943B1" w:rsidP="006943B1">
      <w:pPr>
        <w:widowControl/>
        <w:shd w:val="clear" w:color="auto" w:fill="FFFFFF" w:themeFill="background1"/>
        <w:autoSpaceDE/>
        <w:autoSpaceDN/>
        <w:adjustRightInd/>
        <w:ind w:firstLine="709"/>
        <w:contextualSpacing/>
        <w:rPr>
          <w:rFonts w:ascii="Times New Roman" w:eastAsia="Times New Roman" w:hAnsi="Times New Roman" w:cs="Times New Roman"/>
          <w:color w:val="000000"/>
          <w:sz w:val="24"/>
          <w:szCs w:val="24"/>
        </w:rPr>
      </w:pPr>
    </w:p>
    <w:p w14:paraId="5D36DB94" w14:textId="77777777" w:rsidR="006943B1" w:rsidRPr="006943B1" w:rsidRDefault="006943B1" w:rsidP="006943B1">
      <w:pPr>
        <w:widowControl/>
        <w:shd w:val="clear" w:color="auto" w:fill="FFFFFF" w:themeFill="background1"/>
        <w:autoSpaceDE/>
        <w:autoSpaceDN/>
        <w:adjustRightInd/>
        <w:ind w:firstLine="709"/>
        <w:contextualSpacing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6943B1">
        <w:rPr>
          <w:rFonts w:ascii="Times New Roman" w:eastAsia="Times New Roman" w:hAnsi="Times New Roman" w:cs="Times New Roman"/>
          <w:color w:val="000000"/>
          <w:sz w:val="24"/>
          <w:szCs w:val="24"/>
        </w:rPr>
        <w:t>На выполнение экзамена по модулю отводится 90 минут.</w:t>
      </w:r>
    </w:p>
    <w:p w14:paraId="1C92A7EA" w14:textId="77777777" w:rsidR="006943B1" w:rsidRPr="006943B1" w:rsidRDefault="006943B1" w:rsidP="006943B1">
      <w:pPr>
        <w:widowControl/>
        <w:shd w:val="clear" w:color="auto" w:fill="FFFFFF" w:themeFill="background1"/>
        <w:autoSpaceDE/>
        <w:autoSpaceDN/>
        <w:adjustRightInd/>
        <w:ind w:firstLine="709"/>
        <w:contextualSpacing/>
        <w:rPr>
          <w:rFonts w:ascii="Times New Roman" w:eastAsia="Times New Roman" w:hAnsi="Times New Roman" w:cs="Times New Roman"/>
          <w:color w:val="000000"/>
          <w:sz w:val="24"/>
          <w:szCs w:val="24"/>
        </w:rPr>
      </w:pPr>
    </w:p>
    <w:p w14:paraId="41408C1B" w14:textId="77777777" w:rsidR="006943B1" w:rsidRPr="006943B1" w:rsidRDefault="006943B1" w:rsidP="006943B1">
      <w:pPr>
        <w:widowControl/>
        <w:shd w:val="clear" w:color="auto" w:fill="FFFFFF" w:themeFill="background1"/>
        <w:autoSpaceDE/>
        <w:autoSpaceDN/>
        <w:adjustRightInd/>
        <w:ind w:firstLine="709"/>
        <w:contextualSpacing/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</w:pPr>
      <w:r w:rsidRPr="006943B1"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6.5. Инструкция для студентов</w:t>
      </w:r>
    </w:p>
    <w:p w14:paraId="644BC850" w14:textId="77777777" w:rsidR="006943B1" w:rsidRPr="006943B1" w:rsidRDefault="006943B1" w:rsidP="006943B1">
      <w:pPr>
        <w:widowControl/>
        <w:shd w:val="clear" w:color="auto" w:fill="FFFFFF" w:themeFill="background1"/>
        <w:autoSpaceDE/>
        <w:autoSpaceDN/>
        <w:adjustRightInd/>
        <w:ind w:firstLine="709"/>
        <w:contextualSpacing/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</w:pPr>
    </w:p>
    <w:p w14:paraId="4A50A377" w14:textId="77777777" w:rsidR="006943B1" w:rsidRPr="006943B1" w:rsidRDefault="006943B1" w:rsidP="006943B1">
      <w:pPr>
        <w:widowControl/>
        <w:shd w:val="clear" w:color="auto" w:fill="FFFFFF" w:themeFill="background1"/>
        <w:autoSpaceDE/>
        <w:autoSpaceDN/>
        <w:adjustRightInd/>
        <w:ind w:firstLine="709"/>
        <w:contextualSpacing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6943B1">
        <w:rPr>
          <w:rFonts w:ascii="Times New Roman" w:eastAsia="Times New Roman" w:hAnsi="Times New Roman" w:cs="Times New Roman"/>
          <w:color w:val="000000"/>
          <w:sz w:val="24"/>
          <w:szCs w:val="24"/>
        </w:rPr>
        <w:t>Форма проведения экзамена по модулю ПМ.01 – экзамен в тестовой форме.</w:t>
      </w:r>
    </w:p>
    <w:p w14:paraId="129BF67B" w14:textId="77777777" w:rsidR="006943B1" w:rsidRPr="006943B1" w:rsidRDefault="006943B1" w:rsidP="006943B1">
      <w:pPr>
        <w:widowControl/>
        <w:shd w:val="clear" w:color="auto" w:fill="FFFFFF" w:themeFill="background1"/>
        <w:autoSpaceDE/>
        <w:autoSpaceDN/>
        <w:adjustRightInd/>
        <w:ind w:firstLine="709"/>
        <w:contextualSpacing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6943B1">
        <w:rPr>
          <w:rFonts w:ascii="Times New Roman" w:eastAsia="Times New Roman" w:hAnsi="Times New Roman" w:cs="Times New Roman"/>
          <w:color w:val="000000"/>
          <w:sz w:val="24"/>
          <w:szCs w:val="24"/>
        </w:rPr>
        <w:t>Структура экзамена по модулю</w:t>
      </w:r>
    </w:p>
    <w:p w14:paraId="044B95E4" w14:textId="77777777" w:rsidR="006943B1" w:rsidRPr="006943B1" w:rsidRDefault="006943B1" w:rsidP="006943B1">
      <w:pPr>
        <w:widowControl/>
        <w:shd w:val="clear" w:color="auto" w:fill="FFFFFF" w:themeFill="background1"/>
        <w:autoSpaceDE/>
        <w:autoSpaceDN/>
        <w:adjustRightInd/>
        <w:ind w:firstLine="709"/>
        <w:contextualSpacing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6943B1">
        <w:rPr>
          <w:rFonts w:ascii="Times New Roman" w:eastAsia="Times New Roman" w:hAnsi="Times New Roman" w:cs="Times New Roman"/>
          <w:color w:val="000000"/>
          <w:sz w:val="24"/>
          <w:szCs w:val="24"/>
        </w:rPr>
        <w:t>50 вопросов с вариантами ответа.</w:t>
      </w:r>
    </w:p>
    <w:p w14:paraId="62C2110F" w14:textId="77777777" w:rsidR="006943B1" w:rsidRPr="006943B1" w:rsidRDefault="006943B1" w:rsidP="006943B1">
      <w:pPr>
        <w:widowControl/>
        <w:shd w:val="clear" w:color="auto" w:fill="FFFFFF" w:themeFill="background1"/>
        <w:autoSpaceDE/>
        <w:autoSpaceDN/>
        <w:adjustRightInd/>
        <w:ind w:firstLine="709"/>
        <w:contextualSpacing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6943B1">
        <w:rPr>
          <w:rFonts w:ascii="Times New Roman" w:eastAsia="Times New Roman" w:hAnsi="Times New Roman" w:cs="Times New Roman"/>
          <w:color w:val="000000"/>
          <w:sz w:val="24"/>
          <w:szCs w:val="24"/>
        </w:rPr>
        <w:t>Система оценивания отдельных заданий (вопросов) и экзамена в целом:</w:t>
      </w:r>
    </w:p>
    <w:p w14:paraId="4A15665B" w14:textId="77777777" w:rsidR="006943B1" w:rsidRPr="006943B1" w:rsidRDefault="006943B1" w:rsidP="006943B1">
      <w:pPr>
        <w:widowControl/>
        <w:shd w:val="clear" w:color="auto" w:fill="FFFFFF" w:themeFill="background1"/>
        <w:autoSpaceDE/>
        <w:autoSpaceDN/>
        <w:adjustRightInd/>
        <w:ind w:firstLine="709"/>
        <w:contextualSpacing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6943B1">
        <w:rPr>
          <w:rFonts w:ascii="Times New Roman" w:eastAsia="Times New Roman" w:hAnsi="Times New Roman" w:cs="Times New Roman"/>
          <w:color w:val="000000"/>
          <w:sz w:val="24"/>
          <w:szCs w:val="24"/>
        </w:rPr>
        <w:t>Тест экзамена по модулю оценивается:</w:t>
      </w:r>
    </w:p>
    <w:p w14:paraId="32049F34" w14:textId="77777777" w:rsidR="006943B1" w:rsidRPr="006943B1" w:rsidRDefault="006943B1" w:rsidP="006943B1">
      <w:pPr>
        <w:widowControl/>
        <w:shd w:val="clear" w:color="auto" w:fill="FFFFFF" w:themeFill="background1"/>
        <w:autoSpaceDE/>
        <w:autoSpaceDN/>
        <w:adjustRightInd/>
        <w:ind w:firstLine="709"/>
        <w:contextualSpacing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6943B1">
        <w:rPr>
          <w:rFonts w:ascii="Times New Roman" w:eastAsia="Times New Roman" w:hAnsi="Times New Roman" w:cs="Times New Roman"/>
          <w:color w:val="000000"/>
          <w:sz w:val="24"/>
          <w:szCs w:val="24"/>
        </w:rPr>
        <w:t>Оценка «5» соответствует 86% – 100% правильных ответов.</w:t>
      </w:r>
    </w:p>
    <w:p w14:paraId="765C682D" w14:textId="77777777" w:rsidR="006943B1" w:rsidRPr="006943B1" w:rsidRDefault="006943B1" w:rsidP="006943B1">
      <w:pPr>
        <w:widowControl/>
        <w:shd w:val="clear" w:color="auto" w:fill="FFFFFF" w:themeFill="background1"/>
        <w:autoSpaceDE/>
        <w:autoSpaceDN/>
        <w:adjustRightInd/>
        <w:ind w:firstLine="709"/>
        <w:contextualSpacing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6943B1">
        <w:rPr>
          <w:rFonts w:ascii="Times New Roman" w:eastAsia="Times New Roman" w:hAnsi="Times New Roman" w:cs="Times New Roman"/>
          <w:color w:val="000000"/>
          <w:sz w:val="24"/>
          <w:szCs w:val="24"/>
        </w:rPr>
        <w:t>Оценка «4» соответствует 75% – 85% правильных ответов.</w:t>
      </w:r>
    </w:p>
    <w:p w14:paraId="521581D4" w14:textId="77777777" w:rsidR="006943B1" w:rsidRPr="006943B1" w:rsidRDefault="006943B1" w:rsidP="006943B1">
      <w:pPr>
        <w:widowControl/>
        <w:shd w:val="clear" w:color="auto" w:fill="FFFFFF" w:themeFill="background1"/>
        <w:autoSpaceDE/>
        <w:autoSpaceDN/>
        <w:adjustRightInd/>
        <w:ind w:firstLine="709"/>
        <w:contextualSpacing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6943B1">
        <w:rPr>
          <w:rFonts w:ascii="Times New Roman" w:eastAsia="Times New Roman" w:hAnsi="Times New Roman" w:cs="Times New Roman"/>
          <w:color w:val="000000"/>
          <w:sz w:val="24"/>
          <w:szCs w:val="24"/>
        </w:rPr>
        <w:t>Оценка «3» соответствует 55% – 74% правильных ответов.</w:t>
      </w:r>
    </w:p>
    <w:p w14:paraId="1E22890B" w14:textId="77777777" w:rsidR="006943B1" w:rsidRPr="006943B1" w:rsidRDefault="006943B1" w:rsidP="006943B1">
      <w:pPr>
        <w:widowControl/>
        <w:shd w:val="clear" w:color="auto" w:fill="FFFFFF" w:themeFill="background1"/>
        <w:autoSpaceDE/>
        <w:autoSpaceDN/>
        <w:adjustRightInd/>
        <w:ind w:firstLine="709"/>
        <w:contextualSpacing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6943B1">
        <w:rPr>
          <w:rFonts w:ascii="Times New Roman" w:eastAsia="Times New Roman" w:hAnsi="Times New Roman" w:cs="Times New Roman"/>
          <w:color w:val="000000"/>
          <w:sz w:val="24"/>
          <w:szCs w:val="24"/>
        </w:rPr>
        <w:t>Оценка «2» соответствует 0% – 54% правильных ответов.</w:t>
      </w:r>
    </w:p>
    <w:p w14:paraId="2DF03B78" w14:textId="77777777" w:rsidR="006943B1" w:rsidRPr="006943B1" w:rsidRDefault="006943B1" w:rsidP="006943B1">
      <w:pPr>
        <w:widowControl/>
        <w:shd w:val="clear" w:color="auto" w:fill="FFFFFF" w:themeFill="background1"/>
        <w:autoSpaceDE/>
        <w:autoSpaceDN/>
        <w:adjustRightInd/>
        <w:ind w:firstLine="709"/>
        <w:contextualSpacing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6943B1">
        <w:rPr>
          <w:rFonts w:ascii="Times New Roman" w:eastAsia="Times New Roman" w:hAnsi="Times New Roman" w:cs="Times New Roman"/>
          <w:color w:val="000000"/>
          <w:sz w:val="24"/>
          <w:szCs w:val="24"/>
        </w:rPr>
        <w:t>Время проведения экзамена по модулю – 90 минут.</w:t>
      </w:r>
    </w:p>
    <w:p w14:paraId="74264794" w14:textId="77777777" w:rsidR="006943B1" w:rsidRPr="006943B1" w:rsidRDefault="006943B1" w:rsidP="006943B1">
      <w:pPr>
        <w:widowControl/>
        <w:shd w:val="clear" w:color="auto" w:fill="FFFFFF" w:themeFill="background1"/>
        <w:autoSpaceDE/>
        <w:autoSpaceDN/>
        <w:adjustRightInd/>
        <w:ind w:firstLine="709"/>
        <w:contextualSpacing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6943B1">
        <w:rPr>
          <w:rFonts w:ascii="Times New Roman" w:eastAsia="Times New Roman" w:hAnsi="Times New Roman" w:cs="Times New Roman"/>
          <w:color w:val="000000"/>
          <w:sz w:val="24"/>
          <w:szCs w:val="24"/>
        </w:rPr>
        <w:t>Рекомендации по подготовке к экзамену по модулю.</w:t>
      </w:r>
    </w:p>
    <w:p w14:paraId="7B94E290" w14:textId="77777777" w:rsidR="006943B1" w:rsidRPr="006943B1" w:rsidRDefault="006943B1" w:rsidP="006943B1">
      <w:pPr>
        <w:widowControl/>
        <w:shd w:val="clear" w:color="auto" w:fill="FFFFFF" w:themeFill="background1"/>
        <w:autoSpaceDE/>
        <w:autoSpaceDN/>
        <w:adjustRightInd/>
        <w:ind w:firstLine="709"/>
        <w:contextualSpacing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6943B1">
        <w:rPr>
          <w:rFonts w:ascii="Times New Roman" w:eastAsia="Times New Roman" w:hAnsi="Times New Roman" w:cs="Times New Roman"/>
          <w:color w:val="000000"/>
          <w:sz w:val="24"/>
          <w:szCs w:val="24"/>
        </w:rPr>
        <w:t>При подготовке к экзамену по модулю рекомендуется использовать:</w:t>
      </w:r>
    </w:p>
    <w:p w14:paraId="19C49A70" w14:textId="77777777" w:rsidR="006943B1" w:rsidRPr="006943B1" w:rsidRDefault="006943B1" w:rsidP="006943B1">
      <w:pPr>
        <w:widowControl/>
        <w:shd w:val="clear" w:color="auto" w:fill="FFFFFF" w:themeFill="background1"/>
        <w:autoSpaceDE/>
        <w:autoSpaceDN/>
        <w:adjustRightInd/>
        <w:ind w:firstLine="709"/>
        <w:contextualSpacing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6943B1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Основные источники: </w:t>
      </w:r>
    </w:p>
    <w:p w14:paraId="2665725C" w14:textId="77777777" w:rsidR="006943B1" w:rsidRPr="006943B1" w:rsidRDefault="006943B1" w:rsidP="006943B1">
      <w:pPr>
        <w:widowControl/>
        <w:shd w:val="clear" w:color="auto" w:fill="FFFFFF" w:themeFill="background1"/>
        <w:autoSpaceDE/>
        <w:autoSpaceDN/>
        <w:adjustRightInd/>
        <w:ind w:firstLine="709"/>
        <w:contextualSpacing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6943B1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1. Правила проектирования и монтажа электроустановок, Санкт-Петербург: Изда-тельство: Омега-Л, 2018. </w:t>
      </w:r>
    </w:p>
    <w:p w14:paraId="1CE10BB1" w14:textId="77777777" w:rsidR="006943B1" w:rsidRPr="006943B1" w:rsidRDefault="006943B1" w:rsidP="006943B1">
      <w:pPr>
        <w:widowControl/>
        <w:shd w:val="clear" w:color="auto" w:fill="FFFFFF" w:themeFill="background1"/>
        <w:autoSpaceDE/>
        <w:autoSpaceDN/>
        <w:adjustRightInd/>
        <w:ind w:firstLine="709"/>
        <w:contextualSpacing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6943B1">
        <w:rPr>
          <w:rFonts w:ascii="Times New Roman" w:eastAsia="Times New Roman" w:hAnsi="Times New Roman" w:cs="Times New Roman"/>
          <w:color w:val="000000"/>
          <w:sz w:val="24"/>
          <w:szCs w:val="24"/>
        </w:rPr>
        <w:t>2. Правила устройства электроустановок, М.: Издательство: Энас, 2017</w:t>
      </w:r>
    </w:p>
    <w:p w14:paraId="008A37BB" w14:textId="77777777" w:rsidR="006943B1" w:rsidRPr="006943B1" w:rsidRDefault="006943B1" w:rsidP="006943B1">
      <w:pPr>
        <w:widowControl/>
        <w:shd w:val="clear" w:color="auto" w:fill="FFFFFF" w:themeFill="background1"/>
        <w:autoSpaceDE/>
        <w:autoSpaceDN/>
        <w:adjustRightInd/>
        <w:ind w:firstLine="709"/>
        <w:contextualSpacing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6943B1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3. Правила работы с персоналом в организациях электроэнергетики Российской Федерации, М.: Издательство: Энас, 2019. </w:t>
      </w:r>
    </w:p>
    <w:p w14:paraId="5188BDC6" w14:textId="77777777" w:rsidR="006943B1" w:rsidRPr="006943B1" w:rsidRDefault="006943B1" w:rsidP="006943B1">
      <w:pPr>
        <w:widowControl/>
        <w:shd w:val="clear" w:color="auto" w:fill="FFFFFF" w:themeFill="background1"/>
        <w:autoSpaceDE/>
        <w:autoSpaceDN/>
        <w:adjustRightInd/>
        <w:ind w:firstLine="709"/>
        <w:contextualSpacing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6943B1">
        <w:rPr>
          <w:rFonts w:ascii="Times New Roman" w:eastAsia="Times New Roman" w:hAnsi="Times New Roman" w:cs="Times New Roman"/>
          <w:color w:val="000000"/>
          <w:sz w:val="24"/>
          <w:szCs w:val="24"/>
        </w:rPr>
        <w:lastRenderedPageBreak/>
        <w:t xml:space="preserve">4. Акимов Н.А., Котеленец Н.Ф. "Монтаж, техническая эксплуатация и ремонт электрического и электротехнического оборудования", - М.: 2019, Академия </w:t>
      </w:r>
    </w:p>
    <w:p w14:paraId="05E541A8" w14:textId="77777777" w:rsidR="006943B1" w:rsidRPr="006943B1" w:rsidRDefault="006943B1" w:rsidP="006943B1">
      <w:pPr>
        <w:widowControl/>
        <w:shd w:val="clear" w:color="auto" w:fill="FFFFFF" w:themeFill="background1"/>
        <w:autoSpaceDE/>
        <w:autoSpaceDN/>
        <w:adjustRightInd/>
        <w:ind w:firstLine="709"/>
        <w:contextualSpacing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6943B1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5. Григорьев В.И., Киреева Э.А., Миронов В.А., Чохонелидзе А.Н. Приборы и средства диагностики электрооборудования и измерений в системах электроснабжения. Справочное пособие, М.: Колос, 2016. </w:t>
      </w:r>
    </w:p>
    <w:p w14:paraId="4714781D" w14:textId="77777777" w:rsidR="006943B1" w:rsidRPr="006943B1" w:rsidRDefault="006943B1" w:rsidP="006943B1">
      <w:pPr>
        <w:widowControl/>
        <w:shd w:val="clear" w:color="auto" w:fill="FFFFFF" w:themeFill="background1"/>
        <w:autoSpaceDE/>
        <w:autoSpaceDN/>
        <w:adjustRightInd/>
        <w:ind w:firstLine="709"/>
        <w:contextualSpacing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6943B1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6. Макаров А.В. Справочник по электрическим сетям 0,4-35 кВ и 110 -1150 кВ, Изд. ИАЦ, Справочное пособие, 2018. </w:t>
      </w:r>
    </w:p>
    <w:p w14:paraId="7750BF35" w14:textId="77777777" w:rsidR="006943B1" w:rsidRPr="006943B1" w:rsidRDefault="006943B1" w:rsidP="006943B1">
      <w:pPr>
        <w:widowControl/>
        <w:shd w:val="clear" w:color="auto" w:fill="FFFFFF" w:themeFill="background1"/>
        <w:autoSpaceDE/>
        <w:autoSpaceDN/>
        <w:adjustRightInd/>
        <w:ind w:firstLine="709"/>
        <w:contextualSpacing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6943B1">
        <w:rPr>
          <w:rFonts w:ascii="Times New Roman" w:eastAsia="Times New Roman" w:hAnsi="Times New Roman" w:cs="Times New Roman"/>
          <w:color w:val="000000"/>
          <w:sz w:val="24"/>
          <w:szCs w:val="24"/>
        </w:rPr>
        <w:t>7. Горошков Ю.И., Бондарев Н.А. Контактная сеть М. Транспорт 2017</w:t>
      </w:r>
    </w:p>
    <w:p w14:paraId="6FC449D0" w14:textId="77777777" w:rsidR="006943B1" w:rsidRPr="006943B1" w:rsidRDefault="006943B1" w:rsidP="006943B1">
      <w:pPr>
        <w:widowControl/>
        <w:shd w:val="clear" w:color="auto" w:fill="FFFFFF" w:themeFill="background1"/>
        <w:autoSpaceDE/>
        <w:autoSpaceDN/>
        <w:adjustRightInd/>
        <w:ind w:firstLine="709"/>
        <w:contextualSpacing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6943B1">
        <w:rPr>
          <w:rFonts w:ascii="Times New Roman" w:eastAsia="Times New Roman" w:hAnsi="Times New Roman" w:cs="Times New Roman"/>
          <w:color w:val="000000"/>
          <w:sz w:val="24"/>
          <w:szCs w:val="24"/>
        </w:rPr>
        <w:t>8. Бондарев Н.А., Чекулаев В.Е. Контактная сеть М. Маршрут 2016</w:t>
      </w:r>
    </w:p>
    <w:p w14:paraId="5850B09D" w14:textId="77777777" w:rsidR="006943B1" w:rsidRPr="006943B1" w:rsidRDefault="006943B1" w:rsidP="006943B1">
      <w:pPr>
        <w:widowControl/>
        <w:shd w:val="clear" w:color="auto" w:fill="FFFFFF" w:themeFill="background1"/>
        <w:autoSpaceDE/>
        <w:autoSpaceDN/>
        <w:adjustRightInd/>
        <w:ind w:firstLine="709"/>
        <w:contextualSpacing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6943B1">
        <w:rPr>
          <w:rFonts w:ascii="Times New Roman" w:eastAsia="Times New Roman" w:hAnsi="Times New Roman" w:cs="Times New Roman"/>
          <w:color w:val="000000"/>
          <w:sz w:val="24"/>
          <w:szCs w:val="24"/>
        </w:rPr>
        <w:t>9. Михеев В.П. Контактные сети и линии электропередачи М. Маршрут 2017</w:t>
      </w:r>
    </w:p>
    <w:p w14:paraId="2A946136" w14:textId="77777777" w:rsidR="006943B1" w:rsidRPr="006943B1" w:rsidRDefault="006943B1" w:rsidP="006943B1">
      <w:pPr>
        <w:widowControl/>
        <w:shd w:val="clear" w:color="auto" w:fill="FFFFFF" w:themeFill="background1"/>
        <w:autoSpaceDE/>
        <w:autoSpaceDN/>
        <w:adjustRightInd/>
        <w:ind w:firstLine="709"/>
        <w:contextualSpacing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6943B1">
        <w:rPr>
          <w:rFonts w:ascii="Times New Roman" w:eastAsia="Times New Roman" w:hAnsi="Times New Roman" w:cs="Times New Roman"/>
          <w:color w:val="000000"/>
          <w:sz w:val="24"/>
          <w:szCs w:val="24"/>
        </w:rPr>
        <w:t>10. Чекулаев В.Е. Контактная сеть и воздушные линии ЦЭ ОАО «РЖД» 2017</w:t>
      </w:r>
    </w:p>
    <w:p w14:paraId="196216DB" w14:textId="77777777" w:rsidR="006943B1" w:rsidRPr="006943B1" w:rsidRDefault="006943B1" w:rsidP="006943B1">
      <w:pPr>
        <w:widowControl/>
        <w:shd w:val="clear" w:color="auto" w:fill="FFFFFF" w:themeFill="background1"/>
        <w:autoSpaceDE/>
        <w:autoSpaceDN/>
        <w:adjustRightInd/>
        <w:ind w:firstLine="709"/>
        <w:contextualSpacing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6943B1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11. Ерохин Е.А. Монтаж и капитальный ремонт контактной сети и воздушных ли-ний М. ГОУ Учебно-методический центр по образованию на ж.д. транспорте 2017 </w:t>
      </w:r>
    </w:p>
    <w:p w14:paraId="631398E9" w14:textId="77777777" w:rsidR="006943B1" w:rsidRPr="006943B1" w:rsidRDefault="006943B1" w:rsidP="006943B1">
      <w:pPr>
        <w:widowControl/>
        <w:shd w:val="clear" w:color="auto" w:fill="FFFFFF" w:themeFill="background1"/>
        <w:autoSpaceDE/>
        <w:autoSpaceDN/>
        <w:adjustRightInd/>
        <w:ind w:firstLine="709"/>
        <w:contextualSpacing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6943B1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Дополнительные источники: </w:t>
      </w:r>
    </w:p>
    <w:p w14:paraId="01DE1C2F" w14:textId="77777777" w:rsidR="006943B1" w:rsidRPr="006943B1" w:rsidRDefault="006943B1" w:rsidP="006943B1">
      <w:pPr>
        <w:widowControl/>
        <w:shd w:val="clear" w:color="auto" w:fill="FFFFFF" w:themeFill="background1"/>
        <w:autoSpaceDE/>
        <w:autoSpaceDN/>
        <w:adjustRightInd/>
        <w:ind w:firstLine="709"/>
        <w:contextualSpacing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6943B1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1. Красник В.В. Правила технической эксплуатации электроустановок потребите-лей в вопросах и ответах, М.: Издательство: Энас, 2018. </w:t>
      </w:r>
    </w:p>
    <w:p w14:paraId="40EBDC04" w14:textId="77777777" w:rsidR="006943B1" w:rsidRPr="006943B1" w:rsidRDefault="006943B1" w:rsidP="006943B1">
      <w:pPr>
        <w:widowControl/>
        <w:shd w:val="clear" w:color="auto" w:fill="FFFFFF" w:themeFill="background1"/>
        <w:autoSpaceDE/>
        <w:autoSpaceDN/>
        <w:adjustRightInd/>
        <w:ind w:firstLine="709"/>
        <w:contextualSpacing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6943B1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2. Рожкова Л. Д. Электрооборудование электрических станций и подстанций: учебник для СПО / Л. Д. Рожкова, Л. К. Карнеева, Т. В. Чиркова. - 3-е изд., стер. - М.: Академия, 2016. </w:t>
      </w:r>
    </w:p>
    <w:p w14:paraId="33644DFD" w14:textId="77777777" w:rsidR="006943B1" w:rsidRPr="006943B1" w:rsidRDefault="006943B1" w:rsidP="006943B1">
      <w:pPr>
        <w:widowControl/>
        <w:shd w:val="clear" w:color="auto" w:fill="FFFFFF" w:themeFill="background1"/>
        <w:autoSpaceDE/>
        <w:autoSpaceDN/>
        <w:adjustRightInd/>
        <w:ind w:firstLine="709"/>
        <w:contextualSpacing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6943B1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3. Соловьев А.Л., Шабад М.А. Релейная защита городских электрических сетей 6 и 10 кВ.-М.:Издательство: Политехника, 2017. </w:t>
      </w:r>
    </w:p>
    <w:p w14:paraId="2A10A6CC" w14:textId="77777777" w:rsidR="006943B1" w:rsidRPr="006943B1" w:rsidRDefault="006943B1" w:rsidP="006943B1">
      <w:pPr>
        <w:widowControl/>
        <w:shd w:val="clear" w:color="auto" w:fill="FFFFFF" w:themeFill="background1"/>
        <w:autoSpaceDE/>
        <w:autoSpaceDN/>
        <w:adjustRightInd/>
        <w:ind w:firstLine="709"/>
        <w:contextualSpacing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6943B1">
        <w:rPr>
          <w:rFonts w:ascii="Times New Roman" w:eastAsia="Times New Roman" w:hAnsi="Times New Roman" w:cs="Times New Roman"/>
          <w:color w:val="000000"/>
          <w:sz w:val="24"/>
          <w:szCs w:val="24"/>
        </w:rPr>
        <w:t>4. Шеховцов В.П. Электрическое и электромеханическое оборудование, М.: Изда-тельство: Форум Инфра-М, 2018.</w:t>
      </w:r>
    </w:p>
    <w:p w14:paraId="5BDBA950" w14:textId="77777777" w:rsidR="006943B1" w:rsidRPr="006943B1" w:rsidRDefault="006943B1" w:rsidP="006943B1">
      <w:pPr>
        <w:widowControl/>
        <w:shd w:val="clear" w:color="auto" w:fill="FFFFFF" w:themeFill="background1"/>
        <w:autoSpaceDE/>
        <w:autoSpaceDN/>
        <w:adjustRightInd/>
        <w:ind w:firstLine="709"/>
        <w:contextualSpacing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6943B1">
        <w:rPr>
          <w:rFonts w:ascii="Times New Roman" w:eastAsia="Times New Roman" w:hAnsi="Times New Roman" w:cs="Times New Roman"/>
          <w:color w:val="000000"/>
          <w:sz w:val="24"/>
          <w:szCs w:val="24"/>
        </w:rPr>
        <w:t>5. Борц Ю.В., Чекулаев В.Е. Контактная сеть (иллюстрированное пособие) М. Транспорт 2018</w:t>
      </w:r>
    </w:p>
    <w:p w14:paraId="14FB4DAA" w14:textId="77777777" w:rsidR="006943B1" w:rsidRPr="006943B1" w:rsidRDefault="006943B1" w:rsidP="006943B1">
      <w:pPr>
        <w:widowControl/>
        <w:shd w:val="clear" w:color="auto" w:fill="FFFFFF" w:themeFill="background1"/>
        <w:autoSpaceDE/>
        <w:autoSpaceDN/>
        <w:adjustRightInd/>
        <w:ind w:firstLine="709"/>
        <w:contextualSpacing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6943B1">
        <w:rPr>
          <w:rFonts w:ascii="Times New Roman" w:eastAsia="Times New Roman" w:hAnsi="Times New Roman" w:cs="Times New Roman"/>
          <w:color w:val="000000"/>
          <w:sz w:val="24"/>
          <w:szCs w:val="24"/>
        </w:rPr>
        <w:t>6. Соколов Н.Л. Контактная сеть (иллюстрированное пособие) М. Маршрут 2016</w:t>
      </w:r>
    </w:p>
    <w:p w14:paraId="07DF1FF1" w14:textId="77777777" w:rsidR="006943B1" w:rsidRPr="006943B1" w:rsidRDefault="006943B1" w:rsidP="006943B1">
      <w:pPr>
        <w:widowControl/>
        <w:shd w:val="clear" w:color="auto" w:fill="FFFFFF" w:themeFill="background1"/>
        <w:autoSpaceDE/>
        <w:autoSpaceDN/>
        <w:adjustRightInd/>
        <w:ind w:firstLine="709"/>
        <w:contextualSpacing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6943B1">
        <w:rPr>
          <w:rFonts w:ascii="Times New Roman" w:eastAsia="Times New Roman" w:hAnsi="Times New Roman" w:cs="Times New Roman"/>
          <w:color w:val="000000"/>
          <w:sz w:val="24"/>
          <w:szCs w:val="24"/>
        </w:rPr>
        <w:t>7. Горожанкина Е.Н. Меры безопасности при выполнении работ персоналом хозяй-ства электроснабжэения (учебно-иллюстрированное пособие) М. УМК МПС России 2017</w:t>
      </w:r>
    </w:p>
    <w:p w14:paraId="15D92856" w14:textId="77777777" w:rsidR="006943B1" w:rsidRPr="006943B1" w:rsidRDefault="006943B1" w:rsidP="006943B1">
      <w:pPr>
        <w:widowControl/>
        <w:shd w:val="clear" w:color="auto" w:fill="FFFFFF" w:themeFill="background1"/>
        <w:autoSpaceDE/>
        <w:autoSpaceDN/>
        <w:adjustRightInd/>
        <w:ind w:firstLine="709"/>
        <w:contextualSpacing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6943B1">
        <w:rPr>
          <w:rFonts w:ascii="Times New Roman" w:eastAsia="Times New Roman" w:hAnsi="Times New Roman" w:cs="Times New Roman"/>
          <w:color w:val="000000"/>
          <w:sz w:val="24"/>
          <w:szCs w:val="24"/>
        </w:rPr>
        <w:t>8. ГОСТ 2.105-95 ЕСКД Общие требования к текстовым документам</w:t>
      </w:r>
    </w:p>
    <w:p w14:paraId="46ED1F2B" w14:textId="77777777" w:rsidR="006943B1" w:rsidRPr="006943B1" w:rsidRDefault="006943B1" w:rsidP="006943B1">
      <w:pPr>
        <w:widowControl/>
        <w:shd w:val="clear" w:color="auto" w:fill="FFFFFF" w:themeFill="background1"/>
        <w:autoSpaceDE/>
        <w:autoSpaceDN/>
        <w:adjustRightInd/>
        <w:ind w:firstLine="709"/>
        <w:contextualSpacing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6943B1">
        <w:rPr>
          <w:rFonts w:ascii="Times New Roman" w:eastAsia="Times New Roman" w:hAnsi="Times New Roman" w:cs="Times New Roman"/>
          <w:color w:val="000000"/>
          <w:sz w:val="24"/>
          <w:szCs w:val="24"/>
        </w:rPr>
        <w:t>9. ГОСТ 2.109-73 ЕСКД Основные  требования к чертежам</w:t>
      </w:r>
    </w:p>
    <w:p w14:paraId="11D189BE" w14:textId="77777777" w:rsidR="006943B1" w:rsidRPr="006943B1" w:rsidRDefault="006943B1" w:rsidP="006943B1">
      <w:pPr>
        <w:widowControl/>
        <w:shd w:val="clear" w:color="auto" w:fill="FFFFFF" w:themeFill="background1"/>
        <w:autoSpaceDE/>
        <w:autoSpaceDN/>
        <w:adjustRightInd/>
        <w:ind w:firstLine="709"/>
        <w:contextualSpacing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6943B1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10. Ганенко А.П. Оформление текстовых и графических материалов при подготовке дипломных проектов, курсовых  и письменных экзаменационных  работ М. ИРПО, 200011. газета «Энергетика и промышленность России»; </w:t>
      </w:r>
    </w:p>
    <w:p w14:paraId="2E9DFEB0" w14:textId="77777777" w:rsidR="006943B1" w:rsidRPr="006943B1" w:rsidRDefault="006943B1" w:rsidP="006943B1">
      <w:pPr>
        <w:widowControl/>
        <w:shd w:val="clear" w:color="auto" w:fill="FFFFFF" w:themeFill="background1"/>
        <w:autoSpaceDE/>
        <w:autoSpaceDN/>
        <w:adjustRightInd/>
        <w:ind w:firstLine="709"/>
        <w:contextualSpacing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6943B1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11. газета «Энергоinfo». </w:t>
      </w:r>
    </w:p>
    <w:p w14:paraId="7E407668" w14:textId="77777777" w:rsidR="006943B1" w:rsidRPr="006943B1" w:rsidRDefault="006943B1" w:rsidP="006943B1">
      <w:pPr>
        <w:widowControl/>
        <w:shd w:val="clear" w:color="auto" w:fill="FFFFFF" w:themeFill="background1"/>
        <w:autoSpaceDE/>
        <w:autoSpaceDN/>
        <w:adjustRightInd/>
        <w:ind w:firstLine="709"/>
        <w:contextualSpacing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6943B1">
        <w:rPr>
          <w:rFonts w:ascii="Times New Roman" w:eastAsia="Times New Roman" w:hAnsi="Times New Roman" w:cs="Times New Roman"/>
          <w:color w:val="000000"/>
          <w:sz w:val="24"/>
          <w:szCs w:val="24"/>
        </w:rPr>
        <w:t>Интернет-ресурсы:</w:t>
      </w:r>
    </w:p>
    <w:p w14:paraId="0A0B7722" w14:textId="77777777" w:rsidR="006943B1" w:rsidRPr="006943B1" w:rsidRDefault="006943B1" w:rsidP="006943B1">
      <w:pPr>
        <w:widowControl/>
        <w:shd w:val="clear" w:color="auto" w:fill="FFFFFF" w:themeFill="background1"/>
        <w:autoSpaceDE/>
        <w:autoSpaceDN/>
        <w:adjustRightInd/>
        <w:ind w:firstLine="709"/>
        <w:contextualSpacing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6943B1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1. http://www.minenergo.com/ Министерство энергетики Российской Федерации </w:t>
      </w:r>
    </w:p>
    <w:p w14:paraId="74E616DC" w14:textId="77777777" w:rsidR="006943B1" w:rsidRPr="006943B1" w:rsidRDefault="006943B1" w:rsidP="006943B1">
      <w:pPr>
        <w:widowControl/>
        <w:shd w:val="clear" w:color="auto" w:fill="FFFFFF" w:themeFill="background1"/>
        <w:autoSpaceDE/>
        <w:autoSpaceDN/>
        <w:adjustRightInd/>
        <w:ind w:firstLine="709"/>
        <w:contextualSpacing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6943B1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2. http://mosenergo.ru/ официальный сайт ОАО «Московской объединенной элек-тросетевой компании» </w:t>
      </w:r>
    </w:p>
    <w:p w14:paraId="3A07E903" w14:textId="77777777" w:rsidR="006943B1" w:rsidRPr="006943B1" w:rsidRDefault="006943B1" w:rsidP="006943B1">
      <w:pPr>
        <w:widowControl/>
        <w:shd w:val="clear" w:color="auto" w:fill="FFFFFF" w:themeFill="background1"/>
        <w:autoSpaceDE/>
        <w:autoSpaceDN/>
        <w:adjustRightInd/>
        <w:ind w:firstLine="709"/>
        <w:contextualSpacing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6943B1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3. http://eprussia. ru/lib/ Энергетика и промышленность России </w:t>
      </w:r>
    </w:p>
    <w:p w14:paraId="5C82F1ED" w14:textId="77777777" w:rsidR="006943B1" w:rsidRPr="006943B1" w:rsidRDefault="006943B1" w:rsidP="006943B1">
      <w:pPr>
        <w:widowControl/>
        <w:shd w:val="clear" w:color="auto" w:fill="FFFFFF" w:themeFill="background1"/>
        <w:autoSpaceDE/>
        <w:autoSpaceDN/>
        <w:adjustRightInd/>
        <w:ind w:firstLine="709"/>
        <w:contextualSpacing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6943B1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4. http://eprussia.ru/epr/ Энергетика и промышленность России </w:t>
      </w:r>
    </w:p>
    <w:p w14:paraId="26880922" w14:textId="77777777" w:rsidR="006943B1" w:rsidRPr="006943B1" w:rsidRDefault="006943B1" w:rsidP="006943B1">
      <w:pPr>
        <w:widowControl/>
        <w:shd w:val="clear" w:color="auto" w:fill="FFFFFF" w:themeFill="background1"/>
        <w:autoSpaceDE/>
        <w:autoSpaceDN/>
        <w:adjustRightInd/>
        <w:ind w:firstLine="709"/>
        <w:contextualSpacing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6943B1">
        <w:rPr>
          <w:rFonts w:ascii="Times New Roman" w:eastAsia="Times New Roman" w:hAnsi="Times New Roman" w:cs="Times New Roman"/>
          <w:color w:val="000000"/>
          <w:sz w:val="24"/>
          <w:szCs w:val="24"/>
        </w:rPr>
        <w:t>5. http://forca.ru/ Энергетика, оборудование, документация</w:t>
      </w:r>
    </w:p>
    <w:p w14:paraId="4BD336BE" w14:textId="77777777" w:rsidR="006943B1" w:rsidRPr="006943B1" w:rsidRDefault="006943B1" w:rsidP="006943B1">
      <w:pPr>
        <w:widowControl/>
        <w:shd w:val="clear" w:color="auto" w:fill="FFFFFF" w:themeFill="background1"/>
        <w:autoSpaceDE/>
        <w:autoSpaceDN/>
        <w:adjustRightInd/>
        <w:ind w:firstLine="709"/>
        <w:contextualSpacing/>
        <w:rPr>
          <w:rFonts w:ascii="Times New Roman" w:eastAsia="Times New Roman" w:hAnsi="Times New Roman" w:cs="Times New Roman"/>
          <w:color w:val="000000"/>
          <w:sz w:val="24"/>
          <w:szCs w:val="24"/>
        </w:rPr>
      </w:pPr>
    </w:p>
    <w:p w14:paraId="00E7E541" w14:textId="77777777" w:rsidR="006943B1" w:rsidRPr="006943B1" w:rsidRDefault="006943B1" w:rsidP="006943B1">
      <w:pPr>
        <w:widowControl/>
        <w:shd w:val="clear" w:color="auto" w:fill="FFFFFF" w:themeFill="background1"/>
        <w:autoSpaceDE/>
        <w:autoSpaceDN/>
        <w:adjustRightInd/>
        <w:ind w:firstLine="709"/>
        <w:contextualSpacing/>
        <w:rPr>
          <w:rFonts w:ascii="Times New Roman" w:eastAsia="Times New Roman" w:hAnsi="Times New Roman" w:cs="Times New Roman"/>
          <w:color w:val="000000"/>
          <w:sz w:val="24"/>
          <w:szCs w:val="24"/>
        </w:rPr>
      </w:pPr>
    </w:p>
    <w:p w14:paraId="5B529400" w14:textId="2C2847B0" w:rsidR="006943B1" w:rsidRPr="006943B1" w:rsidRDefault="006943B1" w:rsidP="000947BA">
      <w:pPr>
        <w:widowControl/>
        <w:shd w:val="clear" w:color="auto" w:fill="FFFFFF" w:themeFill="background1"/>
        <w:autoSpaceDE/>
        <w:autoSpaceDN/>
        <w:adjustRightInd/>
        <w:contextualSpacing/>
        <w:jc w:val="center"/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</w:pPr>
      <w:r w:rsidRPr="006943B1"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6.6.</w:t>
      </w:r>
      <w:r w:rsidRPr="006943B1"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ab/>
        <w:t>Перечень вопросов для экзамена по модулю</w:t>
      </w:r>
      <w:r w:rsidRPr="006943B1">
        <w:t xml:space="preserve"> </w:t>
      </w:r>
      <w:r w:rsidRPr="006943B1"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ПМ.0</w:t>
      </w:r>
      <w:r w:rsidR="006A468F"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2</w:t>
      </w:r>
      <w:r w:rsidRPr="006943B1"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 xml:space="preserve"> Техническое обслуживание оборудования электрических подстанций и сетей</w:t>
      </w:r>
    </w:p>
    <w:p w14:paraId="0A04B658" w14:textId="77777777" w:rsidR="006943B1" w:rsidRPr="006943B1" w:rsidRDefault="006943B1" w:rsidP="006943B1">
      <w:pPr>
        <w:widowControl/>
        <w:shd w:val="clear" w:color="auto" w:fill="FFFFFF" w:themeFill="background1"/>
        <w:autoSpaceDE/>
        <w:autoSpaceDN/>
        <w:adjustRightInd/>
        <w:ind w:firstLine="709"/>
        <w:contextualSpacing/>
        <w:rPr>
          <w:rFonts w:ascii="Times New Roman" w:eastAsia="Times New Roman" w:hAnsi="Times New Roman" w:cs="Times New Roman"/>
          <w:color w:val="000000"/>
          <w:sz w:val="24"/>
          <w:szCs w:val="24"/>
        </w:rPr>
      </w:pPr>
    </w:p>
    <w:p w14:paraId="71D413F3" w14:textId="77777777" w:rsidR="006943B1" w:rsidRPr="006E7947" w:rsidRDefault="006943B1" w:rsidP="006943B1">
      <w:pPr>
        <w:widowControl/>
        <w:autoSpaceDE/>
        <w:autoSpaceDN/>
        <w:adjustRightInd/>
        <w:ind w:left="720"/>
        <w:rPr>
          <w:rFonts w:ascii="Times New Roman" w:eastAsia="Times New Roman" w:hAnsi="Times New Roman" w:cs="Times New Roman"/>
          <w:sz w:val="24"/>
          <w:szCs w:val="24"/>
        </w:rPr>
      </w:pPr>
      <w:r w:rsidRPr="006E7947">
        <w:rPr>
          <w:rFonts w:ascii="Times New Roman" w:eastAsia="Times New Roman" w:hAnsi="Times New Roman" w:cs="Times New Roman"/>
          <w:sz w:val="24"/>
          <w:szCs w:val="24"/>
        </w:rPr>
        <w:t>1. Назначение высоковольтного выключателя переменного тока:</w:t>
      </w:r>
    </w:p>
    <w:p w14:paraId="700E4424" w14:textId="77777777" w:rsidR="006943B1" w:rsidRPr="006E7947" w:rsidRDefault="006943B1" w:rsidP="006943B1">
      <w:pPr>
        <w:widowControl/>
        <w:autoSpaceDE/>
        <w:autoSpaceDN/>
        <w:adjustRightInd/>
        <w:rPr>
          <w:rFonts w:ascii="Times New Roman" w:eastAsia="Times New Roman" w:hAnsi="Times New Roman" w:cs="Times New Roman"/>
          <w:sz w:val="24"/>
          <w:szCs w:val="24"/>
        </w:rPr>
      </w:pPr>
      <w:r w:rsidRPr="006E7947">
        <w:rPr>
          <w:rFonts w:ascii="Times New Roman" w:eastAsia="Times New Roman" w:hAnsi="Times New Roman" w:cs="Times New Roman"/>
          <w:sz w:val="24"/>
          <w:szCs w:val="24"/>
        </w:rPr>
        <w:t>а) для включения и отключения высоковольтных цепей переменного тока во всех режимах работы;</w:t>
      </w:r>
    </w:p>
    <w:p w14:paraId="6E590473" w14:textId="77777777" w:rsidR="006943B1" w:rsidRPr="006E7947" w:rsidRDefault="006943B1" w:rsidP="006943B1">
      <w:pPr>
        <w:widowControl/>
        <w:autoSpaceDE/>
        <w:autoSpaceDN/>
        <w:adjustRightInd/>
        <w:rPr>
          <w:rFonts w:ascii="Times New Roman" w:eastAsia="Times New Roman" w:hAnsi="Times New Roman" w:cs="Times New Roman"/>
          <w:sz w:val="24"/>
          <w:szCs w:val="24"/>
        </w:rPr>
      </w:pPr>
      <w:r w:rsidRPr="006E7947">
        <w:rPr>
          <w:rFonts w:ascii="Times New Roman" w:eastAsia="Times New Roman" w:hAnsi="Times New Roman" w:cs="Times New Roman"/>
          <w:sz w:val="24"/>
          <w:szCs w:val="24"/>
        </w:rPr>
        <w:t>б) для включения и отключения предварительно обесточенных высоковольтных цепей;</w:t>
      </w:r>
    </w:p>
    <w:p w14:paraId="680C94DA" w14:textId="77777777" w:rsidR="006943B1" w:rsidRPr="006E7947" w:rsidRDefault="006943B1" w:rsidP="006943B1">
      <w:pPr>
        <w:widowControl/>
        <w:autoSpaceDE/>
        <w:autoSpaceDN/>
        <w:adjustRightInd/>
        <w:rPr>
          <w:rFonts w:ascii="Times New Roman" w:eastAsia="Times New Roman" w:hAnsi="Times New Roman" w:cs="Times New Roman"/>
          <w:sz w:val="24"/>
          <w:szCs w:val="24"/>
        </w:rPr>
      </w:pPr>
      <w:r w:rsidRPr="006E7947">
        <w:rPr>
          <w:rFonts w:ascii="Times New Roman" w:eastAsia="Times New Roman" w:hAnsi="Times New Roman" w:cs="Times New Roman"/>
          <w:sz w:val="24"/>
          <w:szCs w:val="24"/>
        </w:rPr>
        <w:t>в) для включения и отключения высоковольтных цепей переменного тока при токах не более номинального;</w:t>
      </w:r>
    </w:p>
    <w:p w14:paraId="45B770BF" w14:textId="77777777" w:rsidR="006943B1" w:rsidRPr="006E7947" w:rsidRDefault="006943B1" w:rsidP="006943B1">
      <w:pPr>
        <w:widowControl/>
        <w:autoSpaceDE/>
        <w:autoSpaceDN/>
        <w:adjustRightInd/>
        <w:rPr>
          <w:rFonts w:ascii="Times New Roman" w:eastAsia="Times New Roman" w:hAnsi="Times New Roman" w:cs="Times New Roman"/>
          <w:sz w:val="24"/>
          <w:szCs w:val="24"/>
        </w:rPr>
      </w:pPr>
      <w:r w:rsidRPr="006E7947">
        <w:rPr>
          <w:rFonts w:ascii="Times New Roman" w:eastAsia="Times New Roman" w:hAnsi="Times New Roman" w:cs="Times New Roman"/>
          <w:sz w:val="24"/>
          <w:szCs w:val="24"/>
        </w:rPr>
        <w:lastRenderedPageBreak/>
        <w:t>г) для оперативного включения и отключения высоковольтных цепей постоянного тока в нормальном режиме работы и автоматического отключения их при возникновении аварийного режима</w:t>
      </w:r>
    </w:p>
    <w:p w14:paraId="296D2B66" w14:textId="77777777" w:rsidR="006943B1" w:rsidRPr="006E7947" w:rsidRDefault="006943B1" w:rsidP="006943B1">
      <w:pPr>
        <w:widowControl/>
        <w:autoSpaceDE/>
        <w:autoSpaceDN/>
        <w:adjustRightInd/>
        <w:ind w:left="720"/>
        <w:rPr>
          <w:rFonts w:ascii="Times New Roman" w:eastAsia="Times New Roman" w:hAnsi="Times New Roman" w:cs="Times New Roman"/>
          <w:sz w:val="24"/>
          <w:szCs w:val="24"/>
        </w:rPr>
      </w:pPr>
      <w:r w:rsidRPr="006E7947">
        <w:rPr>
          <w:rFonts w:ascii="Times New Roman" w:eastAsia="Times New Roman" w:hAnsi="Times New Roman" w:cs="Times New Roman"/>
          <w:sz w:val="24"/>
          <w:szCs w:val="24"/>
        </w:rPr>
        <w:t>2. Назначение масла в малообъемных масляных выключателях:</w:t>
      </w:r>
    </w:p>
    <w:p w14:paraId="5C26C3FE" w14:textId="77777777" w:rsidR="006943B1" w:rsidRPr="006E7947" w:rsidRDefault="006943B1" w:rsidP="006943B1">
      <w:pPr>
        <w:widowControl/>
        <w:autoSpaceDE/>
        <w:autoSpaceDN/>
        <w:adjustRightInd/>
        <w:rPr>
          <w:rFonts w:ascii="Times New Roman" w:eastAsia="Times New Roman" w:hAnsi="Times New Roman" w:cs="Times New Roman"/>
          <w:sz w:val="24"/>
          <w:szCs w:val="24"/>
        </w:rPr>
      </w:pPr>
      <w:r w:rsidRPr="006E7947">
        <w:rPr>
          <w:rFonts w:ascii="Times New Roman" w:eastAsia="Times New Roman" w:hAnsi="Times New Roman" w:cs="Times New Roman"/>
          <w:sz w:val="24"/>
          <w:szCs w:val="24"/>
        </w:rPr>
        <w:t>а) для охлаждения и изоляции;</w:t>
      </w:r>
    </w:p>
    <w:p w14:paraId="5639BC3E" w14:textId="77777777" w:rsidR="006943B1" w:rsidRPr="006E7947" w:rsidRDefault="006943B1" w:rsidP="006943B1">
      <w:pPr>
        <w:widowControl/>
        <w:autoSpaceDE/>
        <w:autoSpaceDN/>
        <w:adjustRightInd/>
        <w:rPr>
          <w:rFonts w:ascii="Times New Roman" w:eastAsia="Times New Roman" w:hAnsi="Times New Roman" w:cs="Times New Roman"/>
          <w:sz w:val="24"/>
          <w:szCs w:val="24"/>
        </w:rPr>
      </w:pPr>
      <w:r w:rsidRPr="006E7947">
        <w:rPr>
          <w:rFonts w:ascii="Times New Roman" w:eastAsia="Times New Roman" w:hAnsi="Times New Roman" w:cs="Times New Roman"/>
          <w:sz w:val="24"/>
          <w:szCs w:val="24"/>
        </w:rPr>
        <w:t>б) для изоляции;</w:t>
      </w:r>
    </w:p>
    <w:p w14:paraId="7FF76F9C" w14:textId="77777777" w:rsidR="006943B1" w:rsidRPr="006E7947" w:rsidRDefault="006943B1" w:rsidP="006943B1">
      <w:pPr>
        <w:widowControl/>
        <w:autoSpaceDE/>
        <w:autoSpaceDN/>
        <w:adjustRightInd/>
        <w:rPr>
          <w:rFonts w:ascii="Times New Roman" w:eastAsia="Times New Roman" w:hAnsi="Times New Roman" w:cs="Times New Roman"/>
          <w:sz w:val="24"/>
          <w:szCs w:val="24"/>
        </w:rPr>
      </w:pPr>
      <w:r w:rsidRPr="006E7947">
        <w:rPr>
          <w:rFonts w:ascii="Times New Roman" w:eastAsia="Times New Roman" w:hAnsi="Times New Roman" w:cs="Times New Roman"/>
          <w:sz w:val="24"/>
          <w:szCs w:val="24"/>
        </w:rPr>
        <w:t>в) для гашения дуги и изоляции;</w:t>
      </w:r>
    </w:p>
    <w:p w14:paraId="5281B2C0" w14:textId="77777777" w:rsidR="006943B1" w:rsidRPr="006E7947" w:rsidRDefault="006943B1" w:rsidP="006943B1">
      <w:pPr>
        <w:widowControl/>
        <w:autoSpaceDE/>
        <w:autoSpaceDN/>
        <w:adjustRightInd/>
        <w:rPr>
          <w:rFonts w:ascii="Times New Roman" w:eastAsia="Times New Roman" w:hAnsi="Times New Roman" w:cs="Times New Roman"/>
          <w:sz w:val="24"/>
          <w:szCs w:val="24"/>
        </w:rPr>
      </w:pPr>
      <w:r w:rsidRPr="006E7947">
        <w:rPr>
          <w:rFonts w:ascii="Times New Roman" w:eastAsia="Times New Roman" w:hAnsi="Times New Roman" w:cs="Times New Roman"/>
          <w:sz w:val="24"/>
          <w:szCs w:val="24"/>
        </w:rPr>
        <w:t>г) для гашения дуги;</w:t>
      </w:r>
    </w:p>
    <w:p w14:paraId="54B34BFC" w14:textId="77777777" w:rsidR="006943B1" w:rsidRPr="006E7947" w:rsidRDefault="006943B1" w:rsidP="006943B1">
      <w:pPr>
        <w:widowControl/>
        <w:autoSpaceDE/>
        <w:autoSpaceDN/>
        <w:adjustRightInd/>
        <w:rPr>
          <w:rFonts w:ascii="Times New Roman" w:eastAsia="Times New Roman" w:hAnsi="Times New Roman" w:cs="Times New Roman"/>
          <w:sz w:val="24"/>
          <w:szCs w:val="24"/>
        </w:rPr>
      </w:pPr>
      <w:r w:rsidRPr="006E7947">
        <w:rPr>
          <w:rFonts w:ascii="Times New Roman" w:eastAsia="Times New Roman" w:hAnsi="Times New Roman" w:cs="Times New Roman"/>
          <w:sz w:val="24"/>
          <w:szCs w:val="24"/>
        </w:rPr>
        <w:t>д) для охлаждения и гашения дуги</w:t>
      </w:r>
    </w:p>
    <w:p w14:paraId="7D76F363" w14:textId="77777777" w:rsidR="006943B1" w:rsidRPr="006E7947" w:rsidRDefault="006943B1" w:rsidP="006943B1">
      <w:pPr>
        <w:widowControl/>
        <w:autoSpaceDE/>
        <w:autoSpaceDN/>
        <w:adjustRightInd/>
        <w:ind w:left="720"/>
        <w:rPr>
          <w:rFonts w:ascii="Times New Roman" w:eastAsia="Times New Roman" w:hAnsi="Times New Roman" w:cs="Times New Roman"/>
          <w:sz w:val="24"/>
          <w:szCs w:val="24"/>
        </w:rPr>
      </w:pPr>
      <w:r w:rsidRPr="006E7947">
        <w:rPr>
          <w:rFonts w:ascii="Times New Roman" w:eastAsia="Times New Roman" w:hAnsi="Times New Roman" w:cs="Times New Roman"/>
          <w:sz w:val="24"/>
          <w:szCs w:val="24"/>
        </w:rPr>
        <w:t>3. Дать определение термину «Тяговая подстанция»:</w:t>
      </w:r>
    </w:p>
    <w:p w14:paraId="57640BEF" w14:textId="77777777" w:rsidR="006943B1" w:rsidRPr="006E7947" w:rsidRDefault="006943B1" w:rsidP="006943B1">
      <w:pPr>
        <w:widowControl/>
        <w:autoSpaceDE/>
        <w:autoSpaceDN/>
        <w:adjustRightInd/>
        <w:rPr>
          <w:rFonts w:ascii="Times New Roman" w:eastAsia="Times New Roman" w:hAnsi="Times New Roman" w:cs="Times New Roman"/>
          <w:sz w:val="24"/>
          <w:szCs w:val="24"/>
        </w:rPr>
      </w:pPr>
      <w:r w:rsidRPr="006E7947">
        <w:rPr>
          <w:rFonts w:ascii="Times New Roman" w:eastAsia="Times New Roman" w:hAnsi="Times New Roman" w:cs="Times New Roman"/>
          <w:sz w:val="24"/>
          <w:szCs w:val="24"/>
        </w:rPr>
        <w:t>а) электрическая подстанция, предназначенная. В основном, для электропитания транспортных средств на электрической тяге через контактную сеть;</w:t>
      </w:r>
    </w:p>
    <w:p w14:paraId="342AAA1D" w14:textId="77777777" w:rsidR="006943B1" w:rsidRPr="006E7947" w:rsidRDefault="006943B1" w:rsidP="006943B1">
      <w:pPr>
        <w:widowControl/>
        <w:autoSpaceDE/>
        <w:autoSpaceDN/>
        <w:adjustRightInd/>
        <w:rPr>
          <w:rFonts w:ascii="Times New Roman" w:eastAsia="Times New Roman" w:hAnsi="Times New Roman" w:cs="Times New Roman"/>
          <w:sz w:val="24"/>
          <w:szCs w:val="24"/>
        </w:rPr>
      </w:pPr>
      <w:r w:rsidRPr="006E7947">
        <w:rPr>
          <w:rFonts w:ascii="Times New Roman" w:eastAsia="Times New Roman" w:hAnsi="Times New Roman" w:cs="Times New Roman"/>
          <w:sz w:val="24"/>
          <w:szCs w:val="24"/>
        </w:rPr>
        <w:t>б) электроустановка, на которой происходит преобразование электроэнергии по напряжению, частоте и роду тока;</w:t>
      </w:r>
    </w:p>
    <w:p w14:paraId="63CCEFA7" w14:textId="77777777" w:rsidR="006943B1" w:rsidRPr="006E7947" w:rsidRDefault="006943B1" w:rsidP="006943B1">
      <w:pPr>
        <w:widowControl/>
        <w:autoSpaceDE/>
        <w:autoSpaceDN/>
        <w:adjustRightInd/>
        <w:rPr>
          <w:rFonts w:ascii="Times New Roman" w:eastAsia="Times New Roman" w:hAnsi="Times New Roman" w:cs="Times New Roman"/>
          <w:sz w:val="24"/>
          <w:szCs w:val="24"/>
        </w:rPr>
      </w:pPr>
      <w:r w:rsidRPr="006E7947">
        <w:rPr>
          <w:rFonts w:ascii="Times New Roman" w:eastAsia="Times New Roman" w:hAnsi="Times New Roman" w:cs="Times New Roman"/>
          <w:sz w:val="24"/>
          <w:szCs w:val="24"/>
        </w:rPr>
        <w:t>в) установка, предназначенная для преобразования электрической энергии одного напряжения в энергию другого напряжения с помощью трансформаторов;</w:t>
      </w:r>
    </w:p>
    <w:p w14:paraId="4812C0B2" w14:textId="77777777" w:rsidR="006943B1" w:rsidRPr="006E7947" w:rsidRDefault="006943B1" w:rsidP="006943B1">
      <w:pPr>
        <w:widowControl/>
        <w:autoSpaceDE/>
        <w:autoSpaceDN/>
        <w:adjustRightInd/>
        <w:rPr>
          <w:rFonts w:ascii="Times New Roman" w:eastAsia="Times New Roman" w:hAnsi="Times New Roman" w:cs="Times New Roman"/>
          <w:sz w:val="24"/>
          <w:szCs w:val="24"/>
        </w:rPr>
      </w:pPr>
      <w:r w:rsidRPr="006E7947">
        <w:rPr>
          <w:rFonts w:ascii="Times New Roman" w:eastAsia="Times New Roman" w:hAnsi="Times New Roman" w:cs="Times New Roman"/>
          <w:sz w:val="24"/>
          <w:szCs w:val="24"/>
        </w:rPr>
        <w:t>г) предприятия, у которых приемники электрической энергии присоединены к электрической сети и используют электрическую энергию</w:t>
      </w:r>
    </w:p>
    <w:p w14:paraId="12773D24" w14:textId="77777777" w:rsidR="006943B1" w:rsidRPr="006E7947" w:rsidRDefault="006943B1" w:rsidP="006943B1">
      <w:pPr>
        <w:widowControl/>
        <w:autoSpaceDE/>
        <w:autoSpaceDN/>
        <w:adjustRightInd/>
        <w:ind w:left="720"/>
        <w:rPr>
          <w:rFonts w:ascii="Times New Roman" w:eastAsia="Times New Roman" w:hAnsi="Times New Roman" w:cs="Times New Roman"/>
          <w:sz w:val="24"/>
          <w:szCs w:val="24"/>
        </w:rPr>
      </w:pPr>
      <w:r w:rsidRPr="006E7947">
        <w:rPr>
          <w:rFonts w:ascii="Times New Roman" w:eastAsia="Times New Roman" w:hAnsi="Times New Roman" w:cs="Times New Roman"/>
          <w:sz w:val="24"/>
          <w:szCs w:val="24"/>
        </w:rPr>
        <w:t>4. Назначение быстродействующего выключателя:</w:t>
      </w:r>
    </w:p>
    <w:p w14:paraId="037144B4" w14:textId="77777777" w:rsidR="006943B1" w:rsidRPr="006E7947" w:rsidRDefault="006943B1" w:rsidP="006943B1">
      <w:pPr>
        <w:widowControl/>
        <w:autoSpaceDE/>
        <w:autoSpaceDN/>
        <w:adjustRightInd/>
        <w:rPr>
          <w:rFonts w:ascii="Times New Roman" w:eastAsia="Times New Roman" w:hAnsi="Times New Roman" w:cs="Times New Roman"/>
          <w:sz w:val="24"/>
          <w:szCs w:val="24"/>
        </w:rPr>
      </w:pPr>
      <w:r w:rsidRPr="006E7947">
        <w:rPr>
          <w:rFonts w:ascii="Times New Roman" w:eastAsia="Times New Roman" w:hAnsi="Times New Roman" w:cs="Times New Roman"/>
          <w:sz w:val="24"/>
          <w:szCs w:val="24"/>
        </w:rPr>
        <w:t>а) для включения и отключения высоковольтных цепей переменного тока во всех режимах работы;</w:t>
      </w:r>
    </w:p>
    <w:p w14:paraId="2B6570D4" w14:textId="77777777" w:rsidR="006943B1" w:rsidRPr="006E7947" w:rsidRDefault="006943B1" w:rsidP="006943B1">
      <w:pPr>
        <w:widowControl/>
        <w:autoSpaceDE/>
        <w:autoSpaceDN/>
        <w:adjustRightInd/>
        <w:rPr>
          <w:rFonts w:ascii="Times New Roman" w:eastAsia="Times New Roman" w:hAnsi="Times New Roman" w:cs="Times New Roman"/>
          <w:sz w:val="24"/>
          <w:szCs w:val="24"/>
        </w:rPr>
      </w:pPr>
      <w:r w:rsidRPr="006E7947">
        <w:rPr>
          <w:rFonts w:ascii="Times New Roman" w:eastAsia="Times New Roman" w:hAnsi="Times New Roman" w:cs="Times New Roman"/>
          <w:sz w:val="24"/>
          <w:szCs w:val="24"/>
        </w:rPr>
        <w:t>б) для включения и отключения высоковольтных цепей переменного тока при токах не более номинального;</w:t>
      </w:r>
    </w:p>
    <w:p w14:paraId="6DA63AC5" w14:textId="77777777" w:rsidR="006943B1" w:rsidRPr="006E7947" w:rsidRDefault="006943B1" w:rsidP="006943B1">
      <w:pPr>
        <w:widowControl/>
        <w:autoSpaceDE/>
        <w:autoSpaceDN/>
        <w:adjustRightInd/>
        <w:rPr>
          <w:rFonts w:ascii="Times New Roman" w:eastAsia="Times New Roman" w:hAnsi="Times New Roman" w:cs="Times New Roman"/>
          <w:sz w:val="24"/>
          <w:szCs w:val="24"/>
        </w:rPr>
      </w:pPr>
      <w:r w:rsidRPr="006E7947">
        <w:rPr>
          <w:rFonts w:ascii="Times New Roman" w:eastAsia="Times New Roman" w:hAnsi="Times New Roman" w:cs="Times New Roman"/>
          <w:sz w:val="24"/>
          <w:szCs w:val="24"/>
        </w:rPr>
        <w:t>в) для оперативного включения и отключения высоковольтных цепей постоянного тока в нормальном режиме работы и автоматического отключения их при возникновении аварийного режима</w:t>
      </w:r>
    </w:p>
    <w:p w14:paraId="1D299BE4" w14:textId="77777777" w:rsidR="006943B1" w:rsidRPr="006E7947" w:rsidRDefault="006943B1" w:rsidP="006943B1">
      <w:pPr>
        <w:widowControl/>
        <w:autoSpaceDE/>
        <w:autoSpaceDN/>
        <w:adjustRightInd/>
        <w:ind w:left="720"/>
        <w:rPr>
          <w:rFonts w:ascii="Times New Roman" w:eastAsia="Times New Roman" w:hAnsi="Times New Roman" w:cs="Times New Roman"/>
          <w:sz w:val="24"/>
          <w:szCs w:val="24"/>
        </w:rPr>
      </w:pPr>
      <w:r w:rsidRPr="006E7947">
        <w:rPr>
          <w:rFonts w:ascii="Times New Roman" w:eastAsia="Times New Roman" w:hAnsi="Times New Roman" w:cs="Times New Roman"/>
          <w:sz w:val="24"/>
          <w:szCs w:val="24"/>
        </w:rPr>
        <w:t>5. Назначение масла в силовых трансформаторах:</w:t>
      </w:r>
    </w:p>
    <w:p w14:paraId="604E4B46" w14:textId="77777777" w:rsidR="006943B1" w:rsidRPr="006E7947" w:rsidRDefault="006943B1" w:rsidP="006943B1">
      <w:pPr>
        <w:widowControl/>
        <w:autoSpaceDE/>
        <w:autoSpaceDN/>
        <w:adjustRightInd/>
        <w:rPr>
          <w:rFonts w:ascii="Times New Roman" w:eastAsia="Times New Roman" w:hAnsi="Times New Roman" w:cs="Times New Roman"/>
          <w:sz w:val="24"/>
          <w:szCs w:val="24"/>
        </w:rPr>
      </w:pPr>
      <w:r w:rsidRPr="006E7947">
        <w:rPr>
          <w:rFonts w:ascii="Times New Roman" w:eastAsia="Times New Roman" w:hAnsi="Times New Roman" w:cs="Times New Roman"/>
          <w:sz w:val="24"/>
          <w:szCs w:val="24"/>
        </w:rPr>
        <w:t>а) для охлаждения и изоляции;</w:t>
      </w:r>
    </w:p>
    <w:p w14:paraId="36AAA747" w14:textId="77777777" w:rsidR="006943B1" w:rsidRPr="006E7947" w:rsidRDefault="006943B1" w:rsidP="006943B1">
      <w:pPr>
        <w:widowControl/>
        <w:autoSpaceDE/>
        <w:autoSpaceDN/>
        <w:adjustRightInd/>
        <w:rPr>
          <w:rFonts w:ascii="Times New Roman" w:eastAsia="Times New Roman" w:hAnsi="Times New Roman" w:cs="Times New Roman"/>
          <w:sz w:val="24"/>
          <w:szCs w:val="24"/>
        </w:rPr>
      </w:pPr>
      <w:r w:rsidRPr="006E7947">
        <w:rPr>
          <w:rFonts w:ascii="Times New Roman" w:eastAsia="Times New Roman" w:hAnsi="Times New Roman" w:cs="Times New Roman"/>
          <w:sz w:val="24"/>
          <w:szCs w:val="24"/>
        </w:rPr>
        <w:t>б) для изоляции;</w:t>
      </w:r>
    </w:p>
    <w:p w14:paraId="4BE02962" w14:textId="77777777" w:rsidR="006943B1" w:rsidRPr="006E7947" w:rsidRDefault="006943B1" w:rsidP="006943B1">
      <w:pPr>
        <w:widowControl/>
        <w:autoSpaceDE/>
        <w:autoSpaceDN/>
        <w:adjustRightInd/>
        <w:rPr>
          <w:rFonts w:ascii="Times New Roman" w:eastAsia="Times New Roman" w:hAnsi="Times New Roman" w:cs="Times New Roman"/>
          <w:sz w:val="24"/>
          <w:szCs w:val="24"/>
        </w:rPr>
      </w:pPr>
      <w:r w:rsidRPr="006E7947">
        <w:rPr>
          <w:rFonts w:ascii="Times New Roman" w:eastAsia="Times New Roman" w:hAnsi="Times New Roman" w:cs="Times New Roman"/>
          <w:sz w:val="24"/>
          <w:szCs w:val="24"/>
        </w:rPr>
        <w:t>в) для гашения дуги и изоляции;</w:t>
      </w:r>
    </w:p>
    <w:p w14:paraId="71A05F3A" w14:textId="77777777" w:rsidR="006943B1" w:rsidRPr="006E7947" w:rsidRDefault="006943B1" w:rsidP="006943B1">
      <w:pPr>
        <w:widowControl/>
        <w:autoSpaceDE/>
        <w:autoSpaceDN/>
        <w:adjustRightInd/>
        <w:rPr>
          <w:rFonts w:ascii="Times New Roman" w:eastAsia="Times New Roman" w:hAnsi="Times New Roman" w:cs="Times New Roman"/>
          <w:sz w:val="24"/>
          <w:szCs w:val="24"/>
        </w:rPr>
      </w:pPr>
      <w:r w:rsidRPr="006E7947">
        <w:rPr>
          <w:rFonts w:ascii="Times New Roman" w:eastAsia="Times New Roman" w:hAnsi="Times New Roman" w:cs="Times New Roman"/>
          <w:sz w:val="24"/>
          <w:szCs w:val="24"/>
        </w:rPr>
        <w:t>г) для гашения дуги;</w:t>
      </w:r>
    </w:p>
    <w:p w14:paraId="307230FA" w14:textId="77777777" w:rsidR="006943B1" w:rsidRPr="006E7947" w:rsidRDefault="006943B1" w:rsidP="006943B1">
      <w:pPr>
        <w:widowControl/>
        <w:autoSpaceDE/>
        <w:autoSpaceDN/>
        <w:adjustRightInd/>
        <w:rPr>
          <w:rFonts w:ascii="Times New Roman" w:eastAsia="Times New Roman" w:hAnsi="Times New Roman" w:cs="Times New Roman"/>
          <w:sz w:val="24"/>
          <w:szCs w:val="24"/>
        </w:rPr>
      </w:pPr>
      <w:r w:rsidRPr="006E7947">
        <w:rPr>
          <w:rFonts w:ascii="Times New Roman" w:eastAsia="Times New Roman" w:hAnsi="Times New Roman" w:cs="Times New Roman"/>
          <w:sz w:val="24"/>
          <w:szCs w:val="24"/>
        </w:rPr>
        <w:t>д) для охлаждения и гашения дуги</w:t>
      </w:r>
    </w:p>
    <w:p w14:paraId="27CDB8DE" w14:textId="77777777" w:rsidR="006943B1" w:rsidRPr="006E7947" w:rsidRDefault="006943B1" w:rsidP="006943B1">
      <w:pPr>
        <w:widowControl/>
        <w:autoSpaceDE/>
        <w:autoSpaceDN/>
        <w:adjustRightInd/>
        <w:ind w:left="720"/>
        <w:rPr>
          <w:rFonts w:ascii="Times New Roman" w:eastAsia="Times New Roman" w:hAnsi="Times New Roman" w:cs="Times New Roman"/>
          <w:sz w:val="24"/>
          <w:szCs w:val="24"/>
        </w:rPr>
      </w:pPr>
      <w:r w:rsidRPr="006E7947">
        <w:rPr>
          <w:rFonts w:ascii="Times New Roman" w:eastAsia="Times New Roman" w:hAnsi="Times New Roman" w:cs="Times New Roman"/>
          <w:sz w:val="24"/>
          <w:szCs w:val="24"/>
        </w:rPr>
        <w:t>6. Электрическая подстанция:</w:t>
      </w:r>
    </w:p>
    <w:p w14:paraId="1A39F285" w14:textId="77777777" w:rsidR="006943B1" w:rsidRPr="006E7947" w:rsidRDefault="006943B1" w:rsidP="006943B1">
      <w:pPr>
        <w:widowControl/>
        <w:autoSpaceDE/>
        <w:autoSpaceDN/>
        <w:adjustRightInd/>
        <w:rPr>
          <w:rFonts w:ascii="Times New Roman" w:eastAsia="Times New Roman" w:hAnsi="Times New Roman" w:cs="Times New Roman"/>
          <w:sz w:val="24"/>
          <w:szCs w:val="24"/>
        </w:rPr>
      </w:pPr>
      <w:r w:rsidRPr="006E7947">
        <w:rPr>
          <w:rFonts w:ascii="Times New Roman" w:eastAsia="Times New Roman" w:hAnsi="Times New Roman" w:cs="Times New Roman"/>
          <w:sz w:val="24"/>
          <w:szCs w:val="24"/>
        </w:rPr>
        <w:t>а) электрическая подстанция, предназначенная. В основном, для электропитания транспортных средств на электрической тяге через контактную сеть;</w:t>
      </w:r>
    </w:p>
    <w:p w14:paraId="3C1991F0" w14:textId="77777777" w:rsidR="006943B1" w:rsidRPr="006E7947" w:rsidRDefault="006943B1" w:rsidP="006943B1">
      <w:pPr>
        <w:widowControl/>
        <w:autoSpaceDE/>
        <w:autoSpaceDN/>
        <w:adjustRightInd/>
        <w:rPr>
          <w:rFonts w:ascii="Times New Roman" w:eastAsia="Times New Roman" w:hAnsi="Times New Roman" w:cs="Times New Roman"/>
          <w:sz w:val="24"/>
          <w:szCs w:val="24"/>
        </w:rPr>
      </w:pPr>
      <w:r w:rsidRPr="006E7947">
        <w:rPr>
          <w:rFonts w:ascii="Times New Roman" w:eastAsia="Times New Roman" w:hAnsi="Times New Roman" w:cs="Times New Roman"/>
          <w:sz w:val="24"/>
          <w:szCs w:val="24"/>
        </w:rPr>
        <w:t>б) электроустановка, на которой происходит преобразование электроэнергии по напряжению, частоте и роду тока;</w:t>
      </w:r>
    </w:p>
    <w:p w14:paraId="3C0071D0" w14:textId="77777777" w:rsidR="006943B1" w:rsidRPr="006E7947" w:rsidRDefault="006943B1" w:rsidP="006943B1">
      <w:pPr>
        <w:widowControl/>
        <w:autoSpaceDE/>
        <w:autoSpaceDN/>
        <w:adjustRightInd/>
        <w:rPr>
          <w:rFonts w:ascii="Times New Roman" w:eastAsia="Times New Roman" w:hAnsi="Times New Roman" w:cs="Times New Roman"/>
          <w:sz w:val="24"/>
          <w:szCs w:val="24"/>
        </w:rPr>
      </w:pPr>
      <w:r w:rsidRPr="006E7947">
        <w:rPr>
          <w:rFonts w:ascii="Times New Roman" w:eastAsia="Times New Roman" w:hAnsi="Times New Roman" w:cs="Times New Roman"/>
          <w:sz w:val="24"/>
          <w:szCs w:val="24"/>
        </w:rPr>
        <w:t>в) установка, предназначенная для преобразования электрической энергии одного напряжения в энергию другого напряжения с помощью трансформаторов;</w:t>
      </w:r>
    </w:p>
    <w:p w14:paraId="781B194B" w14:textId="77777777" w:rsidR="006943B1" w:rsidRPr="006E7947" w:rsidRDefault="006943B1" w:rsidP="006943B1">
      <w:pPr>
        <w:widowControl/>
        <w:autoSpaceDE/>
        <w:autoSpaceDN/>
        <w:adjustRightInd/>
        <w:rPr>
          <w:rFonts w:ascii="Times New Roman" w:eastAsia="Times New Roman" w:hAnsi="Times New Roman" w:cs="Times New Roman"/>
          <w:sz w:val="24"/>
          <w:szCs w:val="24"/>
        </w:rPr>
      </w:pPr>
      <w:r w:rsidRPr="006E7947">
        <w:rPr>
          <w:rFonts w:ascii="Times New Roman" w:eastAsia="Times New Roman" w:hAnsi="Times New Roman" w:cs="Times New Roman"/>
          <w:sz w:val="24"/>
          <w:szCs w:val="24"/>
        </w:rPr>
        <w:t>г) устройство, в котором происходит преобразование электрической энергии в другой вид энергии для ее использования</w:t>
      </w:r>
    </w:p>
    <w:p w14:paraId="42A63F31" w14:textId="77777777" w:rsidR="006943B1" w:rsidRPr="006E7947" w:rsidRDefault="006943B1" w:rsidP="006943B1">
      <w:pPr>
        <w:widowControl/>
        <w:autoSpaceDE/>
        <w:autoSpaceDN/>
        <w:adjustRightInd/>
        <w:ind w:left="720"/>
        <w:rPr>
          <w:rFonts w:ascii="Times New Roman" w:eastAsia="Times New Roman" w:hAnsi="Times New Roman" w:cs="Times New Roman"/>
          <w:sz w:val="24"/>
          <w:szCs w:val="24"/>
        </w:rPr>
      </w:pPr>
      <w:r w:rsidRPr="006E7947">
        <w:rPr>
          <w:rFonts w:ascii="Times New Roman" w:eastAsia="Times New Roman" w:hAnsi="Times New Roman" w:cs="Times New Roman"/>
          <w:sz w:val="24"/>
          <w:szCs w:val="24"/>
        </w:rPr>
        <w:t>7. Назначение разъединителя:</w:t>
      </w:r>
    </w:p>
    <w:p w14:paraId="7ED318D5" w14:textId="77777777" w:rsidR="006943B1" w:rsidRPr="006E7947" w:rsidRDefault="006943B1" w:rsidP="006943B1">
      <w:pPr>
        <w:widowControl/>
        <w:autoSpaceDE/>
        <w:autoSpaceDN/>
        <w:adjustRightInd/>
        <w:rPr>
          <w:rFonts w:ascii="Times New Roman" w:eastAsia="Times New Roman" w:hAnsi="Times New Roman" w:cs="Times New Roman"/>
          <w:sz w:val="24"/>
          <w:szCs w:val="24"/>
        </w:rPr>
      </w:pPr>
      <w:r w:rsidRPr="006E7947">
        <w:rPr>
          <w:rFonts w:ascii="Times New Roman" w:eastAsia="Times New Roman" w:hAnsi="Times New Roman" w:cs="Times New Roman"/>
          <w:sz w:val="24"/>
          <w:szCs w:val="24"/>
        </w:rPr>
        <w:t>а) для включения и отключения высоковольтных цепей переменного тока во всех режимах работы;</w:t>
      </w:r>
    </w:p>
    <w:p w14:paraId="036CA203" w14:textId="77777777" w:rsidR="006943B1" w:rsidRPr="006E7947" w:rsidRDefault="006943B1" w:rsidP="006943B1">
      <w:pPr>
        <w:widowControl/>
        <w:autoSpaceDE/>
        <w:autoSpaceDN/>
        <w:adjustRightInd/>
        <w:rPr>
          <w:rFonts w:ascii="Times New Roman" w:eastAsia="Times New Roman" w:hAnsi="Times New Roman" w:cs="Times New Roman"/>
          <w:sz w:val="24"/>
          <w:szCs w:val="24"/>
        </w:rPr>
      </w:pPr>
      <w:r w:rsidRPr="006E7947">
        <w:rPr>
          <w:rFonts w:ascii="Times New Roman" w:eastAsia="Times New Roman" w:hAnsi="Times New Roman" w:cs="Times New Roman"/>
          <w:sz w:val="24"/>
          <w:szCs w:val="24"/>
        </w:rPr>
        <w:t>б) для включения и отключения предварительно обесточенных высоковольтных цепей;</w:t>
      </w:r>
    </w:p>
    <w:p w14:paraId="798FFFAA" w14:textId="77777777" w:rsidR="006943B1" w:rsidRPr="006E7947" w:rsidRDefault="006943B1" w:rsidP="006943B1">
      <w:pPr>
        <w:widowControl/>
        <w:autoSpaceDE/>
        <w:autoSpaceDN/>
        <w:adjustRightInd/>
        <w:rPr>
          <w:rFonts w:ascii="Times New Roman" w:eastAsia="Times New Roman" w:hAnsi="Times New Roman" w:cs="Times New Roman"/>
          <w:sz w:val="24"/>
          <w:szCs w:val="24"/>
        </w:rPr>
      </w:pPr>
      <w:r w:rsidRPr="006E7947">
        <w:rPr>
          <w:rFonts w:ascii="Times New Roman" w:eastAsia="Times New Roman" w:hAnsi="Times New Roman" w:cs="Times New Roman"/>
          <w:sz w:val="24"/>
          <w:szCs w:val="24"/>
        </w:rPr>
        <w:t>в) для оперативного включения и отключения высоковольтных цепей постоянного тока в нормальном режиме работы и автоматического отключения их при возникновении аварийного режима</w:t>
      </w:r>
    </w:p>
    <w:p w14:paraId="24500DE7" w14:textId="77777777" w:rsidR="006943B1" w:rsidRPr="006E7947" w:rsidRDefault="006943B1" w:rsidP="006943B1">
      <w:pPr>
        <w:widowControl/>
        <w:autoSpaceDE/>
        <w:autoSpaceDN/>
        <w:adjustRightInd/>
        <w:ind w:left="720"/>
        <w:rPr>
          <w:rFonts w:ascii="Times New Roman" w:eastAsia="Times New Roman" w:hAnsi="Times New Roman" w:cs="Times New Roman"/>
          <w:sz w:val="24"/>
          <w:szCs w:val="24"/>
        </w:rPr>
      </w:pPr>
      <w:r w:rsidRPr="006E7947">
        <w:rPr>
          <w:rFonts w:ascii="Times New Roman" w:eastAsia="Times New Roman" w:hAnsi="Times New Roman" w:cs="Times New Roman"/>
          <w:sz w:val="24"/>
          <w:szCs w:val="24"/>
        </w:rPr>
        <w:t>8. Назначение масла в многообъемных масляных выключателях:</w:t>
      </w:r>
    </w:p>
    <w:p w14:paraId="2E32152F" w14:textId="77777777" w:rsidR="006943B1" w:rsidRPr="006E7947" w:rsidRDefault="006943B1" w:rsidP="006943B1">
      <w:pPr>
        <w:widowControl/>
        <w:autoSpaceDE/>
        <w:autoSpaceDN/>
        <w:adjustRightInd/>
        <w:rPr>
          <w:rFonts w:ascii="Times New Roman" w:eastAsia="Times New Roman" w:hAnsi="Times New Roman" w:cs="Times New Roman"/>
          <w:sz w:val="24"/>
          <w:szCs w:val="24"/>
        </w:rPr>
      </w:pPr>
      <w:r w:rsidRPr="006E7947">
        <w:rPr>
          <w:rFonts w:ascii="Times New Roman" w:eastAsia="Times New Roman" w:hAnsi="Times New Roman" w:cs="Times New Roman"/>
          <w:sz w:val="24"/>
          <w:szCs w:val="24"/>
        </w:rPr>
        <w:t>а) для охлаждения и изоляции;</w:t>
      </w:r>
    </w:p>
    <w:p w14:paraId="526383BD" w14:textId="77777777" w:rsidR="006943B1" w:rsidRPr="006E7947" w:rsidRDefault="006943B1" w:rsidP="006943B1">
      <w:pPr>
        <w:widowControl/>
        <w:autoSpaceDE/>
        <w:autoSpaceDN/>
        <w:adjustRightInd/>
        <w:rPr>
          <w:rFonts w:ascii="Times New Roman" w:eastAsia="Times New Roman" w:hAnsi="Times New Roman" w:cs="Times New Roman"/>
          <w:sz w:val="24"/>
          <w:szCs w:val="24"/>
        </w:rPr>
      </w:pPr>
      <w:r w:rsidRPr="006E7947">
        <w:rPr>
          <w:rFonts w:ascii="Times New Roman" w:eastAsia="Times New Roman" w:hAnsi="Times New Roman" w:cs="Times New Roman"/>
          <w:sz w:val="24"/>
          <w:szCs w:val="24"/>
        </w:rPr>
        <w:t>б) для изоляции;</w:t>
      </w:r>
    </w:p>
    <w:p w14:paraId="4EC1D76E" w14:textId="77777777" w:rsidR="006943B1" w:rsidRPr="006E7947" w:rsidRDefault="006943B1" w:rsidP="006943B1">
      <w:pPr>
        <w:widowControl/>
        <w:autoSpaceDE/>
        <w:autoSpaceDN/>
        <w:adjustRightInd/>
        <w:rPr>
          <w:rFonts w:ascii="Times New Roman" w:eastAsia="Times New Roman" w:hAnsi="Times New Roman" w:cs="Times New Roman"/>
          <w:sz w:val="24"/>
          <w:szCs w:val="24"/>
        </w:rPr>
      </w:pPr>
      <w:r w:rsidRPr="006E7947">
        <w:rPr>
          <w:rFonts w:ascii="Times New Roman" w:eastAsia="Times New Roman" w:hAnsi="Times New Roman" w:cs="Times New Roman"/>
          <w:sz w:val="24"/>
          <w:szCs w:val="24"/>
        </w:rPr>
        <w:t>в) для гашения дуги и изоляции;</w:t>
      </w:r>
    </w:p>
    <w:p w14:paraId="7D7274C5" w14:textId="77777777" w:rsidR="006943B1" w:rsidRPr="006E7947" w:rsidRDefault="006943B1" w:rsidP="006943B1">
      <w:pPr>
        <w:widowControl/>
        <w:autoSpaceDE/>
        <w:autoSpaceDN/>
        <w:adjustRightInd/>
        <w:rPr>
          <w:rFonts w:ascii="Times New Roman" w:eastAsia="Times New Roman" w:hAnsi="Times New Roman" w:cs="Times New Roman"/>
          <w:sz w:val="24"/>
          <w:szCs w:val="24"/>
        </w:rPr>
      </w:pPr>
      <w:r w:rsidRPr="006E7947">
        <w:rPr>
          <w:rFonts w:ascii="Times New Roman" w:eastAsia="Times New Roman" w:hAnsi="Times New Roman" w:cs="Times New Roman"/>
          <w:sz w:val="24"/>
          <w:szCs w:val="24"/>
        </w:rPr>
        <w:lastRenderedPageBreak/>
        <w:t>г) для гашения дуги;</w:t>
      </w:r>
    </w:p>
    <w:p w14:paraId="2AF6934B" w14:textId="77777777" w:rsidR="006943B1" w:rsidRPr="006E7947" w:rsidRDefault="006943B1" w:rsidP="006943B1">
      <w:pPr>
        <w:widowControl/>
        <w:autoSpaceDE/>
        <w:autoSpaceDN/>
        <w:adjustRightInd/>
        <w:rPr>
          <w:rFonts w:ascii="Times New Roman" w:eastAsia="Times New Roman" w:hAnsi="Times New Roman" w:cs="Times New Roman"/>
          <w:sz w:val="24"/>
          <w:szCs w:val="24"/>
        </w:rPr>
      </w:pPr>
      <w:r w:rsidRPr="006E7947">
        <w:rPr>
          <w:rFonts w:ascii="Times New Roman" w:eastAsia="Times New Roman" w:hAnsi="Times New Roman" w:cs="Times New Roman"/>
          <w:sz w:val="24"/>
          <w:szCs w:val="24"/>
        </w:rPr>
        <w:t>д) для охлаждения и гашения дуги</w:t>
      </w:r>
    </w:p>
    <w:p w14:paraId="507D631C" w14:textId="77777777" w:rsidR="006943B1" w:rsidRPr="006E7947" w:rsidRDefault="006943B1" w:rsidP="006943B1">
      <w:pPr>
        <w:widowControl/>
        <w:autoSpaceDE/>
        <w:autoSpaceDN/>
        <w:adjustRightInd/>
        <w:ind w:left="720"/>
        <w:rPr>
          <w:rFonts w:ascii="Times New Roman" w:eastAsia="Times New Roman" w:hAnsi="Times New Roman" w:cs="Times New Roman"/>
          <w:sz w:val="24"/>
          <w:szCs w:val="24"/>
        </w:rPr>
      </w:pPr>
      <w:r w:rsidRPr="006E7947">
        <w:rPr>
          <w:rFonts w:ascii="Times New Roman" w:eastAsia="Times New Roman" w:hAnsi="Times New Roman" w:cs="Times New Roman"/>
          <w:sz w:val="24"/>
          <w:szCs w:val="24"/>
        </w:rPr>
        <w:t>9. Дать определение термину «Потребитель электрической энергии»:</w:t>
      </w:r>
    </w:p>
    <w:p w14:paraId="75501238" w14:textId="77777777" w:rsidR="006943B1" w:rsidRPr="006E7947" w:rsidRDefault="006943B1" w:rsidP="006943B1">
      <w:pPr>
        <w:widowControl/>
        <w:autoSpaceDE/>
        <w:autoSpaceDN/>
        <w:adjustRightInd/>
        <w:rPr>
          <w:rFonts w:ascii="Times New Roman" w:eastAsia="Times New Roman" w:hAnsi="Times New Roman" w:cs="Times New Roman"/>
          <w:sz w:val="24"/>
          <w:szCs w:val="24"/>
        </w:rPr>
      </w:pPr>
      <w:r w:rsidRPr="006E7947">
        <w:rPr>
          <w:rFonts w:ascii="Times New Roman" w:eastAsia="Times New Roman" w:hAnsi="Times New Roman" w:cs="Times New Roman"/>
          <w:sz w:val="24"/>
          <w:szCs w:val="24"/>
        </w:rPr>
        <w:t>а) электроустановка, на которой происходит преобразование электроэнергии по напряжению, частоте и роду тока;</w:t>
      </w:r>
    </w:p>
    <w:p w14:paraId="1BD7E183" w14:textId="77777777" w:rsidR="006943B1" w:rsidRPr="006E7947" w:rsidRDefault="006943B1" w:rsidP="006943B1">
      <w:pPr>
        <w:widowControl/>
        <w:autoSpaceDE/>
        <w:autoSpaceDN/>
        <w:adjustRightInd/>
        <w:rPr>
          <w:rFonts w:ascii="Times New Roman" w:eastAsia="Times New Roman" w:hAnsi="Times New Roman" w:cs="Times New Roman"/>
          <w:sz w:val="24"/>
          <w:szCs w:val="24"/>
        </w:rPr>
      </w:pPr>
      <w:r w:rsidRPr="006E7947">
        <w:rPr>
          <w:rFonts w:ascii="Times New Roman" w:eastAsia="Times New Roman" w:hAnsi="Times New Roman" w:cs="Times New Roman"/>
          <w:sz w:val="24"/>
          <w:szCs w:val="24"/>
        </w:rPr>
        <w:t>б) устройство, в котором происходит преобразование электрической энергии в другой вид энергии для ее использования;</w:t>
      </w:r>
    </w:p>
    <w:p w14:paraId="43F3191C" w14:textId="77777777" w:rsidR="006943B1" w:rsidRPr="006E7947" w:rsidRDefault="006943B1" w:rsidP="006943B1">
      <w:pPr>
        <w:widowControl/>
        <w:autoSpaceDE/>
        <w:autoSpaceDN/>
        <w:adjustRightInd/>
        <w:rPr>
          <w:rFonts w:ascii="Times New Roman" w:eastAsia="Times New Roman" w:hAnsi="Times New Roman" w:cs="Times New Roman"/>
          <w:sz w:val="24"/>
          <w:szCs w:val="24"/>
        </w:rPr>
      </w:pPr>
      <w:r w:rsidRPr="006E7947">
        <w:rPr>
          <w:rFonts w:ascii="Times New Roman" w:eastAsia="Times New Roman" w:hAnsi="Times New Roman" w:cs="Times New Roman"/>
          <w:sz w:val="24"/>
          <w:szCs w:val="24"/>
        </w:rPr>
        <w:t>в) предприятия, у которых приемники электрической энергии присоединены к электрической сети и используют электрическую энергию</w:t>
      </w:r>
    </w:p>
    <w:p w14:paraId="60171BB0" w14:textId="77777777" w:rsidR="006943B1" w:rsidRPr="006E7947" w:rsidRDefault="006943B1" w:rsidP="006943B1">
      <w:pPr>
        <w:widowControl/>
        <w:autoSpaceDE/>
        <w:autoSpaceDN/>
        <w:adjustRightInd/>
        <w:ind w:left="720"/>
        <w:rPr>
          <w:rFonts w:ascii="Times New Roman" w:eastAsia="Times New Roman" w:hAnsi="Times New Roman" w:cs="Times New Roman"/>
          <w:sz w:val="24"/>
          <w:szCs w:val="24"/>
        </w:rPr>
      </w:pPr>
      <w:r w:rsidRPr="006E7947">
        <w:rPr>
          <w:rFonts w:ascii="Times New Roman" w:eastAsia="Times New Roman" w:hAnsi="Times New Roman" w:cs="Times New Roman"/>
          <w:sz w:val="24"/>
          <w:szCs w:val="24"/>
        </w:rPr>
        <w:t>10. Быстродействие защиты -</w:t>
      </w:r>
    </w:p>
    <w:p w14:paraId="718E2AF1" w14:textId="77777777" w:rsidR="006943B1" w:rsidRPr="006E7947" w:rsidRDefault="006943B1" w:rsidP="006943B1">
      <w:pPr>
        <w:widowControl/>
        <w:autoSpaceDE/>
        <w:autoSpaceDN/>
        <w:adjustRightInd/>
        <w:rPr>
          <w:rFonts w:ascii="Times New Roman" w:eastAsia="Times New Roman" w:hAnsi="Times New Roman" w:cs="Times New Roman"/>
          <w:sz w:val="24"/>
          <w:szCs w:val="24"/>
        </w:rPr>
      </w:pPr>
      <w:r w:rsidRPr="006E7947">
        <w:rPr>
          <w:rFonts w:ascii="Times New Roman" w:eastAsia="Times New Roman" w:hAnsi="Times New Roman" w:cs="Times New Roman"/>
          <w:sz w:val="24"/>
          <w:szCs w:val="24"/>
        </w:rPr>
        <w:t>а) способность защиты реагировать на повреждения в защищаемой зоне при самых неблагоприятных для ее работы условиях;</w:t>
      </w:r>
    </w:p>
    <w:p w14:paraId="761250FD" w14:textId="77777777" w:rsidR="006943B1" w:rsidRPr="006E7947" w:rsidRDefault="006943B1" w:rsidP="006943B1">
      <w:pPr>
        <w:widowControl/>
        <w:autoSpaceDE/>
        <w:autoSpaceDN/>
        <w:adjustRightInd/>
        <w:rPr>
          <w:rFonts w:ascii="Times New Roman" w:eastAsia="Times New Roman" w:hAnsi="Times New Roman" w:cs="Times New Roman"/>
          <w:sz w:val="24"/>
          <w:szCs w:val="24"/>
        </w:rPr>
      </w:pPr>
      <w:r w:rsidRPr="006E7947">
        <w:rPr>
          <w:rFonts w:ascii="Times New Roman" w:eastAsia="Times New Roman" w:hAnsi="Times New Roman" w:cs="Times New Roman"/>
          <w:sz w:val="24"/>
          <w:szCs w:val="24"/>
        </w:rPr>
        <w:t>б) определяется временем её срабатывания;</w:t>
      </w:r>
    </w:p>
    <w:p w14:paraId="37B9FA6A" w14:textId="77777777" w:rsidR="006943B1" w:rsidRPr="006E7947" w:rsidRDefault="006943B1" w:rsidP="006943B1">
      <w:pPr>
        <w:widowControl/>
        <w:autoSpaceDE/>
        <w:autoSpaceDN/>
        <w:adjustRightInd/>
        <w:rPr>
          <w:rFonts w:ascii="Times New Roman" w:eastAsia="Times New Roman" w:hAnsi="Times New Roman" w:cs="Times New Roman"/>
          <w:sz w:val="24"/>
          <w:szCs w:val="24"/>
        </w:rPr>
      </w:pPr>
      <w:r w:rsidRPr="006E7947">
        <w:rPr>
          <w:rFonts w:ascii="Times New Roman" w:eastAsia="Times New Roman" w:hAnsi="Times New Roman" w:cs="Times New Roman"/>
          <w:sz w:val="24"/>
          <w:szCs w:val="24"/>
        </w:rPr>
        <w:t>в) способность выполнять возложенные на неё функции</w:t>
      </w:r>
    </w:p>
    <w:p w14:paraId="74C87BC3" w14:textId="77777777" w:rsidR="006943B1" w:rsidRPr="006E7947" w:rsidRDefault="006943B1" w:rsidP="006943B1">
      <w:pPr>
        <w:widowControl/>
        <w:autoSpaceDE/>
        <w:autoSpaceDN/>
        <w:adjustRightInd/>
        <w:ind w:left="720"/>
        <w:rPr>
          <w:rFonts w:ascii="Times New Roman" w:eastAsia="Times New Roman" w:hAnsi="Times New Roman" w:cs="Times New Roman"/>
          <w:sz w:val="24"/>
          <w:szCs w:val="24"/>
        </w:rPr>
      </w:pPr>
      <w:r w:rsidRPr="006E7947">
        <w:rPr>
          <w:rFonts w:ascii="Times New Roman" w:eastAsia="Times New Roman" w:hAnsi="Times New Roman" w:cs="Times New Roman"/>
          <w:sz w:val="24"/>
          <w:szCs w:val="24"/>
        </w:rPr>
        <w:t>11. Цвет окраса фазы А:</w:t>
      </w:r>
    </w:p>
    <w:p w14:paraId="4A40DE14" w14:textId="77777777" w:rsidR="006943B1" w:rsidRPr="006E7947" w:rsidRDefault="006943B1" w:rsidP="006943B1">
      <w:pPr>
        <w:widowControl/>
        <w:autoSpaceDE/>
        <w:autoSpaceDN/>
        <w:adjustRightInd/>
        <w:rPr>
          <w:rFonts w:ascii="Times New Roman" w:eastAsia="Times New Roman" w:hAnsi="Times New Roman" w:cs="Times New Roman"/>
          <w:sz w:val="24"/>
          <w:szCs w:val="24"/>
        </w:rPr>
      </w:pPr>
      <w:r w:rsidRPr="006E7947">
        <w:rPr>
          <w:rFonts w:ascii="Times New Roman" w:eastAsia="Times New Roman" w:hAnsi="Times New Roman" w:cs="Times New Roman"/>
          <w:sz w:val="24"/>
          <w:szCs w:val="24"/>
        </w:rPr>
        <w:t>а) желтый;</w:t>
      </w:r>
    </w:p>
    <w:p w14:paraId="35947105" w14:textId="77777777" w:rsidR="006943B1" w:rsidRPr="006E7947" w:rsidRDefault="006943B1" w:rsidP="006943B1">
      <w:pPr>
        <w:widowControl/>
        <w:autoSpaceDE/>
        <w:autoSpaceDN/>
        <w:adjustRightInd/>
        <w:rPr>
          <w:rFonts w:ascii="Times New Roman" w:eastAsia="Times New Roman" w:hAnsi="Times New Roman" w:cs="Times New Roman"/>
          <w:sz w:val="24"/>
          <w:szCs w:val="24"/>
        </w:rPr>
      </w:pPr>
      <w:r w:rsidRPr="006E7947">
        <w:rPr>
          <w:rFonts w:ascii="Times New Roman" w:eastAsia="Times New Roman" w:hAnsi="Times New Roman" w:cs="Times New Roman"/>
          <w:sz w:val="24"/>
          <w:szCs w:val="24"/>
        </w:rPr>
        <w:t>б) зеленый;</w:t>
      </w:r>
    </w:p>
    <w:p w14:paraId="1AC098CC" w14:textId="77777777" w:rsidR="006943B1" w:rsidRPr="006E7947" w:rsidRDefault="006943B1" w:rsidP="006943B1">
      <w:pPr>
        <w:widowControl/>
        <w:autoSpaceDE/>
        <w:autoSpaceDN/>
        <w:adjustRightInd/>
        <w:rPr>
          <w:rFonts w:ascii="Times New Roman" w:eastAsia="Times New Roman" w:hAnsi="Times New Roman" w:cs="Times New Roman"/>
          <w:sz w:val="24"/>
          <w:szCs w:val="24"/>
        </w:rPr>
      </w:pPr>
      <w:r w:rsidRPr="006E7947">
        <w:rPr>
          <w:rFonts w:ascii="Times New Roman" w:eastAsia="Times New Roman" w:hAnsi="Times New Roman" w:cs="Times New Roman"/>
          <w:sz w:val="24"/>
          <w:szCs w:val="24"/>
        </w:rPr>
        <w:t>в) красный</w:t>
      </w:r>
    </w:p>
    <w:p w14:paraId="69B284A0" w14:textId="77777777" w:rsidR="006943B1" w:rsidRPr="006E7947" w:rsidRDefault="006943B1" w:rsidP="006943B1">
      <w:pPr>
        <w:widowControl/>
        <w:autoSpaceDE/>
        <w:autoSpaceDN/>
        <w:adjustRightInd/>
        <w:ind w:left="720"/>
        <w:rPr>
          <w:rFonts w:ascii="Times New Roman" w:eastAsia="Times New Roman" w:hAnsi="Times New Roman" w:cs="Times New Roman"/>
          <w:sz w:val="24"/>
          <w:szCs w:val="24"/>
        </w:rPr>
      </w:pPr>
      <w:r w:rsidRPr="006E7947">
        <w:rPr>
          <w:rFonts w:ascii="Times New Roman" w:eastAsia="Times New Roman" w:hAnsi="Times New Roman" w:cs="Times New Roman"/>
          <w:sz w:val="24"/>
          <w:szCs w:val="24"/>
        </w:rPr>
        <w:t>12.Короткое замыкание в сети между фазой А и землей называется:</w:t>
      </w:r>
    </w:p>
    <w:p w14:paraId="0096E903" w14:textId="77777777" w:rsidR="006943B1" w:rsidRPr="006E7947" w:rsidRDefault="006943B1" w:rsidP="006943B1">
      <w:pPr>
        <w:widowControl/>
        <w:autoSpaceDE/>
        <w:autoSpaceDN/>
        <w:adjustRightInd/>
        <w:rPr>
          <w:rFonts w:ascii="Times New Roman" w:eastAsia="Times New Roman" w:hAnsi="Times New Roman" w:cs="Times New Roman"/>
          <w:sz w:val="24"/>
          <w:szCs w:val="24"/>
        </w:rPr>
      </w:pPr>
      <w:r w:rsidRPr="006E7947">
        <w:rPr>
          <w:rFonts w:ascii="Times New Roman" w:eastAsia="Times New Roman" w:hAnsi="Times New Roman" w:cs="Times New Roman"/>
          <w:sz w:val="24"/>
          <w:szCs w:val="24"/>
        </w:rPr>
        <w:t>а) однофазное на землю;</w:t>
      </w:r>
    </w:p>
    <w:p w14:paraId="3875C75F" w14:textId="77777777" w:rsidR="006943B1" w:rsidRPr="006E7947" w:rsidRDefault="006943B1" w:rsidP="006943B1">
      <w:pPr>
        <w:widowControl/>
        <w:autoSpaceDE/>
        <w:autoSpaceDN/>
        <w:adjustRightInd/>
        <w:rPr>
          <w:rFonts w:ascii="Times New Roman" w:eastAsia="Times New Roman" w:hAnsi="Times New Roman" w:cs="Times New Roman"/>
          <w:sz w:val="24"/>
          <w:szCs w:val="24"/>
        </w:rPr>
      </w:pPr>
      <w:r w:rsidRPr="006E7947">
        <w:rPr>
          <w:rFonts w:ascii="Times New Roman" w:eastAsia="Times New Roman" w:hAnsi="Times New Roman" w:cs="Times New Roman"/>
          <w:sz w:val="24"/>
          <w:szCs w:val="24"/>
        </w:rPr>
        <w:t>б) двухфазное;</w:t>
      </w:r>
    </w:p>
    <w:p w14:paraId="196E5298" w14:textId="77777777" w:rsidR="006943B1" w:rsidRPr="006E7947" w:rsidRDefault="006943B1" w:rsidP="006943B1">
      <w:pPr>
        <w:widowControl/>
        <w:autoSpaceDE/>
        <w:autoSpaceDN/>
        <w:adjustRightInd/>
        <w:rPr>
          <w:rFonts w:ascii="Times New Roman" w:eastAsia="Times New Roman" w:hAnsi="Times New Roman" w:cs="Times New Roman"/>
          <w:sz w:val="24"/>
          <w:szCs w:val="24"/>
        </w:rPr>
      </w:pPr>
      <w:r w:rsidRPr="006E7947">
        <w:rPr>
          <w:rFonts w:ascii="Times New Roman" w:eastAsia="Times New Roman" w:hAnsi="Times New Roman" w:cs="Times New Roman"/>
          <w:sz w:val="24"/>
          <w:szCs w:val="24"/>
        </w:rPr>
        <w:t>в) трехфазное</w:t>
      </w:r>
    </w:p>
    <w:p w14:paraId="3863504F" w14:textId="77777777" w:rsidR="006943B1" w:rsidRPr="006E7947" w:rsidRDefault="006943B1" w:rsidP="006943B1">
      <w:pPr>
        <w:widowControl/>
        <w:autoSpaceDE/>
        <w:autoSpaceDN/>
        <w:adjustRightInd/>
        <w:ind w:left="720"/>
        <w:rPr>
          <w:rFonts w:ascii="Times New Roman" w:eastAsia="Times New Roman" w:hAnsi="Times New Roman" w:cs="Times New Roman"/>
          <w:sz w:val="24"/>
          <w:szCs w:val="24"/>
        </w:rPr>
      </w:pPr>
      <w:r w:rsidRPr="006E7947">
        <w:rPr>
          <w:rFonts w:ascii="Times New Roman" w:eastAsia="Times New Roman" w:hAnsi="Times New Roman" w:cs="Times New Roman"/>
          <w:sz w:val="24"/>
          <w:szCs w:val="24"/>
        </w:rPr>
        <w:t>13.Номинальная мощность трансформатора типа ТДТН-16000/110 УХЛ1 равна</w:t>
      </w:r>
    </w:p>
    <w:p w14:paraId="550CBE4A" w14:textId="77777777" w:rsidR="006943B1" w:rsidRPr="006E7947" w:rsidRDefault="006943B1" w:rsidP="006943B1">
      <w:pPr>
        <w:widowControl/>
        <w:autoSpaceDE/>
        <w:autoSpaceDN/>
        <w:adjustRightInd/>
        <w:rPr>
          <w:rFonts w:ascii="Times New Roman" w:eastAsia="Times New Roman" w:hAnsi="Times New Roman" w:cs="Times New Roman"/>
          <w:sz w:val="24"/>
          <w:szCs w:val="24"/>
        </w:rPr>
      </w:pPr>
      <w:r w:rsidRPr="006E7947">
        <w:rPr>
          <w:rFonts w:ascii="Times New Roman" w:eastAsia="Times New Roman" w:hAnsi="Times New Roman" w:cs="Times New Roman"/>
          <w:sz w:val="24"/>
          <w:szCs w:val="24"/>
        </w:rPr>
        <w:t>а) 16000 кВА;</w:t>
      </w:r>
    </w:p>
    <w:p w14:paraId="64ED03AF" w14:textId="77777777" w:rsidR="006943B1" w:rsidRPr="006E7947" w:rsidRDefault="006943B1" w:rsidP="006943B1">
      <w:pPr>
        <w:widowControl/>
        <w:autoSpaceDE/>
        <w:autoSpaceDN/>
        <w:adjustRightInd/>
        <w:rPr>
          <w:rFonts w:ascii="Times New Roman" w:eastAsia="Times New Roman" w:hAnsi="Times New Roman" w:cs="Times New Roman"/>
          <w:sz w:val="24"/>
          <w:szCs w:val="24"/>
        </w:rPr>
      </w:pPr>
      <w:r w:rsidRPr="006E7947">
        <w:rPr>
          <w:rFonts w:ascii="Times New Roman" w:eastAsia="Times New Roman" w:hAnsi="Times New Roman" w:cs="Times New Roman"/>
          <w:sz w:val="24"/>
          <w:szCs w:val="24"/>
        </w:rPr>
        <w:t>б) 110 кВ;</w:t>
      </w:r>
    </w:p>
    <w:p w14:paraId="73B33281" w14:textId="77777777" w:rsidR="006943B1" w:rsidRPr="006E7947" w:rsidRDefault="006943B1" w:rsidP="006943B1">
      <w:pPr>
        <w:widowControl/>
        <w:autoSpaceDE/>
        <w:autoSpaceDN/>
        <w:adjustRightInd/>
        <w:rPr>
          <w:rFonts w:ascii="Times New Roman" w:eastAsia="Times New Roman" w:hAnsi="Times New Roman" w:cs="Times New Roman"/>
          <w:sz w:val="24"/>
          <w:szCs w:val="24"/>
        </w:rPr>
      </w:pPr>
      <w:r w:rsidRPr="006E7947">
        <w:rPr>
          <w:rFonts w:ascii="Times New Roman" w:eastAsia="Times New Roman" w:hAnsi="Times New Roman" w:cs="Times New Roman"/>
          <w:sz w:val="24"/>
          <w:szCs w:val="24"/>
        </w:rPr>
        <w:t>в)110 кВА</w:t>
      </w:r>
    </w:p>
    <w:p w14:paraId="3CA56837" w14:textId="77777777" w:rsidR="006943B1" w:rsidRPr="006E7947" w:rsidRDefault="006943B1" w:rsidP="006943B1">
      <w:pPr>
        <w:widowControl/>
        <w:autoSpaceDE/>
        <w:autoSpaceDN/>
        <w:adjustRightInd/>
        <w:ind w:left="720"/>
        <w:rPr>
          <w:rFonts w:ascii="Times New Roman" w:eastAsia="Times New Roman" w:hAnsi="Times New Roman" w:cs="Times New Roman"/>
          <w:sz w:val="24"/>
          <w:szCs w:val="24"/>
        </w:rPr>
      </w:pPr>
      <w:r w:rsidRPr="006E7947">
        <w:rPr>
          <w:rFonts w:ascii="Times New Roman" w:eastAsia="Times New Roman" w:hAnsi="Times New Roman" w:cs="Times New Roman"/>
          <w:sz w:val="24"/>
          <w:szCs w:val="24"/>
        </w:rPr>
        <w:t>14.Защита, обеспечивающая селективность сети нескольких последовательных участков с помощью выдержки времени называется:</w:t>
      </w:r>
    </w:p>
    <w:p w14:paraId="309BC871" w14:textId="77777777" w:rsidR="006943B1" w:rsidRPr="006E7947" w:rsidRDefault="006943B1" w:rsidP="006943B1">
      <w:pPr>
        <w:widowControl/>
        <w:autoSpaceDE/>
        <w:autoSpaceDN/>
        <w:adjustRightInd/>
        <w:rPr>
          <w:rFonts w:ascii="Times New Roman" w:eastAsia="Times New Roman" w:hAnsi="Times New Roman" w:cs="Times New Roman"/>
          <w:sz w:val="24"/>
          <w:szCs w:val="24"/>
        </w:rPr>
      </w:pPr>
      <w:r w:rsidRPr="006E7947">
        <w:rPr>
          <w:rFonts w:ascii="Times New Roman" w:eastAsia="Times New Roman" w:hAnsi="Times New Roman" w:cs="Times New Roman"/>
          <w:sz w:val="24"/>
          <w:szCs w:val="24"/>
        </w:rPr>
        <w:t>а) максимальная токовая защита;</w:t>
      </w:r>
    </w:p>
    <w:p w14:paraId="6365754F" w14:textId="77777777" w:rsidR="006943B1" w:rsidRPr="006E7947" w:rsidRDefault="006943B1" w:rsidP="006943B1">
      <w:pPr>
        <w:widowControl/>
        <w:autoSpaceDE/>
        <w:autoSpaceDN/>
        <w:adjustRightInd/>
        <w:rPr>
          <w:rFonts w:ascii="Times New Roman" w:eastAsia="Times New Roman" w:hAnsi="Times New Roman" w:cs="Times New Roman"/>
          <w:sz w:val="24"/>
          <w:szCs w:val="24"/>
        </w:rPr>
      </w:pPr>
      <w:r w:rsidRPr="006E7947">
        <w:rPr>
          <w:rFonts w:ascii="Times New Roman" w:eastAsia="Times New Roman" w:hAnsi="Times New Roman" w:cs="Times New Roman"/>
          <w:sz w:val="24"/>
          <w:szCs w:val="24"/>
        </w:rPr>
        <w:t>б) токовая отсечка;</w:t>
      </w:r>
    </w:p>
    <w:p w14:paraId="465244DF" w14:textId="77777777" w:rsidR="006943B1" w:rsidRPr="006E7947" w:rsidRDefault="006943B1" w:rsidP="006943B1">
      <w:pPr>
        <w:widowControl/>
        <w:autoSpaceDE/>
        <w:autoSpaceDN/>
        <w:adjustRightInd/>
        <w:rPr>
          <w:rFonts w:ascii="Times New Roman" w:eastAsia="Times New Roman" w:hAnsi="Times New Roman" w:cs="Times New Roman"/>
          <w:sz w:val="24"/>
          <w:szCs w:val="24"/>
        </w:rPr>
      </w:pPr>
      <w:r w:rsidRPr="006E7947">
        <w:rPr>
          <w:rFonts w:ascii="Times New Roman" w:eastAsia="Times New Roman" w:hAnsi="Times New Roman" w:cs="Times New Roman"/>
          <w:sz w:val="24"/>
          <w:szCs w:val="24"/>
        </w:rPr>
        <w:t>в) дифференциальная защита;</w:t>
      </w:r>
    </w:p>
    <w:p w14:paraId="5D28EB70" w14:textId="77777777" w:rsidR="006943B1" w:rsidRPr="006E7947" w:rsidRDefault="006943B1" w:rsidP="006943B1">
      <w:pPr>
        <w:widowControl/>
        <w:autoSpaceDE/>
        <w:autoSpaceDN/>
        <w:adjustRightInd/>
        <w:ind w:firstLine="709"/>
        <w:rPr>
          <w:rFonts w:ascii="Times New Roman" w:eastAsia="Times New Roman" w:hAnsi="Times New Roman" w:cs="Times New Roman"/>
          <w:sz w:val="24"/>
          <w:szCs w:val="24"/>
        </w:rPr>
      </w:pPr>
      <w:r w:rsidRPr="006E7947">
        <w:rPr>
          <w:rFonts w:ascii="Times New Roman" w:eastAsia="Times New Roman" w:hAnsi="Times New Roman" w:cs="Times New Roman"/>
          <w:sz w:val="24"/>
          <w:szCs w:val="24"/>
        </w:rPr>
        <w:t>15.Коммутационный аппарат, предназначенный для замыкания и размыкания предварительно обесточенных высоковольтных цепей с целью создания видимого разрыва цепи при производстве работ со снятием напряжения:</w:t>
      </w:r>
    </w:p>
    <w:p w14:paraId="05DD0C05" w14:textId="77777777" w:rsidR="006943B1" w:rsidRPr="006E7947" w:rsidRDefault="006943B1" w:rsidP="006943B1">
      <w:pPr>
        <w:widowControl/>
        <w:autoSpaceDE/>
        <w:autoSpaceDN/>
        <w:adjustRightInd/>
        <w:rPr>
          <w:rFonts w:ascii="Times New Roman" w:eastAsia="Times New Roman" w:hAnsi="Times New Roman" w:cs="Times New Roman"/>
          <w:sz w:val="24"/>
          <w:szCs w:val="24"/>
        </w:rPr>
      </w:pPr>
      <w:r w:rsidRPr="006E7947">
        <w:rPr>
          <w:rFonts w:ascii="Times New Roman" w:eastAsia="Times New Roman" w:hAnsi="Times New Roman" w:cs="Times New Roman"/>
          <w:sz w:val="24"/>
          <w:szCs w:val="24"/>
        </w:rPr>
        <w:t>а) разъединитель;</w:t>
      </w:r>
    </w:p>
    <w:p w14:paraId="0C22D79D" w14:textId="77777777" w:rsidR="006943B1" w:rsidRPr="006E7947" w:rsidRDefault="006943B1" w:rsidP="006943B1">
      <w:pPr>
        <w:widowControl/>
        <w:autoSpaceDE/>
        <w:autoSpaceDN/>
        <w:adjustRightInd/>
        <w:rPr>
          <w:rFonts w:ascii="Times New Roman" w:eastAsia="Times New Roman" w:hAnsi="Times New Roman" w:cs="Times New Roman"/>
          <w:sz w:val="24"/>
          <w:szCs w:val="24"/>
        </w:rPr>
      </w:pPr>
      <w:r w:rsidRPr="006E7947">
        <w:rPr>
          <w:rFonts w:ascii="Times New Roman" w:eastAsia="Times New Roman" w:hAnsi="Times New Roman" w:cs="Times New Roman"/>
          <w:sz w:val="24"/>
          <w:szCs w:val="24"/>
        </w:rPr>
        <w:t>б) выключатель;</w:t>
      </w:r>
    </w:p>
    <w:p w14:paraId="2FB65390" w14:textId="77777777" w:rsidR="006943B1" w:rsidRPr="006E7947" w:rsidRDefault="006943B1" w:rsidP="006943B1">
      <w:pPr>
        <w:widowControl/>
        <w:autoSpaceDE/>
        <w:autoSpaceDN/>
        <w:adjustRightInd/>
        <w:rPr>
          <w:rFonts w:ascii="Times New Roman" w:eastAsia="Times New Roman" w:hAnsi="Times New Roman" w:cs="Times New Roman"/>
          <w:sz w:val="24"/>
          <w:szCs w:val="24"/>
        </w:rPr>
      </w:pPr>
      <w:r w:rsidRPr="006E7947">
        <w:rPr>
          <w:rFonts w:ascii="Times New Roman" w:eastAsia="Times New Roman" w:hAnsi="Times New Roman" w:cs="Times New Roman"/>
          <w:sz w:val="24"/>
          <w:szCs w:val="24"/>
        </w:rPr>
        <w:t>в) ограничитель перенапряжения</w:t>
      </w:r>
    </w:p>
    <w:p w14:paraId="00B097A1" w14:textId="77777777" w:rsidR="006943B1" w:rsidRPr="006E7947" w:rsidRDefault="006943B1" w:rsidP="006943B1">
      <w:pPr>
        <w:widowControl/>
        <w:autoSpaceDE/>
        <w:autoSpaceDN/>
        <w:adjustRightInd/>
        <w:ind w:firstLine="709"/>
        <w:rPr>
          <w:rFonts w:ascii="Times New Roman" w:eastAsia="Times New Roman" w:hAnsi="Times New Roman" w:cs="Times New Roman"/>
          <w:sz w:val="24"/>
          <w:szCs w:val="24"/>
        </w:rPr>
      </w:pPr>
      <w:r w:rsidRPr="006E7947">
        <w:rPr>
          <w:rFonts w:ascii="Times New Roman" w:eastAsia="Times New Roman" w:hAnsi="Times New Roman" w:cs="Times New Roman"/>
          <w:sz w:val="24"/>
          <w:szCs w:val="24"/>
        </w:rPr>
        <w:t>16.Коммутационный аппарат, предназначенный для включения и отключения высоковольтных цепей во всех режимах работы электроустановок называется:</w:t>
      </w:r>
    </w:p>
    <w:p w14:paraId="11B5A693" w14:textId="77777777" w:rsidR="006943B1" w:rsidRPr="006E7947" w:rsidRDefault="006943B1" w:rsidP="006943B1">
      <w:pPr>
        <w:widowControl/>
        <w:autoSpaceDE/>
        <w:autoSpaceDN/>
        <w:adjustRightInd/>
        <w:rPr>
          <w:rFonts w:ascii="Times New Roman" w:eastAsia="Times New Roman" w:hAnsi="Times New Roman" w:cs="Times New Roman"/>
          <w:sz w:val="24"/>
          <w:szCs w:val="24"/>
        </w:rPr>
      </w:pPr>
      <w:r w:rsidRPr="006E7947">
        <w:rPr>
          <w:rFonts w:ascii="Times New Roman" w:eastAsia="Times New Roman" w:hAnsi="Times New Roman" w:cs="Times New Roman"/>
          <w:sz w:val="24"/>
          <w:szCs w:val="24"/>
        </w:rPr>
        <w:t>а) выключатель;</w:t>
      </w:r>
    </w:p>
    <w:p w14:paraId="00C419E4" w14:textId="77777777" w:rsidR="006943B1" w:rsidRPr="006E7947" w:rsidRDefault="006943B1" w:rsidP="006943B1">
      <w:pPr>
        <w:widowControl/>
        <w:autoSpaceDE/>
        <w:autoSpaceDN/>
        <w:adjustRightInd/>
        <w:rPr>
          <w:rFonts w:ascii="Times New Roman" w:eastAsia="Times New Roman" w:hAnsi="Times New Roman" w:cs="Times New Roman"/>
          <w:sz w:val="24"/>
          <w:szCs w:val="24"/>
        </w:rPr>
      </w:pPr>
      <w:r w:rsidRPr="006E7947">
        <w:rPr>
          <w:rFonts w:ascii="Times New Roman" w:eastAsia="Times New Roman" w:hAnsi="Times New Roman" w:cs="Times New Roman"/>
          <w:sz w:val="24"/>
          <w:szCs w:val="24"/>
        </w:rPr>
        <w:t>б) разъединитель;</w:t>
      </w:r>
    </w:p>
    <w:p w14:paraId="7E21FF8D" w14:textId="77777777" w:rsidR="006943B1" w:rsidRPr="006E7947" w:rsidRDefault="006943B1" w:rsidP="006943B1">
      <w:pPr>
        <w:widowControl/>
        <w:autoSpaceDE/>
        <w:autoSpaceDN/>
        <w:adjustRightInd/>
        <w:rPr>
          <w:rFonts w:ascii="Times New Roman" w:eastAsia="Times New Roman" w:hAnsi="Times New Roman" w:cs="Times New Roman"/>
          <w:sz w:val="24"/>
          <w:szCs w:val="24"/>
        </w:rPr>
      </w:pPr>
      <w:r w:rsidRPr="006E7947">
        <w:rPr>
          <w:rFonts w:ascii="Times New Roman" w:eastAsia="Times New Roman" w:hAnsi="Times New Roman" w:cs="Times New Roman"/>
          <w:sz w:val="24"/>
          <w:szCs w:val="24"/>
        </w:rPr>
        <w:t>в) ограничитель перенапряжения</w:t>
      </w:r>
    </w:p>
    <w:p w14:paraId="7955C3DC" w14:textId="77777777" w:rsidR="006943B1" w:rsidRPr="006E7947" w:rsidRDefault="006943B1" w:rsidP="006943B1">
      <w:pPr>
        <w:widowControl/>
        <w:autoSpaceDE/>
        <w:autoSpaceDN/>
        <w:adjustRightInd/>
        <w:ind w:firstLine="709"/>
        <w:rPr>
          <w:rFonts w:ascii="Times New Roman" w:eastAsia="Times New Roman" w:hAnsi="Times New Roman" w:cs="Times New Roman"/>
          <w:sz w:val="24"/>
          <w:szCs w:val="24"/>
        </w:rPr>
      </w:pPr>
      <w:r w:rsidRPr="006E7947">
        <w:rPr>
          <w:rFonts w:ascii="Times New Roman" w:eastAsia="Times New Roman" w:hAnsi="Times New Roman" w:cs="Times New Roman"/>
          <w:sz w:val="24"/>
          <w:szCs w:val="24"/>
        </w:rPr>
        <w:t>17.Электростанция, использующая поток падающей воды для производства электрической энергии называется:</w:t>
      </w:r>
    </w:p>
    <w:p w14:paraId="6A47D7D0" w14:textId="77777777" w:rsidR="006943B1" w:rsidRPr="006E7947" w:rsidRDefault="006943B1" w:rsidP="006943B1">
      <w:pPr>
        <w:widowControl/>
        <w:autoSpaceDE/>
        <w:autoSpaceDN/>
        <w:adjustRightInd/>
        <w:rPr>
          <w:rFonts w:ascii="Times New Roman" w:eastAsia="Times New Roman" w:hAnsi="Times New Roman" w:cs="Times New Roman"/>
          <w:sz w:val="24"/>
          <w:szCs w:val="24"/>
        </w:rPr>
      </w:pPr>
      <w:r w:rsidRPr="006E7947">
        <w:rPr>
          <w:rFonts w:ascii="Times New Roman" w:eastAsia="Times New Roman" w:hAnsi="Times New Roman" w:cs="Times New Roman"/>
          <w:sz w:val="24"/>
          <w:szCs w:val="24"/>
        </w:rPr>
        <w:t>а) ГЭС;</w:t>
      </w:r>
    </w:p>
    <w:p w14:paraId="612F415E" w14:textId="77777777" w:rsidR="006943B1" w:rsidRPr="006E7947" w:rsidRDefault="006943B1" w:rsidP="006943B1">
      <w:pPr>
        <w:widowControl/>
        <w:autoSpaceDE/>
        <w:autoSpaceDN/>
        <w:adjustRightInd/>
        <w:rPr>
          <w:rFonts w:ascii="Times New Roman" w:eastAsia="Times New Roman" w:hAnsi="Times New Roman" w:cs="Times New Roman"/>
          <w:sz w:val="24"/>
          <w:szCs w:val="24"/>
        </w:rPr>
      </w:pPr>
      <w:r w:rsidRPr="006E7947">
        <w:rPr>
          <w:rFonts w:ascii="Times New Roman" w:eastAsia="Times New Roman" w:hAnsi="Times New Roman" w:cs="Times New Roman"/>
          <w:sz w:val="24"/>
          <w:szCs w:val="24"/>
        </w:rPr>
        <w:t>б) ТЭЦ;</w:t>
      </w:r>
    </w:p>
    <w:p w14:paraId="6CEBA82F" w14:textId="77777777" w:rsidR="006943B1" w:rsidRPr="006E7947" w:rsidRDefault="006943B1" w:rsidP="006943B1">
      <w:pPr>
        <w:widowControl/>
        <w:autoSpaceDE/>
        <w:autoSpaceDN/>
        <w:adjustRightInd/>
        <w:rPr>
          <w:rFonts w:ascii="Times New Roman" w:eastAsia="Times New Roman" w:hAnsi="Times New Roman" w:cs="Times New Roman"/>
          <w:sz w:val="24"/>
          <w:szCs w:val="24"/>
        </w:rPr>
      </w:pPr>
      <w:r w:rsidRPr="006E7947">
        <w:rPr>
          <w:rFonts w:ascii="Times New Roman" w:eastAsia="Times New Roman" w:hAnsi="Times New Roman" w:cs="Times New Roman"/>
          <w:sz w:val="24"/>
          <w:szCs w:val="24"/>
        </w:rPr>
        <w:t>в) АЭС</w:t>
      </w:r>
    </w:p>
    <w:p w14:paraId="27A008A3" w14:textId="77777777" w:rsidR="006943B1" w:rsidRPr="006E7947" w:rsidRDefault="006943B1" w:rsidP="006943B1">
      <w:pPr>
        <w:widowControl/>
        <w:autoSpaceDE/>
        <w:autoSpaceDN/>
        <w:adjustRightInd/>
        <w:ind w:left="720"/>
        <w:rPr>
          <w:rFonts w:ascii="Times New Roman" w:eastAsia="Times New Roman" w:hAnsi="Times New Roman" w:cs="Times New Roman"/>
          <w:sz w:val="24"/>
          <w:szCs w:val="24"/>
        </w:rPr>
      </w:pPr>
      <w:r w:rsidRPr="006E7947">
        <w:rPr>
          <w:rFonts w:ascii="Times New Roman" w:eastAsia="Times New Roman" w:hAnsi="Times New Roman" w:cs="Times New Roman"/>
          <w:sz w:val="24"/>
          <w:szCs w:val="24"/>
        </w:rPr>
        <w:t>18. У тяговой подстанции постоянного тока количество контуров заземления:</w:t>
      </w:r>
    </w:p>
    <w:p w14:paraId="41782EE7" w14:textId="77777777" w:rsidR="006943B1" w:rsidRPr="006E7947" w:rsidRDefault="006943B1" w:rsidP="006943B1">
      <w:pPr>
        <w:widowControl/>
        <w:autoSpaceDE/>
        <w:autoSpaceDN/>
        <w:adjustRightInd/>
        <w:rPr>
          <w:rFonts w:ascii="Times New Roman" w:eastAsia="Times New Roman" w:hAnsi="Times New Roman" w:cs="Times New Roman"/>
          <w:sz w:val="24"/>
          <w:szCs w:val="24"/>
        </w:rPr>
      </w:pPr>
      <w:r w:rsidRPr="006E7947">
        <w:rPr>
          <w:rFonts w:ascii="Times New Roman" w:eastAsia="Times New Roman" w:hAnsi="Times New Roman" w:cs="Times New Roman"/>
          <w:sz w:val="24"/>
          <w:szCs w:val="24"/>
        </w:rPr>
        <w:t>а) два;</w:t>
      </w:r>
    </w:p>
    <w:p w14:paraId="3AAC3E04" w14:textId="77777777" w:rsidR="006943B1" w:rsidRPr="006E7947" w:rsidRDefault="006943B1" w:rsidP="006943B1">
      <w:pPr>
        <w:widowControl/>
        <w:autoSpaceDE/>
        <w:autoSpaceDN/>
        <w:adjustRightInd/>
        <w:rPr>
          <w:rFonts w:ascii="Times New Roman" w:eastAsia="Times New Roman" w:hAnsi="Times New Roman" w:cs="Times New Roman"/>
          <w:sz w:val="24"/>
          <w:szCs w:val="24"/>
        </w:rPr>
      </w:pPr>
      <w:r w:rsidRPr="006E7947">
        <w:rPr>
          <w:rFonts w:ascii="Times New Roman" w:eastAsia="Times New Roman" w:hAnsi="Times New Roman" w:cs="Times New Roman"/>
          <w:sz w:val="24"/>
          <w:szCs w:val="24"/>
        </w:rPr>
        <w:t>б) один;</w:t>
      </w:r>
    </w:p>
    <w:p w14:paraId="7CD40115" w14:textId="77777777" w:rsidR="006943B1" w:rsidRPr="006E7947" w:rsidRDefault="006943B1" w:rsidP="006943B1">
      <w:pPr>
        <w:widowControl/>
        <w:autoSpaceDE/>
        <w:autoSpaceDN/>
        <w:adjustRightInd/>
        <w:rPr>
          <w:rFonts w:ascii="Times New Roman" w:eastAsia="Times New Roman" w:hAnsi="Times New Roman" w:cs="Times New Roman"/>
          <w:sz w:val="24"/>
          <w:szCs w:val="24"/>
        </w:rPr>
      </w:pPr>
      <w:r w:rsidRPr="006E7947">
        <w:rPr>
          <w:rFonts w:ascii="Times New Roman" w:eastAsia="Times New Roman" w:hAnsi="Times New Roman" w:cs="Times New Roman"/>
          <w:sz w:val="24"/>
          <w:szCs w:val="24"/>
        </w:rPr>
        <w:t>в) три</w:t>
      </w:r>
    </w:p>
    <w:p w14:paraId="6C3A7677" w14:textId="77777777" w:rsidR="006943B1" w:rsidRPr="006E7947" w:rsidRDefault="006943B1" w:rsidP="006943B1">
      <w:pPr>
        <w:widowControl/>
        <w:autoSpaceDE/>
        <w:autoSpaceDN/>
        <w:adjustRightInd/>
        <w:ind w:left="720"/>
        <w:rPr>
          <w:rFonts w:ascii="Times New Roman" w:eastAsia="Times New Roman" w:hAnsi="Times New Roman" w:cs="Times New Roman"/>
          <w:sz w:val="24"/>
          <w:szCs w:val="24"/>
        </w:rPr>
      </w:pPr>
      <w:r w:rsidRPr="006E7947">
        <w:rPr>
          <w:rFonts w:ascii="Times New Roman" w:eastAsia="Times New Roman" w:hAnsi="Times New Roman" w:cs="Times New Roman"/>
          <w:sz w:val="24"/>
          <w:szCs w:val="24"/>
        </w:rPr>
        <w:lastRenderedPageBreak/>
        <w:t>19.Перерыв питания у потребитель данной категории не может быть более одних суток:</w:t>
      </w:r>
    </w:p>
    <w:p w14:paraId="19DFAC8B" w14:textId="77777777" w:rsidR="006943B1" w:rsidRPr="006E7947" w:rsidRDefault="006943B1" w:rsidP="006943B1">
      <w:pPr>
        <w:widowControl/>
        <w:autoSpaceDE/>
        <w:autoSpaceDN/>
        <w:adjustRightInd/>
        <w:rPr>
          <w:rFonts w:ascii="Times New Roman" w:eastAsia="Times New Roman" w:hAnsi="Times New Roman" w:cs="Times New Roman"/>
          <w:sz w:val="24"/>
          <w:szCs w:val="24"/>
        </w:rPr>
      </w:pPr>
      <w:r w:rsidRPr="006E7947">
        <w:rPr>
          <w:rFonts w:ascii="Times New Roman" w:eastAsia="Times New Roman" w:hAnsi="Times New Roman" w:cs="Times New Roman"/>
          <w:sz w:val="24"/>
          <w:szCs w:val="24"/>
        </w:rPr>
        <w:t>а) третья;</w:t>
      </w:r>
    </w:p>
    <w:p w14:paraId="34EB06F8" w14:textId="77777777" w:rsidR="006943B1" w:rsidRPr="006E7947" w:rsidRDefault="006943B1" w:rsidP="006943B1">
      <w:pPr>
        <w:widowControl/>
        <w:autoSpaceDE/>
        <w:autoSpaceDN/>
        <w:adjustRightInd/>
        <w:rPr>
          <w:rFonts w:ascii="Times New Roman" w:eastAsia="Times New Roman" w:hAnsi="Times New Roman" w:cs="Times New Roman"/>
          <w:sz w:val="24"/>
          <w:szCs w:val="24"/>
        </w:rPr>
      </w:pPr>
      <w:r w:rsidRPr="006E7947">
        <w:rPr>
          <w:rFonts w:ascii="Times New Roman" w:eastAsia="Times New Roman" w:hAnsi="Times New Roman" w:cs="Times New Roman"/>
          <w:sz w:val="24"/>
          <w:szCs w:val="24"/>
        </w:rPr>
        <w:t>б) вторая;</w:t>
      </w:r>
    </w:p>
    <w:p w14:paraId="377733F5" w14:textId="77777777" w:rsidR="006943B1" w:rsidRPr="006E7947" w:rsidRDefault="006943B1" w:rsidP="006943B1">
      <w:pPr>
        <w:widowControl/>
        <w:autoSpaceDE/>
        <w:autoSpaceDN/>
        <w:adjustRightInd/>
        <w:rPr>
          <w:rFonts w:ascii="Times New Roman" w:eastAsia="Times New Roman" w:hAnsi="Times New Roman" w:cs="Times New Roman"/>
          <w:sz w:val="24"/>
          <w:szCs w:val="24"/>
        </w:rPr>
      </w:pPr>
      <w:r w:rsidRPr="006E7947">
        <w:rPr>
          <w:rFonts w:ascii="Times New Roman" w:eastAsia="Times New Roman" w:hAnsi="Times New Roman" w:cs="Times New Roman"/>
          <w:sz w:val="24"/>
          <w:szCs w:val="24"/>
        </w:rPr>
        <w:t>в) первая</w:t>
      </w:r>
    </w:p>
    <w:p w14:paraId="73110C00" w14:textId="77777777" w:rsidR="006943B1" w:rsidRPr="006E7947" w:rsidRDefault="006943B1" w:rsidP="006943B1">
      <w:pPr>
        <w:widowControl/>
        <w:autoSpaceDE/>
        <w:autoSpaceDN/>
        <w:adjustRightInd/>
        <w:ind w:left="720"/>
        <w:rPr>
          <w:rFonts w:ascii="Times New Roman" w:eastAsia="Times New Roman" w:hAnsi="Times New Roman" w:cs="Times New Roman"/>
          <w:sz w:val="24"/>
          <w:szCs w:val="24"/>
        </w:rPr>
      </w:pPr>
      <w:r w:rsidRPr="006E7947">
        <w:rPr>
          <w:rFonts w:ascii="Times New Roman" w:eastAsia="Times New Roman" w:hAnsi="Times New Roman" w:cs="Times New Roman"/>
          <w:sz w:val="24"/>
          <w:szCs w:val="24"/>
        </w:rPr>
        <w:t>20.Подстанция по способу подключения к линии электропередачи, имеющая ремонтную и рабочую перемычки, называется:</w:t>
      </w:r>
    </w:p>
    <w:p w14:paraId="70065F92" w14:textId="77777777" w:rsidR="006943B1" w:rsidRPr="006E7947" w:rsidRDefault="006943B1" w:rsidP="006943B1">
      <w:pPr>
        <w:widowControl/>
        <w:autoSpaceDE/>
        <w:autoSpaceDN/>
        <w:adjustRightInd/>
        <w:rPr>
          <w:rFonts w:ascii="Times New Roman" w:eastAsia="Times New Roman" w:hAnsi="Times New Roman" w:cs="Times New Roman"/>
          <w:sz w:val="24"/>
          <w:szCs w:val="24"/>
        </w:rPr>
      </w:pPr>
      <w:r w:rsidRPr="006E7947">
        <w:rPr>
          <w:rFonts w:ascii="Times New Roman" w:eastAsia="Times New Roman" w:hAnsi="Times New Roman" w:cs="Times New Roman"/>
          <w:sz w:val="24"/>
          <w:szCs w:val="24"/>
        </w:rPr>
        <w:t>а) транзитная;</w:t>
      </w:r>
    </w:p>
    <w:p w14:paraId="3F8D62BE" w14:textId="77777777" w:rsidR="006943B1" w:rsidRPr="006E7947" w:rsidRDefault="006943B1" w:rsidP="006943B1">
      <w:pPr>
        <w:widowControl/>
        <w:autoSpaceDE/>
        <w:autoSpaceDN/>
        <w:adjustRightInd/>
        <w:rPr>
          <w:rFonts w:ascii="Times New Roman" w:eastAsia="Times New Roman" w:hAnsi="Times New Roman" w:cs="Times New Roman"/>
          <w:sz w:val="24"/>
          <w:szCs w:val="24"/>
        </w:rPr>
      </w:pPr>
      <w:r w:rsidRPr="006E7947">
        <w:rPr>
          <w:rFonts w:ascii="Times New Roman" w:eastAsia="Times New Roman" w:hAnsi="Times New Roman" w:cs="Times New Roman"/>
          <w:sz w:val="24"/>
          <w:szCs w:val="24"/>
        </w:rPr>
        <w:t>б) отпаечная;</w:t>
      </w:r>
    </w:p>
    <w:p w14:paraId="2E11F2DC" w14:textId="77777777" w:rsidR="006943B1" w:rsidRPr="006E7947" w:rsidRDefault="006943B1" w:rsidP="006943B1">
      <w:pPr>
        <w:widowControl/>
        <w:autoSpaceDE/>
        <w:autoSpaceDN/>
        <w:adjustRightInd/>
        <w:rPr>
          <w:rFonts w:ascii="Times New Roman" w:eastAsia="Times New Roman" w:hAnsi="Times New Roman" w:cs="Times New Roman"/>
          <w:sz w:val="24"/>
          <w:szCs w:val="24"/>
        </w:rPr>
      </w:pPr>
      <w:r w:rsidRPr="006E7947">
        <w:rPr>
          <w:rFonts w:ascii="Times New Roman" w:eastAsia="Times New Roman" w:hAnsi="Times New Roman" w:cs="Times New Roman"/>
          <w:sz w:val="24"/>
          <w:szCs w:val="24"/>
        </w:rPr>
        <w:t>в) опорная</w:t>
      </w:r>
    </w:p>
    <w:p w14:paraId="019EA19D" w14:textId="77777777" w:rsidR="006943B1" w:rsidRPr="006E7947" w:rsidRDefault="006943B1" w:rsidP="006943B1">
      <w:pPr>
        <w:widowControl/>
        <w:autoSpaceDE/>
        <w:autoSpaceDN/>
        <w:adjustRightInd/>
        <w:ind w:left="720"/>
        <w:rPr>
          <w:rFonts w:ascii="Times New Roman" w:eastAsia="Times New Roman" w:hAnsi="Times New Roman" w:cs="Times New Roman"/>
          <w:sz w:val="24"/>
          <w:szCs w:val="24"/>
        </w:rPr>
      </w:pPr>
      <w:r w:rsidRPr="006E7947">
        <w:rPr>
          <w:rFonts w:ascii="Times New Roman" w:eastAsia="Times New Roman" w:hAnsi="Times New Roman" w:cs="Times New Roman"/>
          <w:sz w:val="24"/>
          <w:szCs w:val="24"/>
        </w:rPr>
        <w:t>21.Укажите короткое замыкание, которое наиболее часто встречается в электроустановках: а) двухфазное короткое замыкание;</w:t>
      </w:r>
    </w:p>
    <w:p w14:paraId="3DAAC6A6" w14:textId="77777777" w:rsidR="006943B1" w:rsidRPr="006E7947" w:rsidRDefault="006943B1" w:rsidP="006943B1">
      <w:pPr>
        <w:widowControl/>
        <w:autoSpaceDE/>
        <w:autoSpaceDN/>
        <w:adjustRightInd/>
        <w:rPr>
          <w:rFonts w:ascii="Times New Roman" w:eastAsia="Times New Roman" w:hAnsi="Times New Roman" w:cs="Times New Roman"/>
          <w:sz w:val="24"/>
          <w:szCs w:val="24"/>
        </w:rPr>
      </w:pPr>
      <w:r w:rsidRPr="006E7947">
        <w:rPr>
          <w:rFonts w:ascii="Times New Roman" w:eastAsia="Times New Roman" w:hAnsi="Times New Roman" w:cs="Times New Roman"/>
          <w:sz w:val="24"/>
          <w:szCs w:val="24"/>
        </w:rPr>
        <w:t>б) двухфазное короткое замыкание, на землю через дугу;</w:t>
      </w:r>
    </w:p>
    <w:p w14:paraId="5B939423" w14:textId="77777777" w:rsidR="006943B1" w:rsidRPr="006E7947" w:rsidRDefault="006943B1" w:rsidP="006943B1">
      <w:pPr>
        <w:widowControl/>
        <w:autoSpaceDE/>
        <w:autoSpaceDN/>
        <w:adjustRightInd/>
        <w:rPr>
          <w:rFonts w:ascii="Times New Roman" w:eastAsia="Times New Roman" w:hAnsi="Times New Roman" w:cs="Times New Roman"/>
          <w:sz w:val="24"/>
          <w:szCs w:val="24"/>
        </w:rPr>
      </w:pPr>
      <w:r w:rsidRPr="006E7947">
        <w:rPr>
          <w:rFonts w:ascii="Times New Roman" w:eastAsia="Times New Roman" w:hAnsi="Times New Roman" w:cs="Times New Roman"/>
          <w:sz w:val="24"/>
          <w:szCs w:val="24"/>
        </w:rPr>
        <w:t>в) трехфазное короткое замыкание;</w:t>
      </w:r>
    </w:p>
    <w:p w14:paraId="47A6F31B" w14:textId="77777777" w:rsidR="006943B1" w:rsidRPr="006E7947" w:rsidRDefault="006943B1" w:rsidP="006943B1">
      <w:pPr>
        <w:widowControl/>
        <w:autoSpaceDE/>
        <w:autoSpaceDN/>
        <w:adjustRightInd/>
        <w:rPr>
          <w:rFonts w:ascii="Times New Roman" w:eastAsia="Times New Roman" w:hAnsi="Times New Roman" w:cs="Times New Roman"/>
          <w:sz w:val="24"/>
          <w:szCs w:val="24"/>
        </w:rPr>
      </w:pPr>
      <w:r w:rsidRPr="006E7947">
        <w:rPr>
          <w:rFonts w:ascii="Times New Roman" w:eastAsia="Times New Roman" w:hAnsi="Times New Roman" w:cs="Times New Roman"/>
          <w:sz w:val="24"/>
          <w:szCs w:val="24"/>
        </w:rPr>
        <w:t>г) двухфазное короткое замыкание, на землю;</w:t>
      </w:r>
    </w:p>
    <w:p w14:paraId="6AC93E54" w14:textId="77777777" w:rsidR="006943B1" w:rsidRPr="006E7947" w:rsidRDefault="006943B1" w:rsidP="006943B1">
      <w:pPr>
        <w:widowControl/>
        <w:autoSpaceDE/>
        <w:autoSpaceDN/>
        <w:adjustRightInd/>
        <w:rPr>
          <w:rFonts w:ascii="Times New Roman" w:eastAsia="Times New Roman" w:hAnsi="Times New Roman" w:cs="Times New Roman"/>
          <w:sz w:val="24"/>
          <w:szCs w:val="24"/>
        </w:rPr>
      </w:pPr>
      <w:r w:rsidRPr="006E7947">
        <w:rPr>
          <w:rFonts w:ascii="Times New Roman" w:eastAsia="Times New Roman" w:hAnsi="Times New Roman" w:cs="Times New Roman"/>
          <w:sz w:val="24"/>
          <w:szCs w:val="24"/>
        </w:rPr>
        <w:t>д) однофазное короткое замыкание</w:t>
      </w:r>
    </w:p>
    <w:p w14:paraId="45690F75" w14:textId="77777777" w:rsidR="006943B1" w:rsidRPr="006E7947" w:rsidRDefault="006943B1" w:rsidP="006943B1">
      <w:pPr>
        <w:widowControl/>
        <w:autoSpaceDE/>
        <w:autoSpaceDN/>
        <w:adjustRightInd/>
        <w:ind w:firstLine="709"/>
        <w:rPr>
          <w:rFonts w:ascii="Times New Roman" w:eastAsia="Times New Roman" w:hAnsi="Times New Roman" w:cs="Times New Roman"/>
          <w:sz w:val="24"/>
          <w:szCs w:val="24"/>
        </w:rPr>
      </w:pPr>
      <w:r w:rsidRPr="006E7947">
        <w:rPr>
          <w:rFonts w:ascii="Times New Roman" w:eastAsia="Times New Roman" w:hAnsi="Times New Roman" w:cs="Times New Roman"/>
          <w:sz w:val="24"/>
          <w:szCs w:val="24"/>
        </w:rPr>
        <w:t xml:space="preserve">22.Укажите, что относятся к специальным техническим средствам для ограничения тока короткого замыкания: </w:t>
      </w:r>
    </w:p>
    <w:p w14:paraId="6A82C78E" w14:textId="77777777" w:rsidR="006943B1" w:rsidRPr="006E7947" w:rsidRDefault="006943B1" w:rsidP="006943B1">
      <w:pPr>
        <w:widowControl/>
        <w:autoSpaceDE/>
        <w:autoSpaceDN/>
        <w:adjustRightInd/>
        <w:ind w:firstLine="709"/>
        <w:rPr>
          <w:rFonts w:ascii="Times New Roman" w:eastAsia="Times New Roman" w:hAnsi="Times New Roman" w:cs="Times New Roman"/>
          <w:sz w:val="24"/>
          <w:szCs w:val="24"/>
        </w:rPr>
      </w:pPr>
      <w:r w:rsidRPr="006E7947">
        <w:rPr>
          <w:rFonts w:ascii="Times New Roman" w:eastAsia="Times New Roman" w:hAnsi="Times New Roman" w:cs="Times New Roman"/>
          <w:sz w:val="24"/>
          <w:szCs w:val="24"/>
        </w:rPr>
        <w:t>а) АПВ на линиях; б) трансформаторы с расщепленной обмоткой низкого напряжения; в) дугогасящие реакторы; г) секционирование сети; д) токоограничивающие реакторы</w:t>
      </w:r>
    </w:p>
    <w:p w14:paraId="362E7A70" w14:textId="77777777" w:rsidR="006943B1" w:rsidRPr="006E7947" w:rsidRDefault="006943B1" w:rsidP="006943B1">
      <w:pPr>
        <w:widowControl/>
        <w:autoSpaceDE/>
        <w:autoSpaceDN/>
        <w:adjustRightInd/>
        <w:ind w:left="720"/>
        <w:rPr>
          <w:rFonts w:ascii="Times New Roman" w:eastAsia="Times New Roman" w:hAnsi="Times New Roman" w:cs="Times New Roman"/>
          <w:sz w:val="24"/>
          <w:szCs w:val="24"/>
        </w:rPr>
      </w:pPr>
      <w:r w:rsidRPr="006E7947">
        <w:rPr>
          <w:rFonts w:ascii="Times New Roman" w:eastAsia="Times New Roman" w:hAnsi="Times New Roman" w:cs="Times New Roman"/>
          <w:sz w:val="24"/>
          <w:szCs w:val="24"/>
        </w:rPr>
        <w:t xml:space="preserve">23.Укажите, какие аппараты применяются в электроустановках до 1000 В: </w:t>
      </w:r>
    </w:p>
    <w:p w14:paraId="301BEB16" w14:textId="77777777" w:rsidR="006943B1" w:rsidRPr="006E7947" w:rsidRDefault="006943B1" w:rsidP="006943B1">
      <w:pPr>
        <w:widowControl/>
        <w:autoSpaceDE/>
        <w:autoSpaceDN/>
        <w:adjustRightInd/>
        <w:rPr>
          <w:rFonts w:ascii="Times New Roman" w:eastAsia="Times New Roman" w:hAnsi="Times New Roman" w:cs="Times New Roman"/>
          <w:sz w:val="24"/>
          <w:szCs w:val="24"/>
        </w:rPr>
      </w:pPr>
      <w:r w:rsidRPr="006E7947">
        <w:rPr>
          <w:rFonts w:ascii="Times New Roman" w:eastAsia="Times New Roman" w:hAnsi="Times New Roman" w:cs="Times New Roman"/>
          <w:sz w:val="24"/>
          <w:szCs w:val="24"/>
        </w:rPr>
        <w:t>а) разъединители; б) автоматические выключатели; в) короткозамыкатели; г) отделители; д) разрядники</w:t>
      </w:r>
    </w:p>
    <w:p w14:paraId="3A168103" w14:textId="77777777" w:rsidR="006943B1" w:rsidRPr="006E7947" w:rsidRDefault="006943B1" w:rsidP="006943B1">
      <w:pPr>
        <w:widowControl/>
        <w:autoSpaceDE/>
        <w:autoSpaceDN/>
        <w:adjustRightInd/>
        <w:ind w:left="720"/>
        <w:rPr>
          <w:rFonts w:ascii="Times New Roman" w:eastAsia="Times New Roman" w:hAnsi="Times New Roman" w:cs="Times New Roman"/>
          <w:sz w:val="24"/>
          <w:szCs w:val="24"/>
        </w:rPr>
      </w:pPr>
      <w:r w:rsidRPr="006E7947">
        <w:rPr>
          <w:rFonts w:ascii="Times New Roman" w:eastAsia="Times New Roman" w:hAnsi="Times New Roman" w:cs="Times New Roman"/>
          <w:sz w:val="24"/>
          <w:szCs w:val="24"/>
        </w:rPr>
        <w:t>24.Укажите, для какого коммутационного оборудования расцепители являются основными элементами:</w:t>
      </w:r>
    </w:p>
    <w:p w14:paraId="0C6017A6" w14:textId="77777777" w:rsidR="006943B1" w:rsidRPr="006E7947" w:rsidRDefault="006943B1" w:rsidP="006943B1">
      <w:pPr>
        <w:widowControl/>
        <w:autoSpaceDE/>
        <w:autoSpaceDN/>
        <w:adjustRightInd/>
        <w:rPr>
          <w:rFonts w:ascii="Times New Roman" w:eastAsia="Times New Roman" w:hAnsi="Times New Roman" w:cs="Times New Roman"/>
          <w:sz w:val="24"/>
          <w:szCs w:val="24"/>
        </w:rPr>
      </w:pPr>
      <w:r w:rsidRPr="006E7947">
        <w:rPr>
          <w:rFonts w:ascii="Times New Roman" w:eastAsia="Times New Roman" w:hAnsi="Times New Roman" w:cs="Times New Roman"/>
          <w:sz w:val="24"/>
          <w:szCs w:val="24"/>
        </w:rPr>
        <w:t>а) рубильников; б) переключателей; в) контакторов; г) магнитных пускателей; д) автоматических воздушных выключателей</w:t>
      </w:r>
    </w:p>
    <w:p w14:paraId="5D7800B0" w14:textId="77777777" w:rsidR="006943B1" w:rsidRPr="006E7947" w:rsidRDefault="006943B1" w:rsidP="006943B1">
      <w:pPr>
        <w:widowControl/>
        <w:autoSpaceDE/>
        <w:autoSpaceDN/>
        <w:adjustRightInd/>
        <w:ind w:left="720"/>
        <w:rPr>
          <w:rFonts w:ascii="Times New Roman" w:eastAsia="Times New Roman" w:hAnsi="Times New Roman" w:cs="Times New Roman"/>
          <w:sz w:val="24"/>
          <w:szCs w:val="24"/>
        </w:rPr>
      </w:pPr>
      <w:r w:rsidRPr="006E7947">
        <w:rPr>
          <w:rFonts w:ascii="Times New Roman" w:eastAsia="Times New Roman" w:hAnsi="Times New Roman" w:cs="Times New Roman"/>
          <w:sz w:val="24"/>
          <w:szCs w:val="24"/>
        </w:rPr>
        <w:t>25.Укажите, что используется для снижения температуры плавления вставки в предохранителях с наполнителем:</w:t>
      </w:r>
    </w:p>
    <w:p w14:paraId="5FBF416B" w14:textId="77777777" w:rsidR="006943B1" w:rsidRPr="006E7947" w:rsidRDefault="006943B1" w:rsidP="006943B1">
      <w:pPr>
        <w:widowControl/>
        <w:autoSpaceDE/>
        <w:autoSpaceDN/>
        <w:adjustRightInd/>
        <w:outlineLvl w:val="0"/>
        <w:rPr>
          <w:rFonts w:ascii="Times New Roman" w:eastAsia="Times New Roman" w:hAnsi="Times New Roman" w:cs="Times New Roman"/>
          <w:kern w:val="36"/>
          <w:sz w:val="24"/>
          <w:szCs w:val="24"/>
        </w:rPr>
      </w:pPr>
      <w:r w:rsidRPr="006E7947">
        <w:rPr>
          <w:rFonts w:ascii="Times New Roman" w:eastAsia="Times New Roman" w:hAnsi="Times New Roman" w:cs="Times New Roman"/>
          <w:kern w:val="36"/>
          <w:sz w:val="24"/>
          <w:szCs w:val="24"/>
        </w:rPr>
        <w:t>а) металлургический эффект - на полоски меди напаяны шарики олова;</w:t>
      </w:r>
    </w:p>
    <w:p w14:paraId="473D8BC6" w14:textId="77777777" w:rsidR="006943B1" w:rsidRPr="006E7947" w:rsidRDefault="006943B1" w:rsidP="006943B1">
      <w:pPr>
        <w:widowControl/>
        <w:autoSpaceDE/>
        <w:autoSpaceDN/>
        <w:adjustRightInd/>
        <w:rPr>
          <w:rFonts w:ascii="Times New Roman" w:eastAsia="Times New Roman" w:hAnsi="Times New Roman" w:cs="Times New Roman"/>
          <w:sz w:val="24"/>
          <w:szCs w:val="24"/>
        </w:rPr>
      </w:pPr>
      <w:r w:rsidRPr="006E7947">
        <w:rPr>
          <w:rFonts w:ascii="Times New Roman" w:eastAsia="Times New Roman" w:hAnsi="Times New Roman" w:cs="Times New Roman"/>
          <w:sz w:val="24"/>
          <w:szCs w:val="24"/>
        </w:rPr>
        <w:t>б) прорези, уменьшающие сечение;</w:t>
      </w:r>
    </w:p>
    <w:p w14:paraId="1F2805F8" w14:textId="77777777" w:rsidR="006943B1" w:rsidRPr="006E7947" w:rsidRDefault="006943B1" w:rsidP="006943B1">
      <w:pPr>
        <w:widowControl/>
        <w:autoSpaceDE/>
        <w:autoSpaceDN/>
        <w:adjustRightInd/>
        <w:rPr>
          <w:rFonts w:ascii="Times New Roman" w:eastAsia="Times New Roman" w:hAnsi="Times New Roman" w:cs="Times New Roman"/>
          <w:sz w:val="24"/>
          <w:szCs w:val="24"/>
        </w:rPr>
      </w:pPr>
      <w:r w:rsidRPr="006E7947">
        <w:rPr>
          <w:rFonts w:ascii="Times New Roman" w:eastAsia="Times New Roman" w:hAnsi="Times New Roman" w:cs="Times New Roman"/>
          <w:sz w:val="24"/>
          <w:szCs w:val="24"/>
        </w:rPr>
        <w:t>в) устанавливаются плавкие параллельные вставки из разных материалов;</w:t>
      </w:r>
    </w:p>
    <w:p w14:paraId="5D79C92B" w14:textId="77777777" w:rsidR="006943B1" w:rsidRPr="006E7947" w:rsidRDefault="006943B1" w:rsidP="006943B1">
      <w:pPr>
        <w:widowControl/>
        <w:autoSpaceDE/>
        <w:autoSpaceDN/>
        <w:adjustRightInd/>
        <w:rPr>
          <w:rFonts w:ascii="Times New Roman" w:eastAsia="Times New Roman" w:hAnsi="Times New Roman" w:cs="Times New Roman"/>
          <w:sz w:val="24"/>
          <w:szCs w:val="24"/>
        </w:rPr>
      </w:pPr>
      <w:r w:rsidRPr="006E7947">
        <w:rPr>
          <w:rFonts w:ascii="Times New Roman" w:eastAsia="Times New Roman" w:hAnsi="Times New Roman" w:cs="Times New Roman"/>
          <w:sz w:val="24"/>
          <w:szCs w:val="24"/>
        </w:rPr>
        <w:t>г) пластины переменного сечения;</w:t>
      </w:r>
    </w:p>
    <w:p w14:paraId="24275ACD" w14:textId="77777777" w:rsidR="006943B1" w:rsidRPr="006E7947" w:rsidRDefault="006943B1" w:rsidP="006943B1">
      <w:pPr>
        <w:widowControl/>
        <w:autoSpaceDE/>
        <w:autoSpaceDN/>
        <w:adjustRightInd/>
        <w:rPr>
          <w:rFonts w:ascii="Times New Roman" w:eastAsia="Times New Roman" w:hAnsi="Times New Roman" w:cs="Times New Roman"/>
          <w:sz w:val="24"/>
          <w:szCs w:val="24"/>
        </w:rPr>
      </w:pPr>
      <w:r w:rsidRPr="006E7947">
        <w:rPr>
          <w:rFonts w:ascii="Times New Roman" w:eastAsia="Times New Roman" w:hAnsi="Times New Roman" w:cs="Times New Roman"/>
          <w:sz w:val="24"/>
          <w:szCs w:val="24"/>
        </w:rPr>
        <w:t>д) наполнитель, который при гашении дуги окисляется (реакция протекает с поглощением энергии)</w:t>
      </w:r>
    </w:p>
    <w:p w14:paraId="14D33EB2" w14:textId="77777777" w:rsidR="006943B1" w:rsidRPr="006E7947" w:rsidRDefault="006943B1" w:rsidP="006943B1">
      <w:pPr>
        <w:widowControl/>
        <w:autoSpaceDE/>
        <w:autoSpaceDN/>
        <w:adjustRightInd/>
        <w:ind w:firstLine="709"/>
        <w:rPr>
          <w:rFonts w:ascii="Times New Roman" w:eastAsia="Times New Roman" w:hAnsi="Times New Roman" w:cs="Times New Roman"/>
          <w:sz w:val="24"/>
          <w:szCs w:val="24"/>
        </w:rPr>
      </w:pPr>
      <w:r w:rsidRPr="006E7947">
        <w:rPr>
          <w:rFonts w:ascii="Times New Roman" w:eastAsia="Times New Roman" w:hAnsi="Times New Roman" w:cs="Times New Roman"/>
          <w:sz w:val="24"/>
          <w:szCs w:val="24"/>
        </w:rPr>
        <w:t xml:space="preserve">26.Укажите, с какой целью применяется Устройство ПБВ (переключение без возбуждения): </w:t>
      </w:r>
    </w:p>
    <w:p w14:paraId="0718EC70" w14:textId="77777777" w:rsidR="006943B1" w:rsidRPr="006E7947" w:rsidRDefault="006943B1" w:rsidP="006943B1">
      <w:pPr>
        <w:widowControl/>
        <w:autoSpaceDE/>
        <w:autoSpaceDN/>
        <w:adjustRightInd/>
        <w:ind w:firstLine="709"/>
        <w:rPr>
          <w:rFonts w:ascii="Times New Roman" w:eastAsia="Times New Roman" w:hAnsi="Times New Roman" w:cs="Times New Roman"/>
          <w:sz w:val="24"/>
          <w:szCs w:val="24"/>
        </w:rPr>
      </w:pPr>
      <w:r w:rsidRPr="006E7947">
        <w:rPr>
          <w:rFonts w:ascii="Times New Roman" w:eastAsia="Times New Roman" w:hAnsi="Times New Roman" w:cs="Times New Roman"/>
          <w:sz w:val="24"/>
          <w:szCs w:val="24"/>
        </w:rPr>
        <w:t>а) восстановления в работе трансформатора при отключении питающей линии; б) регулирования напряжения в режимах холостого хода; в) регулирования напряжения в аварийных ситуациях; г) суточного регулирования напряжения; д) сезонного регулирования напряжения</w:t>
      </w:r>
    </w:p>
    <w:p w14:paraId="623339E3" w14:textId="77777777" w:rsidR="006943B1" w:rsidRPr="006E7947" w:rsidRDefault="006943B1" w:rsidP="006943B1">
      <w:pPr>
        <w:widowControl/>
        <w:autoSpaceDE/>
        <w:autoSpaceDN/>
        <w:adjustRightInd/>
        <w:ind w:left="720"/>
        <w:rPr>
          <w:rFonts w:ascii="Times New Roman" w:eastAsia="Times New Roman" w:hAnsi="Times New Roman" w:cs="Times New Roman"/>
          <w:sz w:val="24"/>
          <w:szCs w:val="24"/>
        </w:rPr>
      </w:pPr>
      <w:r w:rsidRPr="006E7947">
        <w:rPr>
          <w:rFonts w:ascii="Times New Roman" w:eastAsia="Times New Roman" w:hAnsi="Times New Roman" w:cs="Times New Roman"/>
          <w:sz w:val="24"/>
          <w:szCs w:val="24"/>
        </w:rPr>
        <w:t>27.Укажите верное определение, что такое электроэнергетическая система:</w:t>
      </w:r>
    </w:p>
    <w:p w14:paraId="624091F4" w14:textId="77777777" w:rsidR="006943B1" w:rsidRPr="006E7947" w:rsidRDefault="006943B1" w:rsidP="006943B1">
      <w:pPr>
        <w:widowControl/>
        <w:autoSpaceDE/>
        <w:autoSpaceDN/>
        <w:adjustRightInd/>
        <w:rPr>
          <w:rFonts w:ascii="Times New Roman" w:eastAsia="Times New Roman" w:hAnsi="Times New Roman" w:cs="Times New Roman"/>
          <w:sz w:val="24"/>
          <w:szCs w:val="24"/>
        </w:rPr>
      </w:pPr>
      <w:r w:rsidRPr="006E7947">
        <w:rPr>
          <w:rFonts w:ascii="Times New Roman" w:eastAsia="Times New Roman" w:hAnsi="Times New Roman" w:cs="Times New Roman"/>
          <w:sz w:val="24"/>
          <w:szCs w:val="24"/>
        </w:rPr>
        <w:t>а) совокупность элементов, предназначенных для распределения и потребления энергии; б) совокупность элементов, предназначенных для производства и потребления электроэнергии;</w:t>
      </w:r>
    </w:p>
    <w:p w14:paraId="622C2B55" w14:textId="77777777" w:rsidR="006943B1" w:rsidRPr="006E7947" w:rsidRDefault="006943B1" w:rsidP="006943B1">
      <w:pPr>
        <w:widowControl/>
        <w:autoSpaceDE/>
        <w:autoSpaceDN/>
        <w:adjustRightInd/>
        <w:jc w:val="center"/>
        <w:outlineLvl w:val="1"/>
        <w:rPr>
          <w:rFonts w:ascii="Times New Roman" w:eastAsia="Times New Roman" w:hAnsi="Times New Roman" w:cs="Times New Roman"/>
          <w:sz w:val="24"/>
          <w:szCs w:val="24"/>
        </w:rPr>
      </w:pPr>
      <w:r w:rsidRPr="006E7947">
        <w:rPr>
          <w:rFonts w:ascii="Times New Roman" w:eastAsia="Times New Roman" w:hAnsi="Times New Roman" w:cs="Times New Roman"/>
          <w:sz w:val="24"/>
          <w:szCs w:val="24"/>
        </w:rPr>
        <w:t>в) электрическая часть энергосистемы и питающиеся от неё приёмники эл. Энергии, объединённые общностью процесса производства, передачи, распределения и потребления электроэнергии энергии;</w:t>
      </w:r>
    </w:p>
    <w:p w14:paraId="53875915" w14:textId="77777777" w:rsidR="006943B1" w:rsidRPr="006E7947" w:rsidRDefault="006943B1" w:rsidP="006943B1">
      <w:pPr>
        <w:widowControl/>
        <w:autoSpaceDE/>
        <w:autoSpaceDN/>
        <w:adjustRightInd/>
        <w:rPr>
          <w:rFonts w:ascii="Times New Roman" w:eastAsia="Times New Roman" w:hAnsi="Times New Roman" w:cs="Times New Roman"/>
          <w:sz w:val="24"/>
          <w:szCs w:val="24"/>
        </w:rPr>
      </w:pPr>
      <w:r w:rsidRPr="006E7947">
        <w:rPr>
          <w:rFonts w:ascii="Times New Roman" w:eastAsia="Times New Roman" w:hAnsi="Times New Roman" w:cs="Times New Roman"/>
          <w:sz w:val="24"/>
          <w:szCs w:val="24"/>
        </w:rPr>
        <w:t>г) совокупность элементов, предназначенных для преобразования и распределения электрической энергии;</w:t>
      </w:r>
    </w:p>
    <w:p w14:paraId="0A71687A" w14:textId="77777777" w:rsidR="006943B1" w:rsidRPr="006E7947" w:rsidRDefault="006943B1" w:rsidP="006943B1">
      <w:pPr>
        <w:widowControl/>
        <w:autoSpaceDE/>
        <w:autoSpaceDN/>
        <w:adjustRightInd/>
        <w:rPr>
          <w:rFonts w:ascii="Times New Roman" w:eastAsia="Times New Roman" w:hAnsi="Times New Roman" w:cs="Times New Roman"/>
          <w:sz w:val="24"/>
          <w:szCs w:val="24"/>
        </w:rPr>
      </w:pPr>
      <w:r w:rsidRPr="006E7947">
        <w:rPr>
          <w:rFonts w:ascii="Times New Roman" w:eastAsia="Times New Roman" w:hAnsi="Times New Roman" w:cs="Times New Roman"/>
          <w:sz w:val="24"/>
          <w:szCs w:val="24"/>
        </w:rPr>
        <w:lastRenderedPageBreak/>
        <w:t>д) совокупность электрических станций, подстанций, тепловых и электрических сетей, расположенных на одной территории и объединенных общим процессом производства, преобразования, передачи, распределения и потребления тепловой и электрической энергии</w:t>
      </w:r>
    </w:p>
    <w:p w14:paraId="3BC1CEBC" w14:textId="77777777" w:rsidR="006943B1" w:rsidRPr="006E7947" w:rsidRDefault="006943B1" w:rsidP="006943B1">
      <w:pPr>
        <w:widowControl/>
        <w:autoSpaceDE/>
        <w:autoSpaceDN/>
        <w:adjustRightInd/>
        <w:ind w:left="720"/>
        <w:rPr>
          <w:rFonts w:ascii="Times New Roman" w:eastAsia="Times New Roman" w:hAnsi="Times New Roman" w:cs="Times New Roman"/>
          <w:sz w:val="24"/>
          <w:szCs w:val="24"/>
        </w:rPr>
      </w:pPr>
      <w:r w:rsidRPr="006E7947">
        <w:rPr>
          <w:rFonts w:ascii="Times New Roman" w:eastAsia="Times New Roman" w:hAnsi="Times New Roman" w:cs="Times New Roman"/>
          <w:sz w:val="24"/>
          <w:szCs w:val="24"/>
        </w:rPr>
        <w:t>28. Какие потери мощности в силовом трансформаторе зависят от его нагрузки:</w:t>
      </w:r>
    </w:p>
    <w:p w14:paraId="1524E7E7" w14:textId="77777777" w:rsidR="006943B1" w:rsidRPr="006E7947" w:rsidRDefault="006943B1" w:rsidP="006943B1">
      <w:pPr>
        <w:widowControl/>
        <w:autoSpaceDE/>
        <w:autoSpaceDN/>
        <w:adjustRightInd/>
        <w:rPr>
          <w:rFonts w:ascii="Times New Roman" w:eastAsia="Times New Roman" w:hAnsi="Times New Roman" w:cs="Times New Roman"/>
          <w:sz w:val="24"/>
          <w:szCs w:val="24"/>
        </w:rPr>
      </w:pPr>
      <w:r w:rsidRPr="006E7947">
        <w:rPr>
          <w:rFonts w:ascii="Times New Roman" w:eastAsia="Times New Roman" w:hAnsi="Times New Roman" w:cs="Times New Roman"/>
          <w:sz w:val="24"/>
          <w:szCs w:val="24"/>
        </w:rPr>
        <w:t>а) потери с сердечнике;</w:t>
      </w:r>
    </w:p>
    <w:p w14:paraId="43E14815" w14:textId="77777777" w:rsidR="006943B1" w:rsidRPr="006E7947" w:rsidRDefault="006943B1" w:rsidP="006943B1">
      <w:pPr>
        <w:widowControl/>
        <w:autoSpaceDE/>
        <w:autoSpaceDN/>
        <w:adjustRightInd/>
        <w:rPr>
          <w:rFonts w:ascii="Times New Roman" w:eastAsia="Times New Roman" w:hAnsi="Times New Roman" w:cs="Times New Roman"/>
          <w:sz w:val="24"/>
          <w:szCs w:val="24"/>
        </w:rPr>
      </w:pPr>
      <w:r w:rsidRPr="006E7947">
        <w:rPr>
          <w:rFonts w:ascii="Times New Roman" w:eastAsia="Times New Roman" w:hAnsi="Times New Roman" w:cs="Times New Roman"/>
          <w:sz w:val="24"/>
          <w:szCs w:val="24"/>
        </w:rPr>
        <w:t>б) потери в обмотках;</w:t>
      </w:r>
    </w:p>
    <w:p w14:paraId="34972C30" w14:textId="77777777" w:rsidR="006943B1" w:rsidRPr="006E7947" w:rsidRDefault="006943B1" w:rsidP="006943B1">
      <w:pPr>
        <w:widowControl/>
        <w:autoSpaceDE/>
        <w:autoSpaceDN/>
        <w:adjustRightInd/>
        <w:rPr>
          <w:rFonts w:ascii="Times New Roman" w:eastAsia="Times New Roman" w:hAnsi="Times New Roman" w:cs="Times New Roman"/>
          <w:sz w:val="24"/>
          <w:szCs w:val="24"/>
        </w:rPr>
      </w:pPr>
      <w:r w:rsidRPr="006E7947">
        <w:rPr>
          <w:rFonts w:ascii="Times New Roman" w:eastAsia="Times New Roman" w:hAnsi="Times New Roman" w:cs="Times New Roman"/>
          <w:sz w:val="24"/>
          <w:szCs w:val="24"/>
        </w:rPr>
        <w:t>в) оба вида зависят;</w:t>
      </w:r>
    </w:p>
    <w:p w14:paraId="2687101F" w14:textId="77777777" w:rsidR="006943B1" w:rsidRPr="006E7947" w:rsidRDefault="006943B1" w:rsidP="006943B1">
      <w:pPr>
        <w:widowControl/>
        <w:autoSpaceDE/>
        <w:autoSpaceDN/>
        <w:adjustRightInd/>
        <w:rPr>
          <w:rFonts w:ascii="Times New Roman" w:eastAsia="Times New Roman" w:hAnsi="Times New Roman" w:cs="Times New Roman"/>
          <w:sz w:val="24"/>
          <w:szCs w:val="24"/>
        </w:rPr>
      </w:pPr>
      <w:r w:rsidRPr="006E7947">
        <w:rPr>
          <w:rFonts w:ascii="Times New Roman" w:eastAsia="Times New Roman" w:hAnsi="Times New Roman" w:cs="Times New Roman"/>
          <w:sz w:val="24"/>
          <w:szCs w:val="24"/>
        </w:rPr>
        <w:t>г) оба вида не зависят</w:t>
      </w:r>
    </w:p>
    <w:p w14:paraId="26823135" w14:textId="77777777" w:rsidR="006943B1" w:rsidRPr="006E7947" w:rsidRDefault="006943B1" w:rsidP="006943B1">
      <w:pPr>
        <w:widowControl/>
        <w:autoSpaceDE/>
        <w:autoSpaceDN/>
        <w:adjustRightInd/>
        <w:ind w:left="720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6E7947">
        <w:rPr>
          <w:rFonts w:ascii="Times New Roman" w:eastAsia="Times New Roman" w:hAnsi="Times New Roman" w:cs="Times New Roman"/>
          <w:sz w:val="24"/>
          <w:szCs w:val="24"/>
        </w:rPr>
        <w:t>29.Как влияют крупные асинхронные двигатели на аварийный режим в сети 0,38кВ.</w:t>
      </w:r>
    </w:p>
    <w:p w14:paraId="6BA67DB7" w14:textId="77777777" w:rsidR="006943B1" w:rsidRPr="006E7947" w:rsidRDefault="006943B1" w:rsidP="006943B1">
      <w:pPr>
        <w:widowControl/>
        <w:autoSpaceDE/>
        <w:autoSpaceDN/>
        <w:adjustRightInd/>
        <w:rPr>
          <w:rFonts w:ascii="Times New Roman" w:eastAsia="Times New Roman" w:hAnsi="Times New Roman" w:cs="Times New Roman"/>
          <w:sz w:val="24"/>
          <w:szCs w:val="24"/>
        </w:rPr>
      </w:pPr>
      <w:r w:rsidRPr="006E7947">
        <w:rPr>
          <w:rFonts w:ascii="Times New Roman" w:eastAsia="Times New Roman" w:hAnsi="Times New Roman" w:cs="Times New Roman"/>
          <w:sz w:val="24"/>
          <w:szCs w:val="24"/>
        </w:rPr>
        <w:t>а) увеличивают токи КЗ в начальный момент времени;</w:t>
      </w:r>
    </w:p>
    <w:p w14:paraId="6D31CFE9" w14:textId="77777777" w:rsidR="006943B1" w:rsidRPr="006E7947" w:rsidRDefault="006943B1" w:rsidP="006943B1">
      <w:pPr>
        <w:widowControl/>
        <w:autoSpaceDE/>
        <w:autoSpaceDN/>
        <w:adjustRightInd/>
        <w:rPr>
          <w:rFonts w:ascii="Times New Roman" w:eastAsia="Times New Roman" w:hAnsi="Times New Roman" w:cs="Times New Roman"/>
          <w:sz w:val="24"/>
          <w:szCs w:val="24"/>
        </w:rPr>
      </w:pPr>
      <w:r w:rsidRPr="006E7947">
        <w:rPr>
          <w:rFonts w:ascii="Times New Roman" w:eastAsia="Times New Roman" w:hAnsi="Times New Roman" w:cs="Times New Roman"/>
          <w:sz w:val="24"/>
          <w:szCs w:val="24"/>
        </w:rPr>
        <w:t>б) увеличивают токи КЗ в установившемся режиме;</w:t>
      </w:r>
    </w:p>
    <w:p w14:paraId="2B02165B" w14:textId="77777777" w:rsidR="006943B1" w:rsidRPr="006E7947" w:rsidRDefault="006943B1" w:rsidP="006943B1">
      <w:pPr>
        <w:widowControl/>
        <w:autoSpaceDE/>
        <w:autoSpaceDN/>
        <w:adjustRightInd/>
        <w:rPr>
          <w:rFonts w:ascii="Times New Roman" w:eastAsia="Times New Roman" w:hAnsi="Times New Roman" w:cs="Times New Roman"/>
          <w:sz w:val="24"/>
          <w:szCs w:val="24"/>
        </w:rPr>
      </w:pPr>
      <w:r w:rsidRPr="006E7947">
        <w:rPr>
          <w:rFonts w:ascii="Times New Roman" w:eastAsia="Times New Roman" w:hAnsi="Times New Roman" w:cs="Times New Roman"/>
          <w:sz w:val="24"/>
          <w:szCs w:val="24"/>
        </w:rPr>
        <w:t>в) не влияют на режим работы сети;</w:t>
      </w:r>
    </w:p>
    <w:p w14:paraId="0A206C84" w14:textId="77777777" w:rsidR="006943B1" w:rsidRPr="006E7947" w:rsidRDefault="006943B1" w:rsidP="006943B1">
      <w:pPr>
        <w:widowControl/>
        <w:autoSpaceDE/>
        <w:autoSpaceDN/>
        <w:adjustRightInd/>
        <w:rPr>
          <w:rFonts w:ascii="Times New Roman" w:eastAsia="Times New Roman" w:hAnsi="Times New Roman" w:cs="Times New Roman"/>
          <w:sz w:val="24"/>
          <w:szCs w:val="24"/>
        </w:rPr>
      </w:pPr>
      <w:r w:rsidRPr="006E7947">
        <w:rPr>
          <w:rFonts w:ascii="Times New Roman" w:eastAsia="Times New Roman" w:hAnsi="Times New Roman" w:cs="Times New Roman"/>
          <w:sz w:val="24"/>
          <w:szCs w:val="24"/>
        </w:rPr>
        <w:t>г) уменьшают величину токов КЗ</w:t>
      </w:r>
    </w:p>
    <w:p w14:paraId="18EFB40F" w14:textId="77777777" w:rsidR="006943B1" w:rsidRPr="006E7947" w:rsidRDefault="006943B1" w:rsidP="006943B1">
      <w:pPr>
        <w:widowControl/>
        <w:autoSpaceDE/>
        <w:autoSpaceDN/>
        <w:adjustRightInd/>
        <w:ind w:left="720"/>
        <w:rPr>
          <w:rFonts w:ascii="Times New Roman" w:eastAsia="Times New Roman" w:hAnsi="Times New Roman" w:cs="Times New Roman"/>
          <w:sz w:val="24"/>
          <w:szCs w:val="24"/>
        </w:rPr>
      </w:pPr>
      <w:r w:rsidRPr="006E7947">
        <w:rPr>
          <w:rFonts w:ascii="Times New Roman" w:eastAsia="Times New Roman" w:hAnsi="Times New Roman" w:cs="Times New Roman"/>
          <w:sz w:val="24"/>
          <w:szCs w:val="24"/>
        </w:rPr>
        <w:t>30.Чувствительность токовых защит обеспечивается отстройкой тока, благодаря которой реле срабатывает от…</w:t>
      </w:r>
    </w:p>
    <w:p w14:paraId="3EDB6E74" w14:textId="77777777" w:rsidR="006943B1" w:rsidRPr="006E7947" w:rsidRDefault="006943B1" w:rsidP="006943B1">
      <w:pPr>
        <w:widowControl/>
        <w:autoSpaceDE/>
        <w:autoSpaceDN/>
        <w:adjustRightInd/>
        <w:rPr>
          <w:rFonts w:ascii="Times New Roman" w:eastAsia="Times New Roman" w:hAnsi="Times New Roman" w:cs="Times New Roman"/>
          <w:sz w:val="24"/>
          <w:szCs w:val="24"/>
        </w:rPr>
      </w:pPr>
      <w:r w:rsidRPr="006E7947">
        <w:rPr>
          <w:rFonts w:ascii="Times New Roman" w:eastAsia="Times New Roman" w:hAnsi="Times New Roman" w:cs="Times New Roman"/>
          <w:sz w:val="24"/>
          <w:szCs w:val="24"/>
        </w:rPr>
        <w:t>а) максимального тока КЗ в конце защищаемой зоны;</w:t>
      </w:r>
    </w:p>
    <w:p w14:paraId="03292B2A" w14:textId="77777777" w:rsidR="006943B1" w:rsidRPr="006E7947" w:rsidRDefault="006943B1" w:rsidP="006943B1">
      <w:pPr>
        <w:widowControl/>
        <w:autoSpaceDE/>
        <w:autoSpaceDN/>
        <w:adjustRightInd/>
        <w:rPr>
          <w:rFonts w:ascii="Times New Roman" w:eastAsia="Times New Roman" w:hAnsi="Times New Roman" w:cs="Times New Roman"/>
          <w:sz w:val="24"/>
          <w:szCs w:val="24"/>
        </w:rPr>
      </w:pPr>
      <w:r w:rsidRPr="006E7947">
        <w:rPr>
          <w:rFonts w:ascii="Times New Roman" w:eastAsia="Times New Roman" w:hAnsi="Times New Roman" w:cs="Times New Roman"/>
          <w:sz w:val="24"/>
          <w:szCs w:val="24"/>
        </w:rPr>
        <w:t>б) минимального тока КЗ в конце защищаемой зоны;</w:t>
      </w:r>
    </w:p>
    <w:p w14:paraId="5D69A79F" w14:textId="77777777" w:rsidR="006943B1" w:rsidRPr="006E7947" w:rsidRDefault="006943B1" w:rsidP="006943B1">
      <w:pPr>
        <w:widowControl/>
        <w:autoSpaceDE/>
        <w:autoSpaceDN/>
        <w:adjustRightInd/>
        <w:rPr>
          <w:rFonts w:ascii="Times New Roman" w:eastAsia="Times New Roman" w:hAnsi="Times New Roman" w:cs="Times New Roman"/>
          <w:sz w:val="24"/>
          <w:szCs w:val="24"/>
        </w:rPr>
      </w:pPr>
      <w:r w:rsidRPr="006E7947">
        <w:rPr>
          <w:rFonts w:ascii="Times New Roman" w:eastAsia="Times New Roman" w:hAnsi="Times New Roman" w:cs="Times New Roman"/>
          <w:sz w:val="24"/>
          <w:szCs w:val="24"/>
        </w:rPr>
        <w:t>в) минимального тока КЗ в начале защищаемой зоны;</w:t>
      </w:r>
    </w:p>
    <w:p w14:paraId="395075E7" w14:textId="77777777" w:rsidR="006943B1" w:rsidRPr="006E7947" w:rsidRDefault="006943B1" w:rsidP="006943B1">
      <w:pPr>
        <w:widowControl/>
        <w:autoSpaceDE/>
        <w:autoSpaceDN/>
        <w:adjustRightInd/>
        <w:rPr>
          <w:rFonts w:ascii="Times New Roman" w:eastAsia="Times New Roman" w:hAnsi="Times New Roman" w:cs="Times New Roman"/>
          <w:sz w:val="24"/>
          <w:szCs w:val="24"/>
        </w:rPr>
      </w:pPr>
      <w:r w:rsidRPr="006E7947">
        <w:rPr>
          <w:rFonts w:ascii="Times New Roman" w:eastAsia="Times New Roman" w:hAnsi="Times New Roman" w:cs="Times New Roman"/>
          <w:sz w:val="24"/>
          <w:szCs w:val="24"/>
        </w:rPr>
        <w:t>г) максимального тока КЗ в начале защищаемой зоны;</w:t>
      </w:r>
    </w:p>
    <w:p w14:paraId="5EC7E20D" w14:textId="77777777" w:rsidR="006943B1" w:rsidRPr="006E7947" w:rsidRDefault="006943B1" w:rsidP="006943B1">
      <w:pPr>
        <w:widowControl/>
        <w:autoSpaceDE/>
        <w:autoSpaceDN/>
        <w:adjustRightInd/>
        <w:ind w:left="720"/>
        <w:rPr>
          <w:rFonts w:ascii="Times New Roman" w:eastAsia="Times New Roman" w:hAnsi="Times New Roman" w:cs="Times New Roman"/>
          <w:sz w:val="24"/>
          <w:szCs w:val="24"/>
        </w:rPr>
      </w:pPr>
      <w:r w:rsidRPr="006E7947">
        <w:rPr>
          <w:rFonts w:ascii="Times New Roman" w:eastAsia="Times New Roman" w:hAnsi="Times New Roman" w:cs="Times New Roman"/>
          <w:sz w:val="24"/>
          <w:szCs w:val="24"/>
        </w:rPr>
        <w:t>31.В каком случае выполняется защита линий 10 кВ от токов КЗ на реле РТВ и РТМ?</w:t>
      </w:r>
    </w:p>
    <w:p w14:paraId="35380356" w14:textId="77777777" w:rsidR="006943B1" w:rsidRPr="006E7947" w:rsidRDefault="006943B1" w:rsidP="006943B1">
      <w:pPr>
        <w:widowControl/>
        <w:autoSpaceDE/>
        <w:autoSpaceDN/>
        <w:adjustRightInd/>
        <w:rPr>
          <w:rFonts w:ascii="Times New Roman" w:eastAsia="Times New Roman" w:hAnsi="Times New Roman" w:cs="Times New Roman"/>
          <w:sz w:val="24"/>
          <w:szCs w:val="24"/>
        </w:rPr>
      </w:pPr>
      <w:r w:rsidRPr="006E7947">
        <w:rPr>
          <w:rFonts w:ascii="Times New Roman" w:eastAsia="Times New Roman" w:hAnsi="Times New Roman" w:cs="Times New Roman"/>
          <w:sz w:val="24"/>
          <w:szCs w:val="24"/>
        </w:rPr>
        <w:t>а) при установке в линии масляных выключателей с пружинным приводом;</w:t>
      </w:r>
    </w:p>
    <w:p w14:paraId="40E4C253" w14:textId="77777777" w:rsidR="006943B1" w:rsidRPr="006E7947" w:rsidRDefault="006943B1" w:rsidP="006943B1">
      <w:pPr>
        <w:widowControl/>
        <w:autoSpaceDE/>
        <w:autoSpaceDN/>
        <w:adjustRightInd/>
        <w:rPr>
          <w:rFonts w:ascii="Times New Roman" w:eastAsia="Times New Roman" w:hAnsi="Times New Roman" w:cs="Times New Roman"/>
          <w:sz w:val="24"/>
          <w:szCs w:val="24"/>
        </w:rPr>
      </w:pPr>
      <w:r w:rsidRPr="006E7947">
        <w:rPr>
          <w:rFonts w:ascii="Times New Roman" w:eastAsia="Times New Roman" w:hAnsi="Times New Roman" w:cs="Times New Roman"/>
          <w:sz w:val="24"/>
          <w:szCs w:val="24"/>
        </w:rPr>
        <w:t>б) при установке в линии масляных выключателей с электромагнитным приводом;</w:t>
      </w:r>
    </w:p>
    <w:p w14:paraId="22FFB9F4" w14:textId="77777777" w:rsidR="006943B1" w:rsidRPr="006E7947" w:rsidRDefault="006943B1" w:rsidP="006943B1">
      <w:pPr>
        <w:widowControl/>
        <w:autoSpaceDE/>
        <w:autoSpaceDN/>
        <w:adjustRightInd/>
        <w:rPr>
          <w:rFonts w:ascii="Times New Roman" w:eastAsia="Times New Roman" w:hAnsi="Times New Roman" w:cs="Times New Roman"/>
          <w:sz w:val="24"/>
          <w:szCs w:val="24"/>
        </w:rPr>
      </w:pPr>
      <w:r w:rsidRPr="006E7947">
        <w:rPr>
          <w:rFonts w:ascii="Times New Roman" w:eastAsia="Times New Roman" w:hAnsi="Times New Roman" w:cs="Times New Roman"/>
          <w:sz w:val="24"/>
          <w:szCs w:val="24"/>
        </w:rPr>
        <w:t>в) при установке в линии вакуумных выключателей с грузовым приводом;</w:t>
      </w:r>
    </w:p>
    <w:p w14:paraId="478D8A46" w14:textId="77777777" w:rsidR="006943B1" w:rsidRPr="006E7947" w:rsidRDefault="006943B1" w:rsidP="006943B1">
      <w:pPr>
        <w:widowControl/>
        <w:autoSpaceDE/>
        <w:autoSpaceDN/>
        <w:adjustRightInd/>
        <w:rPr>
          <w:rFonts w:ascii="Times New Roman" w:eastAsia="Times New Roman" w:hAnsi="Times New Roman" w:cs="Times New Roman"/>
          <w:sz w:val="24"/>
          <w:szCs w:val="24"/>
        </w:rPr>
      </w:pPr>
      <w:r w:rsidRPr="006E7947">
        <w:rPr>
          <w:rFonts w:ascii="Times New Roman" w:eastAsia="Times New Roman" w:hAnsi="Times New Roman" w:cs="Times New Roman"/>
          <w:sz w:val="24"/>
          <w:szCs w:val="24"/>
        </w:rPr>
        <w:t>г) при установке в линии выкатных элегазовых ячеек</w:t>
      </w:r>
    </w:p>
    <w:p w14:paraId="1BFE87F5" w14:textId="77777777" w:rsidR="006943B1" w:rsidRPr="006E7947" w:rsidRDefault="006943B1" w:rsidP="006943B1">
      <w:pPr>
        <w:widowControl/>
        <w:autoSpaceDE/>
        <w:autoSpaceDN/>
        <w:adjustRightInd/>
        <w:ind w:left="720"/>
        <w:rPr>
          <w:rFonts w:ascii="Times New Roman" w:eastAsia="Times New Roman" w:hAnsi="Times New Roman" w:cs="Times New Roman"/>
          <w:sz w:val="24"/>
          <w:szCs w:val="24"/>
        </w:rPr>
      </w:pPr>
      <w:r w:rsidRPr="006E7947">
        <w:rPr>
          <w:rFonts w:ascii="Times New Roman" w:eastAsia="Times New Roman" w:hAnsi="Times New Roman" w:cs="Times New Roman"/>
          <w:sz w:val="24"/>
          <w:szCs w:val="24"/>
        </w:rPr>
        <w:t>32.Чем характеризуется точка токораздела в линии с двухсторонним питанием?</w:t>
      </w:r>
    </w:p>
    <w:p w14:paraId="0EB28465" w14:textId="77777777" w:rsidR="006943B1" w:rsidRPr="006E7947" w:rsidRDefault="006943B1" w:rsidP="006943B1">
      <w:pPr>
        <w:widowControl/>
        <w:autoSpaceDE/>
        <w:autoSpaceDN/>
        <w:adjustRightInd/>
        <w:rPr>
          <w:rFonts w:ascii="Times New Roman" w:eastAsia="Times New Roman" w:hAnsi="Times New Roman" w:cs="Times New Roman"/>
          <w:sz w:val="24"/>
          <w:szCs w:val="24"/>
        </w:rPr>
      </w:pPr>
      <w:r w:rsidRPr="006E7947">
        <w:rPr>
          <w:rFonts w:ascii="Times New Roman" w:eastAsia="Times New Roman" w:hAnsi="Times New Roman" w:cs="Times New Roman"/>
          <w:sz w:val="24"/>
          <w:szCs w:val="24"/>
        </w:rPr>
        <w:t>а) равенством потери напряжения от источников питания и отсутствием тока;</w:t>
      </w:r>
    </w:p>
    <w:p w14:paraId="718DC79E" w14:textId="77777777" w:rsidR="006943B1" w:rsidRPr="006E7947" w:rsidRDefault="006943B1" w:rsidP="006943B1">
      <w:pPr>
        <w:widowControl/>
        <w:autoSpaceDE/>
        <w:autoSpaceDN/>
        <w:adjustRightInd/>
        <w:rPr>
          <w:rFonts w:ascii="Times New Roman" w:eastAsia="Times New Roman" w:hAnsi="Times New Roman" w:cs="Times New Roman"/>
          <w:sz w:val="24"/>
          <w:szCs w:val="24"/>
        </w:rPr>
      </w:pPr>
      <w:r w:rsidRPr="006E7947">
        <w:rPr>
          <w:rFonts w:ascii="Times New Roman" w:eastAsia="Times New Roman" w:hAnsi="Times New Roman" w:cs="Times New Roman"/>
          <w:sz w:val="24"/>
          <w:szCs w:val="24"/>
        </w:rPr>
        <w:t>б) равенством сопротивлений участков линии электропередачи;</w:t>
      </w:r>
    </w:p>
    <w:p w14:paraId="672FE9B0" w14:textId="77777777" w:rsidR="006943B1" w:rsidRPr="006E7947" w:rsidRDefault="006943B1" w:rsidP="006943B1">
      <w:pPr>
        <w:widowControl/>
        <w:autoSpaceDE/>
        <w:autoSpaceDN/>
        <w:adjustRightInd/>
        <w:rPr>
          <w:rFonts w:ascii="Times New Roman" w:eastAsia="Times New Roman" w:hAnsi="Times New Roman" w:cs="Times New Roman"/>
          <w:sz w:val="24"/>
          <w:szCs w:val="24"/>
        </w:rPr>
      </w:pPr>
      <w:r w:rsidRPr="006E7947">
        <w:rPr>
          <w:rFonts w:ascii="Times New Roman" w:eastAsia="Times New Roman" w:hAnsi="Times New Roman" w:cs="Times New Roman"/>
          <w:sz w:val="24"/>
          <w:szCs w:val="24"/>
        </w:rPr>
        <w:t>в) характером сосредоточенной нагрузки сети;</w:t>
      </w:r>
    </w:p>
    <w:p w14:paraId="3424F75B" w14:textId="77777777" w:rsidR="006943B1" w:rsidRPr="006E7947" w:rsidRDefault="006943B1" w:rsidP="006943B1">
      <w:pPr>
        <w:widowControl/>
        <w:autoSpaceDE/>
        <w:autoSpaceDN/>
        <w:adjustRightInd/>
        <w:rPr>
          <w:rFonts w:ascii="Times New Roman" w:eastAsia="Times New Roman" w:hAnsi="Times New Roman" w:cs="Times New Roman"/>
          <w:sz w:val="24"/>
          <w:szCs w:val="24"/>
        </w:rPr>
      </w:pPr>
      <w:r w:rsidRPr="006E7947">
        <w:rPr>
          <w:rFonts w:ascii="Times New Roman" w:eastAsia="Times New Roman" w:hAnsi="Times New Roman" w:cs="Times New Roman"/>
          <w:sz w:val="24"/>
          <w:szCs w:val="24"/>
        </w:rPr>
        <w:t>г) величиной активных и реактивных нагрузок сети</w:t>
      </w:r>
    </w:p>
    <w:p w14:paraId="09321F8D" w14:textId="77777777" w:rsidR="006943B1" w:rsidRPr="006E7947" w:rsidRDefault="006943B1" w:rsidP="006943B1">
      <w:pPr>
        <w:widowControl/>
        <w:autoSpaceDE/>
        <w:autoSpaceDN/>
        <w:adjustRightInd/>
        <w:ind w:left="720"/>
        <w:rPr>
          <w:rFonts w:ascii="Times New Roman" w:eastAsia="Times New Roman" w:hAnsi="Times New Roman" w:cs="Times New Roman"/>
          <w:sz w:val="24"/>
          <w:szCs w:val="24"/>
        </w:rPr>
      </w:pPr>
      <w:r w:rsidRPr="006E7947">
        <w:rPr>
          <w:rFonts w:ascii="Times New Roman" w:eastAsia="Times New Roman" w:hAnsi="Times New Roman" w:cs="Times New Roman"/>
          <w:sz w:val="24"/>
          <w:szCs w:val="24"/>
        </w:rPr>
        <w:t>33.Назначение АПВ</w:t>
      </w:r>
    </w:p>
    <w:p w14:paraId="62F10E41" w14:textId="77777777" w:rsidR="006943B1" w:rsidRPr="006E7947" w:rsidRDefault="006943B1" w:rsidP="006943B1">
      <w:pPr>
        <w:widowControl/>
        <w:autoSpaceDE/>
        <w:autoSpaceDN/>
        <w:adjustRightInd/>
        <w:rPr>
          <w:rFonts w:ascii="Times New Roman" w:eastAsia="Times New Roman" w:hAnsi="Times New Roman" w:cs="Times New Roman"/>
          <w:sz w:val="24"/>
          <w:szCs w:val="24"/>
        </w:rPr>
      </w:pPr>
      <w:r w:rsidRPr="006E7947">
        <w:rPr>
          <w:rFonts w:ascii="Times New Roman" w:eastAsia="Times New Roman" w:hAnsi="Times New Roman" w:cs="Times New Roman"/>
          <w:sz w:val="24"/>
          <w:szCs w:val="24"/>
        </w:rPr>
        <w:t>а) автоматическое восстановление питания с помощью элегазового выключателя;</w:t>
      </w:r>
    </w:p>
    <w:p w14:paraId="54BCCFFE" w14:textId="77777777" w:rsidR="006943B1" w:rsidRPr="006E7947" w:rsidRDefault="006943B1" w:rsidP="006943B1">
      <w:pPr>
        <w:widowControl/>
        <w:autoSpaceDE/>
        <w:autoSpaceDN/>
        <w:adjustRightInd/>
        <w:rPr>
          <w:rFonts w:ascii="Times New Roman" w:eastAsia="Times New Roman" w:hAnsi="Times New Roman" w:cs="Times New Roman"/>
          <w:sz w:val="24"/>
          <w:szCs w:val="24"/>
        </w:rPr>
      </w:pPr>
      <w:r w:rsidRPr="006E7947">
        <w:rPr>
          <w:rFonts w:ascii="Times New Roman" w:eastAsia="Times New Roman" w:hAnsi="Times New Roman" w:cs="Times New Roman"/>
          <w:sz w:val="24"/>
          <w:szCs w:val="24"/>
        </w:rPr>
        <w:t>б) автоматическое восстановление питания потребителей в случае отключения питающей линии устройством релейной защиты;</w:t>
      </w:r>
    </w:p>
    <w:p w14:paraId="6A843131" w14:textId="77777777" w:rsidR="006943B1" w:rsidRPr="006E7947" w:rsidRDefault="006943B1" w:rsidP="006943B1">
      <w:pPr>
        <w:widowControl/>
        <w:autoSpaceDE/>
        <w:autoSpaceDN/>
        <w:adjustRightInd/>
        <w:rPr>
          <w:rFonts w:ascii="Times New Roman" w:eastAsia="Times New Roman" w:hAnsi="Times New Roman" w:cs="Times New Roman"/>
          <w:sz w:val="24"/>
          <w:szCs w:val="24"/>
        </w:rPr>
      </w:pPr>
      <w:r w:rsidRPr="006E7947">
        <w:rPr>
          <w:rFonts w:ascii="Times New Roman" w:eastAsia="Times New Roman" w:hAnsi="Times New Roman" w:cs="Times New Roman"/>
          <w:sz w:val="24"/>
          <w:szCs w:val="24"/>
        </w:rPr>
        <w:t>в) автоматическое повторное включение без выдержки времени при замене реле предохранителями;</w:t>
      </w:r>
    </w:p>
    <w:p w14:paraId="6C60108C" w14:textId="77777777" w:rsidR="006943B1" w:rsidRPr="006E7947" w:rsidRDefault="006943B1" w:rsidP="006943B1">
      <w:pPr>
        <w:widowControl/>
        <w:autoSpaceDE/>
        <w:autoSpaceDN/>
        <w:adjustRightInd/>
        <w:rPr>
          <w:rFonts w:ascii="Times New Roman" w:eastAsia="Times New Roman" w:hAnsi="Times New Roman" w:cs="Times New Roman"/>
          <w:sz w:val="24"/>
          <w:szCs w:val="24"/>
        </w:rPr>
      </w:pPr>
      <w:r w:rsidRPr="006E7947">
        <w:rPr>
          <w:rFonts w:ascii="Times New Roman" w:eastAsia="Times New Roman" w:hAnsi="Times New Roman" w:cs="Times New Roman"/>
          <w:sz w:val="24"/>
          <w:szCs w:val="24"/>
        </w:rPr>
        <w:t>г) автоматическая подстройка возбуждения генераторов электростанций</w:t>
      </w:r>
    </w:p>
    <w:p w14:paraId="3C67AC57" w14:textId="77777777" w:rsidR="006943B1" w:rsidRPr="006E7947" w:rsidRDefault="006943B1" w:rsidP="006943B1">
      <w:pPr>
        <w:widowControl/>
        <w:autoSpaceDE/>
        <w:autoSpaceDN/>
        <w:adjustRightInd/>
        <w:ind w:left="720"/>
        <w:rPr>
          <w:rFonts w:ascii="Times New Roman" w:eastAsia="Times New Roman" w:hAnsi="Times New Roman" w:cs="Times New Roman"/>
          <w:sz w:val="24"/>
          <w:szCs w:val="24"/>
        </w:rPr>
      </w:pPr>
      <w:r w:rsidRPr="006E7947">
        <w:rPr>
          <w:rFonts w:ascii="Times New Roman" w:eastAsia="Times New Roman" w:hAnsi="Times New Roman" w:cs="Times New Roman"/>
          <w:sz w:val="24"/>
          <w:szCs w:val="24"/>
        </w:rPr>
        <w:t>34.При каком способе сушки трансформатора не рекомендуется слив масла из бака:</w:t>
      </w:r>
    </w:p>
    <w:p w14:paraId="704B6B95" w14:textId="77777777" w:rsidR="006943B1" w:rsidRPr="006E7947" w:rsidRDefault="006943B1" w:rsidP="006943B1">
      <w:pPr>
        <w:widowControl/>
        <w:autoSpaceDE/>
        <w:autoSpaceDN/>
        <w:adjustRightInd/>
        <w:rPr>
          <w:rFonts w:ascii="Times New Roman" w:eastAsia="Times New Roman" w:hAnsi="Times New Roman" w:cs="Times New Roman"/>
          <w:sz w:val="24"/>
          <w:szCs w:val="24"/>
        </w:rPr>
      </w:pPr>
      <w:r w:rsidRPr="006E7947">
        <w:rPr>
          <w:rFonts w:ascii="Times New Roman" w:eastAsia="Times New Roman" w:hAnsi="Times New Roman" w:cs="Times New Roman"/>
          <w:sz w:val="24"/>
          <w:szCs w:val="24"/>
        </w:rPr>
        <w:t>а) Потерями в собственном баке;</w:t>
      </w:r>
    </w:p>
    <w:p w14:paraId="186B1523" w14:textId="77777777" w:rsidR="006943B1" w:rsidRPr="006E7947" w:rsidRDefault="006943B1" w:rsidP="006943B1">
      <w:pPr>
        <w:widowControl/>
        <w:autoSpaceDE/>
        <w:autoSpaceDN/>
        <w:adjustRightInd/>
        <w:rPr>
          <w:rFonts w:ascii="Times New Roman" w:eastAsia="Times New Roman" w:hAnsi="Times New Roman" w:cs="Times New Roman"/>
          <w:sz w:val="24"/>
          <w:szCs w:val="24"/>
        </w:rPr>
      </w:pPr>
      <w:r w:rsidRPr="006E7947">
        <w:rPr>
          <w:rFonts w:ascii="Times New Roman" w:eastAsia="Times New Roman" w:hAnsi="Times New Roman" w:cs="Times New Roman"/>
          <w:sz w:val="24"/>
          <w:szCs w:val="24"/>
        </w:rPr>
        <w:t>б) Токами короткого замыкания;</w:t>
      </w:r>
    </w:p>
    <w:p w14:paraId="5F16A9AB" w14:textId="77777777" w:rsidR="006943B1" w:rsidRPr="006E7947" w:rsidRDefault="006943B1" w:rsidP="006943B1">
      <w:pPr>
        <w:widowControl/>
        <w:autoSpaceDE/>
        <w:autoSpaceDN/>
        <w:adjustRightInd/>
        <w:rPr>
          <w:rFonts w:ascii="Times New Roman" w:eastAsia="Times New Roman" w:hAnsi="Times New Roman" w:cs="Times New Roman"/>
          <w:sz w:val="24"/>
          <w:szCs w:val="24"/>
        </w:rPr>
      </w:pPr>
      <w:r w:rsidRPr="006E7947">
        <w:rPr>
          <w:rFonts w:ascii="Times New Roman" w:eastAsia="Times New Roman" w:hAnsi="Times New Roman" w:cs="Times New Roman"/>
          <w:sz w:val="24"/>
          <w:szCs w:val="24"/>
        </w:rPr>
        <w:t>в) Токами нулевой последовательности;</w:t>
      </w:r>
    </w:p>
    <w:p w14:paraId="0377E9AE" w14:textId="77777777" w:rsidR="006943B1" w:rsidRPr="006E7947" w:rsidRDefault="006943B1" w:rsidP="006943B1">
      <w:pPr>
        <w:widowControl/>
        <w:autoSpaceDE/>
        <w:autoSpaceDN/>
        <w:adjustRightInd/>
        <w:rPr>
          <w:rFonts w:ascii="Times New Roman" w:eastAsia="Times New Roman" w:hAnsi="Times New Roman" w:cs="Times New Roman"/>
          <w:sz w:val="24"/>
          <w:szCs w:val="24"/>
        </w:rPr>
      </w:pPr>
      <w:r w:rsidRPr="006E7947">
        <w:rPr>
          <w:rFonts w:ascii="Times New Roman" w:eastAsia="Times New Roman" w:hAnsi="Times New Roman" w:cs="Times New Roman"/>
          <w:sz w:val="24"/>
          <w:szCs w:val="24"/>
        </w:rPr>
        <w:t>г) Электроосмотическая сушка</w:t>
      </w:r>
    </w:p>
    <w:p w14:paraId="2A4C628C" w14:textId="77777777" w:rsidR="006943B1" w:rsidRPr="006E7947" w:rsidRDefault="006943B1" w:rsidP="006943B1">
      <w:pPr>
        <w:widowControl/>
        <w:autoSpaceDE/>
        <w:autoSpaceDN/>
        <w:adjustRightInd/>
        <w:ind w:left="720"/>
        <w:rPr>
          <w:rFonts w:ascii="Times New Roman" w:eastAsia="Times New Roman" w:hAnsi="Times New Roman" w:cs="Times New Roman"/>
          <w:sz w:val="24"/>
          <w:szCs w:val="24"/>
        </w:rPr>
      </w:pPr>
      <w:r w:rsidRPr="006E7947">
        <w:rPr>
          <w:rFonts w:ascii="Times New Roman" w:eastAsia="Times New Roman" w:hAnsi="Times New Roman" w:cs="Times New Roman"/>
          <w:sz w:val="24"/>
          <w:szCs w:val="24"/>
        </w:rPr>
        <w:t>35.Листы магнитопровода трансформатора изолируются друг от друга для:</w:t>
      </w:r>
    </w:p>
    <w:p w14:paraId="4F6D6063" w14:textId="77777777" w:rsidR="006943B1" w:rsidRPr="006E7947" w:rsidRDefault="006943B1" w:rsidP="006943B1">
      <w:pPr>
        <w:widowControl/>
        <w:autoSpaceDE/>
        <w:autoSpaceDN/>
        <w:adjustRightInd/>
        <w:rPr>
          <w:rFonts w:ascii="Times New Roman" w:eastAsia="Times New Roman" w:hAnsi="Times New Roman" w:cs="Times New Roman"/>
          <w:sz w:val="24"/>
          <w:szCs w:val="24"/>
        </w:rPr>
      </w:pPr>
      <w:r w:rsidRPr="006E7947">
        <w:rPr>
          <w:rFonts w:ascii="Times New Roman" w:eastAsia="Times New Roman" w:hAnsi="Times New Roman" w:cs="Times New Roman"/>
          <w:sz w:val="24"/>
          <w:szCs w:val="24"/>
        </w:rPr>
        <w:t>а) уменьшения потерь на гистерезис;</w:t>
      </w:r>
    </w:p>
    <w:p w14:paraId="32179367" w14:textId="77777777" w:rsidR="006943B1" w:rsidRPr="006E7947" w:rsidRDefault="006943B1" w:rsidP="006943B1">
      <w:pPr>
        <w:widowControl/>
        <w:autoSpaceDE/>
        <w:autoSpaceDN/>
        <w:adjustRightInd/>
        <w:rPr>
          <w:rFonts w:ascii="Times New Roman" w:eastAsia="Times New Roman" w:hAnsi="Times New Roman" w:cs="Times New Roman"/>
          <w:sz w:val="24"/>
          <w:szCs w:val="24"/>
        </w:rPr>
      </w:pPr>
      <w:r w:rsidRPr="006E7947">
        <w:rPr>
          <w:rFonts w:ascii="Times New Roman" w:eastAsia="Times New Roman" w:hAnsi="Times New Roman" w:cs="Times New Roman"/>
          <w:sz w:val="24"/>
          <w:szCs w:val="24"/>
        </w:rPr>
        <w:t>б) увеличения напряжения короткого замыкания;</w:t>
      </w:r>
    </w:p>
    <w:p w14:paraId="4D7E9D4D" w14:textId="77777777" w:rsidR="006943B1" w:rsidRPr="006E7947" w:rsidRDefault="006943B1" w:rsidP="006943B1">
      <w:pPr>
        <w:widowControl/>
        <w:autoSpaceDE/>
        <w:autoSpaceDN/>
        <w:adjustRightInd/>
        <w:rPr>
          <w:rFonts w:ascii="Times New Roman" w:eastAsia="Times New Roman" w:hAnsi="Times New Roman" w:cs="Times New Roman"/>
          <w:sz w:val="24"/>
          <w:szCs w:val="24"/>
        </w:rPr>
      </w:pPr>
      <w:r w:rsidRPr="006E7947">
        <w:rPr>
          <w:rFonts w:ascii="Times New Roman" w:eastAsia="Times New Roman" w:hAnsi="Times New Roman" w:cs="Times New Roman"/>
          <w:sz w:val="24"/>
          <w:szCs w:val="24"/>
        </w:rPr>
        <w:t>в) уменьшения потерь на вихревые токи;</w:t>
      </w:r>
    </w:p>
    <w:p w14:paraId="0D65665F" w14:textId="77777777" w:rsidR="006943B1" w:rsidRPr="006E7947" w:rsidRDefault="006943B1" w:rsidP="006943B1">
      <w:pPr>
        <w:widowControl/>
        <w:autoSpaceDE/>
        <w:autoSpaceDN/>
        <w:adjustRightInd/>
        <w:rPr>
          <w:rFonts w:ascii="Times New Roman" w:eastAsia="Times New Roman" w:hAnsi="Times New Roman" w:cs="Times New Roman"/>
          <w:sz w:val="24"/>
          <w:szCs w:val="24"/>
        </w:rPr>
      </w:pPr>
      <w:r w:rsidRPr="006E7947">
        <w:rPr>
          <w:rFonts w:ascii="Times New Roman" w:eastAsia="Times New Roman" w:hAnsi="Times New Roman" w:cs="Times New Roman"/>
          <w:sz w:val="24"/>
          <w:szCs w:val="24"/>
        </w:rPr>
        <w:t>г) уменьшения индуктивного сопротивления</w:t>
      </w:r>
    </w:p>
    <w:p w14:paraId="0615045C" w14:textId="77777777" w:rsidR="006943B1" w:rsidRPr="006E7947" w:rsidRDefault="006943B1" w:rsidP="006943B1">
      <w:pPr>
        <w:widowControl/>
        <w:autoSpaceDE/>
        <w:autoSpaceDN/>
        <w:adjustRightInd/>
        <w:ind w:firstLine="709"/>
        <w:rPr>
          <w:rFonts w:ascii="Times New Roman" w:eastAsia="Times New Roman" w:hAnsi="Times New Roman" w:cs="Times New Roman"/>
          <w:sz w:val="24"/>
          <w:szCs w:val="24"/>
        </w:rPr>
      </w:pPr>
      <w:r w:rsidRPr="006E7947">
        <w:rPr>
          <w:rFonts w:ascii="Times New Roman" w:eastAsia="Times New Roman" w:hAnsi="Times New Roman" w:cs="Times New Roman"/>
          <w:sz w:val="24"/>
          <w:szCs w:val="24"/>
        </w:rPr>
        <w:t>36. На приводах ЛР, автоматов, рубильников, которыми отключены для производства работ ВЛ или КЛ, должен быть вывешен независимо от числа работающих бригад один плакат:</w:t>
      </w:r>
    </w:p>
    <w:p w14:paraId="6F54F996" w14:textId="77777777" w:rsidR="006943B1" w:rsidRPr="006E7947" w:rsidRDefault="006943B1" w:rsidP="006943B1">
      <w:pPr>
        <w:widowControl/>
        <w:autoSpaceDE/>
        <w:autoSpaceDN/>
        <w:adjustRightInd/>
        <w:rPr>
          <w:rFonts w:ascii="Times New Roman" w:eastAsia="Times New Roman" w:hAnsi="Times New Roman" w:cs="Times New Roman"/>
          <w:sz w:val="24"/>
          <w:szCs w:val="24"/>
        </w:rPr>
      </w:pPr>
      <w:r w:rsidRPr="006E7947">
        <w:rPr>
          <w:rFonts w:ascii="Times New Roman" w:eastAsia="Times New Roman" w:hAnsi="Times New Roman" w:cs="Times New Roman"/>
          <w:sz w:val="24"/>
          <w:szCs w:val="24"/>
        </w:rPr>
        <w:lastRenderedPageBreak/>
        <w:t>а) не включать работают люди;</w:t>
      </w:r>
    </w:p>
    <w:p w14:paraId="29F7EA3A" w14:textId="77777777" w:rsidR="006943B1" w:rsidRPr="006E7947" w:rsidRDefault="006943B1" w:rsidP="006943B1">
      <w:pPr>
        <w:widowControl/>
        <w:autoSpaceDE/>
        <w:autoSpaceDN/>
        <w:adjustRightInd/>
        <w:rPr>
          <w:rFonts w:ascii="Times New Roman" w:eastAsia="Times New Roman" w:hAnsi="Times New Roman" w:cs="Times New Roman"/>
          <w:sz w:val="24"/>
          <w:szCs w:val="24"/>
        </w:rPr>
      </w:pPr>
      <w:r w:rsidRPr="006E7947">
        <w:rPr>
          <w:rFonts w:ascii="Times New Roman" w:eastAsia="Times New Roman" w:hAnsi="Times New Roman" w:cs="Times New Roman"/>
          <w:sz w:val="24"/>
          <w:szCs w:val="24"/>
        </w:rPr>
        <w:t>б) не включать, работа на линии;</w:t>
      </w:r>
    </w:p>
    <w:p w14:paraId="26E17AEE" w14:textId="77777777" w:rsidR="006943B1" w:rsidRPr="006E7947" w:rsidRDefault="006943B1" w:rsidP="006943B1">
      <w:pPr>
        <w:widowControl/>
        <w:autoSpaceDE/>
        <w:autoSpaceDN/>
        <w:adjustRightInd/>
        <w:rPr>
          <w:rFonts w:ascii="Times New Roman" w:eastAsia="Times New Roman" w:hAnsi="Times New Roman" w:cs="Times New Roman"/>
          <w:sz w:val="24"/>
          <w:szCs w:val="24"/>
        </w:rPr>
      </w:pPr>
      <w:r w:rsidRPr="006E7947">
        <w:rPr>
          <w:rFonts w:ascii="Times New Roman" w:eastAsia="Times New Roman" w:hAnsi="Times New Roman" w:cs="Times New Roman"/>
          <w:sz w:val="24"/>
          <w:szCs w:val="24"/>
        </w:rPr>
        <w:t>в) работа под напряжение повторно не включать;</w:t>
      </w:r>
    </w:p>
    <w:p w14:paraId="3335B75B" w14:textId="77777777" w:rsidR="006943B1" w:rsidRPr="006E7947" w:rsidRDefault="006943B1" w:rsidP="006943B1">
      <w:pPr>
        <w:widowControl/>
        <w:autoSpaceDE/>
        <w:autoSpaceDN/>
        <w:adjustRightInd/>
        <w:rPr>
          <w:rFonts w:ascii="Times New Roman" w:eastAsia="Times New Roman" w:hAnsi="Times New Roman" w:cs="Times New Roman"/>
          <w:sz w:val="24"/>
          <w:szCs w:val="24"/>
        </w:rPr>
      </w:pPr>
      <w:r w:rsidRPr="006E7947">
        <w:rPr>
          <w:rFonts w:ascii="Times New Roman" w:eastAsia="Times New Roman" w:hAnsi="Times New Roman" w:cs="Times New Roman"/>
          <w:sz w:val="24"/>
          <w:szCs w:val="24"/>
        </w:rPr>
        <w:t>г) отключено</w:t>
      </w:r>
    </w:p>
    <w:p w14:paraId="2EC7EF0F" w14:textId="77777777" w:rsidR="006943B1" w:rsidRPr="006E7947" w:rsidRDefault="006943B1" w:rsidP="006943B1">
      <w:pPr>
        <w:widowControl/>
        <w:autoSpaceDE/>
        <w:autoSpaceDN/>
        <w:adjustRightInd/>
        <w:ind w:left="720"/>
        <w:rPr>
          <w:rFonts w:ascii="Times New Roman" w:eastAsia="Times New Roman" w:hAnsi="Times New Roman" w:cs="Times New Roman"/>
          <w:sz w:val="24"/>
          <w:szCs w:val="24"/>
        </w:rPr>
      </w:pPr>
      <w:r w:rsidRPr="006E7947">
        <w:rPr>
          <w:rFonts w:ascii="Times New Roman" w:eastAsia="Times New Roman" w:hAnsi="Times New Roman" w:cs="Times New Roman"/>
          <w:sz w:val="24"/>
          <w:szCs w:val="24"/>
        </w:rPr>
        <w:t>37.Для чего применяются плавкие предохранители?</w:t>
      </w:r>
    </w:p>
    <w:p w14:paraId="472AD37D" w14:textId="77777777" w:rsidR="006943B1" w:rsidRPr="006E7947" w:rsidRDefault="006943B1" w:rsidP="006943B1">
      <w:pPr>
        <w:widowControl/>
        <w:autoSpaceDE/>
        <w:autoSpaceDN/>
        <w:adjustRightInd/>
        <w:rPr>
          <w:rFonts w:ascii="Times New Roman" w:eastAsia="Times New Roman" w:hAnsi="Times New Roman" w:cs="Times New Roman"/>
          <w:sz w:val="24"/>
          <w:szCs w:val="24"/>
        </w:rPr>
      </w:pPr>
      <w:r w:rsidRPr="006E7947">
        <w:rPr>
          <w:rFonts w:ascii="Times New Roman" w:eastAsia="Times New Roman" w:hAnsi="Times New Roman" w:cs="Times New Roman"/>
          <w:sz w:val="24"/>
          <w:szCs w:val="24"/>
        </w:rPr>
        <w:t>а) для защиты от возгорания электропроводки;</w:t>
      </w:r>
    </w:p>
    <w:p w14:paraId="51002F5C" w14:textId="77777777" w:rsidR="006943B1" w:rsidRPr="006E7947" w:rsidRDefault="006943B1" w:rsidP="006943B1">
      <w:pPr>
        <w:widowControl/>
        <w:autoSpaceDE/>
        <w:autoSpaceDN/>
        <w:adjustRightInd/>
        <w:rPr>
          <w:rFonts w:ascii="Times New Roman" w:eastAsia="Times New Roman" w:hAnsi="Times New Roman" w:cs="Times New Roman"/>
          <w:sz w:val="24"/>
          <w:szCs w:val="24"/>
        </w:rPr>
      </w:pPr>
      <w:r w:rsidRPr="006E7947">
        <w:rPr>
          <w:rFonts w:ascii="Times New Roman" w:eastAsia="Times New Roman" w:hAnsi="Times New Roman" w:cs="Times New Roman"/>
          <w:sz w:val="24"/>
          <w:szCs w:val="24"/>
        </w:rPr>
        <w:t>б) для защиты от токов перегрузки;</w:t>
      </w:r>
    </w:p>
    <w:p w14:paraId="0F25CB2B" w14:textId="77777777" w:rsidR="006943B1" w:rsidRPr="006E7947" w:rsidRDefault="006943B1" w:rsidP="006943B1">
      <w:pPr>
        <w:widowControl/>
        <w:autoSpaceDE/>
        <w:autoSpaceDN/>
        <w:adjustRightInd/>
        <w:rPr>
          <w:rFonts w:ascii="Times New Roman" w:eastAsia="Times New Roman" w:hAnsi="Times New Roman" w:cs="Times New Roman"/>
          <w:sz w:val="24"/>
          <w:szCs w:val="24"/>
        </w:rPr>
      </w:pPr>
      <w:r w:rsidRPr="006E7947">
        <w:rPr>
          <w:rFonts w:ascii="Times New Roman" w:eastAsia="Times New Roman" w:hAnsi="Times New Roman" w:cs="Times New Roman"/>
          <w:sz w:val="24"/>
          <w:szCs w:val="24"/>
        </w:rPr>
        <w:t>в) для защиты от токов короткого замыкания;</w:t>
      </w:r>
    </w:p>
    <w:p w14:paraId="37EFF5EE" w14:textId="77777777" w:rsidR="006943B1" w:rsidRPr="006E7947" w:rsidRDefault="006943B1" w:rsidP="006943B1">
      <w:pPr>
        <w:widowControl/>
        <w:autoSpaceDE/>
        <w:autoSpaceDN/>
        <w:adjustRightInd/>
        <w:rPr>
          <w:rFonts w:ascii="Times New Roman" w:eastAsia="Times New Roman" w:hAnsi="Times New Roman" w:cs="Times New Roman"/>
          <w:sz w:val="24"/>
          <w:szCs w:val="24"/>
        </w:rPr>
      </w:pPr>
      <w:r w:rsidRPr="006E7947">
        <w:rPr>
          <w:rFonts w:ascii="Times New Roman" w:eastAsia="Times New Roman" w:hAnsi="Times New Roman" w:cs="Times New Roman"/>
          <w:sz w:val="24"/>
          <w:szCs w:val="24"/>
        </w:rPr>
        <w:t>г) для защиты от токов, выше допустимых</w:t>
      </w:r>
    </w:p>
    <w:p w14:paraId="0BBA85FA" w14:textId="77777777" w:rsidR="006943B1" w:rsidRPr="006E7947" w:rsidRDefault="006943B1" w:rsidP="006943B1">
      <w:pPr>
        <w:widowControl/>
        <w:autoSpaceDE/>
        <w:autoSpaceDN/>
        <w:adjustRightInd/>
        <w:ind w:left="720"/>
        <w:rPr>
          <w:rFonts w:ascii="Times New Roman" w:eastAsia="Times New Roman" w:hAnsi="Times New Roman" w:cs="Times New Roman"/>
          <w:sz w:val="24"/>
          <w:szCs w:val="24"/>
        </w:rPr>
      </w:pPr>
      <w:r w:rsidRPr="006E7947">
        <w:rPr>
          <w:rFonts w:ascii="Times New Roman" w:eastAsia="Times New Roman" w:hAnsi="Times New Roman" w:cs="Times New Roman"/>
          <w:sz w:val="24"/>
          <w:szCs w:val="24"/>
        </w:rPr>
        <w:t>38.Для чего служат изоляторы?</w:t>
      </w:r>
    </w:p>
    <w:p w14:paraId="0DB28B7C" w14:textId="77777777" w:rsidR="006943B1" w:rsidRPr="006E7947" w:rsidRDefault="006943B1" w:rsidP="006943B1">
      <w:pPr>
        <w:widowControl/>
        <w:autoSpaceDE/>
        <w:autoSpaceDN/>
        <w:adjustRightInd/>
        <w:rPr>
          <w:rFonts w:ascii="Times New Roman" w:eastAsia="Times New Roman" w:hAnsi="Times New Roman" w:cs="Times New Roman"/>
          <w:sz w:val="24"/>
          <w:szCs w:val="24"/>
        </w:rPr>
      </w:pPr>
      <w:r w:rsidRPr="006E7947">
        <w:rPr>
          <w:rFonts w:ascii="Times New Roman" w:eastAsia="Times New Roman" w:hAnsi="Times New Roman" w:cs="Times New Roman"/>
          <w:sz w:val="24"/>
          <w:szCs w:val="24"/>
        </w:rPr>
        <w:t>а) для механического крепления токоведущих частей и изоляции их от заземленных конструкций;</w:t>
      </w:r>
    </w:p>
    <w:p w14:paraId="159DC85A" w14:textId="77777777" w:rsidR="006943B1" w:rsidRPr="006E7947" w:rsidRDefault="006943B1" w:rsidP="006943B1">
      <w:pPr>
        <w:widowControl/>
        <w:autoSpaceDE/>
        <w:autoSpaceDN/>
        <w:adjustRightInd/>
        <w:rPr>
          <w:rFonts w:ascii="Times New Roman" w:eastAsia="Times New Roman" w:hAnsi="Times New Roman" w:cs="Times New Roman"/>
          <w:sz w:val="24"/>
          <w:szCs w:val="24"/>
        </w:rPr>
      </w:pPr>
      <w:r w:rsidRPr="006E7947">
        <w:rPr>
          <w:rFonts w:ascii="Times New Roman" w:eastAsia="Times New Roman" w:hAnsi="Times New Roman" w:cs="Times New Roman"/>
          <w:sz w:val="24"/>
          <w:szCs w:val="24"/>
        </w:rPr>
        <w:t>б) для обеспечения безопасного производства работ;</w:t>
      </w:r>
    </w:p>
    <w:p w14:paraId="611BCFED" w14:textId="77777777" w:rsidR="006943B1" w:rsidRPr="006E7947" w:rsidRDefault="006943B1" w:rsidP="006943B1">
      <w:pPr>
        <w:widowControl/>
        <w:autoSpaceDE/>
        <w:autoSpaceDN/>
        <w:adjustRightInd/>
        <w:rPr>
          <w:rFonts w:ascii="Times New Roman" w:eastAsia="Times New Roman" w:hAnsi="Times New Roman" w:cs="Times New Roman"/>
          <w:sz w:val="24"/>
          <w:szCs w:val="24"/>
        </w:rPr>
      </w:pPr>
      <w:r w:rsidRPr="006E7947">
        <w:rPr>
          <w:rFonts w:ascii="Times New Roman" w:eastAsia="Times New Roman" w:hAnsi="Times New Roman" w:cs="Times New Roman"/>
          <w:sz w:val="24"/>
          <w:szCs w:val="24"/>
        </w:rPr>
        <w:t>в) для механического крепления аппаратов, кабелей</w:t>
      </w:r>
    </w:p>
    <w:p w14:paraId="0304AFE3" w14:textId="77777777" w:rsidR="006943B1" w:rsidRPr="006E7947" w:rsidRDefault="006943B1" w:rsidP="006943B1">
      <w:pPr>
        <w:widowControl/>
        <w:autoSpaceDE/>
        <w:autoSpaceDN/>
        <w:adjustRightInd/>
        <w:ind w:left="720"/>
        <w:rPr>
          <w:rFonts w:ascii="Times New Roman" w:eastAsia="Times New Roman" w:hAnsi="Times New Roman" w:cs="Times New Roman"/>
          <w:sz w:val="24"/>
          <w:szCs w:val="24"/>
        </w:rPr>
      </w:pPr>
      <w:r w:rsidRPr="006E7947">
        <w:rPr>
          <w:rFonts w:ascii="Times New Roman" w:eastAsia="Times New Roman" w:hAnsi="Times New Roman" w:cs="Times New Roman"/>
          <w:sz w:val="24"/>
          <w:szCs w:val="24"/>
        </w:rPr>
        <w:t>39.По конструкции линейные изоляторы делятся?</w:t>
      </w:r>
    </w:p>
    <w:p w14:paraId="65DC4372" w14:textId="77777777" w:rsidR="006943B1" w:rsidRPr="006E7947" w:rsidRDefault="006943B1" w:rsidP="006943B1">
      <w:pPr>
        <w:widowControl/>
        <w:autoSpaceDE/>
        <w:autoSpaceDN/>
        <w:adjustRightInd/>
        <w:rPr>
          <w:rFonts w:ascii="Times New Roman" w:eastAsia="Times New Roman" w:hAnsi="Times New Roman" w:cs="Times New Roman"/>
          <w:sz w:val="24"/>
          <w:szCs w:val="24"/>
        </w:rPr>
      </w:pPr>
      <w:r w:rsidRPr="006E7947">
        <w:rPr>
          <w:rFonts w:ascii="Times New Roman" w:eastAsia="Times New Roman" w:hAnsi="Times New Roman" w:cs="Times New Roman"/>
          <w:sz w:val="24"/>
          <w:szCs w:val="24"/>
        </w:rPr>
        <w:t>а) штыревые, подвесные;</w:t>
      </w:r>
    </w:p>
    <w:p w14:paraId="4E145E28" w14:textId="77777777" w:rsidR="006943B1" w:rsidRPr="006E7947" w:rsidRDefault="006943B1" w:rsidP="006943B1">
      <w:pPr>
        <w:widowControl/>
        <w:autoSpaceDE/>
        <w:autoSpaceDN/>
        <w:adjustRightInd/>
        <w:rPr>
          <w:rFonts w:ascii="Times New Roman" w:eastAsia="Times New Roman" w:hAnsi="Times New Roman" w:cs="Times New Roman"/>
          <w:sz w:val="24"/>
          <w:szCs w:val="24"/>
        </w:rPr>
      </w:pPr>
      <w:r w:rsidRPr="006E7947">
        <w:rPr>
          <w:rFonts w:ascii="Times New Roman" w:eastAsia="Times New Roman" w:hAnsi="Times New Roman" w:cs="Times New Roman"/>
          <w:sz w:val="24"/>
          <w:szCs w:val="24"/>
        </w:rPr>
        <w:t>Б) проходные, опорные;</w:t>
      </w:r>
    </w:p>
    <w:p w14:paraId="7E6D0B08" w14:textId="77777777" w:rsidR="006943B1" w:rsidRPr="006E7947" w:rsidRDefault="006943B1" w:rsidP="006943B1">
      <w:pPr>
        <w:widowControl/>
        <w:autoSpaceDE/>
        <w:autoSpaceDN/>
        <w:adjustRightInd/>
        <w:rPr>
          <w:rFonts w:ascii="Times New Roman" w:eastAsia="Times New Roman" w:hAnsi="Times New Roman" w:cs="Times New Roman"/>
          <w:sz w:val="24"/>
          <w:szCs w:val="24"/>
        </w:rPr>
      </w:pPr>
      <w:r w:rsidRPr="006E7947">
        <w:rPr>
          <w:rFonts w:ascii="Times New Roman" w:eastAsia="Times New Roman" w:hAnsi="Times New Roman" w:cs="Times New Roman"/>
          <w:sz w:val="24"/>
          <w:szCs w:val="24"/>
        </w:rPr>
        <w:t>В) маслонаполненные, подвесные</w:t>
      </w:r>
    </w:p>
    <w:p w14:paraId="384D1E54" w14:textId="77777777" w:rsidR="006943B1" w:rsidRPr="006E7947" w:rsidRDefault="006943B1" w:rsidP="006943B1">
      <w:pPr>
        <w:widowControl/>
        <w:autoSpaceDE/>
        <w:autoSpaceDN/>
        <w:adjustRightInd/>
        <w:ind w:left="720"/>
        <w:rPr>
          <w:rFonts w:ascii="Times New Roman" w:eastAsia="Times New Roman" w:hAnsi="Times New Roman" w:cs="Times New Roman"/>
          <w:sz w:val="24"/>
          <w:szCs w:val="24"/>
        </w:rPr>
      </w:pPr>
      <w:r w:rsidRPr="006E7947">
        <w:rPr>
          <w:rFonts w:ascii="Times New Roman" w:eastAsia="Times New Roman" w:hAnsi="Times New Roman" w:cs="Times New Roman"/>
          <w:sz w:val="24"/>
          <w:szCs w:val="24"/>
        </w:rPr>
        <w:t>40.Какая среда обладает наилучшими свойствами для гашения дуги?</w:t>
      </w:r>
    </w:p>
    <w:p w14:paraId="01915011" w14:textId="77777777" w:rsidR="006943B1" w:rsidRPr="006E7947" w:rsidRDefault="006943B1" w:rsidP="006943B1">
      <w:pPr>
        <w:widowControl/>
        <w:autoSpaceDE/>
        <w:autoSpaceDN/>
        <w:adjustRightInd/>
        <w:rPr>
          <w:rFonts w:ascii="Times New Roman" w:eastAsia="Times New Roman" w:hAnsi="Times New Roman" w:cs="Times New Roman"/>
          <w:sz w:val="24"/>
          <w:szCs w:val="24"/>
        </w:rPr>
      </w:pPr>
      <w:r w:rsidRPr="006E7947">
        <w:rPr>
          <w:rFonts w:ascii="Times New Roman" w:eastAsia="Times New Roman" w:hAnsi="Times New Roman" w:cs="Times New Roman"/>
          <w:sz w:val="24"/>
          <w:szCs w:val="24"/>
        </w:rPr>
        <w:t>а) водород;</w:t>
      </w:r>
    </w:p>
    <w:p w14:paraId="3EB93D98" w14:textId="77777777" w:rsidR="006943B1" w:rsidRPr="006E7947" w:rsidRDefault="006943B1" w:rsidP="006943B1">
      <w:pPr>
        <w:widowControl/>
        <w:autoSpaceDE/>
        <w:autoSpaceDN/>
        <w:adjustRightInd/>
        <w:rPr>
          <w:rFonts w:ascii="Times New Roman" w:eastAsia="Times New Roman" w:hAnsi="Times New Roman" w:cs="Times New Roman"/>
          <w:sz w:val="24"/>
          <w:szCs w:val="24"/>
        </w:rPr>
      </w:pPr>
      <w:r w:rsidRPr="006E7947">
        <w:rPr>
          <w:rFonts w:ascii="Times New Roman" w:eastAsia="Times New Roman" w:hAnsi="Times New Roman" w:cs="Times New Roman"/>
          <w:sz w:val="24"/>
          <w:szCs w:val="24"/>
        </w:rPr>
        <w:t>б) углекислый газ;</w:t>
      </w:r>
    </w:p>
    <w:p w14:paraId="637CCA82" w14:textId="77777777" w:rsidR="006943B1" w:rsidRPr="006E7947" w:rsidRDefault="006943B1" w:rsidP="006943B1">
      <w:pPr>
        <w:widowControl/>
        <w:autoSpaceDE/>
        <w:autoSpaceDN/>
        <w:adjustRightInd/>
        <w:rPr>
          <w:rFonts w:ascii="Times New Roman" w:eastAsia="Times New Roman" w:hAnsi="Times New Roman" w:cs="Times New Roman"/>
          <w:sz w:val="24"/>
          <w:szCs w:val="24"/>
        </w:rPr>
      </w:pPr>
      <w:r w:rsidRPr="006E7947">
        <w:rPr>
          <w:rFonts w:ascii="Times New Roman" w:eastAsia="Times New Roman" w:hAnsi="Times New Roman" w:cs="Times New Roman"/>
          <w:sz w:val="24"/>
          <w:szCs w:val="24"/>
        </w:rPr>
        <w:t>в) воздух</w:t>
      </w:r>
    </w:p>
    <w:p w14:paraId="4571BDCF" w14:textId="77777777" w:rsidR="006943B1" w:rsidRPr="006E7947" w:rsidRDefault="006943B1" w:rsidP="006943B1">
      <w:pPr>
        <w:widowControl/>
        <w:autoSpaceDE/>
        <w:autoSpaceDN/>
        <w:adjustRightInd/>
        <w:ind w:left="720"/>
        <w:rPr>
          <w:rFonts w:ascii="Times New Roman" w:eastAsia="Times New Roman" w:hAnsi="Times New Roman" w:cs="Times New Roman"/>
          <w:sz w:val="24"/>
          <w:szCs w:val="24"/>
        </w:rPr>
      </w:pPr>
      <w:r w:rsidRPr="006E7947">
        <w:rPr>
          <w:rFonts w:ascii="Times New Roman" w:eastAsia="Times New Roman" w:hAnsi="Times New Roman" w:cs="Times New Roman"/>
          <w:sz w:val="24"/>
          <w:szCs w:val="24"/>
        </w:rPr>
        <w:t>41.Поясните суть гашения электрической дуги с помощью поперечного газового дутья.</w:t>
      </w:r>
    </w:p>
    <w:p w14:paraId="378B8D36" w14:textId="77777777" w:rsidR="006943B1" w:rsidRPr="006E7947" w:rsidRDefault="006943B1" w:rsidP="006943B1">
      <w:pPr>
        <w:widowControl/>
        <w:autoSpaceDE/>
        <w:autoSpaceDN/>
        <w:adjustRightInd/>
        <w:rPr>
          <w:rFonts w:ascii="Times New Roman" w:eastAsia="Times New Roman" w:hAnsi="Times New Roman" w:cs="Times New Roman"/>
          <w:sz w:val="24"/>
          <w:szCs w:val="24"/>
        </w:rPr>
      </w:pPr>
      <w:r w:rsidRPr="006E7947">
        <w:rPr>
          <w:rFonts w:ascii="Times New Roman" w:eastAsia="Times New Roman" w:hAnsi="Times New Roman" w:cs="Times New Roman"/>
          <w:sz w:val="24"/>
          <w:szCs w:val="24"/>
        </w:rPr>
        <w:t>а) Обеспечивает удаление объемного заряда и облегчает диффузию заряженных частиц;</w:t>
      </w:r>
    </w:p>
    <w:p w14:paraId="7FB51061" w14:textId="77777777" w:rsidR="006943B1" w:rsidRPr="006E7947" w:rsidRDefault="006943B1" w:rsidP="006943B1">
      <w:pPr>
        <w:widowControl/>
        <w:autoSpaceDE/>
        <w:autoSpaceDN/>
        <w:adjustRightInd/>
        <w:rPr>
          <w:rFonts w:ascii="Times New Roman" w:eastAsia="Times New Roman" w:hAnsi="Times New Roman" w:cs="Times New Roman"/>
          <w:sz w:val="24"/>
          <w:szCs w:val="24"/>
        </w:rPr>
      </w:pPr>
      <w:r w:rsidRPr="006E7947">
        <w:rPr>
          <w:rFonts w:ascii="Times New Roman" w:eastAsia="Times New Roman" w:hAnsi="Times New Roman" w:cs="Times New Roman"/>
          <w:sz w:val="24"/>
          <w:szCs w:val="24"/>
        </w:rPr>
        <w:t>б) Обеспечивает удлинение дуги и увеличение ее поверхности, обеспечивающее активную деионизацию дуги;</w:t>
      </w:r>
    </w:p>
    <w:p w14:paraId="6042492E" w14:textId="77777777" w:rsidR="006943B1" w:rsidRPr="006E7947" w:rsidRDefault="006943B1" w:rsidP="006943B1">
      <w:pPr>
        <w:widowControl/>
        <w:autoSpaceDE/>
        <w:autoSpaceDN/>
        <w:adjustRightInd/>
        <w:rPr>
          <w:rFonts w:ascii="Times New Roman" w:eastAsia="Times New Roman" w:hAnsi="Times New Roman" w:cs="Times New Roman"/>
          <w:sz w:val="24"/>
          <w:szCs w:val="24"/>
        </w:rPr>
      </w:pPr>
      <w:r w:rsidRPr="006E7947">
        <w:rPr>
          <w:rFonts w:ascii="Times New Roman" w:eastAsia="Times New Roman" w:hAnsi="Times New Roman" w:cs="Times New Roman"/>
          <w:sz w:val="24"/>
          <w:szCs w:val="24"/>
        </w:rPr>
        <w:t>в) Облегчает проход электронов с одного контакта на другой что обеспечивают ионизацию дуги</w:t>
      </w:r>
    </w:p>
    <w:p w14:paraId="69FE51EF" w14:textId="77777777" w:rsidR="006943B1" w:rsidRPr="006E7947" w:rsidRDefault="006943B1" w:rsidP="006943B1">
      <w:pPr>
        <w:widowControl/>
        <w:autoSpaceDE/>
        <w:autoSpaceDN/>
        <w:adjustRightInd/>
        <w:ind w:left="720"/>
        <w:rPr>
          <w:rFonts w:ascii="Times New Roman" w:eastAsia="Times New Roman" w:hAnsi="Times New Roman" w:cs="Times New Roman"/>
          <w:sz w:val="24"/>
          <w:szCs w:val="24"/>
        </w:rPr>
      </w:pPr>
      <w:r w:rsidRPr="006E7947">
        <w:rPr>
          <w:rFonts w:ascii="Times New Roman" w:eastAsia="Times New Roman" w:hAnsi="Times New Roman" w:cs="Times New Roman"/>
          <w:sz w:val="24"/>
          <w:szCs w:val="24"/>
        </w:rPr>
        <w:t>42.Автоматические выключатели (автоматы) предназначены для?</w:t>
      </w:r>
    </w:p>
    <w:p w14:paraId="5C9A3110" w14:textId="77777777" w:rsidR="006943B1" w:rsidRPr="006E7947" w:rsidRDefault="006943B1" w:rsidP="006943B1">
      <w:pPr>
        <w:widowControl/>
        <w:autoSpaceDE/>
        <w:autoSpaceDN/>
        <w:adjustRightInd/>
        <w:rPr>
          <w:rFonts w:ascii="Times New Roman" w:eastAsia="Times New Roman" w:hAnsi="Times New Roman" w:cs="Times New Roman"/>
          <w:sz w:val="24"/>
          <w:szCs w:val="24"/>
        </w:rPr>
      </w:pPr>
      <w:r w:rsidRPr="006E7947">
        <w:rPr>
          <w:rFonts w:ascii="Times New Roman" w:eastAsia="Times New Roman" w:hAnsi="Times New Roman" w:cs="Times New Roman"/>
          <w:sz w:val="24"/>
          <w:szCs w:val="24"/>
        </w:rPr>
        <w:t>а) оперативных включений и отключений низковольтных электрических цепей и защиты их от токов КЗ и перегрузок, а также от исчезновения или снижения напряжения сети;</w:t>
      </w:r>
    </w:p>
    <w:p w14:paraId="22591A97" w14:textId="77777777" w:rsidR="006943B1" w:rsidRPr="006E7947" w:rsidRDefault="006943B1" w:rsidP="006943B1">
      <w:pPr>
        <w:widowControl/>
        <w:autoSpaceDE/>
        <w:autoSpaceDN/>
        <w:adjustRightInd/>
        <w:rPr>
          <w:rFonts w:ascii="Times New Roman" w:eastAsia="Times New Roman" w:hAnsi="Times New Roman" w:cs="Times New Roman"/>
          <w:sz w:val="24"/>
          <w:szCs w:val="24"/>
        </w:rPr>
      </w:pPr>
      <w:r w:rsidRPr="006E7947">
        <w:rPr>
          <w:rFonts w:ascii="Times New Roman" w:eastAsia="Times New Roman" w:hAnsi="Times New Roman" w:cs="Times New Roman"/>
          <w:sz w:val="24"/>
          <w:szCs w:val="24"/>
        </w:rPr>
        <w:t>б) защиты от токов КЗ и перегрузок как низковольтных так и высоковольтных электрических цепей (является защитным аппаратом);</w:t>
      </w:r>
    </w:p>
    <w:p w14:paraId="4F5DDC49" w14:textId="77777777" w:rsidR="006943B1" w:rsidRPr="006E7947" w:rsidRDefault="006943B1" w:rsidP="006943B1">
      <w:pPr>
        <w:widowControl/>
        <w:autoSpaceDE/>
        <w:autoSpaceDN/>
        <w:adjustRightInd/>
        <w:rPr>
          <w:rFonts w:ascii="Times New Roman" w:eastAsia="Times New Roman" w:hAnsi="Times New Roman" w:cs="Times New Roman"/>
          <w:sz w:val="24"/>
          <w:szCs w:val="24"/>
        </w:rPr>
      </w:pPr>
      <w:r w:rsidRPr="006E7947">
        <w:rPr>
          <w:rFonts w:ascii="Times New Roman" w:eastAsia="Times New Roman" w:hAnsi="Times New Roman" w:cs="Times New Roman"/>
          <w:sz w:val="24"/>
          <w:szCs w:val="24"/>
        </w:rPr>
        <w:t>в) отключения подачи напряжения на шины подстанции</w:t>
      </w:r>
    </w:p>
    <w:p w14:paraId="5ED8B6A8" w14:textId="77777777" w:rsidR="006943B1" w:rsidRPr="006E7947" w:rsidRDefault="006943B1" w:rsidP="006943B1">
      <w:pPr>
        <w:widowControl/>
        <w:autoSpaceDE/>
        <w:autoSpaceDN/>
        <w:adjustRightInd/>
        <w:ind w:left="720"/>
        <w:rPr>
          <w:rFonts w:ascii="Times New Roman" w:eastAsia="Times New Roman" w:hAnsi="Times New Roman" w:cs="Times New Roman"/>
          <w:sz w:val="24"/>
          <w:szCs w:val="24"/>
        </w:rPr>
      </w:pPr>
      <w:r w:rsidRPr="006E7947">
        <w:rPr>
          <w:rFonts w:ascii="Times New Roman" w:eastAsia="Times New Roman" w:hAnsi="Times New Roman" w:cs="Times New Roman"/>
          <w:sz w:val="24"/>
          <w:szCs w:val="24"/>
        </w:rPr>
        <w:t>43.Для чего служит отделитель?</w:t>
      </w:r>
    </w:p>
    <w:p w14:paraId="3AE43894" w14:textId="77777777" w:rsidR="006943B1" w:rsidRPr="006E7947" w:rsidRDefault="006943B1" w:rsidP="006943B1">
      <w:pPr>
        <w:widowControl/>
        <w:autoSpaceDE/>
        <w:autoSpaceDN/>
        <w:adjustRightInd/>
        <w:rPr>
          <w:rFonts w:ascii="Times New Roman" w:eastAsia="Times New Roman" w:hAnsi="Times New Roman" w:cs="Times New Roman"/>
          <w:sz w:val="24"/>
          <w:szCs w:val="24"/>
        </w:rPr>
      </w:pPr>
      <w:r w:rsidRPr="006E7947">
        <w:rPr>
          <w:rFonts w:ascii="Times New Roman" w:eastAsia="Times New Roman" w:hAnsi="Times New Roman" w:cs="Times New Roman"/>
          <w:sz w:val="24"/>
          <w:szCs w:val="24"/>
        </w:rPr>
        <w:t>а) для управления коммутационными аппаратами;</w:t>
      </w:r>
    </w:p>
    <w:p w14:paraId="605B4EAB" w14:textId="77777777" w:rsidR="006943B1" w:rsidRPr="006E7947" w:rsidRDefault="006943B1" w:rsidP="006943B1">
      <w:pPr>
        <w:widowControl/>
        <w:autoSpaceDE/>
        <w:autoSpaceDN/>
        <w:adjustRightInd/>
        <w:rPr>
          <w:rFonts w:ascii="Times New Roman" w:eastAsia="Times New Roman" w:hAnsi="Times New Roman" w:cs="Times New Roman"/>
          <w:sz w:val="24"/>
          <w:szCs w:val="24"/>
        </w:rPr>
      </w:pPr>
      <w:r w:rsidRPr="006E7947">
        <w:rPr>
          <w:rFonts w:ascii="Times New Roman" w:eastAsia="Times New Roman" w:hAnsi="Times New Roman" w:cs="Times New Roman"/>
          <w:sz w:val="24"/>
          <w:szCs w:val="24"/>
        </w:rPr>
        <w:t>б) предназначен для автоматического отключения участка электрической цепи в период бестоковой паузы между отключением цепи выключателем и его повторным включением;</w:t>
      </w:r>
    </w:p>
    <w:p w14:paraId="29E5EC36" w14:textId="77777777" w:rsidR="006943B1" w:rsidRPr="006E7947" w:rsidRDefault="006943B1" w:rsidP="006943B1">
      <w:pPr>
        <w:widowControl/>
        <w:autoSpaceDE/>
        <w:autoSpaceDN/>
        <w:adjustRightInd/>
        <w:rPr>
          <w:rFonts w:ascii="Times New Roman" w:eastAsia="Times New Roman" w:hAnsi="Times New Roman" w:cs="Times New Roman"/>
          <w:sz w:val="24"/>
          <w:szCs w:val="24"/>
        </w:rPr>
      </w:pPr>
      <w:r w:rsidRPr="006E7947">
        <w:rPr>
          <w:rFonts w:ascii="Times New Roman" w:eastAsia="Times New Roman" w:hAnsi="Times New Roman" w:cs="Times New Roman"/>
          <w:sz w:val="24"/>
          <w:szCs w:val="24"/>
        </w:rPr>
        <w:t>в) предназначен для замыкания и размыкания предварительно обесточенных высоковольтных цепей с целью создания видимого разрыва цепи при производстве работ со снятием напряжения</w:t>
      </w:r>
    </w:p>
    <w:p w14:paraId="74A39148" w14:textId="77777777" w:rsidR="006943B1" w:rsidRPr="006E7947" w:rsidRDefault="006943B1" w:rsidP="006943B1">
      <w:pPr>
        <w:widowControl/>
        <w:autoSpaceDE/>
        <w:autoSpaceDN/>
        <w:adjustRightInd/>
        <w:ind w:left="720"/>
        <w:rPr>
          <w:rFonts w:ascii="Times New Roman" w:eastAsia="Times New Roman" w:hAnsi="Times New Roman" w:cs="Times New Roman"/>
          <w:sz w:val="24"/>
          <w:szCs w:val="24"/>
        </w:rPr>
      </w:pPr>
      <w:r w:rsidRPr="006E7947">
        <w:rPr>
          <w:rFonts w:ascii="Times New Roman" w:eastAsia="Times New Roman" w:hAnsi="Times New Roman" w:cs="Times New Roman"/>
          <w:sz w:val="24"/>
          <w:szCs w:val="24"/>
        </w:rPr>
        <w:t>44.Трансформатор напряжения предназначен?</w:t>
      </w:r>
    </w:p>
    <w:p w14:paraId="420963CD" w14:textId="77777777" w:rsidR="006943B1" w:rsidRPr="006E7947" w:rsidRDefault="006943B1" w:rsidP="006943B1">
      <w:pPr>
        <w:widowControl/>
        <w:autoSpaceDE/>
        <w:autoSpaceDN/>
        <w:adjustRightInd/>
        <w:rPr>
          <w:rFonts w:ascii="Times New Roman" w:eastAsia="Times New Roman" w:hAnsi="Times New Roman" w:cs="Times New Roman"/>
          <w:sz w:val="24"/>
          <w:szCs w:val="24"/>
        </w:rPr>
      </w:pPr>
      <w:r w:rsidRPr="006E7947">
        <w:rPr>
          <w:rFonts w:ascii="Times New Roman" w:eastAsia="Times New Roman" w:hAnsi="Times New Roman" w:cs="Times New Roman"/>
          <w:sz w:val="24"/>
          <w:szCs w:val="24"/>
        </w:rPr>
        <w:t>а) для понижения первичного напряжения до величины, удобной для питания приборов;</w:t>
      </w:r>
    </w:p>
    <w:p w14:paraId="7D4697FF" w14:textId="77777777" w:rsidR="006943B1" w:rsidRPr="006E7947" w:rsidRDefault="006943B1" w:rsidP="006943B1">
      <w:pPr>
        <w:widowControl/>
        <w:autoSpaceDE/>
        <w:autoSpaceDN/>
        <w:adjustRightInd/>
        <w:rPr>
          <w:rFonts w:ascii="Times New Roman" w:eastAsia="Times New Roman" w:hAnsi="Times New Roman" w:cs="Times New Roman"/>
          <w:sz w:val="24"/>
          <w:szCs w:val="24"/>
        </w:rPr>
      </w:pPr>
      <w:r w:rsidRPr="006E7947">
        <w:rPr>
          <w:rFonts w:ascii="Times New Roman" w:eastAsia="Times New Roman" w:hAnsi="Times New Roman" w:cs="Times New Roman"/>
          <w:sz w:val="24"/>
          <w:szCs w:val="24"/>
        </w:rPr>
        <w:t>б) для изоляции токоведущих частей от заземленных поверхностей;</w:t>
      </w:r>
    </w:p>
    <w:p w14:paraId="1841FA64" w14:textId="77777777" w:rsidR="006943B1" w:rsidRPr="006E7947" w:rsidRDefault="006943B1" w:rsidP="006943B1">
      <w:pPr>
        <w:widowControl/>
        <w:autoSpaceDE/>
        <w:autoSpaceDN/>
        <w:adjustRightInd/>
        <w:rPr>
          <w:rFonts w:ascii="Times New Roman" w:eastAsia="Times New Roman" w:hAnsi="Times New Roman" w:cs="Times New Roman"/>
          <w:sz w:val="24"/>
          <w:szCs w:val="24"/>
        </w:rPr>
      </w:pPr>
      <w:r w:rsidRPr="006E7947">
        <w:rPr>
          <w:rFonts w:ascii="Times New Roman" w:eastAsia="Times New Roman" w:hAnsi="Times New Roman" w:cs="Times New Roman"/>
          <w:sz w:val="24"/>
          <w:szCs w:val="24"/>
        </w:rPr>
        <w:t>в) для расширения приделов измерения измерительных приборов, вольтметров, счетчиков реле, изоляции их от высокого первичного напряжения</w:t>
      </w:r>
    </w:p>
    <w:p w14:paraId="362F7F68" w14:textId="77777777" w:rsidR="006943B1" w:rsidRPr="006E7947" w:rsidRDefault="006943B1" w:rsidP="006943B1">
      <w:pPr>
        <w:widowControl/>
        <w:autoSpaceDE/>
        <w:autoSpaceDN/>
        <w:adjustRightInd/>
        <w:ind w:left="720"/>
        <w:rPr>
          <w:rFonts w:ascii="Times New Roman" w:eastAsia="Times New Roman" w:hAnsi="Times New Roman" w:cs="Times New Roman"/>
          <w:sz w:val="24"/>
          <w:szCs w:val="24"/>
        </w:rPr>
      </w:pPr>
      <w:r w:rsidRPr="006E7947">
        <w:rPr>
          <w:rFonts w:ascii="Times New Roman" w:eastAsia="Times New Roman" w:hAnsi="Times New Roman" w:cs="Times New Roman"/>
          <w:sz w:val="24"/>
          <w:szCs w:val="24"/>
        </w:rPr>
        <w:t>45.Предназначение трансформатора тока?</w:t>
      </w:r>
    </w:p>
    <w:p w14:paraId="573791A5" w14:textId="77777777" w:rsidR="006943B1" w:rsidRPr="006E7947" w:rsidRDefault="006943B1" w:rsidP="006943B1">
      <w:pPr>
        <w:widowControl/>
        <w:autoSpaceDE/>
        <w:autoSpaceDN/>
        <w:adjustRightInd/>
        <w:rPr>
          <w:rFonts w:ascii="Times New Roman" w:eastAsia="Times New Roman" w:hAnsi="Times New Roman" w:cs="Times New Roman"/>
          <w:sz w:val="24"/>
          <w:szCs w:val="24"/>
        </w:rPr>
      </w:pPr>
      <w:r w:rsidRPr="006E7947">
        <w:rPr>
          <w:rFonts w:ascii="Times New Roman" w:eastAsia="Times New Roman" w:hAnsi="Times New Roman" w:cs="Times New Roman"/>
          <w:sz w:val="24"/>
          <w:szCs w:val="24"/>
        </w:rPr>
        <w:t>а) для оперативного включения к шинам и отключения от шин под током питающих линий;</w:t>
      </w:r>
    </w:p>
    <w:p w14:paraId="09DB511E" w14:textId="77777777" w:rsidR="006943B1" w:rsidRPr="006E7947" w:rsidRDefault="006943B1" w:rsidP="006943B1">
      <w:pPr>
        <w:widowControl/>
        <w:autoSpaceDE/>
        <w:autoSpaceDN/>
        <w:adjustRightInd/>
        <w:rPr>
          <w:rFonts w:ascii="Times New Roman" w:eastAsia="Times New Roman" w:hAnsi="Times New Roman" w:cs="Times New Roman"/>
          <w:sz w:val="24"/>
          <w:szCs w:val="24"/>
        </w:rPr>
      </w:pPr>
      <w:r w:rsidRPr="006E7947">
        <w:rPr>
          <w:rFonts w:ascii="Times New Roman" w:eastAsia="Times New Roman" w:hAnsi="Times New Roman" w:cs="Times New Roman"/>
          <w:sz w:val="24"/>
          <w:szCs w:val="24"/>
        </w:rPr>
        <w:t>б) для изоляции электрических установок от перенапряжения;</w:t>
      </w:r>
    </w:p>
    <w:p w14:paraId="3DC3AE23" w14:textId="77777777" w:rsidR="006943B1" w:rsidRPr="006E7947" w:rsidRDefault="006943B1" w:rsidP="006943B1">
      <w:pPr>
        <w:widowControl/>
        <w:autoSpaceDE/>
        <w:autoSpaceDN/>
        <w:adjustRightInd/>
        <w:rPr>
          <w:rFonts w:ascii="Times New Roman" w:eastAsia="Times New Roman" w:hAnsi="Times New Roman" w:cs="Times New Roman"/>
          <w:sz w:val="24"/>
          <w:szCs w:val="24"/>
        </w:rPr>
      </w:pPr>
      <w:r w:rsidRPr="006E7947">
        <w:rPr>
          <w:rFonts w:ascii="Times New Roman" w:eastAsia="Times New Roman" w:hAnsi="Times New Roman" w:cs="Times New Roman"/>
          <w:sz w:val="24"/>
          <w:szCs w:val="24"/>
        </w:rPr>
        <w:lastRenderedPageBreak/>
        <w:t>в) для расширения предела измерения измерительных приборов, а в высоковольтных цепях, кроме того, для изоляции приборов и реле от высокого напряжения</w:t>
      </w:r>
    </w:p>
    <w:p w14:paraId="16FC3E13" w14:textId="77777777" w:rsidR="006943B1" w:rsidRPr="006E7947" w:rsidRDefault="006943B1" w:rsidP="006943B1">
      <w:pPr>
        <w:widowControl/>
        <w:autoSpaceDE/>
        <w:autoSpaceDN/>
        <w:adjustRightInd/>
        <w:ind w:left="720"/>
        <w:rPr>
          <w:rFonts w:ascii="Times New Roman" w:eastAsia="Times New Roman" w:hAnsi="Times New Roman" w:cs="Times New Roman"/>
          <w:sz w:val="24"/>
          <w:szCs w:val="24"/>
        </w:rPr>
      </w:pPr>
      <w:r w:rsidRPr="006E7947">
        <w:rPr>
          <w:rFonts w:ascii="Times New Roman" w:eastAsia="Times New Roman" w:hAnsi="Times New Roman" w:cs="Times New Roman"/>
          <w:sz w:val="24"/>
          <w:szCs w:val="24"/>
        </w:rPr>
        <w:t>46.Для чего служит выключатель нагрузки:</w:t>
      </w:r>
    </w:p>
    <w:p w14:paraId="65E60BB5" w14:textId="77777777" w:rsidR="006943B1" w:rsidRPr="006E7947" w:rsidRDefault="006943B1" w:rsidP="006943B1">
      <w:pPr>
        <w:widowControl/>
        <w:autoSpaceDE/>
        <w:autoSpaceDN/>
        <w:adjustRightInd/>
        <w:rPr>
          <w:rFonts w:ascii="Times New Roman" w:eastAsia="Times New Roman" w:hAnsi="Times New Roman" w:cs="Times New Roman"/>
          <w:sz w:val="24"/>
          <w:szCs w:val="24"/>
        </w:rPr>
      </w:pPr>
      <w:r w:rsidRPr="006E7947">
        <w:rPr>
          <w:rFonts w:ascii="Times New Roman" w:eastAsia="Times New Roman" w:hAnsi="Times New Roman" w:cs="Times New Roman"/>
          <w:sz w:val="24"/>
          <w:szCs w:val="24"/>
        </w:rPr>
        <w:t>а) для защиты от перегрузок и КЗ;</w:t>
      </w:r>
    </w:p>
    <w:p w14:paraId="455C106C" w14:textId="77777777" w:rsidR="006943B1" w:rsidRPr="006E7947" w:rsidRDefault="006943B1" w:rsidP="006943B1">
      <w:pPr>
        <w:widowControl/>
        <w:autoSpaceDE/>
        <w:autoSpaceDN/>
        <w:adjustRightInd/>
        <w:rPr>
          <w:rFonts w:ascii="Times New Roman" w:eastAsia="Times New Roman" w:hAnsi="Times New Roman" w:cs="Times New Roman"/>
          <w:sz w:val="24"/>
          <w:szCs w:val="24"/>
        </w:rPr>
      </w:pPr>
      <w:r w:rsidRPr="006E7947">
        <w:rPr>
          <w:rFonts w:ascii="Times New Roman" w:eastAsia="Times New Roman" w:hAnsi="Times New Roman" w:cs="Times New Roman"/>
          <w:sz w:val="24"/>
          <w:szCs w:val="24"/>
        </w:rPr>
        <w:t>б) для установок постоянного тока напряжением 3.3 кВ;</w:t>
      </w:r>
    </w:p>
    <w:p w14:paraId="77EEC7C3" w14:textId="77777777" w:rsidR="006943B1" w:rsidRPr="006E7947" w:rsidRDefault="006943B1" w:rsidP="006943B1">
      <w:pPr>
        <w:widowControl/>
        <w:autoSpaceDE/>
        <w:autoSpaceDN/>
        <w:adjustRightInd/>
        <w:rPr>
          <w:rFonts w:ascii="Times New Roman" w:eastAsia="Times New Roman" w:hAnsi="Times New Roman" w:cs="Times New Roman"/>
          <w:sz w:val="24"/>
          <w:szCs w:val="24"/>
        </w:rPr>
      </w:pPr>
      <w:r w:rsidRPr="006E7947">
        <w:rPr>
          <w:rFonts w:ascii="Times New Roman" w:eastAsia="Times New Roman" w:hAnsi="Times New Roman" w:cs="Times New Roman"/>
          <w:sz w:val="24"/>
          <w:szCs w:val="24"/>
        </w:rPr>
        <w:t>в) для размыкания и замыкания высоковольтных цепей под нагрузкой до 800 А</w:t>
      </w:r>
    </w:p>
    <w:p w14:paraId="1E727D73" w14:textId="77777777" w:rsidR="006943B1" w:rsidRPr="006E7947" w:rsidRDefault="006943B1" w:rsidP="006943B1">
      <w:pPr>
        <w:widowControl/>
        <w:autoSpaceDE/>
        <w:autoSpaceDN/>
        <w:adjustRightInd/>
        <w:ind w:left="720"/>
        <w:rPr>
          <w:rFonts w:ascii="Times New Roman" w:eastAsia="Times New Roman" w:hAnsi="Times New Roman" w:cs="Times New Roman"/>
          <w:sz w:val="24"/>
          <w:szCs w:val="24"/>
        </w:rPr>
      </w:pPr>
      <w:r w:rsidRPr="006E7947">
        <w:rPr>
          <w:rFonts w:ascii="Times New Roman" w:eastAsia="Times New Roman" w:hAnsi="Times New Roman" w:cs="Times New Roman"/>
          <w:sz w:val="24"/>
          <w:szCs w:val="24"/>
        </w:rPr>
        <w:t>47.Для чего предназначена аккумуляторная батарея на подстанции?</w:t>
      </w:r>
    </w:p>
    <w:p w14:paraId="29437720" w14:textId="77777777" w:rsidR="006943B1" w:rsidRPr="006E7947" w:rsidRDefault="006943B1" w:rsidP="006943B1">
      <w:pPr>
        <w:widowControl/>
        <w:autoSpaceDE/>
        <w:autoSpaceDN/>
        <w:adjustRightInd/>
        <w:rPr>
          <w:rFonts w:ascii="Times New Roman" w:eastAsia="Times New Roman" w:hAnsi="Times New Roman" w:cs="Times New Roman"/>
          <w:sz w:val="24"/>
          <w:szCs w:val="24"/>
        </w:rPr>
      </w:pPr>
      <w:r w:rsidRPr="006E7947">
        <w:rPr>
          <w:rFonts w:ascii="Times New Roman" w:eastAsia="Times New Roman" w:hAnsi="Times New Roman" w:cs="Times New Roman"/>
          <w:sz w:val="24"/>
          <w:szCs w:val="24"/>
        </w:rPr>
        <w:t>а) для питания контактной сети;</w:t>
      </w:r>
    </w:p>
    <w:p w14:paraId="1C3DD201" w14:textId="77777777" w:rsidR="006943B1" w:rsidRPr="006E7947" w:rsidRDefault="006943B1" w:rsidP="006943B1">
      <w:pPr>
        <w:widowControl/>
        <w:autoSpaceDE/>
        <w:autoSpaceDN/>
        <w:adjustRightInd/>
        <w:rPr>
          <w:rFonts w:ascii="Times New Roman" w:eastAsia="Times New Roman" w:hAnsi="Times New Roman" w:cs="Times New Roman"/>
          <w:sz w:val="24"/>
          <w:szCs w:val="24"/>
        </w:rPr>
      </w:pPr>
      <w:r w:rsidRPr="006E7947">
        <w:rPr>
          <w:rFonts w:ascii="Times New Roman" w:eastAsia="Times New Roman" w:hAnsi="Times New Roman" w:cs="Times New Roman"/>
          <w:sz w:val="24"/>
          <w:szCs w:val="24"/>
        </w:rPr>
        <w:t>б) для питания районных потребителей;</w:t>
      </w:r>
    </w:p>
    <w:p w14:paraId="0AAE3FDE" w14:textId="77777777" w:rsidR="006943B1" w:rsidRPr="006E7947" w:rsidRDefault="006943B1" w:rsidP="006943B1">
      <w:pPr>
        <w:widowControl/>
        <w:autoSpaceDE/>
        <w:autoSpaceDN/>
        <w:adjustRightInd/>
        <w:rPr>
          <w:rFonts w:ascii="Times New Roman" w:eastAsia="Times New Roman" w:hAnsi="Times New Roman" w:cs="Times New Roman"/>
          <w:sz w:val="24"/>
          <w:szCs w:val="24"/>
        </w:rPr>
      </w:pPr>
      <w:r w:rsidRPr="006E7947">
        <w:rPr>
          <w:rFonts w:ascii="Times New Roman" w:eastAsia="Times New Roman" w:hAnsi="Times New Roman" w:cs="Times New Roman"/>
          <w:sz w:val="24"/>
          <w:szCs w:val="24"/>
        </w:rPr>
        <w:t>в) в качестве источника оперативного постоянного тока</w:t>
      </w:r>
    </w:p>
    <w:p w14:paraId="59D4D068" w14:textId="77777777" w:rsidR="006943B1" w:rsidRPr="006943B1" w:rsidRDefault="006943B1" w:rsidP="006943B1">
      <w:pPr>
        <w:widowControl/>
        <w:autoSpaceDE/>
        <w:autoSpaceDN/>
        <w:adjustRightInd/>
        <w:ind w:left="720"/>
        <w:rPr>
          <w:rFonts w:ascii="Times New Roman" w:eastAsia="Times New Roman" w:hAnsi="Times New Roman" w:cs="Times New Roman"/>
          <w:sz w:val="24"/>
          <w:szCs w:val="24"/>
        </w:rPr>
      </w:pPr>
      <w:r w:rsidRPr="006943B1">
        <w:rPr>
          <w:rFonts w:ascii="Times New Roman" w:eastAsia="Times New Roman" w:hAnsi="Times New Roman" w:cs="Times New Roman"/>
          <w:sz w:val="24"/>
          <w:szCs w:val="24"/>
        </w:rPr>
        <w:t>48.</w:t>
      </w:r>
      <w:r w:rsidRPr="006943B1">
        <w:t xml:space="preserve"> </w:t>
      </w:r>
      <w:r w:rsidRPr="006943B1">
        <w:rPr>
          <w:rFonts w:ascii="Times New Roman" w:eastAsia="Times New Roman" w:hAnsi="Times New Roman" w:cs="Times New Roman"/>
          <w:sz w:val="24"/>
          <w:szCs w:val="24"/>
        </w:rPr>
        <w:t>Отрезок, на которые разбита трасса ВЛ:</w:t>
      </w:r>
    </w:p>
    <w:p w14:paraId="544C1ECA" w14:textId="77777777" w:rsidR="006943B1" w:rsidRPr="006943B1" w:rsidRDefault="006943B1" w:rsidP="006943B1">
      <w:pPr>
        <w:widowControl/>
        <w:autoSpaceDE/>
        <w:autoSpaceDN/>
        <w:adjustRightInd/>
        <w:rPr>
          <w:rFonts w:ascii="Times New Roman" w:eastAsia="Times New Roman" w:hAnsi="Times New Roman" w:cs="Times New Roman"/>
          <w:sz w:val="24"/>
          <w:szCs w:val="24"/>
        </w:rPr>
      </w:pPr>
      <w:r w:rsidRPr="006943B1">
        <w:rPr>
          <w:rFonts w:ascii="Times New Roman" w:eastAsia="Times New Roman" w:hAnsi="Times New Roman" w:cs="Times New Roman"/>
          <w:sz w:val="24"/>
          <w:szCs w:val="24"/>
        </w:rPr>
        <w:t>А) Центровой знак</w:t>
      </w:r>
    </w:p>
    <w:p w14:paraId="074612A3" w14:textId="77777777" w:rsidR="006943B1" w:rsidRPr="006943B1" w:rsidRDefault="006943B1" w:rsidP="006943B1">
      <w:pPr>
        <w:widowControl/>
        <w:autoSpaceDE/>
        <w:autoSpaceDN/>
        <w:adjustRightInd/>
        <w:rPr>
          <w:rFonts w:ascii="Times New Roman" w:eastAsia="Times New Roman" w:hAnsi="Times New Roman" w:cs="Times New Roman"/>
          <w:sz w:val="24"/>
          <w:szCs w:val="24"/>
        </w:rPr>
      </w:pPr>
      <w:r w:rsidRPr="006943B1">
        <w:rPr>
          <w:rFonts w:ascii="Times New Roman" w:eastAsia="Times New Roman" w:hAnsi="Times New Roman" w:cs="Times New Roman"/>
          <w:sz w:val="24"/>
          <w:szCs w:val="24"/>
        </w:rPr>
        <w:t>Б) Пролёт</w:t>
      </w:r>
    </w:p>
    <w:p w14:paraId="2645B63B" w14:textId="77777777" w:rsidR="006943B1" w:rsidRPr="006943B1" w:rsidRDefault="006943B1" w:rsidP="006943B1">
      <w:pPr>
        <w:widowControl/>
        <w:autoSpaceDE/>
        <w:autoSpaceDN/>
        <w:adjustRightInd/>
        <w:rPr>
          <w:rFonts w:ascii="Times New Roman" w:eastAsia="Times New Roman" w:hAnsi="Times New Roman" w:cs="Times New Roman"/>
          <w:sz w:val="24"/>
          <w:szCs w:val="24"/>
        </w:rPr>
      </w:pPr>
      <w:r w:rsidRPr="006943B1">
        <w:rPr>
          <w:rFonts w:ascii="Times New Roman" w:eastAsia="Times New Roman" w:hAnsi="Times New Roman" w:cs="Times New Roman"/>
          <w:sz w:val="24"/>
          <w:szCs w:val="24"/>
        </w:rPr>
        <w:t>В) Угол поворота линии</w:t>
      </w:r>
    </w:p>
    <w:p w14:paraId="5B6CC60E" w14:textId="77777777" w:rsidR="006943B1" w:rsidRPr="006943B1" w:rsidRDefault="006943B1" w:rsidP="006943B1">
      <w:pPr>
        <w:widowControl/>
        <w:autoSpaceDE/>
        <w:autoSpaceDN/>
        <w:adjustRightInd/>
        <w:rPr>
          <w:rFonts w:ascii="Times New Roman" w:eastAsia="Times New Roman" w:hAnsi="Times New Roman" w:cs="Times New Roman"/>
          <w:sz w:val="24"/>
          <w:szCs w:val="24"/>
        </w:rPr>
      </w:pPr>
      <w:r w:rsidRPr="006943B1">
        <w:rPr>
          <w:rFonts w:ascii="Times New Roman" w:eastAsia="Times New Roman" w:hAnsi="Times New Roman" w:cs="Times New Roman"/>
          <w:sz w:val="24"/>
          <w:szCs w:val="24"/>
        </w:rPr>
        <w:t>Г) Пикеты</w:t>
      </w:r>
    </w:p>
    <w:p w14:paraId="76F6F201" w14:textId="77777777" w:rsidR="006943B1" w:rsidRPr="006943B1" w:rsidRDefault="006943B1" w:rsidP="006943B1">
      <w:pPr>
        <w:widowControl/>
        <w:autoSpaceDE/>
        <w:autoSpaceDN/>
        <w:adjustRightInd/>
        <w:ind w:left="720"/>
        <w:rPr>
          <w:rFonts w:ascii="Times New Roman" w:eastAsia="Times New Roman" w:hAnsi="Times New Roman" w:cs="Times New Roman"/>
          <w:sz w:val="24"/>
          <w:szCs w:val="24"/>
        </w:rPr>
      </w:pPr>
      <w:r w:rsidRPr="006943B1">
        <w:rPr>
          <w:rFonts w:ascii="Times New Roman" w:eastAsia="Times New Roman" w:hAnsi="Times New Roman" w:cs="Times New Roman"/>
          <w:sz w:val="24"/>
          <w:szCs w:val="24"/>
        </w:rPr>
        <w:t>49. Конструкция, заделанная в грунт или опирающаяся на него и передающая ему нагрузку от опоры, изоляторов, проводов (тросов) и от внешних воздействий:</w:t>
      </w:r>
    </w:p>
    <w:p w14:paraId="7AAF1848" w14:textId="77777777" w:rsidR="006943B1" w:rsidRPr="006943B1" w:rsidRDefault="006943B1" w:rsidP="006943B1">
      <w:pPr>
        <w:widowControl/>
        <w:autoSpaceDE/>
        <w:autoSpaceDN/>
        <w:adjustRightInd/>
        <w:rPr>
          <w:rFonts w:ascii="Times New Roman" w:eastAsia="Times New Roman" w:hAnsi="Times New Roman" w:cs="Times New Roman"/>
          <w:sz w:val="24"/>
          <w:szCs w:val="24"/>
        </w:rPr>
      </w:pPr>
      <w:r w:rsidRPr="006943B1">
        <w:rPr>
          <w:rFonts w:ascii="Times New Roman" w:eastAsia="Times New Roman" w:hAnsi="Times New Roman" w:cs="Times New Roman"/>
          <w:sz w:val="24"/>
          <w:szCs w:val="24"/>
        </w:rPr>
        <w:t>А) Производственный пикетаж</w:t>
      </w:r>
    </w:p>
    <w:p w14:paraId="2A436F2E" w14:textId="77777777" w:rsidR="006943B1" w:rsidRPr="006943B1" w:rsidRDefault="006943B1" w:rsidP="006943B1">
      <w:pPr>
        <w:widowControl/>
        <w:autoSpaceDE/>
        <w:autoSpaceDN/>
        <w:adjustRightInd/>
        <w:rPr>
          <w:rFonts w:ascii="Times New Roman" w:eastAsia="Times New Roman" w:hAnsi="Times New Roman" w:cs="Times New Roman"/>
          <w:sz w:val="24"/>
          <w:szCs w:val="24"/>
        </w:rPr>
      </w:pPr>
      <w:r w:rsidRPr="006943B1">
        <w:rPr>
          <w:rFonts w:ascii="Times New Roman" w:eastAsia="Times New Roman" w:hAnsi="Times New Roman" w:cs="Times New Roman"/>
          <w:sz w:val="24"/>
          <w:szCs w:val="24"/>
        </w:rPr>
        <w:t>Б) Шлейф</w:t>
      </w:r>
    </w:p>
    <w:p w14:paraId="780CF646" w14:textId="77777777" w:rsidR="006943B1" w:rsidRPr="006943B1" w:rsidRDefault="006943B1" w:rsidP="006943B1">
      <w:pPr>
        <w:widowControl/>
        <w:autoSpaceDE/>
        <w:autoSpaceDN/>
        <w:adjustRightInd/>
        <w:rPr>
          <w:rFonts w:ascii="Times New Roman" w:eastAsia="Times New Roman" w:hAnsi="Times New Roman" w:cs="Times New Roman"/>
          <w:sz w:val="24"/>
          <w:szCs w:val="24"/>
        </w:rPr>
      </w:pPr>
      <w:r w:rsidRPr="006943B1">
        <w:rPr>
          <w:rFonts w:ascii="Times New Roman" w:eastAsia="Times New Roman" w:hAnsi="Times New Roman" w:cs="Times New Roman"/>
          <w:sz w:val="24"/>
          <w:szCs w:val="24"/>
        </w:rPr>
        <w:t>В) Фундамент опоры</w:t>
      </w:r>
    </w:p>
    <w:p w14:paraId="2450CEF9" w14:textId="77777777" w:rsidR="006943B1" w:rsidRPr="006943B1" w:rsidRDefault="006943B1" w:rsidP="006943B1">
      <w:pPr>
        <w:widowControl/>
        <w:autoSpaceDE/>
        <w:autoSpaceDN/>
        <w:adjustRightInd/>
        <w:rPr>
          <w:rFonts w:ascii="Times New Roman" w:eastAsia="Times New Roman" w:hAnsi="Times New Roman" w:cs="Times New Roman"/>
          <w:sz w:val="24"/>
          <w:szCs w:val="24"/>
        </w:rPr>
      </w:pPr>
      <w:r w:rsidRPr="006943B1">
        <w:rPr>
          <w:rFonts w:ascii="Times New Roman" w:eastAsia="Times New Roman" w:hAnsi="Times New Roman" w:cs="Times New Roman"/>
          <w:sz w:val="24"/>
          <w:szCs w:val="24"/>
        </w:rPr>
        <w:t>Г) Пролёт</w:t>
      </w:r>
    </w:p>
    <w:p w14:paraId="4B20DD87" w14:textId="77777777" w:rsidR="006943B1" w:rsidRPr="006943B1" w:rsidRDefault="006943B1" w:rsidP="006943B1">
      <w:pPr>
        <w:widowControl/>
        <w:autoSpaceDE/>
        <w:autoSpaceDN/>
        <w:adjustRightInd/>
        <w:ind w:left="720"/>
        <w:rPr>
          <w:rFonts w:ascii="Times New Roman" w:eastAsia="Times New Roman" w:hAnsi="Times New Roman" w:cs="Times New Roman"/>
          <w:sz w:val="24"/>
          <w:szCs w:val="24"/>
        </w:rPr>
      </w:pPr>
      <w:r w:rsidRPr="006943B1">
        <w:rPr>
          <w:rFonts w:ascii="Times New Roman" w:eastAsia="Times New Roman" w:hAnsi="Times New Roman" w:cs="Times New Roman"/>
          <w:sz w:val="24"/>
          <w:szCs w:val="24"/>
        </w:rPr>
        <w:t>50. Вертикальное расстояние между низшей точкой провода в пролёте и прямой, соединяющей точки его крепления на опорах:</w:t>
      </w:r>
    </w:p>
    <w:p w14:paraId="46DF714A" w14:textId="77777777" w:rsidR="006943B1" w:rsidRPr="006943B1" w:rsidRDefault="006943B1" w:rsidP="006943B1">
      <w:pPr>
        <w:widowControl/>
        <w:autoSpaceDE/>
        <w:autoSpaceDN/>
        <w:adjustRightInd/>
        <w:rPr>
          <w:rFonts w:ascii="Times New Roman" w:eastAsia="Times New Roman" w:hAnsi="Times New Roman" w:cs="Times New Roman"/>
          <w:sz w:val="24"/>
          <w:szCs w:val="24"/>
        </w:rPr>
      </w:pPr>
      <w:r w:rsidRPr="006943B1">
        <w:rPr>
          <w:rFonts w:ascii="Times New Roman" w:eastAsia="Times New Roman" w:hAnsi="Times New Roman" w:cs="Times New Roman"/>
          <w:sz w:val="24"/>
          <w:szCs w:val="24"/>
        </w:rPr>
        <w:t xml:space="preserve">А) Центровой знак </w:t>
      </w:r>
    </w:p>
    <w:p w14:paraId="0509F748" w14:textId="77777777" w:rsidR="006943B1" w:rsidRPr="006943B1" w:rsidRDefault="006943B1" w:rsidP="006943B1">
      <w:pPr>
        <w:widowControl/>
        <w:autoSpaceDE/>
        <w:autoSpaceDN/>
        <w:adjustRightInd/>
        <w:rPr>
          <w:rFonts w:ascii="Times New Roman" w:eastAsia="Times New Roman" w:hAnsi="Times New Roman" w:cs="Times New Roman"/>
          <w:sz w:val="24"/>
          <w:szCs w:val="24"/>
        </w:rPr>
      </w:pPr>
      <w:r w:rsidRPr="006943B1">
        <w:rPr>
          <w:rFonts w:ascii="Times New Roman" w:eastAsia="Times New Roman" w:hAnsi="Times New Roman" w:cs="Times New Roman"/>
          <w:sz w:val="24"/>
          <w:szCs w:val="24"/>
        </w:rPr>
        <w:t xml:space="preserve">Б) Пролёт </w:t>
      </w:r>
    </w:p>
    <w:p w14:paraId="6A603F00" w14:textId="77777777" w:rsidR="006943B1" w:rsidRPr="006943B1" w:rsidRDefault="006943B1" w:rsidP="006943B1">
      <w:pPr>
        <w:widowControl/>
        <w:autoSpaceDE/>
        <w:autoSpaceDN/>
        <w:adjustRightInd/>
        <w:rPr>
          <w:rFonts w:ascii="Times New Roman" w:eastAsia="Times New Roman" w:hAnsi="Times New Roman" w:cs="Times New Roman"/>
          <w:sz w:val="24"/>
          <w:szCs w:val="24"/>
        </w:rPr>
      </w:pPr>
      <w:r w:rsidRPr="006943B1">
        <w:rPr>
          <w:rFonts w:ascii="Times New Roman" w:eastAsia="Times New Roman" w:hAnsi="Times New Roman" w:cs="Times New Roman"/>
          <w:sz w:val="24"/>
          <w:szCs w:val="24"/>
        </w:rPr>
        <w:t>В) Угол поворота линии</w:t>
      </w:r>
    </w:p>
    <w:p w14:paraId="095DC589" w14:textId="77777777" w:rsidR="006943B1" w:rsidRPr="006943B1" w:rsidRDefault="006943B1" w:rsidP="006943B1">
      <w:pPr>
        <w:widowControl/>
        <w:autoSpaceDE/>
        <w:autoSpaceDN/>
        <w:adjustRightInd/>
        <w:rPr>
          <w:rFonts w:ascii="Times New Roman" w:eastAsia="Times New Roman" w:hAnsi="Times New Roman" w:cs="Times New Roman"/>
          <w:sz w:val="24"/>
          <w:szCs w:val="24"/>
        </w:rPr>
      </w:pPr>
      <w:r w:rsidRPr="006943B1">
        <w:rPr>
          <w:rFonts w:ascii="Times New Roman" w:eastAsia="Times New Roman" w:hAnsi="Times New Roman" w:cs="Times New Roman"/>
          <w:sz w:val="24"/>
          <w:szCs w:val="24"/>
        </w:rPr>
        <w:t>Г) Стрела провеса</w:t>
      </w:r>
    </w:p>
    <w:p w14:paraId="6D6FC6C6" w14:textId="77777777" w:rsidR="006943B1" w:rsidRPr="006943B1" w:rsidRDefault="006943B1" w:rsidP="006943B1">
      <w:pPr>
        <w:widowControl/>
        <w:numPr>
          <w:ilvl w:val="0"/>
          <w:numId w:val="54"/>
        </w:numPr>
        <w:autoSpaceDE/>
        <w:autoSpaceDN/>
        <w:adjustRightInd/>
        <w:ind w:hanging="11"/>
        <w:rPr>
          <w:rFonts w:ascii="Times New Roman" w:eastAsia="Times New Roman" w:hAnsi="Times New Roman" w:cs="Times New Roman"/>
          <w:sz w:val="24"/>
          <w:szCs w:val="24"/>
        </w:rPr>
      </w:pPr>
      <w:r w:rsidRPr="006943B1">
        <w:rPr>
          <w:rFonts w:ascii="Times New Roman" w:eastAsia="Times New Roman" w:hAnsi="Times New Roman" w:cs="Times New Roman"/>
          <w:sz w:val="24"/>
          <w:szCs w:val="24"/>
        </w:rPr>
        <w:t>Какая уставка перегрева масла трансформаторов устанавливается на термо реле согласно ПТЭ?</w:t>
      </w:r>
    </w:p>
    <w:p w14:paraId="742987FF" w14:textId="77777777" w:rsidR="006943B1" w:rsidRPr="006943B1" w:rsidRDefault="006943B1" w:rsidP="006943B1">
      <w:pPr>
        <w:widowControl/>
        <w:autoSpaceDE/>
        <w:autoSpaceDN/>
        <w:adjustRightInd/>
        <w:rPr>
          <w:rFonts w:ascii="Times New Roman" w:eastAsia="Times New Roman" w:hAnsi="Times New Roman" w:cs="Times New Roman"/>
          <w:sz w:val="24"/>
          <w:szCs w:val="24"/>
        </w:rPr>
      </w:pPr>
      <w:r w:rsidRPr="006943B1">
        <w:rPr>
          <w:rFonts w:ascii="Times New Roman" w:eastAsia="Times New Roman" w:hAnsi="Times New Roman" w:cs="Times New Roman"/>
          <w:sz w:val="24"/>
          <w:szCs w:val="24"/>
          <w:shd w:val="clear" w:color="auto" w:fill="FFFFFF"/>
        </w:rPr>
        <w:t>а) 90 </w:t>
      </w:r>
      <w:r w:rsidRPr="006943B1">
        <w:rPr>
          <w:rFonts w:ascii="Times New Roman" w:eastAsia="Times New Roman" w:hAnsi="Times New Roman" w:cs="Times New Roman"/>
          <w:sz w:val="24"/>
          <w:szCs w:val="24"/>
          <w:vertAlign w:val="superscript"/>
        </w:rPr>
        <w:t>о</w:t>
      </w:r>
      <w:r w:rsidRPr="006943B1">
        <w:rPr>
          <w:rFonts w:ascii="Times New Roman" w:eastAsia="Times New Roman" w:hAnsi="Times New Roman" w:cs="Times New Roman"/>
          <w:sz w:val="24"/>
          <w:szCs w:val="24"/>
          <w:shd w:val="clear" w:color="auto" w:fill="FFFFFF"/>
        </w:rPr>
        <w:t>С;</w:t>
      </w:r>
    </w:p>
    <w:p w14:paraId="78533B64" w14:textId="77777777" w:rsidR="006943B1" w:rsidRPr="006943B1" w:rsidRDefault="006943B1" w:rsidP="006943B1">
      <w:pPr>
        <w:widowControl/>
        <w:autoSpaceDE/>
        <w:autoSpaceDN/>
        <w:adjustRightInd/>
        <w:rPr>
          <w:rFonts w:ascii="Times New Roman" w:eastAsia="Times New Roman" w:hAnsi="Times New Roman" w:cs="Times New Roman"/>
          <w:sz w:val="24"/>
          <w:szCs w:val="24"/>
        </w:rPr>
      </w:pPr>
      <w:r w:rsidRPr="006943B1">
        <w:rPr>
          <w:rFonts w:ascii="Times New Roman" w:eastAsia="Times New Roman" w:hAnsi="Times New Roman" w:cs="Times New Roman"/>
          <w:sz w:val="24"/>
          <w:szCs w:val="24"/>
        </w:rPr>
        <w:t>б) 50 </w:t>
      </w:r>
      <w:r w:rsidRPr="006943B1">
        <w:rPr>
          <w:rFonts w:ascii="Times New Roman" w:eastAsia="Times New Roman" w:hAnsi="Times New Roman" w:cs="Times New Roman"/>
          <w:sz w:val="24"/>
          <w:szCs w:val="24"/>
          <w:vertAlign w:val="superscript"/>
        </w:rPr>
        <w:t>о</w:t>
      </w:r>
      <w:r w:rsidRPr="006943B1">
        <w:rPr>
          <w:rFonts w:ascii="Times New Roman" w:eastAsia="Times New Roman" w:hAnsi="Times New Roman" w:cs="Times New Roman"/>
          <w:sz w:val="24"/>
          <w:szCs w:val="24"/>
        </w:rPr>
        <w:t>С;</w:t>
      </w:r>
    </w:p>
    <w:p w14:paraId="2C1A71FA" w14:textId="77777777" w:rsidR="006943B1" w:rsidRPr="006943B1" w:rsidRDefault="006943B1" w:rsidP="006943B1">
      <w:pPr>
        <w:widowControl/>
        <w:autoSpaceDE/>
        <w:autoSpaceDN/>
        <w:adjustRightInd/>
        <w:rPr>
          <w:rFonts w:ascii="Times New Roman" w:eastAsia="Times New Roman" w:hAnsi="Times New Roman" w:cs="Times New Roman"/>
          <w:sz w:val="24"/>
          <w:szCs w:val="24"/>
        </w:rPr>
      </w:pPr>
      <w:r w:rsidRPr="006943B1">
        <w:rPr>
          <w:rFonts w:ascii="Times New Roman" w:eastAsia="Times New Roman" w:hAnsi="Times New Roman" w:cs="Times New Roman"/>
          <w:sz w:val="24"/>
          <w:szCs w:val="24"/>
        </w:rPr>
        <w:t>в) 120 </w:t>
      </w:r>
      <w:r w:rsidRPr="006943B1">
        <w:rPr>
          <w:rFonts w:ascii="Times New Roman" w:eastAsia="Times New Roman" w:hAnsi="Times New Roman" w:cs="Times New Roman"/>
          <w:sz w:val="24"/>
          <w:szCs w:val="24"/>
          <w:vertAlign w:val="superscript"/>
        </w:rPr>
        <w:t>о</w:t>
      </w:r>
      <w:r w:rsidRPr="006943B1">
        <w:rPr>
          <w:rFonts w:ascii="Times New Roman" w:eastAsia="Times New Roman" w:hAnsi="Times New Roman" w:cs="Times New Roman"/>
          <w:sz w:val="24"/>
          <w:szCs w:val="24"/>
        </w:rPr>
        <w:t>С;</w:t>
      </w:r>
    </w:p>
    <w:p w14:paraId="0D934709" w14:textId="77777777" w:rsidR="006943B1" w:rsidRPr="006943B1" w:rsidRDefault="006943B1" w:rsidP="006943B1">
      <w:pPr>
        <w:widowControl/>
        <w:autoSpaceDE/>
        <w:autoSpaceDN/>
        <w:adjustRightInd/>
        <w:rPr>
          <w:rFonts w:ascii="Times New Roman" w:eastAsia="Times New Roman" w:hAnsi="Times New Roman" w:cs="Times New Roman"/>
          <w:sz w:val="24"/>
          <w:szCs w:val="24"/>
        </w:rPr>
      </w:pPr>
      <w:r w:rsidRPr="006943B1">
        <w:rPr>
          <w:rFonts w:ascii="Times New Roman" w:eastAsia="Times New Roman" w:hAnsi="Times New Roman" w:cs="Times New Roman"/>
          <w:sz w:val="24"/>
          <w:szCs w:val="24"/>
        </w:rPr>
        <w:t>г) 65 </w:t>
      </w:r>
      <w:r w:rsidRPr="006943B1">
        <w:rPr>
          <w:rFonts w:ascii="Times New Roman" w:eastAsia="Times New Roman" w:hAnsi="Times New Roman" w:cs="Times New Roman"/>
          <w:sz w:val="24"/>
          <w:szCs w:val="24"/>
          <w:vertAlign w:val="superscript"/>
        </w:rPr>
        <w:t>о</w:t>
      </w:r>
      <w:r w:rsidRPr="006943B1">
        <w:rPr>
          <w:rFonts w:ascii="Times New Roman" w:eastAsia="Times New Roman" w:hAnsi="Times New Roman" w:cs="Times New Roman"/>
          <w:sz w:val="24"/>
          <w:szCs w:val="24"/>
        </w:rPr>
        <w:t>С;</w:t>
      </w:r>
    </w:p>
    <w:p w14:paraId="6618D51F" w14:textId="77777777" w:rsidR="006943B1" w:rsidRPr="006943B1" w:rsidRDefault="006943B1" w:rsidP="006943B1">
      <w:pPr>
        <w:widowControl/>
        <w:autoSpaceDE/>
        <w:autoSpaceDN/>
        <w:adjustRightInd/>
        <w:rPr>
          <w:rFonts w:ascii="Times New Roman" w:eastAsia="Times New Roman" w:hAnsi="Times New Roman" w:cs="Times New Roman"/>
          <w:sz w:val="24"/>
          <w:szCs w:val="24"/>
        </w:rPr>
      </w:pPr>
      <w:r w:rsidRPr="006943B1">
        <w:rPr>
          <w:rFonts w:ascii="Times New Roman" w:eastAsia="Times New Roman" w:hAnsi="Times New Roman" w:cs="Times New Roman"/>
          <w:sz w:val="24"/>
          <w:szCs w:val="24"/>
        </w:rPr>
        <w:t>д) 100 </w:t>
      </w:r>
      <w:r w:rsidRPr="006943B1">
        <w:rPr>
          <w:rFonts w:ascii="Times New Roman" w:eastAsia="Times New Roman" w:hAnsi="Times New Roman" w:cs="Times New Roman"/>
          <w:sz w:val="24"/>
          <w:szCs w:val="24"/>
          <w:vertAlign w:val="superscript"/>
        </w:rPr>
        <w:t>о</w:t>
      </w:r>
      <w:r w:rsidRPr="006943B1">
        <w:rPr>
          <w:rFonts w:ascii="Times New Roman" w:eastAsia="Times New Roman" w:hAnsi="Times New Roman" w:cs="Times New Roman"/>
          <w:sz w:val="24"/>
          <w:szCs w:val="24"/>
        </w:rPr>
        <w:t>С.</w:t>
      </w:r>
    </w:p>
    <w:p w14:paraId="61B4F095" w14:textId="77777777" w:rsidR="006943B1" w:rsidRPr="006943B1" w:rsidRDefault="006943B1" w:rsidP="006943B1">
      <w:pPr>
        <w:widowControl/>
        <w:numPr>
          <w:ilvl w:val="0"/>
          <w:numId w:val="55"/>
        </w:numPr>
        <w:autoSpaceDE/>
        <w:autoSpaceDN/>
        <w:adjustRightInd/>
        <w:ind w:hanging="11"/>
        <w:rPr>
          <w:rFonts w:ascii="Times New Roman" w:eastAsia="Times New Roman" w:hAnsi="Times New Roman" w:cs="Times New Roman"/>
          <w:sz w:val="24"/>
          <w:szCs w:val="24"/>
        </w:rPr>
      </w:pPr>
      <w:r w:rsidRPr="006943B1">
        <w:rPr>
          <w:rFonts w:ascii="Times New Roman" w:eastAsia="Times New Roman" w:hAnsi="Times New Roman" w:cs="Times New Roman"/>
          <w:sz w:val="24"/>
          <w:szCs w:val="24"/>
        </w:rPr>
        <w:t>По какому выражению выбирается уставка токовой отсечки блока линия-трансформатор?</w:t>
      </w:r>
    </w:p>
    <w:p w14:paraId="757E7AAA" w14:textId="77777777" w:rsidR="006943B1" w:rsidRPr="006943B1" w:rsidRDefault="006943B1" w:rsidP="006943B1">
      <w:pPr>
        <w:widowControl/>
        <w:autoSpaceDE/>
        <w:autoSpaceDN/>
        <w:adjustRightInd/>
        <w:rPr>
          <w:rFonts w:ascii="Times New Roman" w:eastAsia="Times New Roman" w:hAnsi="Times New Roman" w:cs="Times New Roman"/>
          <w:sz w:val="24"/>
          <w:szCs w:val="24"/>
        </w:rPr>
      </w:pPr>
      <w:r w:rsidRPr="006943B1">
        <w:rPr>
          <w:rFonts w:ascii="Times New Roman" w:eastAsia="Times New Roman" w:hAnsi="Times New Roman" w:cs="Times New Roman"/>
          <w:sz w:val="24"/>
          <w:szCs w:val="24"/>
          <w:shd w:val="clear" w:color="auto" w:fill="FFFFFF"/>
        </w:rPr>
        <w:t>а) </w:t>
      </w:r>
      <w:r w:rsidRPr="006943B1">
        <w:rPr>
          <w:rFonts w:ascii="Times New Roman" w:eastAsia="Times New Roman" w:hAnsi="Times New Roman" w:cs="Times New Roman"/>
          <w:noProof/>
          <w:sz w:val="24"/>
          <w:szCs w:val="24"/>
        </w:rPr>
        <w:drawing>
          <wp:inline distT="0" distB="0" distL="0" distR="0" wp14:anchorId="150EE3A6" wp14:editId="774010EC">
            <wp:extent cx="1075055" cy="241300"/>
            <wp:effectExtent l="0" t="0" r="0" b="6350"/>
            <wp:docPr id="2" name="Рисунок 2" descr="https://mognovse.ru/mogno/830/829947/829947_html_m502cb0c0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 descr="https://mognovse.ru/mogno/830/829947/829947_html_m502cb0c0.gif"/>
                    <pic:cNvPicPr>
                      <a:picLocks noChangeAspect="1" noChangeArrowheads="1"/>
                    </pic:cNvPicPr>
                  </pic:nvPicPr>
                  <pic:blipFill>
                    <a:blip r:embed="rId4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75055" cy="2413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6943B1">
        <w:rPr>
          <w:rFonts w:ascii="Times New Roman" w:eastAsia="Times New Roman" w:hAnsi="Times New Roman" w:cs="Times New Roman"/>
          <w:sz w:val="24"/>
          <w:szCs w:val="24"/>
          <w:shd w:val="clear" w:color="auto" w:fill="FFFFFF"/>
        </w:rPr>
        <w:t> на стороне НН;</w:t>
      </w:r>
    </w:p>
    <w:p w14:paraId="1034B33D" w14:textId="77777777" w:rsidR="006943B1" w:rsidRPr="006943B1" w:rsidRDefault="006943B1" w:rsidP="006943B1">
      <w:pPr>
        <w:widowControl/>
        <w:autoSpaceDE/>
        <w:autoSpaceDN/>
        <w:adjustRightInd/>
        <w:rPr>
          <w:rFonts w:ascii="Times New Roman" w:eastAsia="Times New Roman" w:hAnsi="Times New Roman" w:cs="Times New Roman"/>
          <w:sz w:val="24"/>
          <w:szCs w:val="24"/>
        </w:rPr>
      </w:pPr>
      <w:r w:rsidRPr="006943B1">
        <w:rPr>
          <w:rFonts w:ascii="Times New Roman" w:eastAsia="Times New Roman" w:hAnsi="Times New Roman" w:cs="Times New Roman"/>
          <w:sz w:val="24"/>
          <w:szCs w:val="24"/>
        </w:rPr>
        <w:t>б) </w:t>
      </w:r>
      <w:r w:rsidRPr="006943B1">
        <w:rPr>
          <w:rFonts w:ascii="Times New Roman" w:eastAsia="Times New Roman" w:hAnsi="Times New Roman" w:cs="Times New Roman"/>
          <w:noProof/>
          <w:sz w:val="24"/>
          <w:szCs w:val="24"/>
        </w:rPr>
        <w:drawing>
          <wp:inline distT="0" distB="0" distL="0" distR="0" wp14:anchorId="6FD621B9" wp14:editId="04D896F2">
            <wp:extent cx="906780" cy="241300"/>
            <wp:effectExtent l="0" t="0" r="7620" b="6350"/>
            <wp:docPr id="3" name="Рисунок 3" descr="https://mognovse.ru/mogno/830/829947/829947_html_33756470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 descr="https://mognovse.ru/mogno/830/829947/829947_html_33756470.gif"/>
                    <pic:cNvPicPr>
                      <a:picLocks noChangeAspect="1" noChangeArrowheads="1"/>
                    </pic:cNvPicPr>
                  </pic:nvPicPr>
                  <pic:blipFill>
                    <a:blip r:embed="rId4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06780" cy="2413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6943B1">
        <w:rPr>
          <w:rFonts w:ascii="Times New Roman" w:eastAsia="Times New Roman" w:hAnsi="Times New Roman" w:cs="Times New Roman"/>
          <w:sz w:val="24"/>
          <w:szCs w:val="24"/>
        </w:rPr>
        <w:t>;</w:t>
      </w:r>
    </w:p>
    <w:p w14:paraId="50CCD8CA" w14:textId="77777777" w:rsidR="006943B1" w:rsidRPr="006943B1" w:rsidRDefault="006943B1" w:rsidP="006943B1">
      <w:pPr>
        <w:widowControl/>
        <w:autoSpaceDE/>
        <w:autoSpaceDN/>
        <w:adjustRightInd/>
        <w:rPr>
          <w:rFonts w:ascii="Times New Roman" w:eastAsia="Times New Roman" w:hAnsi="Times New Roman" w:cs="Times New Roman"/>
          <w:sz w:val="24"/>
          <w:szCs w:val="24"/>
        </w:rPr>
      </w:pPr>
      <w:r w:rsidRPr="006943B1">
        <w:rPr>
          <w:rFonts w:ascii="Times New Roman" w:eastAsia="Times New Roman" w:hAnsi="Times New Roman" w:cs="Times New Roman"/>
          <w:sz w:val="24"/>
          <w:szCs w:val="24"/>
        </w:rPr>
        <w:t>в) </w:t>
      </w:r>
      <w:r w:rsidRPr="006943B1">
        <w:rPr>
          <w:rFonts w:ascii="Times New Roman" w:eastAsia="Times New Roman" w:hAnsi="Times New Roman" w:cs="Times New Roman"/>
          <w:noProof/>
          <w:sz w:val="24"/>
          <w:szCs w:val="24"/>
        </w:rPr>
        <w:drawing>
          <wp:inline distT="0" distB="0" distL="0" distR="0" wp14:anchorId="04236236" wp14:editId="5C7B701B">
            <wp:extent cx="943610" cy="197485"/>
            <wp:effectExtent l="0" t="0" r="8890" b="0"/>
            <wp:docPr id="4" name="Рисунок 4" descr="https://mognovse.ru/mogno/830/829947/829947_html_14f2b95c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" descr="https://mognovse.ru/mogno/830/829947/829947_html_14f2b95c.gif"/>
                    <pic:cNvPicPr>
                      <a:picLocks noChangeAspect="1" noChangeArrowheads="1"/>
                    </pic:cNvPicPr>
                  </pic:nvPicPr>
                  <pic:blipFill>
                    <a:blip r:embed="rId4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43610" cy="1974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6943B1">
        <w:rPr>
          <w:rFonts w:ascii="Times New Roman" w:eastAsia="Times New Roman" w:hAnsi="Times New Roman" w:cs="Times New Roman"/>
          <w:sz w:val="24"/>
          <w:szCs w:val="24"/>
        </w:rPr>
        <w:t>;</w:t>
      </w:r>
    </w:p>
    <w:p w14:paraId="5DA5AEF9" w14:textId="77777777" w:rsidR="006943B1" w:rsidRPr="006943B1" w:rsidRDefault="006943B1" w:rsidP="006943B1">
      <w:pPr>
        <w:widowControl/>
        <w:autoSpaceDE/>
        <w:autoSpaceDN/>
        <w:adjustRightInd/>
        <w:rPr>
          <w:rFonts w:ascii="Times New Roman" w:eastAsia="Times New Roman" w:hAnsi="Times New Roman" w:cs="Times New Roman"/>
          <w:sz w:val="24"/>
          <w:szCs w:val="24"/>
        </w:rPr>
      </w:pPr>
      <w:r w:rsidRPr="006943B1">
        <w:rPr>
          <w:rFonts w:ascii="Times New Roman" w:eastAsia="Times New Roman" w:hAnsi="Times New Roman" w:cs="Times New Roman"/>
          <w:sz w:val="24"/>
          <w:szCs w:val="24"/>
        </w:rPr>
        <w:t>г) </w:t>
      </w:r>
      <w:r w:rsidRPr="006943B1">
        <w:rPr>
          <w:rFonts w:ascii="Times New Roman" w:eastAsia="Times New Roman" w:hAnsi="Times New Roman" w:cs="Times New Roman"/>
          <w:noProof/>
          <w:sz w:val="24"/>
          <w:szCs w:val="24"/>
        </w:rPr>
        <w:drawing>
          <wp:inline distT="0" distB="0" distL="0" distR="0" wp14:anchorId="0688A862" wp14:editId="43B072A5">
            <wp:extent cx="943610" cy="197485"/>
            <wp:effectExtent l="0" t="0" r="8890" b="0"/>
            <wp:docPr id="5" name="Рисунок 5" descr="https://mognovse.ru/mogno/830/829947/829947_html_m18a6a803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 descr="https://mognovse.ru/mogno/830/829947/829947_html_m18a6a803.gif"/>
                    <pic:cNvPicPr>
                      <a:picLocks noChangeAspect="1" noChangeArrowheads="1"/>
                    </pic:cNvPicPr>
                  </pic:nvPicPr>
                  <pic:blipFill>
                    <a:blip r:embed="rId4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43610" cy="1974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6943B1">
        <w:rPr>
          <w:rFonts w:ascii="Times New Roman" w:eastAsia="Times New Roman" w:hAnsi="Times New Roman" w:cs="Times New Roman"/>
          <w:sz w:val="24"/>
          <w:szCs w:val="24"/>
        </w:rPr>
        <w:t>;</w:t>
      </w:r>
    </w:p>
    <w:p w14:paraId="38366E62" w14:textId="77777777" w:rsidR="006943B1" w:rsidRPr="006943B1" w:rsidRDefault="006943B1" w:rsidP="006943B1">
      <w:pPr>
        <w:widowControl/>
        <w:autoSpaceDE/>
        <w:autoSpaceDN/>
        <w:adjustRightInd/>
        <w:rPr>
          <w:rFonts w:ascii="Times New Roman" w:eastAsia="Times New Roman" w:hAnsi="Times New Roman" w:cs="Times New Roman"/>
          <w:sz w:val="24"/>
          <w:szCs w:val="24"/>
        </w:rPr>
      </w:pPr>
      <w:r w:rsidRPr="006943B1">
        <w:rPr>
          <w:rFonts w:ascii="Times New Roman" w:eastAsia="Times New Roman" w:hAnsi="Times New Roman" w:cs="Times New Roman"/>
          <w:sz w:val="24"/>
          <w:szCs w:val="24"/>
        </w:rPr>
        <w:t>д) </w:t>
      </w:r>
      <w:r w:rsidRPr="006943B1">
        <w:rPr>
          <w:rFonts w:ascii="Times New Roman" w:eastAsia="Times New Roman" w:hAnsi="Times New Roman" w:cs="Times New Roman"/>
          <w:noProof/>
          <w:sz w:val="24"/>
          <w:szCs w:val="24"/>
        </w:rPr>
        <w:drawing>
          <wp:inline distT="0" distB="0" distL="0" distR="0" wp14:anchorId="632B02E0" wp14:editId="041A2A8A">
            <wp:extent cx="1031240" cy="241300"/>
            <wp:effectExtent l="0" t="0" r="0" b="6350"/>
            <wp:docPr id="6" name="Рисунок 6" descr="https://mognovse.ru/mogno/830/829947/829947_html_4f7efb6e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" descr="https://mognovse.ru/mogno/830/829947/829947_html_4f7efb6e.gif"/>
                    <pic:cNvPicPr>
                      <a:picLocks noChangeAspect="1" noChangeArrowheads="1"/>
                    </pic:cNvPicPr>
                  </pic:nvPicPr>
                  <pic:blipFill>
                    <a:blip r:embed="rId4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31240" cy="2413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B357CF8" w14:textId="77777777" w:rsidR="006943B1" w:rsidRPr="006943B1" w:rsidRDefault="006943B1" w:rsidP="006943B1">
      <w:pPr>
        <w:widowControl/>
        <w:numPr>
          <w:ilvl w:val="0"/>
          <w:numId w:val="56"/>
        </w:numPr>
        <w:autoSpaceDE/>
        <w:autoSpaceDN/>
        <w:adjustRightInd/>
        <w:rPr>
          <w:rFonts w:ascii="Times New Roman" w:eastAsia="Times New Roman" w:hAnsi="Times New Roman" w:cs="Times New Roman"/>
          <w:sz w:val="24"/>
          <w:szCs w:val="24"/>
        </w:rPr>
      </w:pPr>
      <w:r w:rsidRPr="006943B1">
        <w:rPr>
          <w:rFonts w:ascii="Times New Roman" w:eastAsia="Times New Roman" w:hAnsi="Times New Roman" w:cs="Times New Roman"/>
          <w:sz w:val="24"/>
          <w:szCs w:val="24"/>
        </w:rPr>
        <w:t>Какая зона действия дифференциальной защиты трансформатора?</w:t>
      </w:r>
    </w:p>
    <w:p w14:paraId="6E0807FD" w14:textId="77777777" w:rsidR="006943B1" w:rsidRPr="006943B1" w:rsidRDefault="006943B1" w:rsidP="006943B1">
      <w:pPr>
        <w:widowControl/>
        <w:autoSpaceDE/>
        <w:autoSpaceDN/>
        <w:adjustRightInd/>
        <w:rPr>
          <w:rFonts w:ascii="Times New Roman" w:eastAsia="Times New Roman" w:hAnsi="Times New Roman" w:cs="Times New Roman"/>
          <w:sz w:val="24"/>
          <w:szCs w:val="24"/>
        </w:rPr>
      </w:pPr>
      <w:r w:rsidRPr="006943B1">
        <w:rPr>
          <w:rFonts w:ascii="Times New Roman" w:eastAsia="Times New Roman" w:hAnsi="Times New Roman" w:cs="Times New Roman"/>
          <w:sz w:val="24"/>
          <w:szCs w:val="24"/>
          <w:shd w:val="clear" w:color="auto" w:fill="FFFFFF"/>
        </w:rPr>
        <w:t>а) Зона ограниченная трансформаторами тока на стороне ВН и НН трансформатора;</w:t>
      </w:r>
    </w:p>
    <w:p w14:paraId="45276334" w14:textId="77777777" w:rsidR="006943B1" w:rsidRPr="006943B1" w:rsidRDefault="006943B1" w:rsidP="006943B1">
      <w:pPr>
        <w:widowControl/>
        <w:autoSpaceDE/>
        <w:autoSpaceDN/>
        <w:adjustRightInd/>
        <w:rPr>
          <w:rFonts w:ascii="Times New Roman" w:eastAsia="Times New Roman" w:hAnsi="Times New Roman" w:cs="Times New Roman"/>
          <w:sz w:val="24"/>
          <w:szCs w:val="24"/>
        </w:rPr>
      </w:pPr>
      <w:r w:rsidRPr="006943B1">
        <w:rPr>
          <w:rFonts w:ascii="Times New Roman" w:eastAsia="Times New Roman" w:hAnsi="Times New Roman" w:cs="Times New Roman"/>
          <w:sz w:val="24"/>
          <w:szCs w:val="24"/>
        </w:rPr>
        <w:t>б) Зона ограниченная шинами ВН и НН;</w:t>
      </w:r>
    </w:p>
    <w:p w14:paraId="1315AA1E" w14:textId="77777777" w:rsidR="006943B1" w:rsidRPr="006943B1" w:rsidRDefault="006943B1" w:rsidP="006943B1">
      <w:pPr>
        <w:widowControl/>
        <w:autoSpaceDE/>
        <w:autoSpaceDN/>
        <w:adjustRightInd/>
        <w:rPr>
          <w:rFonts w:ascii="Times New Roman" w:eastAsia="Times New Roman" w:hAnsi="Times New Roman" w:cs="Times New Roman"/>
          <w:sz w:val="24"/>
          <w:szCs w:val="24"/>
        </w:rPr>
      </w:pPr>
      <w:r w:rsidRPr="006943B1">
        <w:rPr>
          <w:rFonts w:ascii="Times New Roman" w:eastAsia="Times New Roman" w:hAnsi="Times New Roman" w:cs="Times New Roman"/>
          <w:sz w:val="24"/>
          <w:szCs w:val="24"/>
        </w:rPr>
        <w:t>в) Зона охватывающая шины НН;</w:t>
      </w:r>
    </w:p>
    <w:p w14:paraId="412C0DC6" w14:textId="77777777" w:rsidR="006943B1" w:rsidRPr="006943B1" w:rsidRDefault="006943B1" w:rsidP="006943B1">
      <w:pPr>
        <w:widowControl/>
        <w:autoSpaceDE/>
        <w:autoSpaceDN/>
        <w:adjustRightInd/>
        <w:rPr>
          <w:rFonts w:ascii="Times New Roman" w:eastAsia="Times New Roman" w:hAnsi="Times New Roman" w:cs="Times New Roman"/>
          <w:sz w:val="24"/>
          <w:szCs w:val="24"/>
        </w:rPr>
      </w:pPr>
      <w:r w:rsidRPr="006943B1">
        <w:rPr>
          <w:rFonts w:ascii="Times New Roman" w:eastAsia="Times New Roman" w:hAnsi="Times New Roman" w:cs="Times New Roman"/>
          <w:sz w:val="24"/>
          <w:szCs w:val="24"/>
        </w:rPr>
        <w:t>г) Зона охватывающая шины СН;</w:t>
      </w:r>
    </w:p>
    <w:p w14:paraId="52194CB4" w14:textId="77777777" w:rsidR="006943B1" w:rsidRPr="006943B1" w:rsidRDefault="006943B1" w:rsidP="006943B1">
      <w:pPr>
        <w:widowControl/>
        <w:autoSpaceDE/>
        <w:autoSpaceDN/>
        <w:adjustRightInd/>
        <w:rPr>
          <w:rFonts w:ascii="Times New Roman" w:eastAsia="Times New Roman" w:hAnsi="Times New Roman" w:cs="Times New Roman"/>
          <w:sz w:val="24"/>
          <w:szCs w:val="24"/>
        </w:rPr>
      </w:pPr>
      <w:r w:rsidRPr="006943B1">
        <w:rPr>
          <w:rFonts w:ascii="Times New Roman" w:eastAsia="Times New Roman" w:hAnsi="Times New Roman" w:cs="Times New Roman"/>
          <w:sz w:val="24"/>
          <w:szCs w:val="24"/>
        </w:rPr>
        <w:t>д) Зона охватывающая обмотки ВН;</w:t>
      </w:r>
    </w:p>
    <w:p w14:paraId="2FA0852F" w14:textId="77777777" w:rsidR="006943B1" w:rsidRPr="006943B1" w:rsidRDefault="006943B1" w:rsidP="006943B1">
      <w:pPr>
        <w:widowControl/>
        <w:numPr>
          <w:ilvl w:val="0"/>
          <w:numId w:val="57"/>
        </w:numPr>
        <w:autoSpaceDE/>
        <w:autoSpaceDN/>
        <w:adjustRightInd/>
        <w:rPr>
          <w:rFonts w:ascii="Times New Roman" w:eastAsia="Times New Roman" w:hAnsi="Times New Roman" w:cs="Times New Roman"/>
          <w:sz w:val="24"/>
          <w:szCs w:val="24"/>
        </w:rPr>
      </w:pPr>
      <w:r w:rsidRPr="006943B1">
        <w:rPr>
          <w:rFonts w:ascii="Times New Roman" w:eastAsia="Times New Roman" w:hAnsi="Times New Roman" w:cs="Times New Roman"/>
          <w:sz w:val="24"/>
          <w:szCs w:val="24"/>
        </w:rPr>
        <w:t>Какой коэффициент чувствительности должна иметь дифференциальная защита трансформатора?</w:t>
      </w:r>
    </w:p>
    <w:p w14:paraId="3C223637" w14:textId="77777777" w:rsidR="006943B1" w:rsidRPr="006943B1" w:rsidRDefault="006943B1" w:rsidP="006943B1">
      <w:pPr>
        <w:widowControl/>
        <w:autoSpaceDE/>
        <w:autoSpaceDN/>
        <w:adjustRightInd/>
        <w:rPr>
          <w:rFonts w:ascii="Times New Roman" w:eastAsia="Times New Roman" w:hAnsi="Times New Roman" w:cs="Times New Roman"/>
          <w:sz w:val="24"/>
          <w:szCs w:val="24"/>
        </w:rPr>
      </w:pPr>
      <w:r w:rsidRPr="006943B1">
        <w:rPr>
          <w:rFonts w:ascii="Times New Roman" w:eastAsia="Times New Roman" w:hAnsi="Times New Roman" w:cs="Times New Roman"/>
          <w:sz w:val="24"/>
          <w:szCs w:val="24"/>
          <w:shd w:val="clear" w:color="auto" w:fill="FFFFFF"/>
        </w:rPr>
        <w:lastRenderedPageBreak/>
        <w:t>а) 2.0;</w:t>
      </w:r>
    </w:p>
    <w:p w14:paraId="0786A32B" w14:textId="77777777" w:rsidR="006943B1" w:rsidRPr="006943B1" w:rsidRDefault="006943B1" w:rsidP="006943B1">
      <w:pPr>
        <w:widowControl/>
        <w:autoSpaceDE/>
        <w:autoSpaceDN/>
        <w:adjustRightInd/>
        <w:rPr>
          <w:rFonts w:ascii="Times New Roman" w:eastAsia="Times New Roman" w:hAnsi="Times New Roman" w:cs="Times New Roman"/>
          <w:sz w:val="24"/>
          <w:szCs w:val="24"/>
        </w:rPr>
      </w:pPr>
      <w:r w:rsidRPr="006943B1">
        <w:rPr>
          <w:rFonts w:ascii="Times New Roman" w:eastAsia="Times New Roman" w:hAnsi="Times New Roman" w:cs="Times New Roman"/>
          <w:sz w:val="24"/>
          <w:szCs w:val="24"/>
        </w:rPr>
        <w:t>б) 1.1;</w:t>
      </w:r>
    </w:p>
    <w:p w14:paraId="532E4B2A" w14:textId="77777777" w:rsidR="006943B1" w:rsidRPr="006943B1" w:rsidRDefault="006943B1" w:rsidP="006943B1">
      <w:pPr>
        <w:widowControl/>
        <w:autoSpaceDE/>
        <w:autoSpaceDN/>
        <w:adjustRightInd/>
        <w:rPr>
          <w:rFonts w:ascii="Times New Roman" w:eastAsia="Times New Roman" w:hAnsi="Times New Roman" w:cs="Times New Roman"/>
          <w:sz w:val="24"/>
          <w:szCs w:val="24"/>
        </w:rPr>
      </w:pPr>
      <w:r w:rsidRPr="006943B1">
        <w:rPr>
          <w:rFonts w:ascii="Times New Roman" w:eastAsia="Times New Roman" w:hAnsi="Times New Roman" w:cs="Times New Roman"/>
          <w:sz w:val="24"/>
          <w:szCs w:val="24"/>
          <w:shd w:val="clear" w:color="auto" w:fill="FFFFFF"/>
        </w:rPr>
        <w:t>в) 1.7;</w:t>
      </w:r>
    </w:p>
    <w:p w14:paraId="320659FC" w14:textId="77777777" w:rsidR="006943B1" w:rsidRPr="006943B1" w:rsidRDefault="006943B1" w:rsidP="006943B1">
      <w:pPr>
        <w:widowControl/>
        <w:autoSpaceDE/>
        <w:autoSpaceDN/>
        <w:adjustRightInd/>
        <w:rPr>
          <w:rFonts w:ascii="Times New Roman" w:eastAsia="Times New Roman" w:hAnsi="Times New Roman" w:cs="Times New Roman"/>
          <w:sz w:val="24"/>
          <w:szCs w:val="24"/>
        </w:rPr>
      </w:pPr>
      <w:r w:rsidRPr="006943B1">
        <w:rPr>
          <w:rFonts w:ascii="Times New Roman" w:eastAsia="Times New Roman" w:hAnsi="Times New Roman" w:cs="Times New Roman"/>
          <w:sz w:val="24"/>
          <w:szCs w:val="24"/>
        </w:rPr>
        <w:t>г) 1.8;</w:t>
      </w:r>
    </w:p>
    <w:p w14:paraId="38B6D637" w14:textId="77777777" w:rsidR="006943B1" w:rsidRPr="006943B1" w:rsidRDefault="006943B1" w:rsidP="006943B1">
      <w:pPr>
        <w:widowControl/>
        <w:autoSpaceDE/>
        <w:autoSpaceDN/>
        <w:adjustRightInd/>
        <w:rPr>
          <w:rFonts w:ascii="Times New Roman" w:eastAsia="Times New Roman" w:hAnsi="Times New Roman" w:cs="Times New Roman"/>
          <w:sz w:val="24"/>
          <w:szCs w:val="24"/>
        </w:rPr>
      </w:pPr>
      <w:r w:rsidRPr="006943B1">
        <w:rPr>
          <w:rFonts w:ascii="Times New Roman" w:eastAsia="Times New Roman" w:hAnsi="Times New Roman" w:cs="Times New Roman"/>
          <w:sz w:val="24"/>
          <w:szCs w:val="24"/>
          <w:shd w:val="clear" w:color="auto" w:fill="FFFFFF"/>
        </w:rPr>
        <w:t>д) 2.5</w:t>
      </w:r>
    </w:p>
    <w:p w14:paraId="5944C243" w14:textId="77777777" w:rsidR="006943B1" w:rsidRPr="006943B1" w:rsidRDefault="006943B1" w:rsidP="006943B1">
      <w:pPr>
        <w:widowControl/>
        <w:numPr>
          <w:ilvl w:val="0"/>
          <w:numId w:val="58"/>
        </w:numPr>
        <w:autoSpaceDE/>
        <w:autoSpaceDN/>
        <w:adjustRightInd/>
        <w:rPr>
          <w:rFonts w:ascii="Times New Roman" w:eastAsia="Times New Roman" w:hAnsi="Times New Roman" w:cs="Times New Roman"/>
          <w:sz w:val="24"/>
          <w:szCs w:val="24"/>
        </w:rPr>
      </w:pPr>
      <w:r w:rsidRPr="006943B1">
        <w:rPr>
          <w:rFonts w:ascii="Times New Roman" w:eastAsia="Times New Roman" w:hAnsi="Times New Roman" w:cs="Times New Roman"/>
          <w:sz w:val="24"/>
          <w:szCs w:val="24"/>
        </w:rPr>
        <w:t>Какими реле выполняются газовая защита баков РПН трансформаторов?</w:t>
      </w:r>
    </w:p>
    <w:p w14:paraId="3DDD6CB7" w14:textId="77777777" w:rsidR="006943B1" w:rsidRPr="006943B1" w:rsidRDefault="006943B1" w:rsidP="006943B1">
      <w:pPr>
        <w:widowControl/>
        <w:autoSpaceDE/>
        <w:autoSpaceDN/>
        <w:adjustRightInd/>
        <w:rPr>
          <w:rFonts w:ascii="Times New Roman" w:eastAsia="Times New Roman" w:hAnsi="Times New Roman" w:cs="Times New Roman"/>
          <w:sz w:val="24"/>
          <w:szCs w:val="24"/>
        </w:rPr>
      </w:pPr>
      <w:r w:rsidRPr="006943B1">
        <w:rPr>
          <w:rFonts w:ascii="Times New Roman" w:eastAsia="Times New Roman" w:hAnsi="Times New Roman" w:cs="Times New Roman"/>
          <w:sz w:val="24"/>
          <w:szCs w:val="24"/>
          <w:shd w:val="clear" w:color="auto" w:fill="FFFFFF"/>
        </w:rPr>
        <w:t>а) Струйное реле URF25; РТЗ-25;</w:t>
      </w:r>
    </w:p>
    <w:p w14:paraId="72A0834A" w14:textId="77777777" w:rsidR="006943B1" w:rsidRPr="006943B1" w:rsidRDefault="006943B1" w:rsidP="006943B1">
      <w:pPr>
        <w:widowControl/>
        <w:autoSpaceDE/>
        <w:autoSpaceDN/>
        <w:adjustRightInd/>
        <w:rPr>
          <w:rFonts w:ascii="Times New Roman" w:eastAsia="Times New Roman" w:hAnsi="Times New Roman" w:cs="Times New Roman"/>
          <w:sz w:val="24"/>
          <w:szCs w:val="24"/>
        </w:rPr>
      </w:pPr>
      <w:r w:rsidRPr="006943B1">
        <w:rPr>
          <w:rFonts w:ascii="Times New Roman" w:eastAsia="Times New Roman" w:hAnsi="Times New Roman" w:cs="Times New Roman"/>
          <w:sz w:val="24"/>
          <w:szCs w:val="24"/>
        </w:rPr>
        <w:t>б) Реле РТ40;</w:t>
      </w:r>
    </w:p>
    <w:p w14:paraId="12D9B3C8" w14:textId="77777777" w:rsidR="006943B1" w:rsidRPr="006943B1" w:rsidRDefault="006943B1" w:rsidP="006943B1">
      <w:pPr>
        <w:widowControl/>
        <w:autoSpaceDE/>
        <w:autoSpaceDN/>
        <w:adjustRightInd/>
        <w:rPr>
          <w:rFonts w:ascii="Times New Roman" w:eastAsia="Times New Roman" w:hAnsi="Times New Roman" w:cs="Times New Roman"/>
          <w:sz w:val="24"/>
          <w:szCs w:val="24"/>
        </w:rPr>
      </w:pPr>
      <w:r w:rsidRPr="006943B1">
        <w:rPr>
          <w:rFonts w:ascii="Times New Roman" w:eastAsia="Times New Roman" w:hAnsi="Times New Roman" w:cs="Times New Roman"/>
          <w:sz w:val="24"/>
          <w:szCs w:val="24"/>
        </w:rPr>
        <w:t>в) ДЗТ-11;</w:t>
      </w:r>
    </w:p>
    <w:p w14:paraId="44D2C9E9" w14:textId="77777777" w:rsidR="006943B1" w:rsidRPr="006943B1" w:rsidRDefault="006943B1" w:rsidP="006943B1">
      <w:pPr>
        <w:widowControl/>
        <w:autoSpaceDE/>
        <w:autoSpaceDN/>
        <w:adjustRightInd/>
        <w:rPr>
          <w:rFonts w:ascii="Times New Roman" w:eastAsia="Times New Roman" w:hAnsi="Times New Roman" w:cs="Times New Roman"/>
          <w:sz w:val="24"/>
          <w:szCs w:val="24"/>
        </w:rPr>
      </w:pPr>
      <w:r w:rsidRPr="006943B1">
        <w:rPr>
          <w:rFonts w:ascii="Times New Roman" w:eastAsia="Times New Roman" w:hAnsi="Times New Roman" w:cs="Times New Roman"/>
          <w:sz w:val="24"/>
          <w:szCs w:val="24"/>
        </w:rPr>
        <w:t>г) РНТ;</w:t>
      </w:r>
    </w:p>
    <w:p w14:paraId="6598C9B5" w14:textId="77777777" w:rsidR="006943B1" w:rsidRPr="006943B1" w:rsidRDefault="006943B1" w:rsidP="006943B1">
      <w:pPr>
        <w:widowControl/>
        <w:autoSpaceDE/>
        <w:autoSpaceDN/>
        <w:adjustRightInd/>
        <w:rPr>
          <w:rFonts w:ascii="Times New Roman" w:eastAsia="Times New Roman" w:hAnsi="Times New Roman" w:cs="Times New Roman"/>
          <w:sz w:val="24"/>
          <w:szCs w:val="24"/>
        </w:rPr>
      </w:pPr>
      <w:r w:rsidRPr="006943B1">
        <w:rPr>
          <w:rFonts w:ascii="Times New Roman" w:eastAsia="Times New Roman" w:hAnsi="Times New Roman" w:cs="Times New Roman"/>
          <w:sz w:val="24"/>
          <w:szCs w:val="24"/>
          <w:shd w:val="clear" w:color="auto" w:fill="FFFFFF"/>
        </w:rPr>
        <w:t>д) ПГЗ.</w:t>
      </w:r>
    </w:p>
    <w:p w14:paraId="317F0B55" w14:textId="77777777" w:rsidR="006943B1" w:rsidRPr="006943B1" w:rsidRDefault="006943B1" w:rsidP="006943B1">
      <w:pPr>
        <w:widowControl/>
        <w:numPr>
          <w:ilvl w:val="0"/>
          <w:numId w:val="59"/>
        </w:numPr>
        <w:autoSpaceDE/>
        <w:autoSpaceDN/>
        <w:adjustRightInd/>
        <w:rPr>
          <w:rFonts w:ascii="Times New Roman" w:eastAsia="Times New Roman" w:hAnsi="Times New Roman" w:cs="Times New Roman"/>
          <w:sz w:val="24"/>
          <w:szCs w:val="24"/>
        </w:rPr>
      </w:pPr>
      <w:r w:rsidRPr="006943B1">
        <w:rPr>
          <w:rFonts w:ascii="Times New Roman" w:eastAsia="Times New Roman" w:hAnsi="Times New Roman" w:cs="Times New Roman"/>
          <w:sz w:val="24"/>
          <w:szCs w:val="24"/>
        </w:rPr>
        <w:t>Назовите основные защиты силового трансформатора?</w:t>
      </w:r>
    </w:p>
    <w:p w14:paraId="71E288E7" w14:textId="77777777" w:rsidR="006943B1" w:rsidRPr="006943B1" w:rsidRDefault="006943B1" w:rsidP="006943B1">
      <w:pPr>
        <w:widowControl/>
        <w:autoSpaceDE/>
        <w:autoSpaceDN/>
        <w:adjustRightInd/>
        <w:rPr>
          <w:rFonts w:ascii="Times New Roman" w:eastAsia="Times New Roman" w:hAnsi="Times New Roman" w:cs="Times New Roman"/>
          <w:sz w:val="24"/>
          <w:szCs w:val="24"/>
        </w:rPr>
      </w:pPr>
      <w:r w:rsidRPr="006943B1">
        <w:rPr>
          <w:rFonts w:ascii="Times New Roman" w:eastAsia="Times New Roman" w:hAnsi="Times New Roman" w:cs="Times New Roman"/>
          <w:sz w:val="24"/>
          <w:szCs w:val="24"/>
          <w:shd w:val="clear" w:color="auto" w:fill="FFFFFF"/>
        </w:rPr>
        <w:t>а) Дифференциальная защита и газовая защита;</w:t>
      </w:r>
    </w:p>
    <w:p w14:paraId="1AAAFBA2" w14:textId="77777777" w:rsidR="006943B1" w:rsidRPr="006943B1" w:rsidRDefault="006943B1" w:rsidP="006943B1">
      <w:pPr>
        <w:widowControl/>
        <w:autoSpaceDE/>
        <w:autoSpaceDN/>
        <w:adjustRightInd/>
        <w:rPr>
          <w:rFonts w:ascii="Times New Roman" w:eastAsia="Times New Roman" w:hAnsi="Times New Roman" w:cs="Times New Roman"/>
          <w:sz w:val="24"/>
          <w:szCs w:val="24"/>
        </w:rPr>
      </w:pPr>
      <w:r w:rsidRPr="006943B1">
        <w:rPr>
          <w:rFonts w:ascii="Times New Roman" w:eastAsia="Times New Roman" w:hAnsi="Times New Roman" w:cs="Times New Roman"/>
          <w:sz w:val="24"/>
          <w:szCs w:val="24"/>
        </w:rPr>
        <w:t>б) Защита от замыкания на землю;</w:t>
      </w:r>
    </w:p>
    <w:p w14:paraId="2C84371E" w14:textId="77777777" w:rsidR="006943B1" w:rsidRPr="006943B1" w:rsidRDefault="006943B1" w:rsidP="006943B1">
      <w:pPr>
        <w:widowControl/>
        <w:autoSpaceDE/>
        <w:autoSpaceDN/>
        <w:adjustRightInd/>
        <w:rPr>
          <w:rFonts w:ascii="Times New Roman" w:eastAsia="Times New Roman" w:hAnsi="Times New Roman" w:cs="Times New Roman"/>
          <w:sz w:val="24"/>
          <w:szCs w:val="24"/>
        </w:rPr>
      </w:pPr>
      <w:r w:rsidRPr="006943B1">
        <w:rPr>
          <w:rFonts w:ascii="Times New Roman" w:eastAsia="Times New Roman" w:hAnsi="Times New Roman" w:cs="Times New Roman"/>
          <w:sz w:val="24"/>
          <w:szCs w:val="24"/>
        </w:rPr>
        <w:t>в) Защита от перегрева;</w:t>
      </w:r>
    </w:p>
    <w:p w14:paraId="67433564" w14:textId="77777777" w:rsidR="006943B1" w:rsidRPr="006943B1" w:rsidRDefault="006943B1" w:rsidP="006943B1">
      <w:pPr>
        <w:widowControl/>
        <w:autoSpaceDE/>
        <w:autoSpaceDN/>
        <w:adjustRightInd/>
        <w:rPr>
          <w:rFonts w:ascii="Times New Roman" w:eastAsia="Times New Roman" w:hAnsi="Times New Roman" w:cs="Times New Roman"/>
          <w:sz w:val="24"/>
          <w:szCs w:val="24"/>
        </w:rPr>
      </w:pPr>
      <w:r w:rsidRPr="006943B1">
        <w:rPr>
          <w:rFonts w:ascii="Times New Roman" w:eastAsia="Times New Roman" w:hAnsi="Times New Roman" w:cs="Times New Roman"/>
          <w:sz w:val="24"/>
          <w:szCs w:val="24"/>
        </w:rPr>
        <w:t>г) Защита от перегрузки;</w:t>
      </w:r>
    </w:p>
    <w:p w14:paraId="18641FB6" w14:textId="77777777" w:rsidR="006943B1" w:rsidRPr="006943B1" w:rsidRDefault="006943B1" w:rsidP="006943B1">
      <w:pPr>
        <w:widowControl/>
        <w:autoSpaceDE/>
        <w:autoSpaceDN/>
        <w:adjustRightInd/>
        <w:rPr>
          <w:rFonts w:ascii="Times New Roman" w:eastAsia="Times New Roman" w:hAnsi="Times New Roman" w:cs="Times New Roman"/>
          <w:sz w:val="24"/>
          <w:szCs w:val="24"/>
        </w:rPr>
      </w:pPr>
      <w:r w:rsidRPr="006943B1">
        <w:rPr>
          <w:rFonts w:ascii="Times New Roman" w:eastAsia="Times New Roman" w:hAnsi="Times New Roman" w:cs="Times New Roman"/>
          <w:sz w:val="24"/>
          <w:szCs w:val="24"/>
        </w:rPr>
        <w:t>д) Защита от снижения уровня масла.</w:t>
      </w:r>
    </w:p>
    <w:p w14:paraId="54214F8D" w14:textId="77777777" w:rsidR="006943B1" w:rsidRPr="006943B1" w:rsidRDefault="006943B1" w:rsidP="006943B1">
      <w:pPr>
        <w:widowControl/>
        <w:numPr>
          <w:ilvl w:val="0"/>
          <w:numId w:val="60"/>
        </w:numPr>
        <w:autoSpaceDE/>
        <w:autoSpaceDN/>
        <w:adjustRightInd/>
        <w:rPr>
          <w:rFonts w:ascii="Times New Roman" w:eastAsia="Times New Roman" w:hAnsi="Times New Roman" w:cs="Times New Roman"/>
          <w:sz w:val="24"/>
          <w:szCs w:val="24"/>
        </w:rPr>
      </w:pPr>
      <w:r w:rsidRPr="006943B1">
        <w:rPr>
          <w:rFonts w:ascii="Times New Roman" w:eastAsia="Times New Roman" w:hAnsi="Times New Roman" w:cs="Times New Roman"/>
          <w:sz w:val="24"/>
          <w:szCs w:val="24"/>
        </w:rPr>
        <w:t>Для чего устанавливается МТЗ на стороне НН трансформатора?</w:t>
      </w:r>
    </w:p>
    <w:p w14:paraId="1CF5A42C" w14:textId="77777777" w:rsidR="006943B1" w:rsidRPr="006943B1" w:rsidRDefault="006943B1" w:rsidP="006943B1">
      <w:pPr>
        <w:widowControl/>
        <w:autoSpaceDE/>
        <w:autoSpaceDN/>
        <w:adjustRightInd/>
        <w:rPr>
          <w:rFonts w:ascii="Times New Roman" w:eastAsia="Times New Roman" w:hAnsi="Times New Roman" w:cs="Times New Roman"/>
          <w:sz w:val="24"/>
          <w:szCs w:val="24"/>
        </w:rPr>
      </w:pPr>
      <w:r w:rsidRPr="006943B1">
        <w:rPr>
          <w:rFonts w:ascii="Times New Roman" w:eastAsia="Times New Roman" w:hAnsi="Times New Roman" w:cs="Times New Roman"/>
          <w:sz w:val="24"/>
          <w:szCs w:val="24"/>
          <w:shd w:val="clear" w:color="auto" w:fill="FFFFFF"/>
        </w:rPr>
        <w:t>а) Для защиты шин НН от к. з. и для резервирования релейной защиты элементов подключенных к шинам НН;</w:t>
      </w:r>
    </w:p>
    <w:p w14:paraId="16A7FE8F" w14:textId="77777777" w:rsidR="006943B1" w:rsidRPr="006943B1" w:rsidRDefault="006943B1" w:rsidP="006943B1">
      <w:pPr>
        <w:widowControl/>
        <w:autoSpaceDE/>
        <w:autoSpaceDN/>
        <w:adjustRightInd/>
        <w:rPr>
          <w:rFonts w:ascii="Times New Roman" w:eastAsia="Times New Roman" w:hAnsi="Times New Roman" w:cs="Times New Roman"/>
          <w:sz w:val="24"/>
          <w:szCs w:val="24"/>
        </w:rPr>
      </w:pPr>
      <w:r w:rsidRPr="006943B1">
        <w:rPr>
          <w:rFonts w:ascii="Times New Roman" w:eastAsia="Times New Roman" w:hAnsi="Times New Roman" w:cs="Times New Roman"/>
          <w:sz w:val="24"/>
          <w:szCs w:val="24"/>
        </w:rPr>
        <w:t>б) Для защиты трансформатора от перегрузки;</w:t>
      </w:r>
    </w:p>
    <w:p w14:paraId="45DD6DDE" w14:textId="77777777" w:rsidR="006943B1" w:rsidRPr="006943B1" w:rsidRDefault="006943B1" w:rsidP="006943B1">
      <w:pPr>
        <w:widowControl/>
        <w:autoSpaceDE/>
        <w:autoSpaceDN/>
        <w:adjustRightInd/>
        <w:rPr>
          <w:rFonts w:ascii="Times New Roman" w:eastAsia="Times New Roman" w:hAnsi="Times New Roman" w:cs="Times New Roman"/>
          <w:sz w:val="24"/>
          <w:szCs w:val="24"/>
        </w:rPr>
      </w:pPr>
      <w:r w:rsidRPr="006943B1">
        <w:rPr>
          <w:rFonts w:ascii="Times New Roman" w:eastAsia="Times New Roman" w:hAnsi="Times New Roman" w:cs="Times New Roman"/>
          <w:sz w:val="24"/>
          <w:szCs w:val="24"/>
        </w:rPr>
        <w:t>в) Для учета электроэнергии;</w:t>
      </w:r>
    </w:p>
    <w:p w14:paraId="5ACCC725" w14:textId="77777777" w:rsidR="006943B1" w:rsidRPr="006943B1" w:rsidRDefault="006943B1" w:rsidP="006943B1">
      <w:pPr>
        <w:widowControl/>
        <w:autoSpaceDE/>
        <w:autoSpaceDN/>
        <w:adjustRightInd/>
        <w:rPr>
          <w:rFonts w:ascii="Times New Roman" w:eastAsia="Times New Roman" w:hAnsi="Times New Roman" w:cs="Times New Roman"/>
          <w:sz w:val="24"/>
          <w:szCs w:val="24"/>
        </w:rPr>
      </w:pPr>
      <w:r w:rsidRPr="006943B1">
        <w:rPr>
          <w:rFonts w:ascii="Times New Roman" w:eastAsia="Times New Roman" w:hAnsi="Times New Roman" w:cs="Times New Roman"/>
          <w:sz w:val="24"/>
          <w:szCs w:val="24"/>
        </w:rPr>
        <w:t>г) Для сигнализации;</w:t>
      </w:r>
    </w:p>
    <w:p w14:paraId="7D00CD0D" w14:textId="77777777" w:rsidR="006943B1" w:rsidRPr="006943B1" w:rsidRDefault="006943B1" w:rsidP="006943B1">
      <w:pPr>
        <w:widowControl/>
        <w:autoSpaceDE/>
        <w:autoSpaceDN/>
        <w:adjustRightInd/>
        <w:rPr>
          <w:rFonts w:ascii="Times New Roman" w:eastAsia="Times New Roman" w:hAnsi="Times New Roman" w:cs="Times New Roman"/>
          <w:sz w:val="24"/>
          <w:szCs w:val="24"/>
        </w:rPr>
      </w:pPr>
      <w:r w:rsidRPr="006943B1">
        <w:rPr>
          <w:rFonts w:ascii="Times New Roman" w:eastAsia="Times New Roman" w:hAnsi="Times New Roman" w:cs="Times New Roman"/>
          <w:sz w:val="24"/>
          <w:szCs w:val="24"/>
        </w:rPr>
        <w:t>д) Для регистрации повреждений.</w:t>
      </w:r>
    </w:p>
    <w:p w14:paraId="22C75A2B" w14:textId="77777777" w:rsidR="006943B1" w:rsidRPr="006943B1" w:rsidRDefault="006943B1" w:rsidP="006943B1">
      <w:pPr>
        <w:widowControl/>
        <w:numPr>
          <w:ilvl w:val="0"/>
          <w:numId w:val="61"/>
        </w:numPr>
        <w:autoSpaceDE/>
        <w:autoSpaceDN/>
        <w:adjustRightInd/>
        <w:rPr>
          <w:rFonts w:ascii="Times New Roman" w:eastAsia="Times New Roman" w:hAnsi="Times New Roman" w:cs="Times New Roman"/>
          <w:sz w:val="24"/>
          <w:szCs w:val="24"/>
        </w:rPr>
      </w:pPr>
      <w:r w:rsidRPr="006943B1">
        <w:rPr>
          <w:rFonts w:ascii="Times New Roman" w:eastAsia="Times New Roman" w:hAnsi="Times New Roman" w:cs="Times New Roman"/>
          <w:sz w:val="24"/>
          <w:szCs w:val="24"/>
        </w:rPr>
        <w:t>Для чего устанавливается защита от токов обусловленных внешним к. з.?</w:t>
      </w:r>
    </w:p>
    <w:p w14:paraId="54DAF392" w14:textId="77777777" w:rsidR="006943B1" w:rsidRPr="006943B1" w:rsidRDefault="006943B1" w:rsidP="006943B1">
      <w:pPr>
        <w:widowControl/>
        <w:autoSpaceDE/>
        <w:autoSpaceDN/>
        <w:adjustRightInd/>
        <w:rPr>
          <w:rFonts w:ascii="Times New Roman" w:eastAsia="Times New Roman" w:hAnsi="Times New Roman" w:cs="Times New Roman"/>
          <w:sz w:val="24"/>
          <w:szCs w:val="24"/>
        </w:rPr>
      </w:pPr>
      <w:r w:rsidRPr="006943B1">
        <w:rPr>
          <w:rFonts w:ascii="Times New Roman" w:eastAsia="Times New Roman" w:hAnsi="Times New Roman" w:cs="Times New Roman"/>
          <w:sz w:val="24"/>
          <w:szCs w:val="24"/>
          <w:shd w:val="clear" w:color="auto" w:fill="FFFFFF"/>
        </w:rPr>
        <w:t>а) Для защиты трансформатора от сквозных к. з. в случае отказа МТЗ стороны НН и для резервирования основных защит трансформатора;</w:t>
      </w:r>
    </w:p>
    <w:p w14:paraId="6EBEFA9C" w14:textId="77777777" w:rsidR="006943B1" w:rsidRPr="006943B1" w:rsidRDefault="006943B1" w:rsidP="006943B1">
      <w:pPr>
        <w:widowControl/>
        <w:autoSpaceDE/>
        <w:autoSpaceDN/>
        <w:adjustRightInd/>
        <w:rPr>
          <w:rFonts w:ascii="Times New Roman" w:eastAsia="Times New Roman" w:hAnsi="Times New Roman" w:cs="Times New Roman"/>
          <w:sz w:val="24"/>
          <w:szCs w:val="24"/>
        </w:rPr>
      </w:pPr>
      <w:r w:rsidRPr="006943B1">
        <w:rPr>
          <w:rFonts w:ascii="Times New Roman" w:eastAsia="Times New Roman" w:hAnsi="Times New Roman" w:cs="Times New Roman"/>
          <w:sz w:val="24"/>
          <w:szCs w:val="24"/>
        </w:rPr>
        <w:t>б) Для информации оперативного персонала о наличии внешнего к. з.;</w:t>
      </w:r>
    </w:p>
    <w:p w14:paraId="2FA112F5" w14:textId="77777777" w:rsidR="006943B1" w:rsidRPr="006943B1" w:rsidRDefault="006943B1" w:rsidP="006943B1">
      <w:pPr>
        <w:widowControl/>
        <w:autoSpaceDE/>
        <w:autoSpaceDN/>
        <w:adjustRightInd/>
        <w:rPr>
          <w:rFonts w:ascii="Times New Roman" w:eastAsia="Times New Roman" w:hAnsi="Times New Roman" w:cs="Times New Roman"/>
          <w:sz w:val="24"/>
          <w:szCs w:val="24"/>
        </w:rPr>
      </w:pPr>
      <w:r w:rsidRPr="006943B1">
        <w:rPr>
          <w:rFonts w:ascii="Times New Roman" w:eastAsia="Times New Roman" w:hAnsi="Times New Roman" w:cs="Times New Roman"/>
          <w:sz w:val="24"/>
          <w:szCs w:val="24"/>
        </w:rPr>
        <w:t>в) Для защиты трансформатора от ухода масла из бака трансформатора;</w:t>
      </w:r>
    </w:p>
    <w:p w14:paraId="51610437" w14:textId="77777777" w:rsidR="006943B1" w:rsidRPr="006943B1" w:rsidRDefault="006943B1" w:rsidP="006943B1">
      <w:pPr>
        <w:widowControl/>
        <w:autoSpaceDE/>
        <w:autoSpaceDN/>
        <w:adjustRightInd/>
        <w:rPr>
          <w:rFonts w:ascii="Times New Roman" w:eastAsia="Times New Roman" w:hAnsi="Times New Roman" w:cs="Times New Roman"/>
          <w:sz w:val="24"/>
          <w:szCs w:val="24"/>
        </w:rPr>
      </w:pPr>
      <w:r w:rsidRPr="006943B1">
        <w:rPr>
          <w:rFonts w:ascii="Times New Roman" w:eastAsia="Times New Roman" w:hAnsi="Times New Roman" w:cs="Times New Roman"/>
          <w:sz w:val="24"/>
          <w:szCs w:val="24"/>
        </w:rPr>
        <w:t>г) Для регистрации повреждений;</w:t>
      </w:r>
    </w:p>
    <w:p w14:paraId="11EB8933" w14:textId="77777777" w:rsidR="006943B1" w:rsidRPr="006943B1" w:rsidRDefault="006943B1" w:rsidP="006943B1">
      <w:pPr>
        <w:widowControl/>
        <w:autoSpaceDE/>
        <w:autoSpaceDN/>
        <w:adjustRightInd/>
        <w:rPr>
          <w:rFonts w:ascii="Times New Roman" w:eastAsia="Times New Roman" w:hAnsi="Times New Roman" w:cs="Times New Roman"/>
          <w:sz w:val="24"/>
          <w:szCs w:val="24"/>
        </w:rPr>
      </w:pPr>
      <w:r w:rsidRPr="006943B1">
        <w:rPr>
          <w:rFonts w:ascii="Times New Roman" w:eastAsia="Times New Roman" w:hAnsi="Times New Roman" w:cs="Times New Roman"/>
          <w:sz w:val="24"/>
          <w:szCs w:val="24"/>
        </w:rPr>
        <w:t>д) Для записи т. к. з.</w:t>
      </w:r>
    </w:p>
    <w:p w14:paraId="13FB2D7E" w14:textId="77777777" w:rsidR="006943B1" w:rsidRPr="006943B1" w:rsidRDefault="006943B1" w:rsidP="006943B1">
      <w:pPr>
        <w:widowControl/>
        <w:numPr>
          <w:ilvl w:val="0"/>
          <w:numId w:val="62"/>
        </w:numPr>
        <w:autoSpaceDE/>
        <w:autoSpaceDN/>
        <w:adjustRightInd/>
        <w:rPr>
          <w:rFonts w:ascii="Times New Roman" w:eastAsia="Times New Roman" w:hAnsi="Times New Roman" w:cs="Times New Roman"/>
          <w:sz w:val="24"/>
          <w:szCs w:val="24"/>
        </w:rPr>
      </w:pPr>
      <w:r w:rsidRPr="006943B1">
        <w:rPr>
          <w:rFonts w:ascii="Times New Roman" w:eastAsia="Times New Roman" w:hAnsi="Times New Roman" w:cs="Times New Roman"/>
          <w:sz w:val="24"/>
          <w:szCs w:val="24"/>
        </w:rPr>
        <w:t>По какому выражению определяется ток срабатывания МТЗ от перегрузки трансформатора?</w:t>
      </w:r>
    </w:p>
    <w:p w14:paraId="260CE496" w14:textId="77777777" w:rsidR="006943B1" w:rsidRPr="006943B1" w:rsidRDefault="006943B1" w:rsidP="006943B1">
      <w:pPr>
        <w:widowControl/>
        <w:autoSpaceDE/>
        <w:autoSpaceDN/>
        <w:adjustRightInd/>
        <w:rPr>
          <w:rFonts w:ascii="Times New Roman" w:eastAsia="Times New Roman" w:hAnsi="Times New Roman" w:cs="Times New Roman"/>
          <w:sz w:val="24"/>
          <w:szCs w:val="24"/>
        </w:rPr>
      </w:pPr>
      <w:r w:rsidRPr="006943B1">
        <w:rPr>
          <w:rFonts w:ascii="Times New Roman" w:eastAsia="Times New Roman" w:hAnsi="Times New Roman" w:cs="Times New Roman"/>
          <w:sz w:val="24"/>
          <w:szCs w:val="24"/>
          <w:shd w:val="clear" w:color="auto" w:fill="FFFFFF"/>
        </w:rPr>
        <w:t>а) </w:t>
      </w:r>
      <w:r w:rsidRPr="006943B1">
        <w:rPr>
          <w:rFonts w:ascii="Times New Roman" w:eastAsia="Times New Roman" w:hAnsi="Times New Roman" w:cs="Times New Roman"/>
          <w:noProof/>
          <w:sz w:val="24"/>
          <w:szCs w:val="24"/>
        </w:rPr>
        <w:drawing>
          <wp:inline distT="0" distB="0" distL="0" distR="0" wp14:anchorId="7ADE9778" wp14:editId="4865BE4B">
            <wp:extent cx="922020" cy="424180"/>
            <wp:effectExtent l="0" t="0" r="0" b="0"/>
            <wp:docPr id="7" name="Рисунок 7" descr="https://mognovse.ru/mogno/830/829947/829947_html_m25736d9f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1" descr="https://mognovse.ru/mogno/830/829947/829947_html_m25736d9f.gif"/>
                    <pic:cNvPicPr>
                      <a:picLocks noChangeAspect="1" noChangeArrowheads="1"/>
                    </pic:cNvPicPr>
                  </pic:nvPicPr>
                  <pic:blipFill>
                    <a:blip r:embed="rId3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22020" cy="4241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6943B1">
        <w:rPr>
          <w:rFonts w:ascii="Times New Roman" w:eastAsia="Times New Roman" w:hAnsi="Times New Roman" w:cs="Times New Roman"/>
          <w:sz w:val="24"/>
          <w:szCs w:val="24"/>
          <w:shd w:val="clear" w:color="auto" w:fill="FFFFFF"/>
        </w:rPr>
        <w:t>;</w:t>
      </w:r>
    </w:p>
    <w:p w14:paraId="57AA0F9B" w14:textId="77777777" w:rsidR="006943B1" w:rsidRPr="006943B1" w:rsidRDefault="006943B1" w:rsidP="006943B1">
      <w:pPr>
        <w:widowControl/>
        <w:autoSpaceDE/>
        <w:autoSpaceDN/>
        <w:adjustRightInd/>
        <w:rPr>
          <w:rFonts w:ascii="Times New Roman" w:eastAsia="Times New Roman" w:hAnsi="Times New Roman" w:cs="Times New Roman"/>
          <w:sz w:val="24"/>
          <w:szCs w:val="24"/>
        </w:rPr>
      </w:pPr>
      <w:r w:rsidRPr="006943B1">
        <w:rPr>
          <w:rFonts w:ascii="Times New Roman" w:eastAsia="Times New Roman" w:hAnsi="Times New Roman" w:cs="Times New Roman"/>
          <w:sz w:val="24"/>
          <w:szCs w:val="24"/>
        </w:rPr>
        <w:t>б) </w:t>
      </w:r>
      <w:r w:rsidRPr="006943B1">
        <w:rPr>
          <w:rFonts w:ascii="Times New Roman" w:eastAsia="Times New Roman" w:hAnsi="Times New Roman" w:cs="Times New Roman"/>
          <w:noProof/>
          <w:sz w:val="24"/>
          <w:szCs w:val="24"/>
        </w:rPr>
        <w:drawing>
          <wp:inline distT="0" distB="0" distL="0" distR="0" wp14:anchorId="02422C13" wp14:editId="3FA18CCD">
            <wp:extent cx="1045845" cy="241300"/>
            <wp:effectExtent l="0" t="0" r="1905" b="6350"/>
            <wp:docPr id="8" name="Рисунок 8" descr="https://mognovse.ru/mogno/830/829947/829947_html_69a5d573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" descr="https://mognovse.ru/mogno/830/829947/829947_html_69a5d573.gif"/>
                    <pic:cNvPicPr>
                      <a:picLocks noChangeAspect="1" noChangeArrowheads="1"/>
                    </pic:cNvPicPr>
                  </pic:nvPicPr>
                  <pic:blipFill>
                    <a:blip r:embed="rId3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45845" cy="2413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6943B1">
        <w:rPr>
          <w:rFonts w:ascii="Times New Roman" w:eastAsia="Times New Roman" w:hAnsi="Times New Roman" w:cs="Times New Roman"/>
          <w:sz w:val="24"/>
          <w:szCs w:val="24"/>
        </w:rPr>
        <w:t>;</w:t>
      </w:r>
    </w:p>
    <w:p w14:paraId="3225813B" w14:textId="77777777" w:rsidR="006943B1" w:rsidRPr="006943B1" w:rsidRDefault="006943B1" w:rsidP="006943B1">
      <w:pPr>
        <w:widowControl/>
        <w:autoSpaceDE/>
        <w:autoSpaceDN/>
        <w:adjustRightInd/>
        <w:rPr>
          <w:rFonts w:ascii="Times New Roman" w:eastAsia="Times New Roman" w:hAnsi="Times New Roman" w:cs="Times New Roman"/>
          <w:sz w:val="24"/>
          <w:szCs w:val="24"/>
        </w:rPr>
      </w:pPr>
      <w:r w:rsidRPr="006943B1">
        <w:rPr>
          <w:rFonts w:ascii="Times New Roman" w:eastAsia="Times New Roman" w:hAnsi="Times New Roman" w:cs="Times New Roman"/>
          <w:sz w:val="24"/>
          <w:szCs w:val="24"/>
        </w:rPr>
        <w:t>в) </w:t>
      </w:r>
      <w:r w:rsidRPr="006943B1">
        <w:rPr>
          <w:rFonts w:ascii="Times New Roman" w:eastAsia="Times New Roman" w:hAnsi="Times New Roman" w:cs="Times New Roman"/>
          <w:noProof/>
          <w:sz w:val="24"/>
          <w:szCs w:val="24"/>
        </w:rPr>
        <w:drawing>
          <wp:inline distT="0" distB="0" distL="0" distR="0" wp14:anchorId="33A35B49" wp14:editId="1CF1BC97">
            <wp:extent cx="1419225" cy="424180"/>
            <wp:effectExtent l="0" t="0" r="9525" b="0"/>
            <wp:docPr id="9" name="Рисунок 9" descr="https://mognovse.ru/mogno/830/829947/829947_html_4be005b7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3" descr="https://mognovse.ru/mogno/830/829947/829947_html_4be005b7.gif"/>
                    <pic:cNvPicPr>
                      <a:picLocks noChangeAspect="1" noChangeArrowheads="1"/>
                    </pic:cNvPicPr>
                  </pic:nvPicPr>
                  <pic:blipFill>
                    <a:blip r:embed="rId3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19225" cy="4241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6943B1">
        <w:rPr>
          <w:rFonts w:ascii="Times New Roman" w:eastAsia="Times New Roman" w:hAnsi="Times New Roman" w:cs="Times New Roman"/>
          <w:sz w:val="24"/>
          <w:szCs w:val="24"/>
        </w:rPr>
        <w:t>;</w:t>
      </w:r>
    </w:p>
    <w:p w14:paraId="63DB78B1" w14:textId="77777777" w:rsidR="006943B1" w:rsidRPr="006943B1" w:rsidRDefault="006943B1" w:rsidP="006943B1">
      <w:pPr>
        <w:widowControl/>
        <w:autoSpaceDE/>
        <w:autoSpaceDN/>
        <w:adjustRightInd/>
        <w:rPr>
          <w:rFonts w:ascii="Times New Roman" w:eastAsia="Times New Roman" w:hAnsi="Times New Roman" w:cs="Times New Roman"/>
          <w:sz w:val="24"/>
          <w:szCs w:val="24"/>
        </w:rPr>
      </w:pPr>
      <w:r w:rsidRPr="006943B1">
        <w:rPr>
          <w:rFonts w:ascii="Times New Roman" w:eastAsia="Times New Roman" w:hAnsi="Times New Roman" w:cs="Times New Roman"/>
          <w:sz w:val="24"/>
          <w:szCs w:val="24"/>
        </w:rPr>
        <w:t>г) </w:t>
      </w:r>
      <w:r w:rsidRPr="006943B1">
        <w:rPr>
          <w:rFonts w:ascii="Times New Roman" w:eastAsia="Times New Roman" w:hAnsi="Times New Roman" w:cs="Times New Roman"/>
          <w:noProof/>
          <w:sz w:val="24"/>
          <w:szCs w:val="24"/>
        </w:rPr>
        <w:drawing>
          <wp:inline distT="0" distB="0" distL="0" distR="0" wp14:anchorId="00DCA1C2" wp14:editId="2B364C18">
            <wp:extent cx="1016635" cy="424180"/>
            <wp:effectExtent l="0" t="0" r="0" b="0"/>
            <wp:docPr id="10" name="Рисунок 10" descr="https://mognovse.ru/mogno/830/829947/829947_html_2b06365d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4" descr="https://mognovse.ru/mogno/830/829947/829947_html_2b06365d.gif"/>
                    <pic:cNvPicPr>
                      <a:picLocks noChangeAspect="1" noChangeArrowheads="1"/>
                    </pic:cNvPicPr>
                  </pic:nvPicPr>
                  <pic:blipFill>
                    <a:blip r:embed="rId3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16635" cy="4241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6943B1">
        <w:rPr>
          <w:rFonts w:ascii="Times New Roman" w:eastAsia="Times New Roman" w:hAnsi="Times New Roman" w:cs="Times New Roman"/>
          <w:sz w:val="24"/>
          <w:szCs w:val="24"/>
        </w:rPr>
        <w:t>;</w:t>
      </w:r>
    </w:p>
    <w:p w14:paraId="75B20A58" w14:textId="77777777" w:rsidR="006943B1" w:rsidRPr="006943B1" w:rsidRDefault="006943B1" w:rsidP="006943B1">
      <w:pPr>
        <w:widowControl/>
        <w:autoSpaceDE/>
        <w:autoSpaceDN/>
        <w:adjustRightInd/>
        <w:rPr>
          <w:rFonts w:ascii="Times New Roman" w:eastAsia="Times New Roman" w:hAnsi="Times New Roman" w:cs="Times New Roman"/>
          <w:sz w:val="24"/>
          <w:szCs w:val="24"/>
        </w:rPr>
      </w:pPr>
      <w:r w:rsidRPr="006943B1">
        <w:rPr>
          <w:rFonts w:ascii="Times New Roman" w:eastAsia="Times New Roman" w:hAnsi="Times New Roman" w:cs="Times New Roman"/>
          <w:sz w:val="24"/>
          <w:szCs w:val="24"/>
        </w:rPr>
        <w:t>д) </w:t>
      </w:r>
      <w:r w:rsidRPr="006943B1">
        <w:rPr>
          <w:rFonts w:ascii="Times New Roman" w:eastAsia="Times New Roman" w:hAnsi="Times New Roman" w:cs="Times New Roman"/>
          <w:noProof/>
          <w:sz w:val="24"/>
          <w:szCs w:val="24"/>
        </w:rPr>
        <w:drawing>
          <wp:inline distT="0" distB="0" distL="0" distR="0" wp14:anchorId="5D120C89" wp14:editId="1877C49E">
            <wp:extent cx="892175" cy="197485"/>
            <wp:effectExtent l="0" t="0" r="3175" b="0"/>
            <wp:docPr id="11" name="Рисунок 11" descr="https://mognovse.ru/mogno/830/829947/829947_html_m3442f309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5" descr="https://mognovse.ru/mogno/830/829947/829947_html_m3442f309.gif"/>
                    <pic:cNvPicPr>
                      <a:picLocks noChangeAspect="1" noChangeArrowheads="1"/>
                    </pic:cNvPicPr>
                  </pic:nvPicPr>
                  <pic:blipFill>
                    <a:blip r:embed="rId3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92175" cy="1974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A43CF53" w14:textId="77777777" w:rsidR="006943B1" w:rsidRPr="006943B1" w:rsidRDefault="006943B1" w:rsidP="006943B1">
      <w:pPr>
        <w:widowControl/>
        <w:numPr>
          <w:ilvl w:val="0"/>
          <w:numId w:val="63"/>
        </w:numPr>
        <w:autoSpaceDE/>
        <w:autoSpaceDN/>
        <w:adjustRightInd/>
        <w:rPr>
          <w:rFonts w:ascii="Times New Roman" w:eastAsia="Times New Roman" w:hAnsi="Times New Roman" w:cs="Times New Roman"/>
          <w:sz w:val="24"/>
          <w:szCs w:val="24"/>
        </w:rPr>
      </w:pPr>
      <w:r w:rsidRPr="006943B1">
        <w:rPr>
          <w:rFonts w:ascii="Times New Roman" w:eastAsia="Times New Roman" w:hAnsi="Times New Roman" w:cs="Times New Roman"/>
          <w:sz w:val="24"/>
          <w:szCs w:val="24"/>
        </w:rPr>
        <w:t>Где размещается защита от перегрузки на трансформаторе с расщепленной обмоткой стороны НН?</w:t>
      </w:r>
    </w:p>
    <w:p w14:paraId="267578A6" w14:textId="77777777" w:rsidR="006943B1" w:rsidRPr="006943B1" w:rsidRDefault="006943B1" w:rsidP="006943B1">
      <w:pPr>
        <w:widowControl/>
        <w:autoSpaceDE/>
        <w:autoSpaceDN/>
        <w:adjustRightInd/>
        <w:rPr>
          <w:rFonts w:ascii="Times New Roman" w:eastAsia="Times New Roman" w:hAnsi="Times New Roman" w:cs="Times New Roman"/>
          <w:sz w:val="24"/>
          <w:szCs w:val="24"/>
        </w:rPr>
      </w:pPr>
      <w:r w:rsidRPr="006943B1">
        <w:rPr>
          <w:rFonts w:ascii="Times New Roman" w:eastAsia="Times New Roman" w:hAnsi="Times New Roman" w:cs="Times New Roman"/>
          <w:sz w:val="24"/>
          <w:szCs w:val="24"/>
          <w:shd w:val="clear" w:color="auto" w:fill="FFFFFF"/>
        </w:rPr>
        <w:t>а) На стороне НН1 и НН2 трансформатора;</w:t>
      </w:r>
    </w:p>
    <w:p w14:paraId="03A23573" w14:textId="77777777" w:rsidR="006943B1" w:rsidRPr="006943B1" w:rsidRDefault="006943B1" w:rsidP="006943B1">
      <w:pPr>
        <w:widowControl/>
        <w:autoSpaceDE/>
        <w:autoSpaceDN/>
        <w:adjustRightInd/>
        <w:rPr>
          <w:rFonts w:ascii="Times New Roman" w:eastAsia="Times New Roman" w:hAnsi="Times New Roman" w:cs="Times New Roman"/>
          <w:sz w:val="24"/>
          <w:szCs w:val="24"/>
        </w:rPr>
      </w:pPr>
      <w:r w:rsidRPr="006943B1">
        <w:rPr>
          <w:rFonts w:ascii="Times New Roman" w:eastAsia="Times New Roman" w:hAnsi="Times New Roman" w:cs="Times New Roman"/>
          <w:sz w:val="24"/>
          <w:szCs w:val="24"/>
        </w:rPr>
        <w:t>б) На стороне ВН;</w:t>
      </w:r>
    </w:p>
    <w:p w14:paraId="00E938A6" w14:textId="77777777" w:rsidR="006943B1" w:rsidRPr="006943B1" w:rsidRDefault="006943B1" w:rsidP="006943B1">
      <w:pPr>
        <w:widowControl/>
        <w:autoSpaceDE/>
        <w:autoSpaceDN/>
        <w:adjustRightInd/>
        <w:rPr>
          <w:rFonts w:ascii="Times New Roman" w:eastAsia="Times New Roman" w:hAnsi="Times New Roman" w:cs="Times New Roman"/>
          <w:sz w:val="24"/>
          <w:szCs w:val="24"/>
        </w:rPr>
      </w:pPr>
      <w:r w:rsidRPr="006943B1">
        <w:rPr>
          <w:rFonts w:ascii="Times New Roman" w:eastAsia="Times New Roman" w:hAnsi="Times New Roman" w:cs="Times New Roman"/>
          <w:sz w:val="24"/>
          <w:szCs w:val="24"/>
        </w:rPr>
        <w:t>в) На шинах 10 кВ;</w:t>
      </w:r>
    </w:p>
    <w:p w14:paraId="0E2EF0CE" w14:textId="77777777" w:rsidR="006943B1" w:rsidRPr="006943B1" w:rsidRDefault="006943B1" w:rsidP="006943B1">
      <w:pPr>
        <w:widowControl/>
        <w:autoSpaceDE/>
        <w:autoSpaceDN/>
        <w:adjustRightInd/>
        <w:rPr>
          <w:rFonts w:ascii="Times New Roman" w:eastAsia="Times New Roman" w:hAnsi="Times New Roman" w:cs="Times New Roman"/>
          <w:sz w:val="24"/>
          <w:szCs w:val="24"/>
        </w:rPr>
      </w:pPr>
      <w:r w:rsidRPr="006943B1">
        <w:rPr>
          <w:rFonts w:ascii="Times New Roman" w:eastAsia="Times New Roman" w:hAnsi="Times New Roman" w:cs="Times New Roman"/>
          <w:sz w:val="24"/>
          <w:szCs w:val="24"/>
        </w:rPr>
        <w:t>г) В нейтрали трансформатора;</w:t>
      </w:r>
    </w:p>
    <w:p w14:paraId="39D8C0AA" w14:textId="77777777" w:rsidR="006943B1" w:rsidRPr="006943B1" w:rsidRDefault="006943B1" w:rsidP="006943B1">
      <w:pPr>
        <w:widowControl/>
        <w:autoSpaceDE/>
        <w:autoSpaceDN/>
        <w:adjustRightInd/>
        <w:rPr>
          <w:rFonts w:ascii="Times New Roman" w:eastAsia="Times New Roman" w:hAnsi="Times New Roman" w:cs="Times New Roman"/>
          <w:sz w:val="24"/>
          <w:szCs w:val="24"/>
        </w:rPr>
      </w:pPr>
      <w:r w:rsidRPr="006943B1">
        <w:rPr>
          <w:rFonts w:ascii="Times New Roman" w:eastAsia="Times New Roman" w:hAnsi="Times New Roman" w:cs="Times New Roman"/>
          <w:sz w:val="24"/>
          <w:szCs w:val="24"/>
        </w:rPr>
        <w:t>д) В выхлопной трубе трансформатора.</w:t>
      </w:r>
    </w:p>
    <w:p w14:paraId="4B641715" w14:textId="77777777" w:rsidR="006943B1" w:rsidRPr="006943B1" w:rsidRDefault="006943B1" w:rsidP="006943B1">
      <w:pPr>
        <w:widowControl/>
        <w:numPr>
          <w:ilvl w:val="0"/>
          <w:numId w:val="64"/>
        </w:numPr>
        <w:autoSpaceDE/>
        <w:autoSpaceDN/>
        <w:adjustRightInd/>
        <w:rPr>
          <w:rFonts w:ascii="Times New Roman" w:eastAsia="Times New Roman" w:hAnsi="Times New Roman" w:cs="Times New Roman"/>
          <w:sz w:val="24"/>
          <w:szCs w:val="24"/>
        </w:rPr>
      </w:pPr>
      <w:r w:rsidRPr="006943B1">
        <w:rPr>
          <w:rFonts w:ascii="Times New Roman" w:eastAsia="Times New Roman" w:hAnsi="Times New Roman" w:cs="Times New Roman"/>
          <w:sz w:val="24"/>
          <w:szCs w:val="24"/>
        </w:rPr>
        <w:t>На каких фазах устанавливается реле защиты от перегрузки?</w:t>
      </w:r>
    </w:p>
    <w:p w14:paraId="59D65034" w14:textId="77777777" w:rsidR="006943B1" w:rsidRPr="006943B1" w:rsidRDefault="006943B1" w:rsidP="006943B1">
      <w:pPr>
        <w:widowControl/>
        <w:autoSpaceDE/>
        <w:autoSpaceDN/>
        <w:adjustRightInd/>
        <w:rPr>
          <w:rFonts w:ascii="Times New Roman" w:eastAsia="Times New Roman" w:hAnsi="Times New Roman" w:cs="Times New Roman"/>
          <w:sz w:val="24"/>
          <w:szCs w:val="24"/>
        </w:rPr>
      </w:pPr>
      <w:r w:rsidRPr="006943B1">
        <w:rPr>
          <w:rFonts w:ascii="Times New Roman" w:eastAsia="Times New Roman" w:hAnsi="Times New Roman" w:cs="Times New Roman"/>
          <w:sz w:val="24"/>
          <w:szCs w:val="24"/>
          <w:shd w:val="clear" w:color="auto" w:fill="FFFFFF"/>
        </w:rPr>
        <w:lastRenderedPageBreak/>
        <w:t>а) На одной из фаз;</w:t>
      </w:r>
    </w:p>
    <w:p w14:paraId="0DCFB0FD" w14:textId="77777777" w:rsidR="006943B1" w:rsidRPr="006943B1" w:rsidRDefault="006943B1" w:rsidP="006943B1">
      <w:pPr>
        <w:widowControl/>
        <w:autoSpaceDE/>
        <w:autoSpaceDN/>
        <w:adjustRightInd/>
        <w:rPr>
          <w:rFonts w:ascii="Times New Roman" w:eastAsia="Times New Roman" w:hAnsi="Times New Roman" w:cs="Times New Roman"/>
          <w:sz w:val="24"/>
          <w:szCs w:val="24"/>
        </w:rPr>
      </w:pPr>
      <w:r w:rsidRPr="006943B1">
        <w:rPr>
          <w:rFonts w:ascii="Times New Roman" w:eastAsia="Times New Roman" w:hAnsi="Times New Roman" w:cs="Times New Roman"/>
          <w:sz w:val="24"/>
          <w:szCs w:val="24"/>
        </w:rPr>
        <w:t>б) На фазах А; В и С;</w:t>
      </w:r>
    </w:p>
    <w:p w14:paraId="73C58212" w14:textId="77777777" w:rsidR="006943B1" w:rsidRPr="006943B1" w:rsidRDefault="006943B1" w:rsidP="006943B1">
      <w:pPr>
        <w:widowControl/>
        <w:autoSpaceDE/>
        <w:autoSpaceDN/>
        <w:adjustRightInd/>
        <w:rPr>
          <w:rFonts w:ascii="Times New Roman" w:eastAsia="Times New Roman" w:hAnsi="Times New Roman" w:cs="Times New Roman"/>
          <w:sz w:val="24"/>
          <w:szCs w:val="24"/>
        </w:rPr>
      </w:pPr>
      <w:r w:rsidRPr="006943B1">
        <w:rPr>
          <w:rFonts w:ascii="Times New Roman" w:eastAsia="Times New Roman" w:hAnsi="Times New Roman" w:cs="Times New Roman"/>
          <w:sz w:val="24"/>
          <w:szCs w:val="24"/>
        </w:rPr>
        <w:t>в) В нуле схемы трансформаторов тока;</w:t>
      </w:r>
    </w:p>
    <w:p w14:paraId="7B1BD429" w14:textId="77777777" w:rsidR="006943B1" w:rsidRPr="006943B1" w:rsidRDefault="006943B1" w:rsidP="006943B1">
      <w:pPr>
        <w:widowControl/>
        <w:autoSpaceDE/>
        <w:autoSpaceDN/>
        <w:adjustRightInd/>
        <w:rPr>
          <w:rFonts w:ascii="Times New Roman" w:eastAsia="Times New Roman" w:hAnsi="Times New Roman" w:cs="Times New Roman"/>
          <w:sz w:val="24"/>
          <w:szCs w:val="24"/>
        </w:rPr>
      </w:pPr>
      <w:r w:rsidRPr="006943B1">
        <w:rPr>
          <w:rFonts w:ascii="Times New Roman" w:eastAsia="Times New Roman" w:hAnsi="Times New Roman" w:cs="Times New Roman"/>
          <w:sz w:val="24"/>
          <w:szCs w:val="24"/>
        </w:rPr>
        <w:t>г) В маслопроводе;</w:t>
      </w:r>
    </w:p>
    <w:p w14:paraId="75A73130" w14:textId="77777777" w:rsidR="006943B1" w:rsidRPr="006943B1" w:rsidRDefault="006943B1" w:rsidP="006943B1">
      <w:pPr>
        <w:widowControl/>
        <w:autoSpaceDE/>
        <w:autoSpaceDN/>
        <w:adjustRightInd/>
        <w:rPr>
          <w:rFonts w:ascii="Times New Roman" w:eastAsia="Times New Roman" w:hAnsi="Times New Roman" w:cs="Times New Roman"/>
          <w:sz w:val="24"/>
          <w:szCs w:val="24"/>
        </w:rPr>
      </w:pPr>
      <w:r w:rsidRPr="006943B1">
        <w:rPr>
          <w:rFonts w:ascii="Times New Roman" w:eastAsia="Times New Roman" w:hAnsi="Times New Roman" w:cs="Times New Roman"/>
          <w:sz w:val="24"/>
          <w:szCs w:val="24"/>
        </w:rPr>
        <w:t>д) Не устанавливается совсем.</w:t>
      </w:r>
    </w:p>
    <w:p w14:paraId="2A16E7DD" w14:textId="77777777" w:rsidR="006943B1" w:rsidRPr="006943B1" w:rsidRDefault="006943B1" w:rsidP="006943B1">
      <w:pPr>
        <w:widowControl/>
        <w:numPr>
          <w:ilvl w:val="0"/>
          <w:numId w:val="65"/>
        </w:numPr>
        <w:autoSpaceDE/>
        <w:autoSpaceDN/>
        <w:adjustRightInd/>
        <w:rPr>
          <w:rFonts w:ascii="Times New Roman" w:eastAsia="Times New Roman" w:hAnsi="Times New Roman" w:cs="Times New Roman"/>
          <w:sz w:val="24"/>
          <w:szCs w:val="24"/>
        </w:rPr>
      </w:pPr>
      <w:r w:rsidRPr="006943B1">
        <w:rPr>
          <w:rFonts w:ascii="Times New Roman" w:eastAsia="Times New Roman" w:hAnsi="Times New Roman" w:cs="Times New Roman"/>
          <w:sz w:val="24"/>
          <w:szCs w:val="24"/>
        </w:rPr>
        <w:t>По каким условиям выбирается ток срабатывания токовой отсечки трансформатора с реле РТ-40?</w:t>
      </w:r>
    </w:p>
    <w:p w14:paraId="4BC9D2A4" w14:textId="77777777" w:rsidR="006943B1" w:rsidRPr="006943B1" w:rsidRDefault="006943B1" w:rsidP="006943B1">
      <w:pPr>
        <w:widowControl/>
        <w:autoSpaceDE/>
        <w:autoSpaceDN/>
        <w:adjustRightInd/>
        <w:rPr>
          <w:rFonts w:ascii="Times New Roman" w:eastAsia="Times New Roman" w:hAnsi="Times New Roman" w:cs="Times New Roman"/>
          <w:sz w:val="24"/>
          <w:szCs w:val="24"/>
        </w:rPr>
      </w:pPr>
      <w:r w:rsidRPr="006943B1">
        <w:rPr>
          <w:rFonts w:ascii="Times New Roman" w:eastAsia="Times New Roman" w:hAnsi="Times New Roman" w:cs="Times New Roman"/>
          <w:sz w:val="24"/>
          <w:szCs w:val="24"/>
          <w:shd w:val="clear" w:color="auto" w:fill="FFFFFF"/>
        </w:rPr>
        <w:t>а) По условию отстройки от максимального тока короткого замыкания на шинах НН;</w:t>
      </w:r>
    </w:p>
    <w:p w14:paraId="18A2B0C0" w14:textId="77777777" w:rsidR="006943B1" w:rsidRPr="006943B1" w:rsidRDefault="006943B1" w:rsidP="006943B1">
      <w:pPr>
        <w:widowControl/>
        <w:autoSpaceDE/>
        <w:autoSpaceDN/>
        <w:adjustRightInd/>
        <w:rPr>
          <w:rFonts w:ascii="Times New Roman" w:eastAsia="Times New Roman" w:hAnsi="Times New Roman" w:cs="Times New Roman"/>
          <w:sz w:val="24"/>
          <w:szCs w:val="24"/>
        </w:rPr>
      </w:pPr>
      <w:r w:rsidRPr="006943B1">
        <w:rPr>
          <w:rFonts w:ascii="Times New Roman" w:eastAsia="Times New Roman" w:hAnsi="Times New Roman" w:cs="Times New Roman"/>
          <w:sz w:val="24"/>
          <w:szCs w:val="24"/>
        </w:rPr>
        <w:t>б) По условию от броска тока намагничивания трансформатора;</w:t>
      </w:r>
    </w:p>
    <w:p w14:paraId="3463810E" w14:textId="77777777" w:rsidR="006943B1" w:rsidRPr="006943B1" w:rsidRDefault="006943B1" w:rsidP="006943B1">
      <w:pPr>
        <w:widowControl/>
        <w:autoSpaceDE/>
        <w:autoSpaceDN/>
        <w:adjustRightInd/>
        <w:rPr>
          <w:rFonts w:ascii="Times New Roman" w:eastAsia="Times New Roman" w:hAnsi="Times New Roman" w:cs="Times New Roman"/>
          <w:sz w:val="24"/>
          <w:szCs w:val="24"/>
        </w:rPr>
      </w:pPr>
      <w:r w:rsidRPr="006943B1">
        <w:rPr>
          <w:rFonts w:ascii="Times New Roman" w:eastAsia="Times New Roman" w:hAnsi="Times New Roman" w:cs="Times New Roman"/>
          <w:sz w:val="24"/>
          <w:szCs w:val="24"/>
        </w:rPr>
        <w:t>в) По условию отстройки от тока небаланса;</w:t>
      </w:r>
    </w:p>
    <w:p w14:paraId="685ABE9D" w14:textId="77777777" w:rsidR="006943B1" w:rsidRPr="006943B1" w:rsidRDefault="006943B1" w:rsidP="006943B1">
      <w:pPr>
        <w:widowControl/>
        <w:autoSpaceDE/>
        <w:autoSpaceDN/>
        <w:adjustRightInd/>
        <w:rPr>
          <w:rFonts w:ascii="Times New Roman" w:eastAsia="Times New Roman" w:hAnsi="Times New Roman" w:cs="Times New Roman"/>
          <w:sz w:val="24"/>
          <w:szCs w:val="24"/>
        </w:rPr>
      </w:pPr>
      <w:r w:rsidRPr="006943B1">
        <w:rPr>
          <w:rFonts w:ascii="Times New Roman" w:eastAsia="Times New Roman" w:hAnsi="Times New Roman" w:cs="Times New Roman"/>
          <w:sz w:val="24"/>
          <w:szCs w:val="24"/>
        </w:rPr>
        <w:t>г) По условию отстройки от минимального тока к. з.;</w:t>
      </w:r>
    </w:p>
    <w:p w14:paraId="7C4F86A4" w14:textId="77777777" w:rsidR="006943B1" w:rsidRPr="006943B1" w:rsidRDefault="006943B1" w:rsidP="006943B1">
      <w:pPr>
        <w:widowControl/>
        <w:autoSpaceDE/>
        <w:autoSpaceDN/>
        <w:adjustRightInd/>
        <w:rPr>
          <w:rFonts w:ascii="Times New Roman" w:eastAsia="Times New Roman" w:hAnsi="Times New Roman" w:cs="Times New Roman"/>
          <w:sz w:val="24"/>
          <w:szCs w:val="24"/>
        </w:rPr>
      </w:pPr>
      <w:r w:rsidRPr="006943B1">
        <w:rPr>
          <w:rFonts w:ascii="Times New Roman" w:eastAsia="Times New Roman" w:hAnsi="Times New Roman" w:cs="Times New Roman"/>
          <w:sz w:val="24"/>
          <w:szCs w:val="24"/>
        </w:rPr>
        <w:t>д) По условию отстройки от максимального тока нагрузки.</w:t>
      </w:r>
    </w:p>
    <w:p w14:paraId="11ED3A37" w14:textId="77777777" w:rsidR="006943B1" w:rsidRPr="006943B1" w:rsidRDefault="006943B1" w:rsidP="006943B1">
      <w:pPr>
        <w:widowControl/>
        <w:numPr>
          <w:ilvl w:val="0"/>
          <w:numId w:val="66"/>
        </w:numPr>
        <w:autoSpaceDE/>
        <w:autoSpaceDN/>
        <w:adjustRightInd/>
        <w:rPr>
          <w:rFonts w:ascii="Times New Roman" w:eastAsia="Times New Roman" w:hAnsi="Times New Roman" w:cs="Times New Roman"/>
          <w:sz w:val="24"/>
          <w:szCs w:val="24"/>
        </w:rPr>
      </w:pPr>
      <w:r w:rsidRPr="006943B1">
        <w:rPr>
          <w:rFonts w:ascii="Times New Roman" w:eastAsia="Times New Roman" w:hAnsi="Times New Roman" w:cs="Times New Roman"/>
          <w:sz w:val="24"/>
          <w:szCs w:val="24"/>
        </w:rPr>
        <w:t>Какие классы точности имеют трансформаторы тока?</w:t>
      </w:r>
    </w:p>
    <w:p w14:paraId="54DF148A" w14:textId="77777777" w:rsidR="006943B1" w:rsidRPr="006943B1" w:rsidRDefault="006943B1" w:rsidP="006943B1">
      <w:pPr>
        <w:widowControl/>
        <w:autoSpaceDE/>
        <w:autoSpaceDN/>
        <w:adjustRightInd/>
        <w:rPr>
          <w:rFonts w:ascii="Times New Roman" w:eastAsia="Times New Roman" w:hAnsi="Times New Roman" w:cs="Times New Roman"/>
          <w:sz w:val="24"/>
          <w:szCs w:val="24"/>
        </w:rPr>
      </w:pPr>
      <w:r w:rsidRPr="006943B1">
        <w:rPr>
          <w:rFonts w:ascii="Times New Roman" w:eastAsia="Times New Roman" w:hAnsi="Times New Roman" w:cs="Times New Roman"/>
          <w:sz w:val="24"/>
          <w:szCs w:val="24"/>
          <w:shd w:val="clear" w:color="auto" w:fill="FFFFFF"/>
        </w:rPr>
        <w:t>а) 0.2; 0.5; 1.0; 3.0;</w:t>
      </w:r>
    </w:p>
    <w:p w14:paraId="0D23D3B1" w14:textId="77777777" w:rsidR="006943B1" w:rsidRPr="006943B1" w:rsidRDefault="006943B1" w:rsidP="006943B1">
      <w:pPr>
        <w:widowControl/>
        <w:autoSpaceDE/>
        <w:autoSpaceDN/>
        <w:adjustRightInd/>
        <w:rPr>
          <w:rFonts w:ascii="Times New Roman" w:eastAsia="Times New Roman" w:hAnsi="Times New Roman" w:cs="Times New Roman"/>
          <w:sz w:val="24"/>
          <w:szCs w:val="24"/>
        </w:rPr>
      </w:pPr>
      <w:r w:rsidRPr="006943B1">
        <w:rPr>
          <w:rFonts w:ascii="Times New Roman" w:eastAsia="Times New Roman" w:hAnsi="Times New Roman" w:cs="Times New Roman"/>
          <w:sz w:val="24"/>
          <w:szCs w:val="24"/>
        </w:rPr>
        <w:t>б) 0.1; 1.5; 10; 17;</w:t>
      </w:r>
    </w:p>
    <w:p w14:paraId="327CF3CF" w14:textId="77777777" w:rsidR="006943B1" w:rsidRPr="006943B1" w:rsidRDefault="006943B1" w:rsidP="006943B1">
      <w:pPr>
        <w:widowControl/>
        <w:autoSpaceDE/>
        <w:autoSpaceDN/>
        <w:adjustRightInd/>
        <w:rPr>
          <w:rFonts w:ascii="Times New Roman" w:eastAsia="Times New Roman" w:hAnsi="Times New Roman" w:cs="Times New Roman"/>
          <w:sz w:val="24"/>
          <w:szCs w:val="24"/>
        </w:rPr>
      </w:pPr>
      <w:r w:rsidRPr="006943B1">
        <w:rPr>
          <w:rFonts w:ascii="Times New Roman" w:eastAsia="Times New Roman" w:hAnsi="Times New Roman" w:cs="Times New Roman"/>
          <w:sz w:val="24"/>
          <w:szCs w:val="24"/>
        </w:rPr>
        <w:t>в) 0.05; 0.07; 0.15;</w:t>
      </w:r>
    </w:p>
    <w:p w14:paraId="7EA2231D" w14:textId="77777777" w:rsidR="006943B1" w:rsidRPr="006943B1" w:rsidRDefault="006943B1" w:rsidP="006943B1">
      <w:pPr>
        <w:widowControl/>
        <w:autoSpaceDE/>
        <w:autoSpaceDN/>
        <w:adjustRightInd/>
        <w:rPr>
          <w:rFonts w:ascii="Times New Roman" w:eastAsia="Times New Roman" w:hAnsi="Times New Roman" w:cs="Times New Roman"/>
          <w:sz w:val="24"/>
          <w:szCs w:val="24"/>
        </w:rPr>
      </w:pPr>
      <w:r w:rsidRPr="006943B1">
        <w:rPr>
          <w:rFonts w:ascii="Times New Roman" w:eastAsia="Times New Roman" w:hAnsi="Times New Roman" w:cs="Times New Roman"/>
          <w:sz w:val="24"/>
          <w:szCs w:val="24"/>
        </w:rPr>
        <w:t>г) 0.02; 0.6; 0.8;</w:t>
      </w:r>
    </w:p>
    <w:p w14:paraId="2D2A045A" w14:textId="77777777" w:rsidR="006943B1" w:rsidRPr="006943B1" w:rsidRDefault="006943B1" w:rsidP="006943B1">
      <w:pPr>
        <w:widowControl/>
        <w:autoSpaceDE/>
        <w:autoSpaceDN/>
        <w:adjustRightInd/>
        <w:rPr>
          <w:rFonts w:ascii="Times New Roman" w:eastAsia="Times New Roman" w:hAnsi="Times New Roman" w:cs="Times New Roman"/>
          <w:sz w:val="24"/>
          <w:szCs w:val="24"/>
        </w:rPr>
      </w:pPr>
      <w:r w:rsidRPr="006943B1">
        <w:rPr>
          <w:rFonts w:ascii="Times New Roman" w:eastAsia="Times New Roman" w:hAnsi="Times New Roman" w:cs="Times New Roman"/>
          <w:sz w:val="24"/>
          <w:szCs w:val="24"/>
        </w:rPr>
        <w:t>д) 1; 2; 3; 5.</w:t>
      </w:r>
    </w:p>
    <w:p w14:paraId="3FF5AB11" w14:textId="77777777" w:rsidR="006943B1" w:rsidRPr="006943B1" w:rsidRDefault="006943B1" w:rsidP="006943B1">
      <w:pPr>
        <w:widowControl/>
        <w:numPr>
          <w:ilvl w:val="0"/>
          <w:numId w:val="67"/>
        </w:numPr>
        <w:autoSpaceDE/>
        <w:autoSpaceDN/>
        <w:adjustRightInd/>
        <w:rPr>
          <w:rFonts w:ascii="Times New Roman" w:eastAsia="Times New Roman" w:hAnsi="Times New Roman" w:cs="Times New Roman"/>
          <w:sz w:val="24"/>
          <w:szCs w:val="24"/>
        </w:rPr>
      </w:pPr>
      <w:r w:rsidRPr="006943B1">
        <w:rPr>
          <w:rFonts w:ascii="Times New Roman" w:eastAsia="Times New Roman" w:hAnsi="Times New Roman" w:cs="Times New Roman"/>
          <w:sz w:val="24"/>
          <w:szCs w:val="24"/>
        </w:rPr>
        <w:t>В каком режиме должен работать трансформатор напряжения?</w:t>
      </w:r>
    </w:p>
    <w:p w14:paraId="4EB071C2" w14:textId="77777777" w:rsidR="006943B1" w:rsidRPr="006943B1" w:rsidRDefault="006943B1" w:rsidP="006943B1">
      <w:pPr>
        <w:widowControl/>
        <w:autoSpaceDE/>
        <w:autoSpaceDN/>
        <w:adjustRightInd/>
        <w:rPr>
          <w:rFonts w:ascii="Times New Roman" w:eastAsia="Times New Roman" w:hAnsi="Times New Roman" w:cs="Times New Roman"/>
          <w:sz w:val="24"/>
          <w:szCs w:val="24"/>
        </w:rPr>
      </w:pPr>
      <w:r w:rsidRPr="006943B1">
        <w:rPr>
          <w:rFonts w:ascii="Times New Roman" w:eastAsia="Times New Roman" w:hAnsi="Times New Roman" w:cs="Times New Roman"/>
          <w:sz w:val="24"/>
          <w:szCs w:val="24"/>
          <w:shd w:val="clear" w:color="auto" w:fill="FFFFFF"/>
        </w:rPr>
        <w:t>а) В режиме холостого хода;</w:t>
      </w:r>
    </w:p>
    <w:p w14:paraId="6208FD5C" w14:textId="77777777" w:rsidR="006943B1" w:rsidRPr="006943B1" w:rsidRDefault="006943B1" w:rsidP="006943B1">
      <w:pPr>
        <w:widowControl/>
        <w:autoSpaceDE/>
        <w:autoSpaceDN/>
        <w:adjustRightInd/>
        <w:rPr>
          <w:rFonts w:ascii="Times New Roman" w:eastAsia="Times New Roman" w:hAnsi="Times New Roman" w:cs="Times New Roman"/>
          <w:sz w:val="24"/>
          <w:szCs w:val="24"/>
        </w:rPr>
      </w:pPr>
      <w:r w:rsidRPr="006943B1">
        <w:rPr>
          <w:rFonts w:ascii="Times New Roman" w:eastAsia="Times New Roman" w:hAnsi="Times New Roman" w:cs="Times New Roman"/>
          <w:sz w:val="24"/>
          <w:szCs w:val="24"/>
        </w:rPr>
        <w:t>б) В режиме короткого замыкания;</w:t>
      </w:r>
    </w:p>
    <w:p w14:paraId="0DECA31E" w14:textId="77777777" w:rsidR="006943B1" w:rsidRPr="006943B1" w:rsidRDefault="006943B1" w:rsidP="006943B1">
      <w:pPr>
        <w:widowControl/>
        <w:autoSpaceDE/>
        <w:autoSpaceDN/>
        <w:adjustRightInd/>
        <w:rPr>
          <w:rFonts w:ascii="Times New Roman" w:eastAsia="Times New Roman" w:hAnsi="Times New Roman" w:cs="Times New Roman"/>
          <w:sz w:val="24"/>
          <w:szCs w:val="24"/>
        </w:rPr>
      </w:pPr>
      <w:r w:rsidRPr="006943B1">
        <w:rPr>
          <w:rFonts w:ascii="Times New Roman" w:eastAsia="Times New Roman" w:hAnsi="Times New Roman" w:cs="Times New Roman"/>
          <w:sz w:val="24"/>
          <w:szCs w:val="24"/>
        </w:rPr>
        <w:t>в) В режиме перегруза;</w:t>
      </w:r>
    </w:p>
    <w:p w14:paraId="4A3A7091" w14:textId="77777777" w:rsidR="006943B1" w:rsidRPr="006943B1" w:rsidRDefault="006943B1" w:rsidP="006943B1">
      <w:pPr>
        <w:widowControl/>
        <w:autoSpaceDE/>
        <w:autoSpaceDN/>
        <w:adjustRightInd/>
        <w:rPr>
          <w:rFonts w:ascii="Times New Roman" w:eastAsia="Times New Roman" w:hAnsi="Times New Roman" w:cs="Times New Roman"/>
          <w:sz w:val="24"/>
          <w:szCs w:val="24"/>
        </w:rPr>
      </w:pPr>
      <w:r w:rsidRPr="006943B1">
        <w:rPr>
          <w:rFonts w:ascii="Times New Roman" w:eastAsia="Times New Roman" w:hAnsi="Times New Roman" w:cs="Times New Roman"/>
          <w:sz w:val="24"/>
          <w:szCs w:val="24"/>
        </w:rPr>
        <w:t>г) В режиме недогруза;</w:t>
      </w:r>
    </w:p>
    <w:p w14:paraId="3EFD4D22" w14:textId="77777777" w:rsidR="006943B1" w:rsidRPr="006943B1" w:rsidRDefault="006943B1" w:rsidP="006943B1">
      <w:pPr>
        <w:widowControl/>
        <w:autoSpaceDE/>
        <w:autoSpaceDN/>
        <w:adjustRightInd/>
        <w:rPr>
          <w:rFonts w:ascii="Times New Roman" w:eastAsia="Times New Roman" w:hAnsi="Times New Roman" w:cs="Times New Roman"/>
          <w:sz w:val="24"/>
          <w:szCs w:val="24"/>
        </w:rPr>
      </w:pPr>
      <w:r w:rsidRPr="006943B1">
        <w:rPr>
          <w:rFonts w:ascii="Times New Roman" w:eastAsia="Times New Roman" w:hAnsi="Times New Roman" w:cs="Times New Roman"/>
          <w:sz w:val="24"/>
          <w:szCs w:val="24"/>
        </w:rPr>
        <w:t>д) В нормальном режиме.</w:t>
      </w:r>
    </w:p>
    <w:p w14:paraId="1684DEC1" w14:textId="77777777" w:rsidR="006943B1" w:rsidRPr="006943B1" w:rsidRDefault="006943B1" w:rsidP="006943B1">
      <w:pPr>
        <w:widowControl/>
        <w:numPr>
          <w:ilvl w:val="0"/>
          <w:numId w:val="68"/>
        </w:numPr>
        <w:autoSpaceDE/>
        <w:autoSpaceDN/>
        <w:adjustRightInd/>
        <w:rPr>
          <w:rFonts w:ascii="Times New Roman" w:eastAsia="Times New Roman" w:hAnsi="Times New Roman" w:cs="Times New Roman"/>
          <w:sz w:val="24"/>
          <w:szCs w:val="24"/>
        </w:rPr>
      </w:pPr>
      <w:r w:rsidRPr="006943B1">
        <w:rPr>
          <w:rFonts w:ascii="Times New Roman" w:eastAsia="Times New Roman" w:hAnsi="Times New Roman" w:cs="Times New Roman"/>
          <w:sz w:val="24"/>
          <w:szCs w:val="24"/>
        </w:rPr>
        <w:t>На каком принципе работает дифференциальная защита трансформатора?</w:t>
      </w:r>
    </w:p>
    <w:p w14:paraId="02625DF2" w14:textId="77777777" w:rsidR="006943B1" w:rsidRPr="006943B1" w:rsidRDefault="006943B1" w:rsidP="006943B1">
      <w:pPr>
        <w:widowControl/>
        <w:autoSpaceDE/>
        <w:autoSpaceDN/>
        <w:adjustRightInd/>
        <w:rPr>
          <w:rFonts w:ascii="Times New Roman" w:eastAsia="Times New Roman" w:hAnsi="Times New Roman" w:cs="Times New Roman"/>
          <w:sz w:val="24"/>
          <w:szCs w:val="24"/>
        </w:rPr>
      </w:pPr>
      <w:r w:rsidRPr="006943B1">
        <w:rPr>
          <w:rFonts w:ascii="Times New Roman" w:eastAsia="Times New Roman" w:hAnsi="Times New Roman" w:cs="Times New Roman"/>
          <w:sz w:val="24"/>
          <w:szCs w:val="24"/>
          <w:shd w:val="clear" w:color="auto" w:fill="FFFFFF"/>
        </w:rPr>
        <w:t>а) На принципе сравнения величины токов на стороне ВН и НН;</w:t>
      </w:r>
    </w:p>
    <w:p w14:paraId="12BAB980" w14:textId="77777777" w:rsidR="006943B1" w:rsidRPr="006943B1" w:rsidRDefault="006943B1" w:rsidP="006943B1">
      <w:pPr>
        <w:widowControl/>
        <w:autoSpaceDE/>
        <w:autoSpaceDN/>
        <w:adjustRightInd/>
        <w:rPr>
          <w:rFonts w:ascii="Times New Roman" w:eastAsia="Times New Roman" w:hAnsi="Times New Roman" w:cs="Times New Roman"/>
          <w:sz w:val="24"/>
          <w:szCs w:val="24"/>
        </w:rPr>
      </w:pPr>
      <w:r w:rsidRPr="006943B1">
        <w:rPr>
          <w:rFonts w:ascii="Times New Roman" w:eastAsia="Times New Roman" w:hAnsi="Times New Roman" w:cs="Times New Roman"/>
          <w:sz w:val="24"/>
          <w:szCs w:val="24"/>
        </w:rPr>
        <w:t>б) На принципе сравнения частот токов по концам защищаемого элемента;</w:t>
      </w:r>
    </w:p>
    <w:p w14:paraId="206B19E7" w14:textId="77777777" w:rsidR="006943B1" w:rsidRPr="006943B1" w:rsidRDefault="006943B1" w:rsidP="006943B1">
      <w:pPr>
        <w:widowControl/>
        <w:autoSpaceDE/>
        <w:autoSpaceDN/>
        <w:adjustRightInd/>
        <w:rPr>
          <w:rFonts w:ascii="Times New Roman" w:eastAsia="Times New Roman" w:hAnsi="Times New Roman" w:cs="Times New Roman"/>
          <w:sz w:val="24"/>
          <w:szCs w:val="24"/>
        </w:rPr>
      </w:pPr>
      <w:r w:rsidRPr="006943B1">
        <w:rPr>
          <w:rFonts w:ascii="Times New Roman" w:eastAsia="Times New Roman" w:hAnsi="Times New Roman" w:cs="Times New Roman"/>
          <w:sz w:val="24"/>
          <w:szCs w:val="24"/>
        </w:rPr>
        <w:t>в) На принципе сравнения фаз по концам защищаемого трансформатора;</w:t>
      </w:r>
    </w:p>
    <w:p w14:paraId="47CD7874" w14:textId="77777777" w:rsidR="006943B1" w:rsidRPr="006943B1" w:rsidRDefault="006943B1" w:rsidP="006943B1">
      <w:pPr>
        <w:widowControl/>
        <w:autoSpaceDE/>
        <w:autoSpaceDN/>
        <w:adjustRightInd/>
        <w:rPr>
          <w:rFonts w:ascii="Times New Roman" w:eastAsia="Times New Roman" w:hAnsi="Times New Roman" w:cs="Times New Roman"/>
          <w:sz w:val="24"/>
          <w:szCs w:val="24"/>
        </w:rPr>
      </w:pPr>
      <w:r w:rsidRPr="006943B1">
        <w:rPr>
          <w:rFonts w:ascii="Times New Roman" w:eastAsia="Times New Roman" w:hAnsi="Times New Roman" w:cs="Times New Roman"/>
          <w:sz w:val="24"/>
          <w:szCs w:val="24"/>
        </w:rPr>
        <w:t>г) На принципе сравнения напряжений;</w:t>
      </w:r>
    </w:p>
    <w:p w14:paraId="3092C332" w14:textId="77777777" w:rsidR="006943B1" w:rsidRPr="006943B1" w:rsidRDefault="006943B1" w:rsidP="006943B1">
      <w:pPr>
        <w:widowControl/>
        <w:autoSpaceDE/>
        <w:autoSpaceDN/>
        <w:adjustRightInd/>
        <w:rPr>
          <w:rFonts w:ascii="Times New Roman" w:eastAsia="Times New Roman" w:hAnsi="Times New Roman" w:cs="Times New Roman"/>
          <w:sz w:val="24"/>
          <w:szCs w:val="24"/>
        </w:rPr>
      </w:pPr>
      <w:r w:rsidRPr="006943B1">
        <w:rPr>
          <w:rFonts w:ascii="Times New Roman" w:eastAsia="Times New Roman" w:hAnsi="Times New Roman" w:cs="Times New Roman"/>
          <w:sz w:val="24"/>
          <w:szCs w:val="24"/>
        </w:rPr>
        <w:t>д) На принципе сравнения мощности.</w:t>
      </w:r>
    </w:p>
    <w:p w14:paraId="095732D4" w14:textId="77777777" w:rsidR="006943B1" w:rsidRPr="006943B1" w:rsidRDefault="006943B1" w:rsidP="006943B1">
      <w:pPr>
        <w:widowControl/>
        <w:numPr>
          <w:ilvl w:val="0"/>
          <w:numId w:val="69"/>
        </w:numPr>
        <w:autoSpaceDE/>
        <w:autoSpaceDN/>
        <w:adjustRightInd/>
        <w:rPr>
          <w:rFonts w:ascii="Times New Roman" w:eastAsia="Times New Roman" w:hAnsi="Times New Roman" w:cs="Times New Roman"/>
          <w:sz w:val="24"/>
          <w:szCs w:val="24"/>
        </w:rPr>
      </w:pPr>
      <w:r w:rsidRPr="006943B1">
        <w:rPr>
          <w:rFonts w:ascii="Times New Roman" w:eastAsia="Times New Roman" w:hAnsi="Times New Roman" w:cs="Times New Roman"/>
          <w:sz w:val="24"/>
          <w:szCs w:val="24"/>
        </w:rPr>
        <w:t>По какому выражению определяется ток срабатывания МТЗ силового трансформатора?</w:t>
      </w:r>
    </w:p>
    <w:p w14:paraId="7145A470" w14:textId="77777777" w:rsidR="006943B1" w:rsidRPr="006943B1" w:rsidRDefault="006943B1" w:rsidP="006943B1">
      <w:pPr>
        <w:widowControl/>
        <w:autoSpaceDE/>
        <w:autoSpaceDN/>
        <w:adjustRightInd/>
        <w:rPr>
          <w:rFonts w:ascii="Times New Roman" w:eastAsia="Times New Roman" w:hAnsi="Times New Roman" w:cs="Times New Roman"/>
          <w:sz w:val="24"/>
          <w:szCs w:val="24"/>
        </w:rPr>
      </w:pPr>
      <w:r w:rsidRPr="006943B1">
        <w:rPr>
          <w:rFonts w:ascii="Times New Roman" w:eastAsia="Times New Roman" w:hAnsi="Times New Roman" w:cs="Times New Roman"/>
          <w:sz w:val="24"/>
          <w:szCs w:val="24"/>
          <w:shd w:val="clear" w:color="auto" w:fill="FFFFFF"/>
        </w:rPr>
        <w:t>а) </w:t>
      </w:r>
      <w:r w:rsidRPr="006943B1">
        <w:rPr>
          <w:rFonts w:ascii="Times New Roman" w:eastAsia="Times New Roman" w:hAnsi="Times New Roman" w:cs="Times New Roman"/>
          <w:noProof/>
          <w:sz w:val="24"/>
          <w:szCs w:val="24"/>
        </w:rPr>
        <w:drawing>
          <wp:inline distT="0" distB="0" distL="0" distR="0" wp14:anchorId="45BE9F4A" wp14:editId="3CF1B512">
            <wp:extent cx="1492250" cy="424180"/>
            <wp:effectExtent l="0" t="0" r="0" b="0"/>
            <wp:docPr id="12" name="Рисунок 12" descr="https://mognovse.ru/mogno/830/829947/829947_html_7c700b0c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6" descr="https://mognovse.ru/mogno/830/829947/829947_html_7c700b0c.gif"/>
                    <pic:cNvPicPr>
                      <a:picLocks noChangeAspect="1" noChangeArrowheads="1"/>
                    </pic:cNvPicPr>
                  </pic:nvPicPr>
                  <pic:blipFill>
                    <a:blip r:embed="rId4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92250" cy="4241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6943B1">
        <w:rPr>
          <w:rFonts w:ascii="Times New Roman" w:eastAsia="Times New Roman" w:hAnsi="Times New Roman" w:cs="Times New Roman"/>
          <w:sz w:val="24"/>
          <w:szCs w:val="24"/>
          <w:shd w:val="clear" w:color="auto" w:fill="FFFFFF"/>
        </w:rPr>
        <w:t>;</w:t>
      </w:r>
    </w:p>
    <w:p w14:paraId="17C24A16" w14:textId="77777777" w:rsidR="006943B1" w:rsidRPr="006943B1" w:rsidRDefault="006943B1" w:rsidP="006943B1">
      <w:pPr>
        <w:widowControl/>
        <w:autoSpaceDE/>
        <w:autoSpaceDN/>
        <w:adjustRightInd/>
        <w:rPr>
          <w:rFonts w:ascii="Times New Roman" w:eastAsia="Times New Roman" w:hAnsi="Times New Roman" w:cs="Times New Roman"/>
          <w:sz w:val="24"/>
          <w:szCs w:val="24"/>
        </w:rPr>
      </w:pPr>
      <w:r w:rsidRPr="006943B1">
        <w:rPr>
          <w:rFonts w:ascii="Times New Roman" w:eastAsia="Times New Roman" w:hAnsi="Times New Roman" w:cs="Times New Roman"/>
          <w:sz w:val="24"/>
          <w:szCs w:val="24"/>
        </w:rPr>
        <w:t>б) </w:t>
      </w:r>
      <w:r w:rsidRPr="006943B1">
        <w:rPr>
          <w:rFonts w:ascii="Times New Roman" w:eastAsia="Times New Roman" w:hAnsi="Times New Roman" w:cs="Times New Roman"/>
          <w:noProof/>
          <w:sz w:val="24"/>
          <w:szCs w:val="24"/>
        </w:rPr>
        <w:drawing>
          <wp:inline distT="0" distB="0" distL="0" distR="0" wp14:anchorId="1FBC4F8E" wp14:editId="1644B02A">
            <wp:extent cx="1031240" cy="241300"/>
            <wp:effectExtent l="0" t="0" r="0" b="6350"/>
            <wp:docPr id="13" name="Рисунок 13" descr="https://mognovse.ru/mogno/830/829947/829947_html_6ef8dc09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7" descr="https://mognovse.ru/mogno/830/829947/829947_html_6ef8dc09.gif"/>
                    <pic:cNvPicPr>
                      <a:picLocks noChangeAspect="1" noChangeArrowheads="1"/>
                    </pic:cNvPicPr>
                  </pic:nvPicPr>
                  <pic:blipFill>
                    <a:blip r:embed="rId4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31240" cy="2413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6943B1">
        <w:rPr>
          <w:rFonts w:ascii="Times New Roman" w:eastAsia="Times New Roman" w:hAnsi="Times New Roman" w:cs="Times New Roman"/>
          <w:sz w:val="24"/>
          <w:szCs w:val="24"/>
        </w:rPr>
        <w:t>;</w:t>
      </w:r>
    </w:p>
    <w:p w14:paraId="13A0E8F7" w14:textId="77777777" w:rsidR="006943B1" w:rsidRPr="006943B1" w:rsidRDefault="006943B1" w:rsidP="006943B1">
      <w:pPr>
        <w:widowControl/>
        <w:autoSpaceDE/>
        <w:autoSpaceDN/>
        <w:adjustRightInd/>
        <w:rPr>
          <w:rFonts w:ascii="Times New Roman" w:eastAsia="Times New Roman" w:hAnsi="Times New Roman" w:cs="Times New Roman"/>
          <w:sz w:val="24"/>
          <w:szCs w:val="24"/>
        </w:rPr>
      </w:pPr>
      <w:r w:rsidRPr="006943B1">
        <w:rPr>
          <w:rFonts w:ascii="Times New Roman" w:eastAsia="Times New Roman" w:hAnsi="Times New Roman" w:cs="Times New Roman"/>
          <w:sz w:val="24"/>
          <w:szCs w:val="24"/>
        </w:rPr>
        <w:t>в) </w:t>
      </w:r>
      <w:r w:rsidRPr="006943B1">
        <w:rPr>
          <w:rFonts w:ascii="Times New Roman" w:eastAsia="Times New Roman" w:hAnsi="Times New Roman" w:cs="Times New Roman"/>
          <w:noProof/>
          <w:sz w:val="24"/>
          <w:szCs w:val="24"/>
        </w:rPr>
        <w:drawing>
          <wp:inline distT="0" distB="0" distL="0" distR="0" wp14:anchorId="6426E9DD" wp14:editId="43E69C60">
            <wp:extent cx="1053465" cy="424180"/>
            <wp:effectExtent l="0" t="0" r="0" b="0"/>
            <wp:docPr id="14" name="Рисунок 14" descr="https://mognovse.ru/mogno/830/829947/829947_html_m49ae6d9d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8" descr="https://mognovse.ru/mogno/830/829947/829947_html_m49ae6d9d.gif"/>
                    <pic:cNvPicPr>
                      <a:picLocks noChangeAspect="1" noChangeArrowheads="1"/>
                    </pic:cNvPicPr>
                  </pic:nvPicPr>
                  <pic:blipFill>
                    <a:blip r:embed="rId4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53465" cy="4241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6943B1">
        <w:rPr>
          <w:rFonts w:ascii="Times New Roman" w:eastAsia="Times New Roman" w:hAnsi="Times New Roman" w:cs="Times New Roman"/>
          <w:sz w:val="24"/>
          <w:szCs w:val="24"/>
        </w:rPr>
        <w:t>;</w:t>
      </w:r>
    </w:p>
    <w:p w14:paraId="1F15FD56" w14:textId="77777777" w:rsidR="006943B1" w:rsidRPr="006943B1" w:rsidRDefault="006943B1" w:rsidP="006943B1">
      <w:pPr>
        <w:widowControl/>
        <w:autoSpaceDE/>
        <w:autoSpaceDN/>
        <w:adjustRightInd/>
        <w:rPr>
          <w:rFonts w:ascii="Times New Roman" w:eastAsia="Times New Roman" w:hAnsi="Times New Roman" w:cs="Times New Roman"/>
          <w:sz w:val="24"/>
          <w:szCs w:val="24"/>
        </w:rPr>
      </w:pPr>
      <w:r w:rsidRPr="006943B1">
        <w:rPr>
          <w:rFonts w:ascii="Times New Roman" w:eastAsia="Times New Roman" w:hAnsi="Times New Roman" w:cs="Times New Roman"/>
          <w:sz w:val="24"/>
          <w:szCs w:val="24"/>
        </w:rPr>
        <w:t>г) </w:t>
      </w:r>
      <w:r w:rsidRPr="006943B1">
        <w:rPr>
          <w:rFonts w:ascii="Times New Roman" w:eastAsia="Times New Roman" w:hAnsi="Times New Roman" w:cs="Times New Roman"/>
          <w:noProof/>
          <w:sz w:val="24"/>
          <w:szCs w:val="24"/>
        </w:rPr>
        <w:drawing>
          <wp:inline distT="0" distB="0" distL="0" distR="0" wp14:anchorId="0109E798" wp14:editId="74066817">
            <wp:extent cx="943610" cy="197485"/>
            <wp:effectExtent l="0" t="0" r="8890" b="0"/>
            <wp:docPr id="15" name="Рисунок 15" descr="https://mognovse.ru/mogno/830/829947/829947_html_79a3be9e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9" descr="https://mognovse.ru/mogno/830/829947/829947_html_79a3be9e.gif"/>
                    <pic:cNvPicPr>
                      <a:picLocks noChangeAspect="1" noChangeArrowheads="1"/>
                    </pic:cNvPicPr>
                  </pic:nvPicPr>
                  <pic:blipFill>
                    <a:blip r:embed="rId5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43610" cy="1974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6943B1">
        <w:rPr>
          <w:rFonts w:ascii="Times New Roman" w:eastAsia="Times New Roman" w:hAnsi="Times New Roman" w:cs="Times New Roman"/>
          <w:sz w:val="24"/>
          <w:szCs w:val="24"/>
        </w:rPr>
        <w:t>;</w:t>
      </w:r>
    </w:p>
    <w:p w14:paraId="29A48929" w14:textId="77777777" w:rsidR="006943B1" w:rsidRPr="006943B1" w:rsidRDefault="006943B1" w:rsidP="006943B1">
      <w:pPr>
        <w:widowControl/>
        <w:autoSpaceDE/>
        <w:autoSpaceDN/>
        <w:adjustRightInd/>
        <w:rPr>
          <w:rFonts w:ascii="Times New Roman" w:eastAsia="Times New Roman" w:hAnsi="Times New Roman" w:cs="Times New Roman"/>
          <w:sz w:val="24"/>
          <w:szCs w:val="24"/>
        </w:rPr>
      </w:pPr>
      <w:r w:rsidRPr="006943B1">
        <w:rPr>
          <w:rFonts w:ascii="Times New Roman" w:eastAsia="Times New Roman" w:hAnsi="Times New Roman" w:cs="Times New Roman"/>
          <w:sz w:val="24"/>
          <w:szCs w:val="24"/>
        </w:rPr>
        <w:t>д) </w:t>
      </w:r>
      <w:r w:rsidRPr="006943B1">
        <w:rPr>
          <w:rFonts w:ascii="Times New Roman" w:eastAsia="Times New Roman" w:hAnsi="Times New Roman" w:cs="Times New Roman"/>
          <w:noProof/>
          <w:sz w:val="24"/>
          <w:szCs w:val="24"/>
        </w:rPr>
        <w:drawing>
          <wp:inline distT="0" distB="0" distL="0" distR="0" wp14:anchorId="34D42B33" wp14:editId="4A8A17AC">
            <wp:extent cx="1031240" cy="241300"/>
            <wp:effectExtent l="0" t="0" r="0" b="6350"/>
            <wp:docPr id="18" name="Рисунок 18" descr="https://mognovse.ru/mogno/830/829947/829947_html_m7a33d4e7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0" descr="https://mognovse.ru/mogno/830/829947/829947_html_m7a33d4e7.gif"/>
                    <pic:cNvPicPr>
                      <a:picLocks noChangeAspect="1" noChangeArrowheads="1"/>
                    </pic:cNvPicPr>
                  </pic:nvPicPr>
                  <pic:blipFill>
                    <a:blip r:embed="rId5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31240" cy="2413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82EB739" w14:textId="77777777" w:rsidR="006943B1" w:rsidRPr="006943B1" w:rsidRDefault="006943B1" w:rsidP="006943B1">
      <w:pPr>
        <w:widowControl/>
        <w:numPr>
          <w:ilvl w:val="0"/>
          <w:numId w:val="70"/>
        </w:numPr>
        <w:autoSpaceDE/>
        <w:autoSpaceDN/>
        <w:adjustRightInd/>
        <w:rPr>
          <w:rFonts w:ascii="Times New Roman" w:eastAsia="Times New Roman" w:hAnsi="Times New Roman" w:cs="Times New Roman"/>
          <w:sz w:val="24"/>
          <w:szCs w:val="24"/>
        </w:rPr>
      </w:pPr>
      <w:r w:rsidRPr="006943B1">
        <w:rPr>
          <w:rFonts w:ascii="Times New Roman" w:eastAsia="Times New Roman" w:hAnsi="Times New Roman" w:cs="Times New Roman"/>
          <w:sz w:val="24"/>
          <w:szCs w:val="24"/>
        </w:rPr>
        <w:t>Какой коэффициент надежности применяется при выборе тока срабатывания дифференциальной защиты с реле РНТ от броска намагничивания?</w:t>
      </w:r>
    </w:p>
    <w:p w14:paraId="2337CA91" w14:textId="77777777" w:rsidR="006943B1" w:rsidRPr="006943B1" w:rsidRDefault="006943B1" w:rsidP="006943B1">
      <w:pPr>
        <w:widowControl/>
        <w:autoSpaceDE/>
        <w:autoSpaceDN/>
        <w:adjustRightInd/>
        <w:rPr>
          <w:rFonts w:ascii="Times New Roman" w:eastAsia="Times New Roman" w:hAnsi="Times New Roman" w:cs="Times New Roman"/>
          <w:sz w:val="24"/>
          <w:szCs w:val="24"/>
        </w:rPr>
      </w:pPr>
      <w:r w:rsidRPr="006943B1">
        <w:rPr>
          <w:rFonts w:ascii="Times New Roman" w:eastAsia="Times New Roman" w:hAnsi="Times New Roman" w:cs="Times New Roman"/>
          <w:sz w:val="24"/>
          <w:szCs w:val="24"/>
          <w:shd w:val="clear" w:color="auto" w:fill="FFFFFF"/>
        </w:rPr>
        <w:t>а) 1.0-1.3;</w:t>
      </w:r>
    </w:p>
    <w:p w14:paraId="2E62F3BE" w14:textId="77777777" w:rsidR="006943B1" w:rsidRPr="006943B1" w:rsidRDefault="006943B1" w:rsidP="006943B1">
      <w:pPr>
        <w:widowControl/>
        <w:autoSpaceDE/>
        <w:autoSpaceDN/>
        <w:adjustRightInd/>
        <w:rPr>
          <w:rFonts w:ascii="Times New Roman" w:eastAsia="Times New Roman" w:hAnsi="Times New Roman" w:cs="Times New Roman"/>
          <w:sz w:val="24"/>
          <w:szCs w:val="24"/>
        </w:rPr>
      </w:pPr>
      <w:r w:rsidRPr="006943B1">
        <w:rPr>
          <w:rFonts w:ascii="Times New Roman" w:eastAsia="Times New Roman" w:hAnsi="Times New Roman" w:cs="Times New Roman"/>
          <w:sz w:val="24"/>
          <w:szCs w:val="24"/>
        </w:rPr>
        <w:t>б) 1.5-1.7;</w:t>
      </w:r>
    </w:p>
    <w:p w14:paraId="252D9C69" w14:textId="77777777" w:rsidR="006943B1" w:rsidRPr="006943B1" w:rsidRDefault="006943B1" w:rsidP="006943B1">
      <w:pPr>
        <w:widowControl/>
        <w:autoSpaceDE/>
        <w:autoSpaceDN/>
        <w:adjustRightInd/>
        <w:rPr>
          <w:rFonts w:ascii="Times New Roman" w:eastAsia="Times New Roman" w:hAnsi="Times New Roman" w:cs="Times New Roman"/>
          <w:sz w:val="24"/>
          <w:szCs w:val="24"/>
        </w:rPr>
      </w:pPr>
      <w:r w:rsidRPr="006943B1">
        <w:rPr>
          <w:rFonts w:ascii="Times New Roman" w:eastAsia="Times New Roman" w:hAnsi="Times New Roman" w:cs="Times New Roman"/>
          <w:sz w:val="24"/>
          <w:szCs w:val="24"/>
        </w:rPr>
        <w:t>в) 0.7-0.8;</w:t>
      </w:r>
    </w:p>
    <w:p w14:paraId="61D6408F" w14:textId="77777777" w:rsidR="006943B1" w:rsidRPr="006943B1" w:rsidRDefault="006943B1" w:rsidP="006943B1">
      <w:pPr>
        <w:widowControl/>
        <w:autoSpaceDE/>
        <w:autoSpaceDN/>
        <w:adjustRightInd/>
        <w:rPr>
          <w:rFonts w:ascii="Times New Roman" w:eastAsia="Times New Roman" w:hAnsi="Times New Roman" w:cs="Times New Roman"/>
          <w:sz w:val="24"/>
          <w:szCs w:val="24"/>
        </w:rPr>
      </w:pPr>
      <w:r w:rsidRPr="006943B1">
        <w:rPr>
          <w:rFonts w:ascii="Times New Roman" w:eastAsia="Times New Roman" w:hAnsi="Times New Roman" w:cs="Times New Roman"/>
          <w:sz w:val="24"/>
          <w:szCs w:val="24"/>
        </w:rPr>
        <w:t>г) 2.0-2.5;</w:t>
      </w:r>
    </w:p>
    <w:p w14:paraId="737794AC" w14:textId="77777777" w:rsidR="006943B1" w:rsidRPr="006943B1" w:rsidRDefault="006943B1" w:rsidP="006943B1">
      <w:pPr>
        <w:widowControl/>
        <w:autoSpaceDE/>
        <w:autoSpaceDN/>
        <w:adjustRightInd/>
        <w:rPr>
          <w:rFonts w:ascii="Times New Roman" w:eastAsia="Times New Roman" w:hAnsi="Times New Roman" w:cs="Times New Roman"/>
          <w:sz w:val="24"/>
          <w:szCs w:val="24"/>
        </w:rPr>
      </w:pPr>
      <w:r w:rsidRPr="006943B1">
        <w:rPr>
          <w:rFonts w:ascii="Times New Roman" w:eastAsia="Times New Roman" w:hAnsi="Times New Roman" w:cs="Times New Roman"/>
          <w:sz w:val="24"/>
          <w:szCs w:val="24"/>
        </w:rPr>
        <w:t>д) 1.5-1.9.</w:t>
      </w:r>
    </w:p>
    <w:p w14:paraId="4D8F8BCF" w14:textId="77777777" w:rsidR="006943B1" w:rsidRPr="006943B1" w:rsidRDefault="006943B1" w:rsidP="006943B1">
      <w:pPr>
        <w:widowControl/>
        <w:numPr>
          <w:ilvl w:val="0"/>
          <w:numId w:val="71"/>
        </w:numPr>
        <w:autoSpaceDE/>
        <w:autoSpaceDN/>
        <w:adjustRightInd/>
        <w:rPr>
          <w:rFonts w:ascii="Times New Roman" w:eastAsia="Times New Roman" w:hAnsi="Times New Roman" w:cs="Times New Roman"/>
          <w:sz w:val="24"/>
          <w:szCs w:val="24"/>
        </w:rPr>
      </w:pPr>
      <w:r w:rsidRPr="006943B1">
        <w:rPr>
          <w:rFonts w:ascii="Times New Roman" w:eastAsia="Times New Roman" w:hAnsi="Times New Roman" w:cs="Times New Roman"/>
          <w:sz w:val="24"/>
          <w:szCs w:val="24"/>
        </w:rPr>
        <w:t>По какому выражению определяется коэффициент чувствительности?</w:t>
      </w:r>
    </w:p>
    <w:p w14:paraId="16F371D2" w14:textId="77777777" w:rsidR="006943B1" w:rsidRPr="006943B1" w:rsidRDefault="006943B1" w:rsidP="006943B1">
      <w:pPr>
        <w:widowControl/>
        <w:autoSpaceDE/>
        <w:autoSpaceDN/>
        <w:adjustRightInd/>
        <w:rPr>
          <w:rFonts w:ascii="Times New Roman" w:eastAsia="Times New Roman" w:hAnsi="Times New Roman" w:cs="Times New Roman"/>
          <w:sz w:val="24"/>
          <w:szCs w:val="24"/>
        </w:rPr>
      </w:pPr>
      <w:r w:rsidRPr="006943B1">
        <w:rPr>
          <w:rFonts w:ascii="Times New Roman" w:eastAsia="Times New Roman" w:hAnsi="Times New Roman" w:cs="Times New Roman"/>
          <w:sz w:val="24"/>
          <w:szCs w:val="24"/>
          <w:shd w:val="clear" w:color="auto" w:fill="FFFFFF"/>
        </w:rPr>
        <w:lastRenderedPageBreak/>
        <w:t>а) </w:t>
      </w:r>
      <w:r w:rsidRPr="006943B1">
        <w:rPr>
          <w:rFonts w:ascii="Times New Roman" w:eastAsia="Times New Roman" w:hAnsi="Times New Roman" w:cs="Times New Roman"/>
          <w:noProof/>
          <w:sz w:val="24"/>
          <w:szCs w:val="24"/>
        </w:rPr>
        <w:drawing>
          <wp:inline distT="0" distB="0" distL="0" distR="0" wp14:anchorId="2EBAFAA7" wp14:editId="562E91FD">
            <wp:extent cx="753745" cy="424180"/>
            <wp:effectExtent l="0" t="0" r="8255" b="0"/>
            <wp:docPr id="19" name="Рисунок 19" descr="https://mognovse.ru/mogno/830/829947/829947_html_25bd206c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1" descr="https://mognovse.ru/mogno/830/829947/829947_html_25bd206c.gif"/>
                    <pic:cNvPicPr>
                      <a:picLocks noChangeAspect="1" noChangeArrowheads="1"/>
                    </pic:cNvPicPr>
                  </pic:nvPicPr>
                  <pic:blipFill>
                    <a:blip r:embed="rId5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3745" cy="4241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6943B1">
        <w:rPr>
          <w:rFonts w:ascii="Times New Roman" w:eastAsia="Times New Roman" w:hAnsi="Times New Roman" w:cs="Times New Roman"/>
          <w:sz w:val="24"/>
          <w:szCs w:val="24"/>
          <w:shd w:val="clear" w:color="auto" w:fill="FFFFFF"/>
        </w:rPr>
        <w:t>;</w:t>
      </w:r>
    </w:p>
    <w:p w14:paraId="1462552A" w14:textId="77777777" w:rsidR="006943B1" w:rsidRPr="006943B1" w:rsidRDefault="006943B1" w:rsidP="006943B1">
      <w:pPr>
        <w:widowControl/>
        <w:autoSpaceDE/>
        <w:autoSpaceDN/>
        <w:adjustRightInd/>
        <w:rPr>
          <w:rFonts w:ascii="Times New Roman" w:eastAsia="Times New Roman" w:hAnsi="Times New Roman" w:cs="Times New Roman"/>
          <w:sz w:val="24"/>
          <w:szCs w:val="24"/>
        </w:rPr>
      </w:pPr>
      <w:r w:rsidRPr="006943B1">
        <w:rPr>
          <w:rFonts w:ascii="Times New Roman" w:eastAsia="Times New Roman" w:hAnsi="Times New Roman" w:cs="Times New Roman"/>
          <w:sz w:val="24"/>
          <w:szCs w:val="24"/>
        </w:rPr>
        <w:t>б) </w:t>
      </w:r>
      <w:r w:rsidRPr="006943B1">
        <w:rPr>
          <w:rFonts w:ascii="Times New Roman" w:eastAsia="Times New Roman" w:hAnsi="Times New Roman" w:cs="Times New Roman"/>
          <w:noProof/>
          <w:sz w:val="24"/>
          <w:szCs w:val="24"/>
        </w:rPr>
        <w:drawing>
          <wp:inline distT="0" distB="0" distL="0" distR="0" wp14:anchorId="53A36F06" wp14:editId="3FE72A66">
            <wp:extent cx="665480" cy="424180"/>
            <wp:effectExtent l="0" t="0" r="0" b="0"/>
            <wp:docPr id="20" name="Рисунок 20" descr="https://mognovse.ru/mogno/830/829947/829947_html_7c5ec1da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2" descr="https://mognovse.ru/mogno/830/829947/829947_html_7c5ec1da.gif"/>
                    <pic:cNvPicPr>
                      <a:picLocks noChangeAspect="1" noChangeArrowheads="1"/>
                    </pic:cNvPicPr>
                  </pic:nvPicPr>
                  <pic:blipFill>
                    <a:blip r:embed="rId5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5480" cy="4241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6943B1">
        <w:rPr>
          <w:rFonts w:ascii="Times New Roman" w:eastAsia="Times New Roman" w:hAnsi="Times New Roman" w:cs="Times New Roman"/>
          <w:sz w:val="24"/>
          <w:szCs w:val="24"/>
        </w:rPr>
        <w:t>;</w:t>
      </w:r>
    </w:p>
    <w:p w14:paraId="1B69F7DD" w14:textId="77777777" w:rsidR="006943B1" w:rsidRPr="006943B1" w:rsidRDefault="006943B1" w:rsidP="006943B1">
      <w:pPr>
        <w:widowControl/>
        <w:autoSpaceDE/>
        <w:autoSpaceDN/>
        <w:adjustRightInd/>
        <w:rPr>
          <w:rFonts w:ascii="Times New Roman" w:eastAsia="Times New Roman" w:hAnsi="Times New Roman" w:cs="Times New Roman"/>
          <w:sz w:val="24"/>
          <w:szCs w:val="24"/>
        </w:rPr>
      </w:pPr>
      <w:r w:rsidRPr="006943B1">
        <w:rPr>
          <w:rFonts w:ascii="Times New Roman" w:eastAsia="Times New Roman" w:hAnsi="Times New Roman" w:cs="Times New Roman"/>
          <w:sz w:val="24"/>
          <w:szCs w:val="24"/>
        </w:rPr>
        <w:t>в) </w:t>
      </w:r>
      <w:r w:rsidRPr="006943B1">
        <w:rPr>
          <w:rFonts w:ascii="Times New Roman" w:eastAsia="Times New Roman" w:hAnsi="Times New Roman" w:cs="Times New Roman"/>
          <w:noProof/>
          <w:sz w:val="24"/>
          <w:szCs w:val="24"/>
        </w:rPr>
        <w:drawing>
          <wp:inline distT="0" distB="0" distL="0" distR="0" wp14:anchorId="22525024" wp14:editId="4AD93AB0">
            <wp:extent cx="753745" cy="424180"/>
            <wp:effectExtent l="0" t="0" r="8255" b="0"/>
            <wp:docPr id="22" name="Рисунок 22" descr="https://mognovse.ru/mogno/830/829947/829947_html_m6fcc09bb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3" descr="https://mognovse.ru/mogno/830/829947/829947_html_m6fcc09bb.gif"/>
                    <pic:cNvPicPr>
                      <a:picLocks noChangeAspect="1" noChangeArrowheads="1"/>
                    </pic:cNvPicPr>
                  </pic:nvPicPr>
                  <pic:blipFill>
                    <a:blip r:embed="rId5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3745" cy="4241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6943B1">
        <w:rPr>
          <w:rFonts w:ascii="Times New Roman" w:eastAsia="Times New Roman" w:hAnsi="Times New Roman" w:cs="Times New Roman"/>
          <w:sz w:val="24"/>
          <w:szCs w:val="24"/>
        </w:rPr>
        <w:t>;</w:t>
      </w:r>
    </w:p>
    <w:p w14:paraId="4B569753" w14:textId="77777777" w:rsidR="006943B1" w:rsidRPr="006943B1" w:rsidRDefault="006943B1" w:rsidP="006943B1">
      <w:pPr>
        <w:widowControl/>
        <w:autoSpaceDE/>
        <w:autoSpaceDN/>
        <w:adjustRightInd/>
        <w:rPr>
          <w:rFonts w:ascii="Times New Roman" w:eastAsia="Times New Roman" w:hAnsi="Times New Roman" w:cs="Times New Roman"/>
          <w:sz w:val="24"/>
          <w:szCs w:val="24"/>
        </w:rPr>
      </w:pPr>
      <w:r w:rsidRPr="006943B1">
        <w:rPr>
          <w:rFonts w:ascii="Times New Roman" w:eastAsia="Times New Roman" w:hAnsi="Times New Roman" w:cs="Times New Roman"/>
          <w:sz w:val="24"/>
          <w:szCs w:val="24"/>
        </w:rPr>
        <w:t>г) </w:t>
      </w:r>
      <w:r w:rsidRPr="006943B1">
        <w:rPr>
          <w:rFonts w:ascii="Times New Roman" w:eastAsia="Times New Roman" w:hAnsi="Times New Roman" w:cs="Times New Roman"/>
          <w:noProof/>
          <w:sz w:val="24"/>
          <w:szCs w:val="24"/>
        </w:rPr>
        <w:drawing>
          <wp:inline distT="0" distB="0" distL="0" distR="0" wp14:anchorId="0AAD41F7" wp14:editId="33C853E8">
            <wp:extent cx="665480" cy="461010"/>
            <wp:effectExtent l="0" t="0" r="1270" b="0"/>
            <wp:docPr id="23" name="Рисунок 23" descr="https://mognovse.ru/mogno/830/829947/829947_html_m3cefaeb5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4" descr="https://mognovse.ru/mogno/830/829947/829947_html_m3cefaeb5.gif"/>
                    <pic:cNvPicPr>
                      <a:picLocks noChangeAspect="1" noChangeArrowheads="1"/>
                    </pic:cNvPicPr>
                  </pic:nvPicPr>
                  <pic:blipFill>
                    <a:blip r:embed="rId5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5480" cy="4610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6943B1">
        <w:rPr>
          <w:rFonts w:ascii="Times New Roman" w:eastAsia="Times New Roman" w:hAnsi="Times New Roman" w:cs="Times New Roman"/>
          <w:sz w:val="24"/>
          <w:szCs w:val="24"/>
        </w:rPr>
        <w:t>;</w:t>
      </w:r>
    </w:p>
    <w:p w14:paraId="53F83447" w14:textId="77777777" w:rsidR="006943B1" w:rsidRPr="006943B1" w:rsidRDefault="006943B1" w:rsidP="006943B1">
      <w:pPr>
        <w:widowControl/>
        <w:autoSpaceDE/>
        <w:autoSpaceDN/>
        <w:adjustRightInd/>
        <w:rPr>
          <w:rFonts w:ascii="Times New Roman" w:eastAsia="Times New Roman" w:hAnsi="Times New Roman" w:cs="Times New Roman"/>
          <w:sz w:val="24"/>
          <w:szCs w:val="24"/>
        </w:rPr>
      </w:pPr>
      <w:r w:rsidRPr="006943B1">
        <w:rPr>
          <w:rFonts w:ascii="Times New Roman" w:eastAsia="Times New Roman" w:hAnsi="Times New Roman" w:cs="Times New Roman"/>
          <w:sz w:val="24"/>
          <w:szCs w:val="24"/>
        </w:rPr>
        <w:t>д) </w:t>
      </w:r>
      <w:r w:rsidRPr="006943B1">
        <w:rPr>
          <w:rFonts w:ascii="Times New Roman" w:eastAsia="Times New Roman" w:hAnsi="Times New Roman" w:cs="Times New Roman"/>
          <w:noProof/>
          <w:sz w:val="24"/>
          <w:szCs w:val="24"/>
        </w:rPr>
        <w:drawing>
          <wp:inline distT="0" distB="0" distL="0" distR="0" wp14:anchorId="2747C772" wp14:editId="07BB23EE">
            <wp:extent cx="665480" cy="424180"/>
            <wp:effectExtent l="0" t="0" r="1270" b="0"/>
            <wp:docPr id="24" name="Рисунок 24" descr="https://mognovse.ru/mogno/830/829947/829947_html_6b415454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5" descr="https://mognovse.ru/mogno/830/829947/829947_html_6b415454.gif"/>
                    <pic:cNvPicPr>
                      <a:picLocks noChangeAspect="1" noChangeArrowheads="1"/>
                    </pic:cNvPicPr>
                  </pic:nvPicPr>
                  <pic:blipFill>
                    <a:blip r:embed="rId5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5480" cy="4241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3FA5B8F" w14:textId="77777777" w:rsidR="006943B1" w:rsidRPr="006943B1" w:rsidRDefault="006943B1" w:rsidP="006943B1">
      <w:pPr>
        <w:widowControl/>
        <w:numPr>
          <w:ilvl w:val="0"/>
          <w:numId w:val="72"/>
        </w:numPr>
        <w:autoSpaceDE/>
        <w:autoSpaceDN/>
        <w:adjustRightInd/>
        <w:rPr>
          <w:rFonts w:ascii="Times New Roman" w:eastAsia="Times New Roman" w:hAnsi="Times New Roman" w:cs="Times New Roman"/>
          <w:sz w:val="24"/>
          <w:szCs w:val="24"/>
        </w:rPr>
      </w:pPr>
      <w:r w:rsidRPr="006943B1">
        <w:rPr>
          <w:rFonts w:ascii="Times New Roman" w:eastAsia="Times New Roman" w:hAnsi="Times New Roman" w:cs="Times New Roman"/>
          <w:sz w:val="24"/>
          <w:szCs w:val="24"/>
        </w:rPr>
        <w:t>По какому условию определяется уставка МТЗ трансформатора ст. ВН?</w:t>
      </w:r>
    </w:p>
    <w:p w14:paraId="66977FFF" w14:textId="77777777" w:rsidR="006943B1" w:rsidRPr="006943B1" w:rsidRDefault="006943B1" w:rsidP="006943B1">
      <w:pPr>
        <w:widowControl/>
        <w:autoSpaceDE/>
        <w:autoSpaceDN/>
        <w:adjustRightInd/>
        <w:rPr>
          <w:rFonts w:ascii="Times New Roman" w:eastAsia="Times New Roman" w:hAnsi="Times New Roman" w:cs="Times New Roman"/>
          <w:sz w:val="24"/>
          <w:szCs w:val="24"/>
        </w:rPr>
      </w:pPr>
      <w:r w:rsidRPr="006943B1">
        <w:rPr>
          <w:rFonts w:ascii="Times New Roman" w:eastAsia="Times New Roman" w:hAnsi="Times New Roman" w:cs="Times New Roman"/>
          <w:sz w:val="24"/>
          <w:szCs w:val="24"/>
          <w:shd w:val="clear" w:color="auto" w:fill="FFFFFF"/>
        </w:rPr>
        <w:t>а) 1) По условию несрабатывания на отключение при послеаварийных перегрузках;</w:t>
      </w:r>
    </w:p>
    <w:p w14:paraId="5D164E00" w14:textId="77777777" w:rsidR="006943B1" w:rsidRPr="006943B1" w:rsidRDefault="006943B1" w:rsidP="006943B1">
      <w:pPr>
        <w:widowControl/>
        <w:autoSpaceDE/>
        <w:autoSpaceDN/>
        <w:adjustRightInd/>
        <w:rPr>
          <w:rFonts w:ascii="Times New Roman" w:eastAsia="Times New Roman" w:hAnsi="Times New Roman" w:cs="Times New Roman"/>
          <w:sz w:val="24"/>
          <w:szCs w:val="24"/>
        </w:rPr>
      </w:pPr>
      <w:r w:rsidRPr="006943B1">
        <w:rPr>
          <w:rFonts w:ascii="Times New Roman" w:eastAsia="Times New Roman" w:hAnsi="Times New Roman" w:cs="Times New Roman"/>
          <w:sz w:val="24"/>
          <w:szCs w:val="24"/>
        </w:rPr>
        <w:t>2) По условию согласования поток с МТЗ стороны НН;</w:t>
      </w:r>
    </w:p>
    <w:p w14:paraId="3BBB3336" w14:textId="77777777" w:rsidR="006943B1" w:rsidRPr="006943B1" w:rsidRDefault="006943B1" w:rsidP="006943B1">
      <w:pPr>
        <w:widowControl/>
        <w:autoSpaceDE/>
        <w:autoSpaceDN/>
        <w:adjustRightInd/>
        <w:rPr>
          <w:rFonts w:ascii="Times New Roman" w:eastAsia="Times New Roman" w:hAnsi="Times New Roman" w:cs="Times New Roman"/>
          <w:sz w:val="24"/>
          <w:szCs w:val="24"/>
        </w:rPr>
      </w:pPr>
      <w:r w:rsidRPr="006943B1">
        <w:rPr>
          <w:rFonts w:ascii="Times New Roman" w:eastAsia="Times New Roman" w:hAnsi="Times New Roman" w:cs="Times New Roman"/>
          <w:sz w:val="24"/>
          <w:szCs w:val="24"/>
        </w:rPr>
        <w:t>б) По условию согласования с дифференциальной защитой;</w:t>
      </w:r>
    </w:p>
    <w:p w14:paraId="17A876F6" w14:textId="77777777" w:rsidR="006943B1" w:rsidRPr="006943B1" w:rsidRDefault="006943B1" w:rsidP="006943B1">
      <w:pPr>
        <w:widowControl/>
        <w:autoSpaceDE/>
        <w:autoSpaceDN/>
        <w:adjustRightInd/>
        <w:rPr>
          <w:rFonts w:ascii="Times New Roman" w:eastAsia="Times New Roman" w:hAnsi="Times New Roman" w:cs="Times New Roman"/>
          <w:sz w:val="24"/>
          <w:szCs w:val="24"/>
        </w:rPr>
      </w:pPr>
      <w:r w:rsidRPr="006943B1">
        <w:rPr>
          <w:rFonts w:ascii="Times New Roman" w:eastAsia="Times New Roman" w:hAnsi="Times New Roman" w:cs="Times New Roman"/>
          <w:sz w:val="24"/>
          <w:szCs w:val="24"/>
        </w:rPr>
        <w:t>в) По условию согласования с токовой отсечкой;</w:t>
      </w:r>
    </w:p>
    <w:p w14:paraId="34E874C3" w14:textId="77777777" w:rsidR="006943B1" w:rsidRPr="006943B1" w:rsidRDefault="006943B1" w:rsidP="006943B1">
      <w:pPr>
        <w:widowControl/>
        <w:autoSpaceDE/>
        <w:autoSpaceDN/>
        <w:adjustRightInd/>
        <w:rPr>
          <w:rFonts w:ascii="Times New Roman" w:eastAsia="Times New Roman" w:hAnsi="Times New Roman" w:cs="Times New Roman"/>
          <w:sz w:val="24"/>
          <w:szCs w:val="24"/>
        </w:rPr>
      </w:pPr>
      <w:r w:rsidRPr="006943B1">
        <w:rPr>
          <w:rFonts w:ascii="Times New Roman" w:eastAsia="Times New Roman" w:hAnsi="Times New Roman" w:cs="Times New Roman"/>
          <w:sz w:val="24"/>
          <w:szCs w:val="24"/>
        </w:rPr>
        <w:t>г) По условию согласования с газовой защитой;</w:t>
      </w:r>
    </w:p>
    <w:p w14:paraId="54D43BEC" w14:textId="77777777" w:rsidR="006943B1" w:rsidRPr="006943B1" w:rsidRDefault="006943B1" w:rsidP="006943B1">
      <w:pPr>
        <w:widowControl/>
        <w:autoSpaceDE/>
        <w:autoSpaceDN/>
        <w:adjustRightInd/>
        <w:rPr>
          <w:rFonts w:ascii="Times New Roman" w:eastAsia="Times New Roman" w:hAnsi="Times New Roman" w:cs="Times New Roman"/>
          <w:sz w:val="24"/>
          <w:szCs w:val="24"/>
        </w:rPr>
      </w:pPr>
      <w:r w:rsidRPr="006943B1">
        <w:rPr>
          <w:rFonts w:ascii="Times New Roman" w:eastAsia="Times New Roman" w:hAnsi="Times New Roman" w:cs="Times New Roman"/>
          <w:sz w:val="24"/>
          <w:szCs w:val="24"/>
        </w:rPr>
        <w:t>д) По условию согласования с защитой от перегрузки.</w:t>
      </w:r>
    </w:p>
    <w:p w14:paraId="6D0BB9D4" w14:textId="77777777" w:rsidR="006943B1" w:rsidRPr="006943B1" w:rsidRDefault="006943B1" w:rsidP="006943B1">
      <w:pPr>
        <w:widowControl/>
        <w:numPr>
          <w:ilvl w:val="0"/>
          <w:numId w:val="73"/>
        </w:numPr>
        <w:autoSpaceDE/>
        <w:autoSpaceDN/>
        <w:adjustRightInd/>
        <w:rPr>
          <w:rFonts w:ascii="Times New Roman" w:eastAsia="Times New Roman" w:hAnsi="Times New Roman" w:cs="Times New Roman"/>
          <w:sz w:val="24"/>
          <w:szCs w:val="24"/>
        </w:rPr>
      </w:pPr>
      <w:r w:rsidRPr="006943B1">
        <w:rPr>
          <w:rFonts w:ascii="Times New Roman" w:eastAsia="Times New Roman" w:hAnsi="Times New Roman" w:cs="Times New Roman"/>
          <w:sz w:val="24"/>
          <w:szCs w:val="24"/>
        </w:rPr>
        <w:t>Какой коэффициент надежности применяется при выборе тока срабатывания МТЗ трансформатора?</w:t>
      </w:r>
    </w:p>
    <w:p w14:paraId="75E4E5D6" w14:textId="77777777" w:rsidR="006943B1" w:rsidRPr="006943B1" w:rsidRDefault="006943B1" w:rsidP="006943B1">
      <w:pPr>
        <w:widowControl/>
        <w:autoSpaceDE/>
        <w:autoSpaceDN/>
        <w:adjustRightInd/>
        <w:rPr>
          <w:rFonts w:ascii="Times New Roman" w:eastAsia="Times New Roman" w:hAnsi="Times New Roman" w:cs="Times New Roman"/>
          <w:sz w:val="24"/>
          <w:szCs w:val="24"/>
        </w:rPr>
      </w:pPr>
      <w:r w:rsidRPr="006943B1">
        <w:rPr>
          <w:rFonts w:ascii="Times New Roman" w:eastAsia="Times New Roman" w:hAnsi="Times New Roman" w:cs="Times New Roman"/>
          <w:sz w:val="24"/>
          <w:szCs w:val="24"/>
          <w:shd w:val="clear" w:color="auto" w:fill="FFFFFF"/>
        </w:rPr>
        <w:t>а) 1.1-1.2;</w:t>
      </w:r>
    </w:p>
    <w:p w14:paraId="69522B44" w14:textId="77777777" w:rsidR="006943B1" w:rsidRPr="006943B1" w:rsidRDefault="006943B1" w:rsidP="006943B1">
      <w:pPr>
        <w:widowControl/>
        <w:autoSpaceDE/>
        <w:autoSpaceDN/>
        <w:adjustRightInd/>
        <w:rPr>
          <w:rFonts w:ascii="Times New Roman" w:eastAsia="Times New Roman" w:hAnsi="Times New Roman" w:cs="Times New Roman"/>
          <w:sz w:val="24"/>
          <w:szCs w:val="24"/>
        </w:rPr>
      </w:pPr>
      <w:r w:rsidRPr="006943B1">
        <w:rPr>
          <w:rFonts w:ascii="Times New Roman" w:eastAsia="Times New Roman" w:hAnsi="Times New Roman" w:cs="Times New Roman"/>
          <w:sz w:val="24"/>
          <w:szCs w:val="24"/>
        </w:rPr>
        <w:t>б) 1.5-1.6;</w:t>
      </w:r>
    </w:p>
    <w:p w14:paraId="1052B888" w14:textId="77777777" w:rsidR="006943B1" w:rsidRPr="006943B1" w:rsidRDefault="006943B1" w:rsidP="006943B1">
      <w:pPr>
        <w:widowControl/>
        <w:autoSpaceDE/>
        <w:autoSpaceDN/>
        <w:adjustRightInd/>
        <w:rPr>
          <w:rFonts w:ascii="Times New Roman" w:eastAsia="Times New Roman" w:hAnsi="Times New Roman" w:cs="Times New Roman"/>
          <w:sz w:val="24"/>
          <w:szCs w:val="24"/>
        </w:rPr>
      </w:pPr>
      <w:r w:rsidRPr="006943B1">
        <w:rPr>
          <w:rFonts w:ascii="Times New Roman" w:eastAsia="Times New Roman" w:hAnsi="Times New Roman" w:cs="Times New Roman"/>
          <w:sz w:val="24"/>
          <w:szCs w:val="24"/>
        </w:rPr>
        <w:t>в) 1.6-1.8;</w:t>
      </w:r>
    </w:p>
    <w:p w14:paraId="507DF14D" w14:textId="77777777" w:rsidR="006943B1" w:rsidRPr="006943B1" w:rsidRDefault="006943B1" w:rsidP="006943B1">
      <w:pPr>
        <w:widowControl/>
        <w:autoSpaceDE/>
        <w:autoSpaceDN/>
        <w:adjustRightInd/>
        <w:rPr>
          <w:rFonts w:ascii="Times New Roman" w:eastAsia="Times New Roman" w:hAnsi="Times New Roman" w:cs="Times New Roman"/>
          <w:sz w:val="24"/>
          <w:szCs w:val="24"/>
        </w:rPr>
      </w:pPr>
      <w:r w:rsidRPr="006943B1">
        <w:rPr>
          <w:rFonts w:ascii="Times New Roman" w:eastAsia="Times New Roman" w:hAnsi="Times New Roman" w:cs="Times New Roman"/>
          <w:sz w:val="24"/>
          <w:szCs w:val="24"/>
        </w:rPr>
        <w:t>г) 2.0-2.5;</w:t>
      </w:r>
    </w:p>
    <w:p w14:paraId="0A9F0426" w14:textId="77777777" w:rsidR="006943B1" w:rsidRPr="006943B1" w:rsidRDefault="006943B1" w:rsidP="006943B1">
      <w:pPr>
        <w:widowControl/>
        <w:autoSpaceDE/>
        <w:autoSpaceDN/>
        <w:adjustRightInd/>
        <w:rPr>
          <w:rFonts w:ascii="Times New Roman" w:eastAsia="Times New Roman" w:hAnsi="Times New Roman" w:cs="Times New Roman"/>
          <w:sz w:val="24"/>
          <w:szCs w:val="24"/>
        </w:rPr>
      </w:pPr>
      <w:r w:rsidRPr="006943B1">
        <w:rPr>
          <w:rFonts w:ascii="Times New Roman" w:eastAsia="Times New Roman" w:hAnsi="Times New Roman" w:cs="Times New Roman"/>
          <w:sz w:val="24"/>
          <w:szCs w:val="24"/>
        </w:rPr>
        <w:t>д) 1.8-1.9.</w:t>
      </w:r>
    </w:p>
    <w:p w14:paraId="116ECBDF" w14:textId="77777777" w:rsidR="006943B1" w:rsidRPr="006943B1" w:rsidRDefault="006943B1" w:rsidP="006943B1">
      <w:pPr>
        <w:widowControl/>
        <w:numPr>
          <w:ilvl w:val="0"/>
          <w:numId w:val="74"/>
        </w:numPr>
        <w:autoSpaceDE/>
        <w:autoSpaceDN/>
        <w:adjustRightInd/>
        <w:rPr>
          <w:rFonts w:ascii="Times New Roman" w:eastAsia="Times New Roman" w:hAnsi="Times New Roman" w:cs="Times New Roman"/>
          <w:sz w:val="24"/>
          <w:szCs w:val="24"/>
        </w:rPr>
      </w:pPr>
      <w:r w:rsidRPr="006943B1">
        <w:rPr>
          <w:rFonts w:ascii="Times New Roman" w:eastAsia="Times New Roman" w:hAnsi="Times New Roman" w:cs="Times New Roman"/>
          <w:sz w:val="24"/>
          <w:szCs w:val="24"/>
        </w:rPr>
        <w:t>По каким условиям выбирается уставка тока срабатывания дифференциальной защиты трансформатора с реле РНТ-565?</w:t>
      </w:r>
    </w:p>
    <w:p w14:paraId="628FE7FA" w14:textId="77777777" w:rsidR="006943B1" w:rsidRPr="006943B1" w:rsidRDefault="006943B1" w:rsidP="006943B1">
      <w:pPr>
        <w:widowControl/>
        <w:autoSpaceDE/>
        <w:autoSpaceDN/>
        <w:adjustRightInd/>
        <w:rPr>
          <w:rFonts w:ascii="Times New Roman" w:eastAsia="Times New Roman" w:hAnsi="Times New Roman" w:cs="Times New Roman"/>
          <w:sz w:val="24"/>
          <w:szCs w:val="24"/>
        </w:rPr>
      </w:pPr>
      <w:r w:rsidRPr="006943B1">
        <w:rPr>
          <w:rFonts w:ascii="Times New Roman" w:eastAsia="Times New Roman" w:hAnsi="Times New Roman" w:cs="Times New Roman"/>
          <w:sz w:val="24"/>
          <w:szCs w:val="24"/>
          <w:shd w:val="clear" w:color="auto" w:fill="FFFFFF"/>
        </w:rPr>
        <w:t>а) 1) По условию от броска намагничивания;</w:t>
      </w:r>
    </w:p>
    <w:p w14:paraId="45C343FA" w14:textId="77777777" w:rsidR="006943B1" w:rsidRPr="006943B1" w:rsidRDefault="006943B1" w:rsidP="006943B1">
      <w:pPr>
        <w:widowControl/>
        <w:autoSpaceDE/>
        <w:autoSpaceDN/>
        <w:adjustRightInd/>
        <w:rPr>
          <w:rFonts w:ascii="Times New Roman" w:eastAsia="Times New Roman" w:hAnsi="Times New Roman" w:cs="Times New Roman"/>
          <w:sz w:val="24"/>
          <w:szCs w:val="24"/>
        </w:rPr>
      </w:pPr>
      <w:r w:rsidRPr="006943B1">
        <w:rPr>
          <w:rFonts w:ascii="Times New Roman" w:eastAsia="Times New Roman" w:hAnsi="Times New Roman" w:cs="Times New Roman"/>
          <w:sz w:val="24"/>
          <w:szCs w:val="24"/>
        </w:rPr>
        <w:t>2) По условию от тока небаланса при сквозном к. з.;</w:t>
      </w:r>
    </w:p>
    <w:p w14:paraId="6F13A5B5" w14:textId="77777777" w:rsidR="006943B1" w:rsidRPr="006943B1" w:rsidRDefault="006943B1" w:rsidP="006943B1">
      <w:pPr>
        <w:widowControl/>
        <w:autoSpaceDE/>
        <w:autoSpaceDN/>
        <w:adjustRightInd/>
        <w:rPr>
          <w:rFonts w:ascii="Times New Roman" w:eastAsia="Times New Roman" w:hAnsi="Times New Roman" w:cs="Times New Roman"/>
          <w:sz w:val="24"/>
          <w:szCs w:val="24"/>
        </w:rPr>
      </w:pPr>
      <w:r w:rsidRPr="006943B1">
        <w:rPr>
          <w:rFonts w:ascii="Times New Roman" w:eastAsia="Times New Roman" w:hAnsi="Times New Roman" w:cs="Times New Roman"/>
          <w:sz w:val="24"/>
          <w:szCs w:val="24"/>
        </w:rPr>
        <w:t>б) По условию отстройки от </w:t>
      </w:r>
      <w:r w:rsidRPr="006943B1">
        <w:rPr>
          <w:rFonts w:ascii="Times New Roman" w:eastAsia="Times New Roman" w:hAnsi="Times New Roman" w:cs="Times New Roman"/>
          <w:noProof/>
          <w:sz w:val="24"/>
          <w:szCs w:val="24"/>
        </w:rPr>
        <w:drawing>
          <wp:inline distT="0" distB="0" distL="0" distR="0" wp14:anchorId="315E07D3" wp14:editId="7F5F037D">
            <wp:extent cx="461010" cy="241300"/>
            <wp:effectExtent l="0" t="0" r="0" b="6350"/>
            <wp:docPr id="25" name="Рисунок 25" descr="https://mognovse.ru/mogno/830/829947/829947_html_m57844688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6" descr="https://mognovse.ru/mogno/830/829947/829947_html_m57844688.gif"/>
                    <pic:cNvPicPr>
                      <a:picLocks noChangeAspect="1" noChangeArrowheads="1"/>
                    </pic:cNvPicPr>
                  </pic:nvPicPr>
                  <pic:blipFill>
                    <a:blip r:embed="rId3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1010" cy="2413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6943B1">
        <w:rPr>
          <w:rFonts w:ascii="Times New Roman" w:eastAsia="Times New Roman" w:hAnsi="Times New Roman" w:cs="Times New Roman"/>
          <w:sz w:val="24"/>
          <w:szCs w:val="24"/>
        </w:rPr>
        <w:t>;</w:t>
      </w:r>
    </w:p>
    <w:p w14:paraId="5FC9136D" w14:textId="77777777" w:rsidR="006943B1" w:rsidRPr="006943B1" w:rsidRDefault="006943B1" w:rsidP="006943B1">
      <w:pPr>
        <w:widowControl/>
        <w:autoSpaceDE/>
        <w:autoSpaceDN/>
        <w:adjustRightInd/>
        <w:rPr>
          <w:rFonts w:ascii="Times New Roman" w:eastAsia="Times New Roman" w:hAnsi="Times New Roman" w:cs="Times New Roman"/>
          <w:sz w:val="24"/>
          <w:szCs w:val="24"/>
        </w:rPr>
      </w:pPr>
      <w:r w:rsidRPr="006943B1">
        <w:rPr>
          <w:rFonts w:ascii="Times New Roman" w:eastAsia="Times New Roman" w:hAnsi="Times New Roman" w:cs="Times New Roman"/>
          <w:sz w:val="24"/>
          <w:szCs w:val="24"/>
        </w:rPr>
        <w:t>в) По условию отстройки от U</w:t>
      </w:r>
      <w:r w:rsidRPr="006943B1">
        <w:rPr>
          <w:rFonts w:ascii="Times New Roman" w:eastAsia="Times New Roman" w:hAnsi="Times New Roman" w:cs="Times New Roman"/>
          <w:sz w:val="24"/>
          <w:szCs w:val="24"/>
          <w:vertAlign w:val="subscript"/>
        </w:rPr>
        <w:t>макс;</w:t>
      </w:r>
    </w:p>
    <w:p w14:paraId="3FFB3469" w14:textId="77777777" w:rsidR="006943B1" w:rsidRPr="006943B1" w:rsidRDefault="006943B1" w:rsidP="006943B1">
      <w:pPr>
        <w:widowControl/>
        <w:autoSpaceDE/>
        <w:autoSpaceDN/>
        <w:adjustRightInd/>
        <w:rPr>
          <w:rFonts w:ascii="Times New Roman" w:eastAsia="Times New Roman" w:hAnsi="Times New Roman" w:cs="Times New Roman"/>
          <w:sz w:val="24"/>
          <w:szCs w:val="24"/>
        </w:rPr>
      </w:pPr>
      <w:r w:rsidRPr="006943B1">
        <w:rPr>
          <w:rFonts w:ascii="Times New Roman" w:eastAsia="Times New Roman" w:hAnsi="Times New Roman" w:cs="Times New Roman"/>
          <w:sz w:val="24"/>
          <w:szCs w:val="24"/>
        </w:rPr>
        <w:t>г) По условию отстройки от повышения частоты;</w:t>
      </w:r>
    </w:p>
    <w:p w14:paraId="231664A2" w14:textId="77777777" w:rsidR="006943B1" w:rsidRPr="006943B1" w:rsidRDefault="006943B1" w:rsidP="006943B1">
      <w:pPr>
        <w:widowControl/>
        <w:autoSpaceDE/>
        <w:autoSpaceDN/>
        <w:adjustRightInd/>
        <w:rPr>
          <w:rFonts w:ascii="Times New Roman" w:eastAsia="Times New Roman" w:hAnsi="Times New Roman" w:cs="Times New Roman"/>
          <w:sz w:val="24"/>
          <w:szCs w:val="24"/>
        </w:rPr>
      </w:pPr>
      <w:r w:rsidRPr="006943B1">
        <w:rPr>
          <w:rFonts w:ascii="Times New Roman" w:eastAsia="Times New Roman" w:hAnsi="Times New Roman" w:cs="Times New Roman"/>
          <w:sz w:val="24"/>
          <w:szCs w:val="24"/>
        </w:rPr>
        <w:t>д) По условию отстройки от понижения частоты.</w:t>
      </w:r>
    </w:p>
    <w:p w14:paraId="2D1F4F14" w14:textId="77777777" w:rsidR="006943B1" w:rsidRPr="006943B1" w:rsidRDefault="006943B1" w:rsidP="006943B1">
      <w:pPr>
        <w:widowControl/>
        <w:numPr>
          <w:ilvl w:val="0"/>
          <w:numId w:val="75"/>
        </w:numPr>
        <w:autoSpaceDE/>
        <w:autoSpaceDN/>
        <w:adjustRightInd/>
        <w:rPr>
          <w:rFonts w:ascii="Times New Roman" w:eastAsia="Times New Roman" w:hAnsi="Times New Roman" w:cs="Times New Roman"/>
          <w:sz w:val="24"/>
          <w:szCs w:val="24"/>
        </w:rPr>
      </w:pPr>
      <w:r w:rsidRPr="006943B1">
        <w:rPr>
          <w:rFonts w:ascii="Times New Roman" w:eastAsia="Times New Roman" w:hAnsi="Times New Roman" w:cs="Times New Roman"/>
          <w:sz w:val="24"/>
          <w:szCs w:val="24"/>
        </w:rPr>
        <w:t>Какой коэффициент надежности применяется при выборе тока срабатывания дифференциальной защиты с реле РНТ от броска намагничивания?</w:t>
      </w:r>
    </w:p>
    <w:p w14:paraId="25297CE5" w14:textId="77777777" w:rsidR="006943B1" w:rsidRPr="006943B1" w:rsidRDefault="006943B1" w:rsidP="006943B1">
      <w:pPr>
        <w:widowControl/>
        <w:autoSpaceDE/>
        <w:autoSpaceDN/>
        <w:adjustRightInd/>
        <w:rPr>
          <w:rFonts w:ascii="Times New Roman" w:eastAsia="Times New Roman" w:hAnsi="Times New Roman" w:cs="Times New Roman"/>
          <w:sz w:val="24"/>
          <w:szCs w:val="24"/>
        </w:rPr>
      </w:pPr>
      <w:r w:rsidRPr="006943B1">
        <w:rPr>
          <w:rFonts w:ascii="Times New Roman" w:eastAsia="Times New Roman" w:hAnsi="Times New Roman" w:cs="Times New Roman"/>
          <w:sz w:val="24"/>
          <w:szCs w:val="24"/>
          <w:shd w:val="clear" w:color="auto" w:fill="FFFFFF"/>
        </w:rPr>
        <w:t>а) 1.0-1.3;</w:t>
      </w:r>
    </w:p>
    <w:p w14:paraId="43A933BC" w14:textId="77777777" w:rsidR="006943B1" w:rsidRPr="006943B1" w:rsidRDefault="006943B1" w:rsidP="006943B1">
      <w:pPr>
        <w:widowControl/>
        <w:autoSpaceDE/>
        <w:autoSpaceDN/>
        <w:adjustRightInd/>
        <w:rPr>
          <w:rFonts w:ascii="Times New Roman" w:eastAsia="Times New Roman" w:hAnsi="Times New Roman" w:cs="Times New Roman"/>
          <w:sz w:val="24"/>
          <w:szCs w:val="24"/>
        </w:rPr>
      </w:pPr>
      <w:r w:rsidRPr="006943B1">
        <w:rPr>
          <w:rFonts w:ascii="Times New Roman" w:eastAsia="Times New Roman" w:hAnsi="Times New Roman" w:cs="Times New Roman"/>
          <w:sz w:val="24"/>
          <w:szCs w:val="24"/>
        </w:rPr>
        <w:t>б) 1.5-1.7;</w:t>
      </w:r>
    </w:p>
    <w:p w14:paraId="4D328545" w14:textId="77777777" w:rsidR="006943B1" w:rsidRPr="006943B1" w:rsidRDefault="006943B1" w:rsidP="006943B1">
      <w:pPr>
        <w:widowControl/>
        <w:autoSpaceDE/>
        <w:autoSpaceDN/>
        <w:adjustRightInd/>
        <w:rPr>
          <w:rFonts w:ascii="Times New Roman" w:eastAsia="Times New Roman" w:hAnsi="Times New Roman" w:cs="Times New Roman"/>
          <w:sz w:val="24"/>
          <w:szCs w:val="24"/>
        </w:rPr>
      </w:pPr>
      <w:r w:rsidRPr="006943B1">
        <w:rPr>
          <w:rFonts w:ascii="Times New Roman" w:eastAsia="Times New Roman" w:hAnsi="Times New Roman" w:cs="Times New Roman"/>
          <w:sz w:val="24"/>
          <w:szCs w:val="24"/>
        </w:rPr>
        <w:t>в) 0.7-0.8;</w:t>
      </w:r>
    </w:p>
    <w:p w14:paraId="262F76F8" w14:textId="77777777" w:rsidR="006943B1" w:rsidRPr="006943B1" w:rsidRDefault="006943B1" w:rsidP="006943B1">
      <w:pPr>
        <w:widowControl/>
        <w:autoSpaceDE/>
        <w:autoSpaceDN/>
        <w:adjustRightInd/>
        <w:rPr>
          <w:rFonts w:ascii="Times New Roman" w:eastAsia="Times New Roman" w:hAnsi="Times New Roman" w:cs="Times New Roman"/>
          <w:sz w:val="24"/>
          <w:szCs w:val="24"/>
        </w:rPr>
      </w:pPr>
      <w:r w:rsidRPr="006943B1">
        <w:rPr>
          <w:rFonts w:ascii="Times New Roman" w:eastAsia="Times New Roman" w:hAnsi="Times New Roman" w:cs="Times New Roman"/>
          <w:sz w:val="24"/>
          <w:szCs w:val="24"/>
        </w:rPr>
        <w:t>г) 2.0-2.5;</w:t>
      </w:r>
    </w:p>
    <w:p w14:paraId="05F3C5D7" w14:textId="77777777" w:rsidR="006943B1" w:rsidRPr="006943B1" w:rsidRDefault="006943B1" w:rsidP="006943B1">
      <w:pPr>
        <w:widowControl/>
        <w:autoSpaceDE/>
        <w:autoSpaceDN/>
        <w:adjustRightInd/>
        <w:rPr>
          <w:rFonts w:ascii="Times New Roman" w:eastAsia="Times New Roman" w:hAnsi="Times New Roman" w:cs="Times New Roman"/>
          <w:sz w:val="24"/>
          <w:szCs w:val="24"/>
        </w:rPr>
      </w:pPr>
      <w:r w:rsidRPr="006943B1">
        <w:rPr>
          <w:rFonts w:ascii="Times New Roman" w:eastAsia="Times New Roman" w:hAnsi="Times New Roman" w:cs="Times New Roman"/>
          <w:sz w:val="24"/>
          <w:szCs w:val="24"/>
        </w:rPr>
        <w:t>д) 1.6-1.9.</w:t>
      </w:r>
    </w:p>
    <w:p w14:paraId="73F96FFE" w14:textId="77777777" w:rsidR="006943B1" w:rsidRPr="006943B1" w:rsidRDefault="006943B1" w:rsidP="006943B1">
      <w:pPr>
        <w:widowControl/>
        <w:numPr>
          <w:ilvl w:val="0"/>
          <w:numId w:val="76"/>
        </w:numPr>
        <w:autoSpaceDE/>
        <w:autoSpaceDN/>
        <w:adjustRightInd/>
        <w:rPr>
          <w:rFonts w:ascii="Times New Roman" w:eastAsia="Times New Roman" w:hAnsi="Times New Roman" w:cs="Times New Roman"/>
          <w:sz w:val="24"/>
          <w:szCs w:val="24"/>
        </w:rPr>
      </w:pPr>
      <w:r w:rsidRPr="006943B1">
        <w:rPr>
          <w:rFonts w:ascii="Times New Roman" w:eastAsia="Times New Roman" w:hAnsi="Times New Roman" w:cs="Times New Roman"/>
          <w:sz w:val="24"/>
          <w:szCs w:val="24"/>
        </w:rPr>
        <w:t>Какой коэффициент надежности применяется при выборе тока срабатывания дифференциальной защиты с реле РНТ от тока небаланса?</w:t>
      </w:r>
    </w:p>
    <w:p w14:paraId="434A4787" w14:textId="77777777" w:rsidR="006943B1" w:rsidRPr="006943B1" w:rsidRDefault="006943B1" w:rsidP="006943B1">
      <w:pPr>
        <w:widowControl/>
        <w:autoSpaceDE/>
        <w:autoSpaceDN/>
        <w:adjustRightInd/>
        <w:rPr>
          <w:rFonts w:ascii="Times New Roman" w:eastAsia="Times New Roman" w:hAnsi="Times New Roman" w:cs="Times New Roman"/>
          <w:sz w:val="24"/>
          <w:szCs w:val="24"/>
        </w:rPr>
      </w:pPr>
      <w:r w:rsidRPr="006943B1">
        <w:rPr>
          <w:rFonts w:ascii="Times New Roman" w:eastAsia="Times New Roman" w:hAnsi="Times New Roman" w:cs="Times New Roman"/>
          <w:sz w:val="24"/>
          <w:szCs w:val="24"/>
          <w:shd w:val="clear" w:color="auto" w:fill="FFFFFF"/>
        </w:rPr>
        <w:t>а) 1.3;</w:t>
      </w:r>
    </w:p>
    <w:p w14:paraId="13A6E162" w14:textId="77777777" w:rsidR="006943B1" w:rsidRPr="006943B1" w:rsidRDefault="006943B1" w:rsidP="006943B1">
      <w:pPr>
        <w:widowControl/>
        <w:autoSpaceDE/>
        <w:autoSpaceDN/>
        <w:adjustRightInd/>
        <w:rPr>
          <w:rFonts w:ascii="Times New Roman" w:eastAsia="Times New Roman" w:hAnsi="Times New Roman" w:cs="Times New Roman"/>
          <w:sz w:val="24"/>
          <w:szCs w:val="24"/>
        </w:rPr>
      </w:pPr>
      <w:r w:rsidRPr="006943B1">
        <w:rPr>
          <w:rFonts w:ascii="Times New Roman" w:eastAsia="Times New Roman" w:hAnsi="Times New Roman" w:cs="Times New Roman"/>
          <w:sz w:val="24"/>
          <w:szCs w:val="24"/>
        </w:rPr>
        <w:t>б) 1.1;</w:t>
      </w:r>
    </w:p>
    <w:p w14:paraId="04213031" w14:textId="77777777" w:rsidR="006943B1" w:rsidRPr="006943B1" w:rsidRDefault="006943B1" w:rsidP="006943B1">
      <w:pPr>
        <w:widowControl/>
        <w:autoSpaceDE/>
        <w:autoSpaceDN/>
        <w:adjustRightInd/>
        <w:rPr>
          <w:rFonts w:ascii="Times New Roman" w:eastAsia="Times New Roman" w:hAnsi="Times New Roman" w:cs="Times New Roman"/>
          <w:sz w:val="24"/>
          <w:szCs w:val="24"/>
        </w:rPr>
      </w:pPr>
      <w:r w:rsidRPr="006943B1">
        <w:rPr>
          <w:rFonts w:ascii="Times New Roman" w:eastAsia="Times New Roman" w:hAnsi="Times New Roman" w:cs="Times New Roman"/>
          <w:sz w:val="24"/>
          <w:szCs w:val="24"/>
          <w:shd w:val="clear" w:color="auto" w:fill="FFFFFF"/>
        </w:rPr>
        <w:t>в) 1.0;</w:t>
      </w:r>
    </w:p>
    <w:p w14:paraId="08427523" w14:textId="77777777" w:rsidR="006943B1" w:rsidRPr="006943B1" w:rsidRDefault="006943B1" w:rsidP="006943B1">
      <w:pPr>
        <w:widowControl/>
        <w:autoSpaceDE/>
        <w:autoSpaceDN/>
        <w:adjustRightInd/>
        <w:rPr>
          <w:rFonts w:ascii="Times New Roman" w:eastAsia="Times New Roman" w:hAnsi="Times New Roman" w:cs="Times New Roman"/>
          <w:sz w:val="24"/>
          <w:szCs w:val="24"/>
        </w:rPr>
      </w:pPr>
      <w:r w:rsidRPr="006943B1">
        <w:rPr>
          <w:rFonts w:ascii="Times New Roman" w:eastAsia="Times New Roman" w:hAnsi="Times New Roman" w:cs="Times New Roman"/>
          <w:sz w:val="24"/>
          <w:szCs w:val="24"/>
        </w:rPr>
        <w:t>г) 1.5;</w:t>
      </w:r>
    </w:p>
    <w:p w14:paraId="78946F11" w14:textId="77777777" w:rsidR="006943B1" w:rsidRPr="006943B1" w:rsidRDefault="006943B1" w:rsidP="006943B1">
      <w:pPr>
        <w:widowControl/>
        <w:autoSpaceDE/>
        <w:autoSpaceDN/>
        <w:adjustRightInd/>
        <w:rPr>
          <w:rFonts w:ascii="Times New Roman" w:eastAsia="Times New Roman" w:hAnsi="Times New Roman" w:cs="Times New Roman"/>
          <w:sz w:val="24"/>
          <w:szCs w:val="24"/>
        </w:rPr>
      </w:pPr>
      <w:r w:rsidRPr="006943B1">
        <w:rPr>
          <w:rFonts w:ascii="Times New Roman" w:eastAsia="Times New Roman" w:hAnsi="Times New Roman" w:cs="Times New Roman"/>
          <w:sz w:val="24"/>
          <w:szCs w:val="24"/>
          <w:shd w:val="clear" w:color="auto" w:fill="FFFFFF"/>
        </w:rPr>
        <w:t>д) 1.6.</w:t>
      </w:r>
    </w:p>
    <w:p w14:paraId="7175D795" w14:textId="77777777" w:rsidR="006943B1" w:rsidRPr="006943B1" w:rsidRDefault="006943B1" w:rsidP="006943B1">
      <w:pPr>
        <w:widowControl/>
        <w:numPr>
          <w:ilvl w:val="0"/>
          <w:numId w:val="77"/>
        </w:numPr>
        <w:autoSpaceDE/>
        <w:autoSpaceDN/>
        <w:adjustRightInd/>
        <w:rPr>
          <w:rFonts w:ascii="Times New Roman" w:eastAsia="Times New Roman" w:hAnsi="Times New Roman" w:cs="Times New Roman"/>
          <w:sz w:val="24"/>
          <w:szCs w:val="24"/>
        </w:rPr>
      </w:pPr>
      <w:r w:rsidRPr="006943B1">
        <w:rPr>
          <w:rFonts w:ascii="Times New Roman" w:eastAsia="Times New Roman" w:hAnsi="Times New Roman" w:cs="Times New Roman"/>
          <w:sz w:val="24"/>
          <w:szCs w:val="24"/>
        </w:rPr>
        <w:t>Какой коэффициент надежности применяется при выборе тока срабатывания дифференциальной защиты с реле ДЗТ-11 от броска тока намагничивания?</w:t>
      </w:r>
    </w:p>
    <w:p w14:paraId="50DC6B6F" w14:textId="77777777" w:rsidR="006943B1" w:rsidRPr="006943B1" w:rsidRDefault="006943B1" w:rsidP="006943B1">
      <w:pPr>
        <w:widowControl/>
        <w:autoSpaceDE/>
        <w:autoSpaceDN/>
        <w:adjustRightInd/>
        <w:rPr>
          <w:rFonts w:ascii="Times New Roman" w:eastAsia="Times New Roman" w:hAnsi="Times New Roman" w:cs="Times New Roman"/>
          <w:sz w:val="24"/>
          <w:szCs w:val="24"/>
        </w:rPr>
      </w:pPr>
      <w:r w:rsidRPr="006943B1">
        <w:rPr>
          <w:rFonts w:ascii="Times New Roman" w:eastAsia="Times New Roman" w:hAnsi="Times New Roman" w:cs="Times New Roman"/>
          <w:sz w:val="24"/>
          <w:szCs w:val="24"/>
          <w:shd w:val="clear" w:color="auto" w:fill="FFFFFF"/>
        </w:rPr>
        <w:lastRenderedPageBreak/>
        <w:t>а) К</w:t>
      </w:r>
      <w:r w:rsidRPr="006943B1">
        <w:rPr>
          <w:rFonts w:ascii="Times New Roman" w:eastAsia="Times New Roman" w:hAnsi="Times New Roman" w:cs="Times New Roman"/>
          <w:sz w:val="24"/>
          <w:szCs w:val="24"/>
          <w:vertAlign w:val="subscript"/>
        </w:rPr>
        <w:t>н </w:t>
      </w:r>
      <w:r w:rsidRPr="006943B1">
        <w:rPr>
          <w:rFonts w:ascii="Times New Roman" w:eastAsia="Times New Roman" w:hAnsi="Times New Roman" w:cs="Times New Roman"/>
          <w:sz w:val="24"/>
          <w:szCs w:val="24"/>
          <w:shd w:val="clear" w:color="auto" w:fill="FFFFFF"/>
        </w:rPr>
        <w:t>= 1.2-1.5;</w:t>
      </w:r>
    </w:p>
    <w:p w14:paraId="3312685A" w14:textId="77777777" w:rsidR="006943B1" w:rsidRPr="006943B1" w:rsidRDefault="006943B1" w:rsidP="006943B1">
      <w:pPr>
        <w:widowControl/>
        <w:autoSpaceDE/>
        <w:autoSpaceDN/>
        <w:adjustRightInd/>
        <w:rPr>
          <w:rFonts w:ascii="Times New Roman" w:eastAsia="Times New Roman" w:hAnsi="Times New Roman" w:cs="Times New Roman"/>
          <w:sz w:val="24"/>
          <w:szCs w:val="24"/>
        </w:rPr>
      </w:pPr>
      <w:r w:rsidRPr="006943B1">
        <w:rPr>
          <w:rFonts w:ascii="Times New Roman" w:eastAsia="Times New Roman" w:hAnsi="Times New Roman" w:cs="Times New Roman"/>
          <w:sz w:val="24"/>
          <w:szCs w:val="24"/>
        </w:rPr>
        <w:t>б) К</w:t>
      </w:r>
      <w:r w:rsidRPr="006943B1">
        <w:rPr>
          <w:rFonts w:ascii="Times New Roman" w:eastAsia="Times New Roman" w:hAnsi="Times New Roman" w:cs="Times New Roman"/>
          <w:sz w:val="24"/>
          <w:szCs w:val="24"/>
          <w:vertAlign w:val="subscript"/>
        </w:rPr>
        <w:t>н </w:t>
      </w:r>
      <w:r w:rsidRPr="006943B1">
        <w:rPr>
          <w:rFonts w:ascii="Times New Roman" w:eastAsia="Times New Roman" w:hAnsi="Times New Roman" w:cs="Times New Roman"/>
          <w:sz w:val="24"/>
          <w:szCs w:val="24"/>
        </w:rPr>
        <w:t>= 1.0-1.1;</w:t>
      </w:r>
    </w:p>
    <w:p w14:paraId="643A152B" w14:textId="77777777" w:rsidR="006943B1" w:rsidRPr="006943B1" w:rsidRDefault="006943B1" w:rsidP="006943B1">
      <w:pPr>
        <w:widowControl/>
        <w:autoSpaceDE/>
        <w:autoSpaceDN/>
        <w:adjustRightInd/>
        <w:rPr>
          <w:rFonts w:ascii="Times New Roman" w:eastAsia="Times New Roman" w:hAnsi="Times New Roman" w:cs="Times New Roman"/>
          <w:sz w:val="24"/>
          <w:szCs w:val="24"/>
        </w:rPr>
      </w:pPr>
      <w:r w:rsidRPr="006943B1">
        <w:rPr>
          <w:rFonts w:ascii="Times New Roman" w:eastAsia="Times New Roman" w:hAnsi="Times New Roman" w:cs="Times New Roman"/>
          <w:sz w:val="24"/>
          <w:szCs w:val="24"/>
        </w:rPr>
        <w:t>в) К</w:t>
      </w:r>
      <w:r w:rsidRPr="006943B1">
        <w:rPr>
          <w:rFonts w:ascii="Times New Roman" w:eastAsia="Times New Roman" w:hAnsi="Times New Roman" w:cs="Times New Roman"/>
          <w:sz w:val="24"/>
          <w:szCs w:val="24"/>
          <w:vertAlign w:val="subscript"/>
        </w:rPr>
        <w:t>н </w:t>
      </w:r>
      <w:r w:rsidRPr="006943B1">
        <w:rPr>
          <w:rFonts w:ascii="Times New Roman" w:eastAsia="Times New Roman" w:hAnsi="Times New Roman" w:cs="Times New Roman"/>
          <w:sz w:val="24"/>
          <w:szCs w:val="24"/>
        </w:rPr>
        <w:t>= 1.6-1.8;</w:t>
      </w:r>
    </w:p>
    <w:p w14:paraId="234AEF9C" w14:textId="77777777" w:rsidR="006943B1" w:rsidRPr="006943B1" w:rsidRDefault="006943B1" w:rsidP="006943B1">
      <w:pPr>
        <w:widowControl/>
        <w:autoSpaceDE/>
        <w:autoSpaceDN/>
        <w:adjustRightInd/>
        <w:rPr>
          <w:rFonts w:ascii="Times New Roman" w:eastAsia="Times New Roman" w:hAnsi="Times New Roman" w:cs="Times New Roman"/>
          <w:sz w:val="24"/>
          <w:szCs w:val="24"/>
        </w:rPr>
      </w:pPr>
      <w:r w:rsidRPr="006943B1">
        <w:rPr>
          <w:rFonts w:ascii="Times New Roman" w:eastAsia="Times New Roman" w:hAnsi="Times New Roman" w:cs="Times New Roman"/>
          <w:sz w:val="24"/>
          <w:szCs w:val="24"/>
        </w:rPr>
        <w:t>г) К</w:t>
      </w:r>
      <w:r w:rsidRPr="006943B1">
        <w:rPr>
          <w:rFonts w:ascii="Times New Roman" w:eastAsia="Times New Roman" w:hAnsi="Times New Roman" w:cs="Times New Roman"/>
          <w:sz w:val="24"/>
          <w:szCs w:val="24"/>
          <w:vertAlign w:val="subscript"/>
        </w:rPr>
        <w:t>н </w:t>
      </w:r>
      <w:r w:rsidRPr="006943B1">
        <w:rPr>
          <w:rFonts w:ascii="Times New Roman" w:eastAsia="Times New Roman" w:hAnsi="Times New Roman" w:cs="Times New Roman"/>
          <w:sz w:val="24"/>
          <w:szCs w:val="24"/>
        </w:rPr>
        <w:t>= 2.0-2.5;</w:t>
      </w:r>
    </w:p>
    <w:p w14:paraId="0CD6F71C" w14:textId="77777777" w:rsidR="006943B1" w:rsidRPr="006943B1" w:rsidRDefault="006943B1" w:rsidP="006943B1">
      <w:pPr>
        <w:widowControl/>
        <w:autoSpaceDE/>
        <w:autoSpaceDN/>
        <w:adjustRightInd/>
        <w:rPr>
          <w:rFonts w:ascii="Times New Roman" w:eastAsia="Times New Roman" w:hAnsi="Times New Roman" w:cs="Times New Roman"/>
          <w:sz w:val="24"/>
          <w:szCs w:val="24"/>
        </w:rPr>
      </w:pPr>
      <w:r w:rsidRPr="006943B1">
        <w:rPr>
          <w:rFonts w:ascii="Times New Roman" w:eastAsia="Times New Roman" w:hAnsi="Times New Roman" w:cs="Times New Roman"/>
          <w:sz w:val="24"/>
          <w:szCs w:val="24"/>
        </w:rPr>
        <w:t>д) К</w:t>
      </w:r>
      <w:r w:rsidRPr="006943B1">
        <w:rPr>
          <w:rFonts w:ascii="Times New Roman" w:eastAsia="Times New Roman" w:hAnsi="Times New Roman" w:cs="Times New Roman"/>
          <w:sz w:val="24"/>
          <w:szCs w:val="24"/>
          <w:vertAlign w:val="subscript"/>
        </w:rPr>
        <w:t>н </w:t>
      </w:r>
      <w:r w:rsidRPr="006943B1">
        <w:rPr>
          <w:rFonts w:ascii="Times New Roman" w:eastAsia="Times New Roman" w:hAnsi="Times New Roman" w:cs="Times New Roman"/>
          <w:sz w:val="24"/>
          <w:szCs w:val="24"/>
        </w:rPr>
        <w:t>= 2.5-3.0.</w:t>
      </w:r>
    </w:p>
    <w:p w14:paraId="2DD2B2EE" w14:textId="77777777" w:rsidR="006943B1" w:rsidRPr="006943B1" w:rsidRDefault="006943B1" w:rsidP="006943B1">
      <w:pPr>
        <w:widowControl/>
        <w:numPr>
          <w:ilvl w:val="0"/>
          <w:numId w:val="78"/>
        </w:numPr>
        <w:autoSpaceDE/>
        <w:autoSpaceDN/>
        <w:adjustRightInd/>
        <w:rPr>
          <w:rFonts w:ascii="Times New Roman" w:eastAsia="Times New Roman" w:hAnsi="Times New Roman" w:cs="Times New Roman"/>
          <w:sz w:val="24"/>
          <w:szCs w:val="24"/>
        </w:rPr>
      </w:pPr>
      <w:r w:rsidRPr="006943B1">
        <w:rPr>
          <w:rFonts w:ascii="Times New Roman" w:eastAsia="Times New Roman" w:hAnsi="Times New Roman" w:cs="Times New Roman"/>
          <w:sz w:val="24"/>
          <w:szCs w:val="24"/>
        </w:rPr>
        <w:t>Назовите коэффициент чувствительности пускового органа по напряжению комбинированной отсечки?</w:t>
      </w:r>
    </w:p>
    <w:p w14:paraId="0727326D" w14:textId="77777777" w:rsidR="006943B1" w:rsidRPr="006943B1" w:rsidRDefault="006943B1" w:rsidP="006943B1">
      <w:pPr>
        <w:widowControl/>
        <w:autoSpaceDE/>
        <w:autoSpaceDN/>
        <w:adjustRightInd/>
        <w:rPr>
          <w:rFonts w:ascii="Times New Roman" w:eastAsia="Times New Roman" w:hAnsi="Times New Roman" w:cs="Times New Roman"/>
          <w:sz w:val="24"/>
          <w:szCs w:val="24"/>
        </w:rPr>
      </w:pPr>
      <w:r w:rsidRPr="006943B1">
        <w:rPr>
          <w:rFonts w:ascii="Times New Roman" w:eastAsia="Times New Roman" w:hAnsi="Times New Roman" w:cs="Times New Roman"/>
          <w:sz w:val="24"/>
          <w:szCs w:val="24"/>
          <w:shd w:val="clear" w:color="auto" w:fill="FFFFFF"/>
        </w:rPr>
        <w:t>а) 1.5;</w:t>
      </w:r>
    </w:p>
    <w:p w14:paraId="05C62A89" w14:textId="77777777" w:rsidR="006943B1" w:rsidRPr="006943B1" w:rsidRDefault="006943B1" w:rsidP="006943B1">
      <w:pPr>
        <w:widowControl/>
        <w:autoSpaceDE/>
        <w:autoSpaceDN/>
        <w:adjustRightInd/>
        <w:rPr>
          <w:rFonts w:ascii="Times New Roman" w:eastAsia="Times New Roman" w:hAnsi="Times New Roman" w:cs="Times New Roman"/>
          <w:sz w:val="24"/>
          <w:szCs w:val="24"/>
        </w:rPr>
      </w:pPr>
      <w:r w:rsidRPr="006943B1">
        <w:rPr>
          <w:rFonts w:ascii="Times New Roman" w:eastAsia="Times New Roman" w:hAnsi="Times New Roman" w:cs="Times New Roman"/>
          <w:sz w:val="24"/>
          <w:szCs w:val="24"/>
        </w:rPr>
        <w:t>б) 2.0;</w:t>
      </w:r>
    </w:p>
    <w:p w14:paraId="1E5A8052" w14:textId="77777777" w:rsidR="006943B1" w:rsidRPr="006943B1" w:rsidRDefault="006943B1" w:rsidP="006943B1">
      <w:pPr>
        <w:widowControl/>
        <w:autoSpaceDE/>
        <w:autoSpaceDN/>
        <w:adjustRightInd/>
        <w:rPr>
          <w:rFonts w:ascii="Times New Roman" w:eastAsia="Times New Roman" w:hAnsi="Times New Roman" w:cs="Times New Roman"/>
          <w:sz w:val="24"/>
          <w:szCs w:val="24"/>
        </w:rPr>
      </w:pPr>
      <w:r w:rsidRPr="006943B1">
        <w:rPr>
          <w:rFonts w:ascii="Times New Roman" w:eastAsia="Times New Roman" w:hAnsi="Times New Roman" w:cs="Times New Roman"/>
          <w:sz w:val="24"/>
          <w:szCs w:val="24"/>
          <w:shd w:val="clear" w:color="auto" w:fill="FFFFFF"/>
        </w:rPr>
        <w:t>в) 0.8;</w:t>
      </w:r>
    </w:p>
    <w:p w14:paraId="10F98642" w14:textId="77777777" w:rsidR="006943B1" w:rsidRPr="006943B1" w:rsidRDefault="006943B1" w:rsidP="006943B1">
      <w:pPr>
        <w:widowControl/>
        <w:autoSpaceDE/>
        <w:autoSpaceDN/>
        <w:adjustRightInd/>
        <w:rPr>
          <w:rFonts w:ascii="Times New Roman" w:eastAsia="Times New Roman" w:hAnsi="Times New Roman" w:cs="Times New Roman"/>
          <w:sz w:val="24"/>
          <w:szCs w:val="24"/>
        </w:rPr>
      </w:pPr>
      <w:r w:rsidRPr="006943B1">
        <w:rPr>
          <w:rFonts w:ascii="Times New Roman" w:eastAsia="Times New Roman" w:hAnsi="Times New Roman" w:cs="Times New Roman"/>
          <w:sz w:val="24"/>
          <w:szCs w:val="24"/>
        </w:rPr>
        <w:t>г) 1.2;</w:t>
      </w:r>
    </w:p>
    <w:p w14:paraId="4FA05BDB" w14:textId="77777777" w:rsidR="006943B1" w:rsidRPr="006943B1" w:rsidRDefault="006943B1" w:rsidP="006943B1">
      <w:pPr>
        <w:widowControl/>
        <w:autoSpaceDE/>
        <w:autoSpaceDN/>
        <w:adjustRightInd/>
        <w:rPr>
          <w:rFonts w:ascii="Times New Roman" w:eastAsia="Times New Roman" w:hAnsi="Times New Roman" w:cs="Times New Roman"/>
          <w:sz w:val="24"/>
          <w:szCs w:val="24"/>
        </w:rPr>
      </w:pPr>
      <w:r w:rsidRPr="006943B1">
        <w:rPr>
          <w:rFonts w:ascii="Times New Roman" w:eastAsia="Times New Roman" w:hAnsi="Times New Roman" w:cs="Times New Roman"/>
          <w:sz w:val="24"/>
          <w:szCs w:val="24"/>
          <w:shd w:val="clear" w:color="auto" w:fill="FFFFFF"/>
        </w:rPr>
        <w:t>д) 0.9.</w:t>
      </w:r>
    </w:p>
    <w:p w14:paraId="55F0BE25" w14:textId="77777777" w:rsidR="006943B1" w:rsidRPr="006943B1" w:rsidRDefault="006943B1" w:rsidP="006943B1">
      <w:pPr>
        <w:widowControl/>
        <w:numPr>
          <w:ilvl w:val="0"/>
          <w:numId w:val="79"/>
        </w:numPr>
        <w:autoSpaceDE/>
        <w:autoSpaceDN/>
        <w:adjustRightInd/>
        <w:rPr>
          <w:rFonts w:ascii="Times New Roman" w:eastAsia="Times New Roman" w:hAnsi="Times New Roman" w:cs="Times New Roman"/>
          <w:sz w:val="24"/>
          <w:szCs w:val="24"/>
        </w:rPr>
      </w:pPr>
      <w:r w:rsidRPr="006943B1">
        <w:rPr>
          <w:rFonts w:ascii="Times New Roman" w:eastAsia="Times New Roman" w:hAnsi="Times New Roman" w:cs="Times New Roman"/>
          <w:sz w:val="24"/>
          <w:szCs w:val="24"/>
        </w:rPr>
        <w:t>На каких трансформаторах устанавливается специальная токовая защита нулевой последовательности?</w:t>
      </w:r>
    </w:p>
    <w:p w14:paraId="0FBB6643" w14:textId="77777777" w:rsidR="006943B1" w:rsidRPr="006943B1" w:rsidRDefault="006943B1" w:rsidP="006943B1">
      <w:pPr>
        <w:widowControl/>
        <w:autoSpaceDE/>
        <w:autoSpaceDN/>
        <w:adjustRightInd/>
        <w:rPr>
          <w:rFonts w:ascii="Times New Roman" w:eastAsia="Times New Roman" w:hAnsi="Times New Roman" w:cs="Times New Roman"/>
          <w:sz w:val="24"/>
          <w:szCs w:val="24"/>
        </w:rPr>
      </w:pPr>
      <w:r w:rsidRPr="006943B1">
        <w:rPr>
          <w:rFonts w:ascii="Times New Roman" w:eastAsia="Times New Roman" w:hAnsi="Times New Roman" w:cs="Times New Roman"/>
          <w:sz w:val="24"/>
          <w:szCs w:val="24"/>
          <w:shd w:val="clear" w:color="auto" w:fill="FFFFFF"/>
        </w:rPr>
        <w:t>а) На трансформаторах с группой соединения </w:t>
      </w:r>
      <w:r w:rsidRPr="006943B1">
        <w:rPr>
          <w:rFonts w:ascii="Times New Roman" w:eastAsia="Times New Roman" w:hAnsi="Times New Roman" w:cs="Times New Roman"/>
          <w:noProof/>
          <w:sz w:val="24"/>
          <w:szCs w:val="24"/>
        </w:rPr>
        <w:drawing>
          <wp:inline distT="0" distB="0" distL="0" distR="0" wp14:anchorId="7B15CA71" wp14:editId="0E0450F5">
            <wp:extent cx="1287780" cy="197485"/>
            <wp:effectExtent l="0" t="0" r="7620" b="0"/>
            <wp:docPr id="26" name="Рисунок 26" descr="https://mognovse.ru/mogno/830/829947/829947_html_m5a368b43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7" descr="https://mognovse.ru/mogno/830/829947/829947_html_m5a368b43.gif"/>
                    <pic:cNvPicPr>
                      <a:picLocks noChangeAspect="1" noChangeArrowheads="1"/>
                    </pic:cNvPicPr>
                  </pic:nvPicPr>
                  <pic:blipFill>
                    <a:blip r:embed="rId4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87780" cy="1974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6943B1">
        <w:rPr>
          <w:rFonts w:ascii="Times New Roman" w:eastAsia="Times New Roman" w:hAnsi="Times New Roman" w:cs="Times New Roman"/>
          <w:sz w:val="24"/>
          <w:szCs w:val="24"/>
          <w:shd w:val="clear" w:color="auto" w:fill="FFFFFF"/>
        </w:rPr>
        <w:t>;</w:t>
      </w:r>
    </w:p>
    <w:p w14:paraId="234EE37F" w14:textId="77777777" w:rsidR="006943B1" w:rsidRPr="006943B1" w:rsidRDefault="006943B1" w:rsidP="006943B1">
      <w:pPr>
        <w:widowControl/>
        <w:autoSpaceDE/>
        <w:autoSpaceDN/>
        <w:adjustRightInd/>
        <w:rPr>
          <w:rFonts w:ascii="Times New Roman" w:eastAsia="Times New Roman" w:hAnsi="Times New Roman" w:cs="Times New Roman"/>
          <w:sz w:val="24"/>
          <w:szCs w:val="24"/>
        </w:rPr>
      </w:pPr>
      <w:r w:rsidRPr="006943B1">
        <w:rPr>
          <w:rFonts w:ascii="Times New Roman" w:eastAsia="Times New Roman" w:hAnsi="Times New Roman" w:cs="Times New Roman"/>
          <w:sz w:val="24"/>
          <w:szCs w:val="24"/>
        </w:rPr>
        <w:t>б) На трансформаторах с группой соединения </w:t>
      </w:r>
      <w:r w:rsidRPr="006943B1">
        <w:rPr>
          <w:rFonts w:ascii="Times New Roman" w:eastAsia="Times New Roman" w:hAnsi="Times New Roman" w:cs="Times New Roman"/>
          <w:noProof/>
          <w:sz w:val="24"/>
          <w:szCs w:val="24"/>
        </w:rPr>
        <w:drawing>
          <wp:inline distT="0" distB="0" distL="0" distR="0" wp14:anchorId="56A27CE0" wp14:editId="329D8E38">
            <wp:extent cx="358140" cy="175260"/>
            <wp:effectExtent l="0" t="0" r="3810" b="0"/>
            <wp:docPr id="27" name="Рисунок 27" descr="https://mognovse.ru/mogno/830/829947/829947_html_165a6256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8" descr="https://mognovse.ru/mogno/830/829947/829947_html_165a6256.gif"/>
                    <pic:cNvPicPr>
                      <a:picLocks noChangeAspect="1" noChangeArrowheads="1"/>
                    </pic:cNvPicPr>
                  </pic:nvPicPr>
                  <pic:blipFill>
                    <a:blip r:embed="rId3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8140" cy="1752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6943B1">
        <w:rPr>
          <w:rFonts w:ascii="Times New Roman" w:eastAsia="Times New Roman" w:hAnsi="Times New Roman" w:cs="Times New Roman"/>
          <w:sz w:val="24"/>
          <w:szCs w:val="24"/>
        </w:rPr>
        <w:t>;</w:t>
      </w:r>
    </w:p>
    <w:p w14:paraId="247A39BC" w14:textId="77777777" w:rsidR="006943B1" w:rsidRPr="006943B1" w:rsidRDefault="006943B1" w:rsidP="006943B1">
      <w:pPr>
        <w:widowControl/>
        <w:autoSpaceDE/>
        <w:autoSpaceDN/>
        <w:adjustRightInd/>
        <w:rPr>
          <w:rFonts w:ascii="Times New Roman" w:eastAsia="Times New Roman" w:hAnsi="Times New Roman" w:cs="Times New Roman"/>
          <w:sz w:val="24"/>
          <w:szCs w:val="24"/>
        </w:rPr>
      </w:pPr>
      <w:r w:rsidRPr="006943B1">
        <w:rPr>
          <w:rFonts w:ascii="Times New Roman" w:eastAsia="Times New Roman" w:hAnsi="Times New Roman" w:cs="Times New Roman"/>
          <w:sz w:val="24"/>
          <w:szCs w:val="24"/>
        </w:rPr>
        <w:t>в) На трансформаторах с группой соединения </w:t>
      </w:r>
      <w:r w:rsidRPr="006943B1">
        <w:rPr>
          <w:rFonts w:ascii="Times New Roman" w:eastAsia="Times New Roman" w:hAnsi="Times New Roman" w:cs="Times New Roman"/>
          <w:noProof/>
          <w:sz w:val="24"/>
          <w:szCs w:val="24"/>
        </w:rPr>
        <w:drawing>
          <wp:inline distT="0" distB="0" distL="0" distR="0" wp14:anchorId="6165C2F3" wp14:editId="17F4BE7E">
            <wp:extent cx="358140" cy="175260"/>
            <wp:effectExtent l="0" t="0" r="3810" b="0"/>
            <wp:docPr id="28" name="Рисунок 28" descr="https://mognovse.ru/mogno/830/829947/829947_html_484d7822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9" descr="https://mognovse.ru/mogno/830/829947/829947_html_484d7822.gif"/>
                    <pic:cNvPicPr>
                      <a:picLocks noChangeAspect="1" noChangeArrowheads="1"/>
                    </pic:cNvPicPr>
                  </pic:nvPicPr>
                  <pic:blipFill>
                    <a:blip r:embed="rId3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8140" cy="1752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6943B1">
        <w:rPr>
          <w:rFonts w:ascii="Times New Roman" w:eastAsia="Times New Roman" w:hAnsi="Times New Roman" w:cs="Times New Roman"/>
          <w:sz w:val="24"/>
          <w:szCs w:val="24"/>
        </w:rPr>
        <w:t>;</w:t>
      </w:r>
    </w:p>
    <w:p w14:paraId="0005966D" w14:textId="77777777" w:rsidR="006943B1" w:rsidRPr="006943B1" w:rsidRDefault="006943B1" w:rsidP="006943B1">
      <w:pPr>
        <w:widowControl/>
        <w:autoSpaceDE/>
        <w:autoSpaceDN/>
        <w:adjustRightInd/>
        <w:rPr>
          <w:rFonts w:ascii="Times New Roman" w:eastAsia="Times New Roman" w:hAnsi="Times New Roman" w:cs="Times New Roman"/>
          <w:sz w:val="24"/>
          <w:szCs w:val="24"/>
        </w:rPr>
      </w:pPr>
      <w:r w:rsidRPr="006943B1">
        <w:rPr>
          <w:rFonts w:ascii="Times New Roman" w:eastAsia="Times New Roman" w:hAnsi="Times New Roman" w:cs="Times New Roman"/>
          <w:sz w:val="24"/>
          <w:szCs w:val="24"/>
        </w:rPr>
        <w:t>г) На трансформаторах с группой соединения </w:t>
      </w:r>
      <w:r w:rsidRPr="006943B1">
        <w:rPr>
          <w:rFonts w:ascii="Times New Roman" w:eastAsia="Times New Roman" w:hAnsi="Times New Roman" w:cs="Times New Roman"/>
          <w:noProof/>
          <w:sz w:val="24"/>
          <w:szCs w:val="24"/>
        </w:rPr>
        <w:drawing>
          <wp:inline distT="0" distB="0" distL="0" distR="0" wp14:anchorId="233CB5ED" wp14:editId="6B1C09E1">
            <wp:extent cx="358140" cy="175260"/>
            <wp:effectExtent l="0" t="0" r="3810" b="0"/>
            <wp:docPr id="29" name="Рисунок 29" descr="https://mognovse.ru/mogno/830/829947/829947_html_mfdf7839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0" descr="https://mognovse.ru/mogno/830/829947/829947_html_mfdf7839.gif"/>
                    <pic:cNvPicPr>
                      <a:picLocks noChangeAspect="1" noChangeArrowheads="1"/>
                    </pic:cNvPicPr>
                  </pic:nvPicPr>
                  <pic:blipFill>
                    <a:blip r:embed="rId4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8140" cy="1752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6943B1">
        <w:rPr>
          <w:rFonts w:ascii="Times New Roman" w:eastAsia="Times New Roman" w:hAnsi="Times New Roman" w:cs="Times New Roman"/>
          <w:sz w:val="24"/>
          <w:szCs w:val="24"/>
        </w:rPr>
        <w:t>;</w:t>
      </w:r>
    </w:p>
    <w:p w14:paraId="71687EC1" w14:textId="77777777" w:rsidR="006943B1" w:rsidRPr="006943B1" w:rsidRDefault="006943B1" w:rsidP="006943B1">
      <w:pPr>
        <w:widowControl/>
        <w:autoSpaceDE/>
        <w:autoSpaceDN/>
        <w:adjustRightInd/>
        <w:rPr>
          <w:rFonts w:ascii="Times New Roman" w:eastAsia="Times New Roman" w:hAnsi="Times New Roman" w:cs="Times New Roman"/>
          <w:sz w:val="24"/>
          <w:szCs w:val="24"/>
        </w:rPr>
      </w:pPr>
      <w:r w:rsidRPr="006943B1">
        <w:rPr>
          <w:rFonts w:ascii="Times New Roman" w:eastAsia="Times New Roman" w:hAnsi="Times New Roman" w:cs="Times New Roman"/>
          <w:sz w:val="24"/>
          <w:szCs w:val="24"/>
        </w:rPr>
        <w:t>д) на автотрансформаторах.</w:t>
      </w:r>
    </w:p>
    <w:p w14:paraId="50D3A3EE" w14:textId="77777777" w:rsidR="006943B1" w:rsidRPr="006943B1" w:rsidRDefault="006943B1" w:rsidP="006943B1">
      <w:pPr>
        <w:widowControl/>
        <w:numPr>
          <w:ilvl w:val="0"/>
          <w:numId w:val="80"/>
        </w:numPr>
        <w:autoSpaceDE/>
        <w:autoSpaceDN/>
        <w:adjustRightInd/>
        <w:rPr>
          <w:rFonts w:ascii="Times New Roman" w:eastAsia="Times New Roman" w:hAnsi="Times New Roman" w:cs="Times New Roman"/>
          <w:sz w:val="24"/>
          <w:szCs w:val="24"/>
        </w:rPr>
      </w:pPr>
      <w:r w:rsidRPr="006943B1">
        <w:rPr>
          <w:rFonts w:ascii="Times New Roman" w:eastAsia="Times New Roman" w:hAnsi="Times New Roman" w:cs="Times New Roman"/>
          <w:sz w:val="24"/>
          <w:szCs w:val="24"/>
        </w:rPr>
        <w:t>По какому выражению определяется уставка по току комбинированной токовой отсечки блока линия-трансформатор?</w:t>
      </w:r>
    </w:p>
    <w:p w14:paraId="6244C5CA" w14:textId="77777777" w:rsidR="006943B1" w:rsidRPr="006943B1" w:rsidRDefault="006943B1" w:rsidP="006943B1">
      <w:pPr>
        <w:widowControl/>
        <w:autoSpaceDE/>
        <w:autoSpaceDN/>
        <w:adjustRightInd/>
        <w:rPr>
          <w:rFonts w:ascii="Times New Roman" w:eastAsia="Times New Roman" w:hAnsi="Times New Roman" w:cs="Times New Roman"/>
          <w:sz w:val="24"/>
          <w:szCs w:val="24"/>
        </w:rPr>
      </w:pPr>
      <w:r w:rsidRPr="006943B1">
        <w:rPr>
          <w:rFonts w:ascii="Times New Roman" w:eastAsia="Times New Roman" w:hAnsi="Times New Roman" w:cs="Times New Roman"/>
          <w:sz w:val="24"/>
          <w:szCs w:val="24"/>
          <w:shd w:val="clear" w:color="auto" w:fill="FFFFFF"/>
        </w:rPr>
        <w:t>а) </w:t>
      </w:r>
      <w:r w:rsidRPr="006943B1">
        <w:rPr>
          <w:rFonts w:ascii="Times New Roman" w:eastAsia="Times New Roman" w:hAnsi="Times New Roman" w:cs="Times New Roman"/>
          <w:noProof/>
          <w:sz w:val="24"/>
          <w:szCs w:val="24"/>
        </w:rPr>
        <w:drawing>
          <wp:inline distT="0" distB="0" distL="0" distR="0" wp14:anchorId="2DB3F334" wp14:editId="6B85CC1C">
            <wp:extent cx="731520" cy="461010"/>
            <wp:effectExtent l="0" t="0" r="0" b="0"/>
            <wp:docPr id="30" name="Рисунок 30" descr="https://mognovse.ru/mogno/830/829947/829947_html_m3db3889e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1" descr="https://mognovse.ru/mogno/830/829947/829947_html_m3db3889e.gif"/>
                    <pic:cNvPicPr>
                      <a:picLocks noChangeAspect="1" noChangeArrowheads="1"/>
                    </pic:cNvPicPr>
                  </pic:nvPicPr>
                  <pic:blipFill>
                    <a:blip r:embed="rId5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31520" cy="4610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6943B1">
        <w:rPr>
          <w:rFonts w:ascii="Times New Roman" w:eastAsia="Times New Roman" w:hAnsi="Times New Roman" w:cs="Times New Roman"/>
          <w:sz w:val="24"/>
          <w:szCs w:val="24"/>
          <w:shd w:val="clear" w:color="auto" w:fill="FFFFFF"/>
        </w:rPr>
        <w:t>;</w:t>
      </w:r>
    </w:p>
    <w:p w14:paraId="0364B88B" w14:textId="77777777" w:rsidR="006943B1" w:rsidRPr="006943B1" w:rsidRDefault="006943B1" w:rsidP="006943B1">
      <w:pPr>
        <w:widowControl/>
        <w:autoSpaceDE/>
        <w:autoSpaceDN/>
        <w:adjustRightInd/>
        <w:rPr>
          <w:rFonts w:ascii="Times New Roman" w:eastAsia="Times New Roman" w:hAnsi="Times New Roman" w:cs="Times New Roman"/>
          <w:sz w:val="24"/>
          <w:szCs w:val="24"/>
        </w:rPr>
      </w:pPr>
      <w:r w:rsidRPr="006943B1">
        <w:rPr>
          <w:rFonts w:ascii="Times New Roman" w:eastAsia="Times New Roman" w:hAnsi="Times New Roman" w:cs="Times New Roman"/>
          <w:sz w:val="24"/>
          <w:szCs w:val="24"/>
        </w:rPr>
        <w:t>б) </w:t>
      </w:r>
      <w:r w:rsidRPr="006943B1">
        <w:rPr>
          <w:rFonts w:ascii="Times New Roman" w:eastAsia="Times New Roman" w:hAnsi="Times New Roman" w:cs="Times New Roman"/>
          <w:noProof/>
          <w:sz w:val="24"/>
          <w:szCs w:val="24"/>
        </w:rPr>
        <w:drawing>
          <wp:inline distT="0" distB="0" distL="0" distR="0" wp14:anchorId="06F42D2F" wp14:editId="607623D6">
            <wp:extent cx="914400" cy="241300"/>
            <wp:effectExtent l="0" t="0" r="0" b="6350"/>
            <wp:docPr id="31" name="Рисунок 31" descr="https://mognovse.ru/mogno/830/829947/829947_html_m5848934a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2" descr="https://mognovse.ru/mogno/830/829947/829947_html_m5848934a.gif"/>
                    <pic:cNvPicPr>
                      <a:picLocks noChangeAspect="1" noChangeArrowheads="1"/>
                    </pic:cNvPicPr>
                  </pic:nvPicPr>
                  <pic:blipFill>
                    <a:blip r:embed="rId5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14400" cy="2413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6943B1">
        <w:rPr>
          <w:rFonts w:ascii="Times New Roman" w:eastAsia="Times New Roman" w:hAnsi="Times New Roman" w:cs="Times New Roman"/>
          <w:sz w:val="24"/>
          <w:szCs w:val="24"/>
        </w:rPr>
        <w:t>;</w:t>
      </w:r>
    </w:p>
    <w:p w14:paraId="4A085E06" w14:textId="77777777" w:rsidR="006943B1" w:rsidRPr="006943B1" w:rsidRDefault="006943B1" w:rsidP="006943B1">
      <w:pPr>
        <w:widowControl/>
        <w:autoSpaceDE/>
        <w:autoSpaceDN/>
        <w:adjustRightInd/>
        <w:rPr>
          <w:rFonts w:ascii="Times New Roman" w:eastAsia="Times New Roman" w:hAnsi="Times New Roman" w:cs="Times New Roman"/>
          <w:sz w:val="24"/>
          <w:szCs w:val="24"/>
        </w:rPr>
      </w:pPr>
      <w:r w:rsidRPr="006943B1">
        <w:rPr>
          <w:rFonts w:ascii="Times New Roman" w:eastAsia="Times New Roman" w:hAnsi="Times New Roman" w:cs="Times New Roman"/>
          <w:sz w:val="24"/>
          <w:szCs w:val="24"/>
        </w:rPr>
        <w:t>в) </w:t>
      </w:r>
      <w:r w:rsidRPr="006943B1">
        <w:rPr>
          <w:rFonts w:ascii="Times New Roman" w:eastAsia="Times New Roman" w:hAnsi="Times New Roman" w:cs="Times New Roman"/>
          <w:noProof/>
          <w:sz w:val="24"/>
          <w:szCs w:val="24"/>
        </w:rPr>
        <w:drawing>
          <wp:inline distT="0" distB="0" distL="0" distR="0" wp14:anchorId="2F49B8B0" wp14:editId="3A3EF9A6">
            <wp:extent cx="943610" cy="197485"/>
            <wp:effectExtent l="0" t="0" r="8890" b="0"/>
            <wp:docPr id="32" name="Рисунок 32" descr="https://mognovse.ru/mogno/830/829947/829947_html_m7f9f1ef0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3" descr="https://mognovse.ru/mogno/830/829947/829947_html_m7f9f1ef0.gif"/>
                    <pic:cNvPicPr>
                      <a:picLocks noChangeAspect="1" noChangeArrowheads="1"/>
                    </pic:cNvPicPr>
                  </pic:nvPicPr>
                  <pic:blipFill>
                    <a:blip r:embed="rId5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43610" cy="1974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6943B1">
        <w:rPr>
          <w:rFonts w:ascii="Times New Roman" w:eastAsia="Times New Roman" w:hAnsi="Times New Roman" w:cs="Times New Roman"/>
          <w:sz w:val="24"/>
          <w:szCs w:val="24"/>
        </w:rPr>
        <w:t>;</w:t>
      </w:r>
    </w:p>
    <w:p w14:paraId="3E0BE87E" w14:textId="77777777" w:rsidR="006943B1" w:rsidRPr="006943B1" w:rsidRDefault="006943B1" w:rsidP="006943B1">
      <w:pPr>
        <w:widowControl/>
        <w:autoSpaceDE/>
        <w:autoSpaceDN/>
        <w:adjustRightInd/>
        <w:rPr>
          <w:rFonts w:ascii="Times New Roman" w:eastAsia="Times New Roman" w:hAnsi="Times New Roman" w:cs="Times New Roman"/>
          <w:sz w:val="24"/>
          <w:szCs w:val="24"/>
        </w:rPr>
      </w:pPr>
      <w:r w:rsidRPr="006943B1">
        <w:rPr>
          <w:rFonts w:ascii="Times New Roman" w:eastAsia="Times New Roman" w:hAnsi="Times New Roman" w:cs="Times New Roman"/>
          <w:sz w:val="24"/>
          <w:szCs w:val="24"/>
        </w:rPr>
        <w:t>г) </w:t>
      </w:r>
      <w:r w:rsidRPr="006943B1">
        <w:rPr>
          <w:rFonts w:ascii="Times New Roman" w:eastAsia="Times New Roman" w:hAnsi="Times New Roman" w:cs="Times New Roman"/>
          <w:noProof/>
          <w:sz w:val="24"/>
          <w:szCs w:val="24"/>
        </w:rPr>
        <w:drawing>
          <wp:inline distT="0" distB="0" distL="0" distR="0" wp14:anchorId="1CFC3A9C" wp14:editId="13613C54">
            <wp:extent cx="892175" cy="197485"/>
            <wp:effectExtent l="0" t="0" r="3175" b="0"/>
            <wp:docPr id="33" name="Рисунок 33" descr="https://mognovse.ru/mogno/830/829947/829947_html_1f17060b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4" descr="https://mognovse.ru/mogno/830/829947/829947_html_1f17060b.gif"/>
                    <pic:cNvPicPr>
                      <a:picLocks noChangeAspect="1" noChangeArrowheads="1"/>
                    </pic:cNvPicPr>
                  </pic:nvPicPr>
                  <pic:blipFill>
                    <a:blip r:embed="rId6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92175" cy="1974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9E2FB38" w14:textId="77777777" w:rsidR="006943B1" w:rsidRPr="006943B1" w:rsidRDefault="006943B1" w:rsidP="006943B1">
      <w:pPr>
        <w:widowControl/>
        <w:numPr>
          <w:ilvl w:val="0"/>
          <w:numId w:val="81"/>
        </w:numPr>
        <w:autoSpaceDE/>
        <w:autoSpaceDN/>
        <w:adjustRightInd/>
        <w:rPr>
          <w:rFonts w:ascii="Times New Roman" w:eastAsia="Times New Roman" w:hAnsi="Times New Roman" w:cs="Times New Roman"/>
          <w:sz w:val="24"/>
          <w:szCs w:val="24"/>
        </w:rPr>
      </w:pPr>
      <w:r w:rsidRPr="006943B1">
        <w:rPr>
          <w:rFonts w:ascii="Times New Roman" w:eastAsia="Times New Roman" w:hAnsi="Times New Roman" w:cs="Times New Roman"/>
          <w:sz w:val="24"/>
          <w:szCs w:val="24"/>
        </w:rPr>
        <w:t>По какому выражению определяется напряжение срабатывания блока линии-трансформатор?</w:t>
      </w:r>
    </w:p>
    <w:p w14:paraId="43CC7E31" w14:textId="77777777" w:rsidR="006943B1" w:rsidRPr="006943B1" w:rsidRDefault="006943B1" w:rsidP="006943B1">
      <w:pPr>
        <w:widowControl/>
        <w:autoSpaceDE/>
        <w:autoSpaceDN/>
        <w:adjustRightInd/>
        <w:rPr>
          <w:rFonts w:ascii="Times New Roman" w:eastAsia="Times New Roman" w:hAnsi="Times New Roman" w:cs="Times New Roman"/>
          <w:sz w:val="24"/>
          <w:szCs w:val="24"/>
        </w:rPr>
      </w:pPr>
      <w:r w:rsidRPr="006943B1">
        <w:rPr>
          <w:rFonts w:ascii="Times New Roman" w:eastAsia="Times New Roman" w:hAnsi="Times New Roman" w:cs="Times New Roman"/>
          <w:sz w:val="24"/>
          <w:szCs w:val="24"/>
          <w:shd w:val="clear" w:color="auto" w:fill="FFFFFF"/>
        </w:rPr>
        <w:t>а) </w:t>
      </w:r>
      <w:r w:rsidRPr="006943B1">
        <w:rPr>
          <w:rFonts w:ascii="Times New Roman" w:eastAsia="Times New Roman" w:hAnsi="Times New Roman" w:cs="Times New Roman"/>
          <w:noProof/>
          <w:sz w:val="24"/>
          <w:szCs w:val="24"/>
        </w:rPr>
        <w:drawing>
          <wp:inline distT="0" distB="0" distL="0" distR="0" wp14:anchorId="14542B33" wp14:editId="7C09FE58">
            <wp:extent cx="1470660" cy="438785"/>
            <wp:effectExtent l="0" t="0" r="0" b="0"/>
            <wp:docPr id="34" name="Рисунок 34" descr="https://mognovse.ru/mogno/830/829947/829947_html_m4422f36a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5" descr="https://mognovse.ru/mogno/830/829947/829947_html_m4422f36a.gif"/>
                    <pic:cNvPicPr>
                      <a:picLocks noChangeAspect="1" noChangeArrowheads="1"/>
                    </pic:cNvPicPr>
                  </pic:nvPicPr>
                  <pic:blipFill>
                    <a:blip r:embed="rId6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70660" cy="4387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6943B1">
        <w:rPr>
          <w:rFonts w:ascii="Times New Roman" w:eastAsia="Times New Roman" w:hAnsi="Times New Roman" w:cs="Times New Roman"/>
          <w:sz w:val="24"/>
          <w:szCs w:val="24"/>
          <w:shd w:val="clear" w:color="auto" w:fill="FFFFFF"/>
        </w:rPr>
        <w:t>;</w:t>
      </w:r>
    </w:p>
    <w:p w14:paraId="1711F864" w14:textId="77777777" w:rsidR="006943B1" w:rsidRPr="006943B1" w:rsidRDefault="006943B1" w:rsidP="006943B1">
      <w:pPr>
        <w:widowControl/>
        <w:autoSpaceDE/>
        <w:autoSpaceDN/>
        <w:adjustRightInd/>
        <w:rPr>
          <w:rFonts w:ascii="Times New Roman" w:eastAsia="Times New Roman" w:hAnsi="Times New Roman" w:cs="Times New Roman"/>
          <w:sz w:val="24"/>
          <w:szCs w:val="24"/>
        </w:rPr>
      </w:pPr>
      <w:r w:rsidRPr="006943B1">
        <w:rPr>
          <w:rFonts w:ascii="Times New Roman" w:eastAsia="Times New Roman" w:hAnsi="Times New Roman" w:cs="Times New Roman"/>
          <w:sz w:val="24"/>
          <w:szCs w:val="24"/>
        </w:rPr>
        <w:t>б) </w:t>
      </w:r>
      <w:r w:rsidRPr="006943B1">
        <w:rPr>
          <w:rFonts w:ascii="Times New Roman" w:eastAsia="Times New Roman" w:hAnsi="Times New Roman" w:cs="Times New Roman"/>
          <w:noProof/>
          <w:sz w:val="24"/>
          <w:szCs w:val="24"/>
        </w:rPr>
        <w:drawing>
          <wp:inline distT="0" distB="0" distL="0" distR="0" wp14:anchorId="266F665D" wp14:editId="1AB6C2F2">
            <wp:extent cx="862965" cy="197485"/>
            <wp:effectExtent l="0" t="0" r="0" b="0"/>
            <wp:docPr id="35" name="Рисунок 35" descr="https://mognovse.ru/mogno/830/829947/829947_html_5e89753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6" descr="https://mognovse.ru/mogno/830/829947/829947_html_5e89753.gif"/>
                    <pic:cNvPicPr>
                      <a:picLocks noChangeAspect="1" noChangeArrowheads="1"/>
                    </pic:cNvPicPr>
                  </pic:nvPicPr>
                  <pic:blipFill>
                    <a:blip r:embed="rId6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62965" cy="1974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6943B1">
        <w:rPr>
          <w:rFonts w:ascii="Times New Roman" w:eastAsia="Times New Roman" w:hAnsi="Times New Roman" w:cs="Times New Roman"/>
          <w:sz w:val="24"/>
          <w:szCs w:val="24"/>
        </w:rPr>
        <w:t>;</w:t>
      </w:r>
    </w:p>
    <w:p w14:paraId="2772DEF5" w14:textId="77777777" w:rsidR="006943B1" w:rsidRPr="006943B1" w:rsidRDefault="006943B1" w:rsidP="006943B1">
      <w:pPr>
        <w:widowControl/>
        <w:autoSpaceDE/>
        <w:autoSpaceDN/>
        <w:adjustRightInd/>
        <w:rPr>
          <w:rFonts w:ascii="Times New Roman" w:eastAsia="Times New Roman" w:hAnsi="Times New Roman" w:cs="Times New Roman"/>
          <w:sz w:val="24"/>
          <w:szCs w:val="24"/>
        </w:rPr>
      </w:pPr>
      <w:r w:rsidRPr="006943B1">
        <w:rPr>
          <w:rFonts w:ascii="Times New Roman" w:eastAsia="Times New Roman" w:hAnsi="Times New Roman" w:cs="Times New Roman"/>
          <w:sz w:val="24"/>
          <w:szCs w:val="24"/>
        </w:rPr>
        <w:t>в) </w:t>
      </w:r>
      <w:r w:rsidRPr="006943B1">
        <w:rPr>
          <w:rFonts w:ascii="Times New Roman" w:eastAsia="Times New Roman" w:hAnsi="Times New Roman" w:cs="Times New Roman"/>
          <w:noProof/>
          <w:sz w:val="24"/>
          <w:szCs w:val="24"/>
        </w:rPr>
        <w:drawing>
          <wp:inline distT="0" distB="0" distL="0" distR="0" wp14:anchorId="70618A7D" wp14:editId="690ACFAC">
            <wp:extent cx="1009650" cy="197485"/>
            <wp:effectExtent l="0" t="0" r="0" b="0"/>
            <wp:docPr id="36" name="Рисунок 36" descr="https://mognovse.ru/mogno/830/829947/829947_html_77ad498f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7" descr="https://mognovse.ru/mogno/830/829947/829947_html_77ad498f.gif"/>
                    <pic:cNvPicPr>
                      <a:picLocks noChangeAspect="1" noChangeArrowheads="1"/>
                    </pic:cNvPicPr>
                  </pic:nvPicPr>
                  <pic:blipFill>
                    <a:blip r:embed="rId6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09650" cy="1974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6943B1">
        <w:rPr>
          <w:rFonts w:ascii="Times New Roman" w:eastAsia="Times New Roman" w:hAnsi="Times New Roman" w:cs="Times New Roman"/>
          <w:sz w:val="24"/>
          <w:szCs w:val="24"/>
        </w:rPr>
        <w:t>;</w:t>
      </w:r>
    </w:p>
    <w:p w14:paraId="7CE0338B" w14:textId="77777777" w:rsidR="006943B1" w:rsidRPr="006943B1" w:rsidRDefault="006943B1" w:rsidP="006943B1">
      <w:pPr>
        <w:widowControl/>
        <w:autoSpaceDE/>
        <w:autoSpaceDN/>
        <w:adjustRightInd/>
        <w:rPr>
          <w:rFonts w:ascii="Times New Roman" w:eastAsia="Times New Roman" w:hAnsi="Times New Roman" w:cs="Times New Roman"/>
          <w:sz w:val="24"/>
          <w:szCs w:val="24"/>
        </w:rPr>
      </w:pPr>
      <w:r w:rsidRPr="006943B1">
        <w:rPr>
          <w:rFonts w:ascii="Times New Roman" w:eastAsia="Times New Roman" w:hAnsi="Times New Roman" w:cs="Times New Roman"/>
          <w:sz w:val="24"/>
          <w:szCs w:val="24"/>
        </w:rPr>
        <w:t>г) </w:t>
      </w:r>
      <w:r w:rsidRPr="006943B1">
        <w:rPr>
          <w:rFonts w:ascii="Times New Roman" w:eastAsia="Times New Roman" w:hAnsi="Times New Roman" w:cs="Times New Roman"/>
          <w:noProof/>
          <w:sz w:val="24"/>
          <w:szCs w:val="24"/>
        </w:rPr>
        <w:drawing>
          <wp:inline distT="0" distB="0" distL="0" distR="0" wp14:anchorId="5ECDF9D6" wp14:editId="1EF6665A">
            <wp:extent cx="1082675" cy="197485"/>
            <wp:effectExtent l="0" t="0" r="3175" b="0"/>
            <wp:docPr id="37" name="Рисунок 37" descr="https://mognovse.ru/mogno/830/829947/829947_html_7f79a610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8" descr="https://mognovse.ru/mogno/830/829947/829947_html_7f79a610.gif"/>
                    <pic:cNvPicPr>
                      <a:picLocks noChangeAspect="1" noChangeArrowheads="1"/>
                    </pic:cNvPicPr>
                  </pic:nvPicPr>
                  <pic:blipFill>
                    <a:blip r:embed="rId6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82675" cy="1974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6943B1">
        <w:rPr>
          <w:rFonts w:ascii="Times New Roman" w:eastAsia="Times New Roman" w:hAnsi="Times New Roman" w:cs="Times New Roman"/>
          <w:sz w:val="24"/>
          <w:szCs w:val="24"/>
        </w:rPr>
        <w:t>;</w:t>
      </w:r>
    </w:p>
    <w:p w14:paraId="402653D5" w14:textId="77777777" w:rsidR="006943B1" w:rsidRPr="006943B1" w:rsidRDefault="006943B1" w:rsidP="006943B1">
      <w:pPr>
        <w:widowControl/>
        <w:autoSpaceDE/>
        <w:autoSpaceDN/>
        <w:adjustRightInd/>
        <w:rPr>
          <w:rFonts w:ascii="Times New Roman" w:eastAsia="Times New Roman" w:hAnsi="Times New Roman" w:cs="Times New Roman"/>
          <w:sz w:val="24"/>
          <w:szCs w:val="24"/>
        </w:rPr>
      </w:pPr>
      <w:r w:rsidRPr="006943B1">
        <w:rPr>
          <w:rFonts w:ascii="Times New Roman" w:eastAsia="Times New Roman" w:hAnsi="Times New Roman" w:cs="Times New Roman"/>
          <w:sz w:val="24"/>
          <w:szCs w:val="24"/>
        </w:rPr>
        <w:t>д) </w:t>
      </w:r>
      <w:r w:rsidRPr="006943B1">
        <w:rPr>
          <w:rFonts w:ascii="Times New Roman" w:eastAsia="Times New Roman" w:hAnsi="Times New Roman" w:cs="Times New Roman"/>
          <w:noProof/>
          <w:sz w:val="24"/>
          <w:szCs w:val="24"/>
        </w:rPr>
        <w:drawing>
          <wp:inline distT="0" distB="0" distL="0" distR="0" wp14:anchorId="6DC15BD7" wp14:editId="2DED3C72">
            <wp:extent cx="862965" cy="197485"/>
            <wp:effectExtent l="0" t="0" r="0" b="0"/>
            <wp:docPr id="38" name="Рисунок 38" descr="https://mognovse.ru/mogno/830/829947/829947_html_44399dc9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9" descr="https://mognovse.ru/mogno/830/829947/829947_html_44399dc9.gif"/>
                    <pic:cNvPicPr>
                      <a:picLocks noChangeAspect="1" noChangeArrowheads="1"/>
                    </pic:cNvPicPr>
                  </pic:nvPicPr>
                  <pic:blipFill>
                    <a:blip r:embed="rId6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62965" cy="1974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96AE16E" w14:textId="77777777" w:rsidR="006943B1" w:rsidRPr="006943B1" w:rsidRDefault="006943B1" w:rsidP="006943B1">
      <w:pPr>
        <w:widowControl/>
        <w:numPr>
          <w:ilvl w:val="0"/>
          <w:numId w:val="82"/>
        </w:numPr>
        <w:autoSpaceDE/>
        <w:autoSpaceDN/>
        <w:adjustRightInd/>
        <w:rPr>
          <w:rFonts w:ascii="Times New Roman" w:eastAsia="Times New Roman" w:hAnsi="Times New Roman" w:cs="Times New Roman"/>
          <w:sz w:val="24"/>
          <w:szCs w:val="24"/>
        </w:rPr>
      </w:pPr>
      <w:r w:rsidRPr="006943B1">
        <w:rPr>
          <w:rFonts w:ascii="Times New Roman" w:eastAsia="Times New Roman" w:hAnsi="Times New Roman" w:cs="Times New Roman"/>
          <w:sz w:val="24"/>
          <w:szCs w:val="24"/>
        </w:rPr>
        <w:t>По какому выражению определяется остаточное напряжения?</w:t>
      </w:r>
    </w:p>
    <w:p w14:paraId="345704A4" w14:textId="77777777" w:rsidR="006943B1" w:rsidRPr="006943B1" w:rsidRDefault="006943B1" w:rsidP="006943B1">
      <w:pPr>
        <w:widowControl/>
        <w:autoSpaceDE/>
        <w:autoSpaceDN/>
        <w:adjustRightInd/>
        <w:rPr>
          <w:rFonts w:ascii="Times New Roman" w:eastAsia="Times New Roman" w:hAnsi="Times New Roman" w:cs="Times New Roman"/>
          <w:sz w:val="24"/>
          <w:szCs w:val="24"/>
        </w:rPr>
      </w:pPr>
      <w:r w:rsidRPr="006943B1">
        <w:rPr>
          <w:rFonts w:ascii="Times New Roman" w:eastAsia="Times New Roman" w:hAnsi="Times New Roman" w:cs="Times New Roman"/>
          <w:sz w:val="24"/>
          <w:szCs w:val="24"/>
          <w:shd w:val="clear" w:color="auto" w:fill="FFFFFF"/>
        </w:rPr>
        <w:t>а) </w:t>
      </w:r>
      <w:r w:rsidRPr="006943B1">
        <w:rPr>
          <w:rFonts w:ascii="Times New Roman" w:eastAsia="Times New Roman" w:hAnsi="Times New Roman" w:cs="Times New Roman"/>
          <w:noProof/>
          <w:sz w:val="24"/>
          <w:szCs w:val="24"/>
        </w:rPr>
        <w:drawing>
          <wp:inline distT="0" distB="0" distL="0" distR="0" wp14:anchorId="0134A647" wp14:editId="5BDBA27F">
            <wp:extent cx="1514475" cy="241300"/>
            <wp:effectExtent l="0" t="0" r="9525" b="6350"/>
            <wp:docPr id="39" name="Рисунок 39" descr="https://mognovse.ru/mogno/830/829947/829947_html_ma5e9401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0" descr="https://mognovse.ru/mogno/830/829947/829947_html_ma5e9401.gif"/>
                    <pic:cNvPicPr>
                      <a:picLocks noChangeAspect="1" noChangeArrowheads="1"/>
                    </pic:cNvPicPr>
                  </pic:nvPicPr>
                  <pic:blipFill>
                    <a:blip r:embed="rId6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14475" cy="2413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6943B1">
        <w:rPr>
          <w:rFonts w:ascii="Times New Roman" w:eastAsia="Times New Roman" w:hAnsi="Times New Roman" w:cs="Times New Roman"/>
          <w:sz w:val="24"/>
          <w:szCs w:val="24"/>
          <w:shd w:val="clear" w:color="auto" w:fill="FFFFFF"/>
        </w:rPr>
        <w:t>;</w:t>
      </w:r>
    </w:p>
    <w:p w14:paraId="0959CC97" w14:textId="77777777" w:rsidR="006943B1" w:rsidRPr="006943B1" w:rsidRDefault="006943B1" w:rsidP="006943B1">
      <w:pPr>
        <w:widowControl/>
        <w:autoSpaceDE/>
        <w:autoSpaceDN/>
        <w:adjustRightInd/>
        <w:rPr>
          <w:rFonts w:ascii="Times New Roman" w:eastAsia="Times New Roman" w:hAnsi="Times New Roman" w:cs="Times New Roman"/>
          <w:sz w:val="24"/>
          <w:szCs w:val="24"/>
        </w:rPr>
      </w:pPr>
      <w:r w:rsidRPr="006943B1">
        <w:rPr>
          <w:rFonts w:ascii="Times New Roman" w:eastAsia="Times New Roman" w:hAnsi="Times New Roman" w:cs="Times New Roman"/>
          <w:sz w:val="24"/>
          <w:szCs w:val="24"/>
        </w:rPr>
        <w:t>б) </w:t>
      </w:r>
      <w:r w:rsidRPr="006943B1">
        <w:rPr>
          <w:rFonts w:ascii="Times New Roman" w:eastAsia="Times New Roman" w:hAnsi="Times New Roman" w:cs="Times New Roman"/>
          <w:noProof/>
          <w:sz w:val="24"/>
          <w:szCs w:val="24"/>
        </w:rPr>
        <w:drawing>
          <wp:inline distT="0" distB="0" distL="0" distR="0" wp14:anchorId="13F5BE87" wp14:editId="559AFE8F">
            <wp:extent cx="1572895" cy="205105"/>
            <wp:effectExtent l="0" t="0" r="8255" b="4445"/>
            <wp:docPr id="40" name="Рисунок 40" descr="https://mognovse.ru/mogno/830/829947/829947_html_6826edf8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1" descr="https://mognovse.ru/mogno/830/829947/829947_html_6826edf8.gif"/>
                    <pic:cNvPicPr>
                      <a:picLocks noChangeAspect="1" noChangeArrowheads="1"/>
                    </pic:cNvPicPr>
                  </pic:nvPicPr>
                  <pic:blipFill>
                    <a:blip r:embed="rId6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72895" cy="2051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6943B1">
        <w:rPr>
          <w:rFonts w:ascii="Times New Roman" w:eastAsia="Times New Roman" w:hAnsi="Times New Roman" w:cs="Times New Roman"/>
          <w:sz w:val="24"/>
          <w:szCs w:val="24"/>
        </w:rPr>
        <w:t>;</w:t>
      </w:r>
    </w:p>
    <w:p w14:paraId="550A7B7F" w14:textId="77777777" w:rsidR="006943B1" w:rsidRPr="006943B1" w:rsidRDefault="006943B1" w:rsidP="006943B1">
      <w:pPr>
        <w:widowControl/>
        <w:autoSpaceDE/>
        <w:autoSpaceDN/>
        <w:adjustRightInd/>
        <w:rPr>
          <w:rFonts w:ascii="Times New Roman" w:eastAsia="Times New Roman" w:hAnsi="Times New Roman" w:cs="Times New Roman"/>
          <w:sz w:val="24"/>
          <w:szCs w:val="24"/>
        </w:rPr>
      </w:pPr>
      <w:r w:rsidRPr="006943B1">
        <w:rPr>
          <w:rFonts w:ascii="Times New Roman" w:eastAsia="Times New Roman" w:hAnsi="Times New Roman" w:cs="Times New Roman"/>
          <w:sz w:val="24"/>
          <w:szCs w:val="24"/>
        </w:rPr>
        <w:t>в) </w:t>
      </w:r>
      <w:r w:rsidRPr="006943B1">
        <w:rPr>
          <w:rFonts w:ascii="Times New Roman" w:eastAsia="Times New Roman" w:hAnsi="Times New Roman" w:cs="Times New Roman"/>
          <w:noProof/>
          <w:sz w:val="24"/>
          <w:szCs w:val="24"/>
        </w:rPr>
        <w:drawing>
          <wp:inline distT="0" distB="0" distL="0" distR="0" wp14:anchorId="362492A9" wp14:editId="341B27A6">
            <wp:extent cx="1572895" cy="205105"/>
            <wp:effectExtent l="0" t="0" r="8255" b="4445"/>
            <wp:docPr id="41" name="Рисунок 41" descr="https://mognovse.ru/mogno/830/829947/829947_html_a351a54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2" descr="https://mognovse.ru/mogno/830/829947/829947_html_a351a54.gif"/>
                    <pic:cNvPicPr>
                      <a:picLocks noChangeAspect="1" noChangeArrowheads="1"/>
                    </pic:cNvPicPr>
                  </pic:nvPicPr>
                  <pic:blipFill>
                    <a:blip r:embed="rId6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72895" cy="2051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6943B1">
        <w:rPr>
          <w:rFonts w:ascii="Times New Roman" w:eastAsia="Times New Roman" w:hAnsi="Times New Roman" w:cs="Times New Roman"/>
          <w:sz w:val="24"/>
          <w:szCs w:val="24"/>
        </w:rPr>
        <w:t>;</w:t>
      </w:r>
    </w:p>
    <w:p w14:paraId="0E308B49" w14:textId="77777777" w:rsidR="006943B1" w:rsidRPr="006943B1" w:rsidRDefault="006943B1" w:rsidP="006943B1">
      <w:pPr>
        <w:widowControl/>
        <w:autoSpaceDE/>
        <w:autoSpaceDN/>
        <w:adjustRightInd/>
        <w:rPr>
          <w:rFonts w:ascii="Times New Roman" w:eastAsia="Times New Roman" w:hAnsi="Times New Roman" w:cs="Times New Roman"/>
          <w:sz w:val="24"/>
          <w:szCs w:val="24"/>
        </w:rPr>
      </w:pPr>
      <w:r w:rsidRPr="006943B1">
        <w:rPr>
          <w:rFonts w:ascii="Times New Roman" w:eastAsia="Times New Roman" w:hAnsi="Times New Roman" w:cs="Times New Roman"/>
          <w:sz w:val="24"/>
          <w:szCs w:val="24"/>
        </w:rPr>
        <w:t>г) </w:t>
      </w:r>
      <w:r w:rsidRPr="006943B1">
        <w:rPr>
          <w:rFonts w:ascii="Times New Roman" w:eastAsia="Times New Roman" w:hAnsi="Times New Roman" w:cs="Times New Roman"/>
          <w:noProof/>
          <w:sz w:val="24"/>
          <w:szCs w:val="24"/>
        </w:rPr>
        <w:drawing>
          <wp:inline distT="0" distB="0" distL="0" distR="0" wp14:anchorId="10CCE55F" wp14:editId="1F882DBA">
            <wp:extent cx="1572895" cy="205105"/>
            <wp:effectExtent l="0" t="0" r="8255" b="4445"/>
            <wp:docPr id="42" name="Рисунок 42" descr="https://mognovse.ru/mogno/830/829947/829947_html_m3ae52680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3" descr="https://mognovse.ru/mogno/830/829947/829947_html_m3ae52680.gif"/>
                    <pic:cNvPicPr>
                      <a:picLocks noChangeAspect="1" noChangeArrowheads="1"/>
                    </pic:cNvPicPr>
                  </pic:nvPicPr>
                  <pic:blipFill>
                    <a:blip r:embed="rId6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72895" cy="2051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6943B1">
        <w:rPr>
          <w:rFonts w:ascii="Times New Roman" w:eastAsia="Times New Roman" w:hAnsi="Times New Roman" w:cs="Times New Roman"/>
          <w:sz w:val="24"/>
          <w:szCs w:val="24"/>
        </w:rPr>
        <w:t>;</w:t>
      </w:r>
    </w:p>
    <w:p w14:paraId="775C2251" w14:textId="77777777" w:rsidR="006943B1" w:rsidRPr="006943B1" w:rsidRDefault="006943B1" w:rsidP="006943B1">
      <w:pPr>
        <w:widowControl/>
        <w:autoSpaceDE/>
        <w:autoSpaceDN/>
        <w:adjustRightInd/>
        <w:rPr>
          <w:rFonts w:ascii="Times New Roman" w:eastAsia="Times New Roman" w:hAnsi="Times New Roman" w:cs="Times New Roman"/>
          <w:sz w:val="24"/>
          <w:szCs w:val="24"/>
        </w:rPr>
      </w:pPr>
      <w:r w:rsidRPr="006943B1">
        <w:rPr>
          <w:rFonts w:ascii="Times New Roman" w:eastAsia="Times New Roman" w:hAnsi="Times New Roman" w:cs="Times New Roman"/>
          <w:sz w:val="24"/>
          <w:szCs w:val="24"/>
        </w:rPr>
        <w:t>д) </w:t>
      </w:r>
      <w:r w:rsidRPr="006943B1">
        <w:rPr>
          <w:rFonts w:ascii="Times New Roman" w:eastAsia="Times New Roman" w:hAnsi="Times New Roman" w:cs="Times New Roman"/>
          <w:noProof/>
          <w:sz w:val="24"/>
          <w:szCs w:val="24"/>
        </w:rPr>
        <w:drawing>
          <wp:inline distT="0" distB="0" distL="0" distR="0" wp14:anchorId="464F0599" wp14:editId="60968DEE">
            <wp:extent cx="1572895" cy="205105"/>
            <wp:effectExtent l="0" t="0" r="8255" b="4445"/>
            <wp:docPr id="43" name="Рисунок 43" descr="https://mognovse.ru/mogno/830/829947/829947_html_m314d33ab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4" descr="https://mognovse.ru/mogno/830/829947/829947_html_m314d33ab.gif"/>
                    <pic:cNvPicPr>
                      <a:picLocks noChangeAspect="1" noChangeArrowheads="1"/>
                    </pic:cNvPicPr>
                  </pic:nvPicPr>
                  <pic:blipFill>
                    <a:blip r:embed="rId7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72895" cy="2051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6943B1">
        <w:rPr>
          <w:rFonts w:ascii="Times New Roman" w:eastAsia="Times New Roman" w:hAnsi="Times New Roman" w:cs="Times New Roman"/>
          <w:sz w:val="24"/>
          <w:szCs w:val="24"/>
        </w:rPr>
        <w:t>.</w:t>
      </w:r>
    </w:p>
    <w:p w14:paraId="249D8379" w14:textId="77777777" w:rsidR="006943B1" w:rsidRPr="006943B1" w:rsidRDefault="006943B1" w:rsidP="006943B1">
      <w:pPr>
        <w:widowControl/>
        <w:numPr>
          <w:ilvl w:val="0"/>
          <w:numId w:val="83"/>
        </w:numPr>
        <w:autoSpaceDE/>
        <w:autoSpaceDN/>
        <w:adjustRightInd/>
        <w:rPr>
          <w:rFonts w:ascii="Times New Roman" w:eastAsia="Times New Roman" w:hAnsi="Times New Roman" w:cs="Times New Roman"/>
          <w:sz w:val="24"/>
          <w:szCs w:val="24"/>
        </w:rPr>
      </w:pPr>
      <w:r w:rsidRPr="006943B1">
        <w:rPr>
          <w:rFonts w:ascii="Times New Roman" w:eastAsia="Times New Roman" w:hAnsi="Times New Roman" w:cs="Times New Roman"/>
          <w:sz w:val="24"/>
          <w:szCs w:val="24"/>
        </w:rPr>
        <w:t>По какому выражению определяется уставка защита от повышения напряжения?</w:t>
      </w:r>
    </w:p>
    <w:p w14:paraId="49C99126" w14:textId="77777777" w:rsidR="006943B1" w:rsidRPr="006943B1" w:rsidRDefault="006943B1" w:rsidP="006943B1">
      <w:pPr>
        <w:widowControl/>
        <w:autoSpaceDE/>
        <w:autoSpaceDN/>
        <w:adjustRightInd/>
        <w:rPr>
          <w:rFonts w:ascii="Times New Roman" w:eastAsia="Times New Roman" w:hAnsi="Times New Roman" w:cs="Times New Roman"/>
          <w:sz w:val="24"/>
          <w:szCs w:val="24"/>
        </w:rPr>
      </w:pPr>
      <w:r w:rsidRPr="006943B1">
        <w:rPr>
          <w:rFonts w:ascii="Times New Roman" w:eastAsia="Times New Roman" w:hAnsi="Times New Roman" w:cs="Times New Roman"/>
          <w:sz w:val="24"/>
          <w:szCs w:val="24"/>
          <w:shd w:val="clear" w:color="auto" w:fill="FFFFFF"/>
        </w:rPr>
        <w:t>а) U</w:t>
      </w:r>
      <w:r w:rsidRPr="006943B1">
        <w:rPr>
          <w:rFonts w:ascii="Times New Roman" w:eastAsia="Times New Roman" w:hAnsi="Times New Roman" w:cs="Times New Roman"/>
          <w:sz w:val="24"/>
          <w:szCs w:val="24"/>
          <w:vertAlign w:val="subscript"/>
        </w:rPr>
        <w:t>cз</w:t>
      </w:r>
      <w:r w:rsidRPr="006943B1">
        <w:rPr>
          <w:rFonts w:ascii="Times New Roman" w:eastAsia="Times New Roman" w:hAnsi="Times New Roman" w:cs="Times New Roman"/>
          <w:sz w:val="24"/>
          <w:szCs w:val="24"/>
          <w:shd w:val="clear" w:color="auto" w:fill="FFFFFF"/>
        </w:rPr>
        <w:t> = 1.1 * U</w:t>
      </w:r>
      <w:r w:rsidRPr="006943B1">
        <w:rPr>
          <w:rFonts w:ascii="Times New Roman" w:eastAsia="Times New Roman" w:hAnsi="Times New Roman" w:cs="Times New Roman"/>
          <w:sz w:val="24"/>
          <w:szCs w:val="24"/>
          <w:vertAlign w:val="subscript"/>
        </w:rPr>
        <w:t>ном</w:t>
      </w:r>
      <w:r w:rsidRPr="006943B1">
        <w:rPr>
          <w:rFonts w:ascii="Times New Roman" w:eastAsia="Times New Roman" w:hAnsi="Times New Roman" w:cs="Times New Roman"/>
          <w:sz w:val="24"/>
          <w:szCs w:val="24"/>
          <w:shd w:val="clear" w:color="auto" w:fill="FFFFFF"/>
        </w:rPr>
        <w:t>;</w:t>
      </w:r>
    </w:p>
    <w:p w14:paraId="54D230A0" w14:textId="77777777" w:rsidR="006943B1" w:rsidRPr="006943B1" w:rsidRDefault="006943B1" w:rsidP="006943B1">
      <w:pPr>
        <w:widowControl/>
        <w:autoSpaceDE/>
        <w:autoSpaceDN/>
        <w:adjustRightInd/>
        <w:rPr>
          <w:rFonts w:ascii="Times New Roman" w:eastAsia="Times New Roman" w:hAnsi="Times New Roman" w:cs="Times New Roman"/>
          <w:sz w:val="24"/>
          <w:szCs w:val="24"/>
        </w:rPr>
      </w:pPr>
      <w:r w:rsidRPr="006943B1">
        <w:rPr>
          <w:rFonts w:ascii="Times New Roman" w:eastAsia="Times New Roman" w:hAnsi="Times New Roman" w:cs="Times New Roman"/>
          <w:sz w:val="24"/>
          <w:szCs w:val="24"/>
        </w:rPr>
        <w:t>б) U</w:t>
      </w:r>
      <w:r w:rsidRPr="006943B1">
        <w:rPr>
          <w:rFonts w:ascii="Times New Roman" w:eastAsia="Times New Roman" w:hAnsi="Times New Roman" w:cs="Times New Roman"/>
          <w:sz w:val="24"/>
          <w:szCs w:val="24"/>
          <w:vertAlign w:val="subscript"/>
        </w:rPr>
        <w:t>cз</w:t>
      </w:r>
      <w:r w:rsidRPr="006943B1">
        <w:rPr>
          <w:rFonts w:ascii="Times New Roman" w:eastAsia="Times New Roman" w:hAnsi="Times New Roman" w:cs="Times New Roman"/>
          <w:sz w:val="24"/>
          <w:szCs w:val="24"/>
        </w:rPr>
        <w:t> = 1.3 * U</w:t>
      </w:r>
      <w:r w:rsidRPr="006943B1">
        <w:rPr>
          <w:rFonts w:ascii="Times New Roman" w:eastAsia="Times New Roman" w:hAnsi="Times New Roman" w:cs="Times New Roman"/>
          <w:sz w:val="24"/>
          <w:szCs w:val="24"/>
          <w:vertAlign w:val="subscript"/>
        </w:rPr>
        <w:t>н</w:t>
      </w:r>
      <w:r w:rsidRPr="006943B1">
        <w:rPr>
          <w:rFonts w:ascii="Times New Roman" w:eastAsia="Times New Roman" w:hAnsi="Times New Roman" w:cs="Times New Roman"/>
          <w:sz w:val="24"/>
          <w:szCs w:val="24"/>
        </w:rPr>
        <w:t>;</w:t>
      </w:r>
    </w:p>
    <w:p w14:paraId="1EA05174" w14:textId="77777777" w:rsidR="006943B1" w:rsidRPr="006943B1" w:rsidRDefault="006943B1" w:rsidP="006943B1">
      <w:pPr>
        <w:widowControl/>
        <w:autoSpaceDE/>
        <w:autoSpaceDN/>
        <w:adjustRightInd/>
        <w:rPr>
          <w:rFonts w:ascii="Times New Roman" w:eastAsia="Times New Roman" w:hAnsi="Times New Roman" w:cs="Times New Roman"/>
          <w:sz w:val="24"/>
          <w:szCs w:val="24"/>
        </w:rPr>
      </w:pPr>
      <w:r w:rsidRPr="006943B1">
        <w:rPr>
          <w:rFonts w:ascii="Times New Roman" w:eastAsia="Times New Roman" w:hAnsi="Times New Roman" w:cs="Times New Roman"/>
          <w:sz w:val="24"/>
          <w:szCs w:val="24"/>
        </w:rPr>
        <w:t>в) U</w:t>
      </w:r>
      <w:r w:rsidRPr="006943B1">
        <w:rPr>
          <w:rFonts w:ascii="Times New Roman" w:eastAsia="Times New Roman" w:hAnsi="Times New Roman" w:cs="Times New Roman"/>
          <w:sz w:val="24"/>
          <w:szCs w:val="24"/>
          <w:vertAlign w:val="subscript"/>
        </w:rPr>
        <w:t>cз</w:t>
      </w:r>
      <w:r w:rsidRPr="006943B1">
        <w:rPr>
          <w:rFonts w:ascii="Times New Roman" w:eastAsia="Times New Roman" w:hAnsi="Times New Roman" w:cs="Times New Roman"/>
          <w:sz w:val="24"/>
          <w:szCs w:val="24"/>
        </w:rPr>
        <w:t> = 0.5 * U</w:t>
      </w:r>
      <w:r w:rsidRPr="006943B1">
        <w:rPr>
          <w:rFonts w:ascii="Times New Roman" w:eastAsia="Times New Roman" w:hAnsi="Times New Roman" w:cs="Times New Roman"/>
          <w:sz w:val="24"/>
          <w:szCs w:val="24"/>
          <w:vertAlign w:val="subscript"/>
        </w:rPr>
        <w:t>ном</w:t>
      </w:r>
      <w:r w:rsidRPr="006943B1">
        <w:rPr>
          <w:rFonts w:ascii="Times New Roman" w:eastAsia="Times New Roman" w:hAnsi="Times New Roman" w:cs="Times New Roman"/>
          <w:sz w:val="24"/>
          <w:szCs w:val="24"/>
        </w:rPr>
        <w:t>;</w:t>
      </w:r>
    </w:p>
    <w:p w14:paraId="07619521" w14:textId="77777777" w:rsidR="006943B1" w:rsidRPr="006943B1" w:rsidRDefault="006943B1" w:rsidP="006943B1">
      <w:pPr>
        <w:widowControl/>
        <w:autoSpaceDE/>
        <w:autoSpaceDN/>
        <w:adjustRightInd/>
        <w:rPr>
          <w:rFonts w:ascii="Times New Roman" w:eastAsia="Times New Roman" w:hAnsi="Times New Roman" w:cs="Times New Roman"/>
          <w:sz w:val="24"/>
          <w:szCs w:val="24"/>
        </w:rPr>
      </w:pPr>
      <w:r w:rsidRPr="006943B1">
        <w:rPr>
          <w:rFonts w:ascii="Times New Roman" w:eastAsia="Times New Roman" w:hAnsi="Times New Roman" w:cs="Times New Roman"/>
          <w:sz w:val="24"/>
          <w:szCs w:val="24"/>
        </w:rPr>
        <w:t>г) U</w:t>
      </w:r>
      <w:r w:rsidRPr="006943B1">
        <w:rPr>
          <w:rFonts w:ascii="Times New Roman" w:eastAsia="Times New Roman" w:hAnsi="Times New Roman" w:cs="Times New Roman"/>
          <w:sz w:val="24"/>
          <w:szCs w:val="24"/>
          <w:vertAlign w:val="subscript"/>
        </w:rPr>
        <w:t>cз</w:t>
      </w:r>
      <w:r w:rsidRPr="006943B1">
        <w:rPr>
          <w:rFonts w:ascii="Times New Roman" w:eastAsia="Times New Roman" w:hAnsi="Times New Roman" w:cs="Times New Roman"/>
          <w:sz w:val="24"/>
          <w:szCs w:val="24"/>
        </w:rPr>
        <w:t> = 2 * U</w:t>
      </w:r>
      <w:r w:rsidRPr="006943B1">
        <w:rPr>
          <w:rFonts w:ascii="Times New Roman" w:eastAsia="Times New Roman" w:hAnsi="Times New Roman" w:cs="Times New Roman"/>
          <w:sz w:val="24"/>
          <w:szCs w:val="24"/>
          <w:vertAlign w:val="subscript"/>
        </w:rPr>
        <w:t>ном</w:t>
      </w:r>
      <w:r w:rsidRPr="006943B1">
        <w:rPr>
          <w:rFonts w:ascii="Times New Roman" w:eastAsia="Times New Roman" w:hAnsi="Times New Roman" w:cs="Times New Roman"/>
          <w:sz w:val="24"/>
          <w:szCs w:val="24"/>
        </w:rPr>
        <w:t>;</w:t>
      </w:r>
    </w:p>
    <w:p w14:paraId="45A2B920" w14:textId="77777777" w:rsidR="006943B1" w:rsidRPr="006943B1" w:rsidRDefault="006943B1" w:rsidP="006943B1">
      <w:pPr>
        <w:widowControl/>
        <w:autoSpaceDE/>
        <w:autoSpaceDN/>
        <w:adjustRightInd/>
        <w:rPr>
          <w:rFonts w:ascii="Times New Roman" w:eastAsia="Times New Roman" w:hAnsi="Times New Roman" w:cs="Times New Roman"/>
          <w:sz w:val="24"/>
          <w:szCs w:val="24"/>
        </w:rPr>
      </w:pPr>
      <w:r w:rsidRPr="006943B1">
        <w:rPr>
          <w:rFonts w:ascii="Times New Roman" w:eastAsia="Times New Roman" w:hAnsi="Times New Roman" w:cs="Times New Roman"/>
          <w:sz w:val="24"/>
          <w:szCs w:val="24"/>
        </w:rPr>
        <w:lastRenderedPageBreak/>
        <w:t>д) U</w:t>
      </w:r>
      <w:r w:rsidRPr="006943B1">
        <w:rPr>
          <w:rFonts w:ascii="Times New Roman" w:eastAsia="Times New Roman" w:hAnsi="Times New Roman" w:cs="Times New Roman"/>
          <w:sz w:val="24"/>
          <w:szCs w:val="24"/>
          <w:vertAlign w:val="subscript"/>
        </w:rPr>
        <w:t>cз</w:t>
      </w:r>
      <w:r w:rsidRPr="006943B1">
        <w:rPr>
          <w:rFonts w:ascii="Times New Roman" w:eastAsia="Times New Roman" w:hAnsi="Times New Roman" w:cs="Times New Roman"/>
          <w:sz w:val="24"/>
          <w:szCs w:val="24"/>
        </w:rPr>
        <w:t> = 0.75 * U</w:t>
      </w:r>
      <w:r w:rsidRPr="006943B1">
        <w:rPr>
          <w:rFonts w:ascii="Times New Roman" w:eastAsia="Times New Roman" w:hAnsi="Times New Roman" w:cs="Times New Roman"/>
          <w:sz w:val="24"/>
          <w:szCs w:val="24"/>
          <w:vertAlign w:val="subscript"/>
        </w:rPr>
        <w:t>ном</w:t>
      </w:r>
      <w:r w:rsidRPr="006943B1">
        <w:rPr>
          <w:rFonts w:ascii="Times New Roman" w:eastAsia="Times New Roman" w:hAnsi="Times New Roman" w:cs="Times New Roman"/>
          <w:sz w:val="24"/>
          <w:szCs w:val="24"/>
        </w:rPr>
        <w:t>;</w:t>
      </w:r>
    </w:p>
    <w:p w14:paraId="0EA4EBED" w14:textId="77777777" w:rsidR="006943B1" w:rsidRPr="006943B1" w:rsidRDefault="006943B1" w:rsidP="006943B1">
      <w:pPr>
        <w:widowControl/>
        <w:numPr>
          <w:ilvl w:val="0"/>
          <w:numId w:val="84"/>
        </w:numPr>
        <w:autoSpaceDE/>
        <w:autoSpaceDN/>
        <w:adjustRightInd/>
        <w:rPr>
          <w:rFonts w:ascii="Times New Roman" w:eastAsia="Times New Roman" w:hAnsi="Times New Roman" w:cs="Times New Roman"/>
          <w:sz w:val="24"/>
          <w:szCs w:val="24"/>
        </w:rPr>
      </w:pPr>
      <w:r w:rsidRPr="006943B1">
        <w:rPr>
          <w:rFonts w:ascii="Times New Roman" w:eastAsia="Times New Roman" w:hAnsi="Times New Roman" w:cs="Times New Roman"/>
          <w:sz w:val="24"/>
          <w:szCs w:val="24"/>
        </w:rPr>
        <w:t>В каких режимах работают нейтрали трансформаторов напряжением 110-750 кВ?</w:t>
      </w:r>
    </w:p>
    <w:p w14:paraId="67FB9AC4" w14:textId="77777777" w:rsidR="006943B1" w:rsidRPr="006943B1" w:rsidRDefault="006943B1" w:rsidP="006943B1">
      <w:pPr>
        <w:widowControl/>
        <w:autoSpaceDE/>
        <w:autoSpaceDN/>
        <w:adjustRightInd/>
        <w:rPr>
          <w:rFonts w:ascii="Times New Roman" w:eastAsia="Times New Roman" w:hAnsi="Times New Roman" w:cs="Times New Roman"/>
          <w:sz w:val="24"/>
          <w:szCs w:val="24"/>
        </w:rPr>
      </w:pPr>
      <w:r w:rsidRPr="006943B1">
        <w:rPr>
          <w:rFonts w:ascii="Times New Roman" w:eastAsia="Times New Roman" w:hAnsi="Times New Roman" w:cs="Times New Roman"/>
          <w:sz w:val="24"/>
          <w:szCs w:val="24"/>
          <w:shd w:val="clear" w:color="auto" w:fill="FFFFFF"/>
        </w:rPr>
        <w:t>а) В режиме эффективного заземления нейтралей;</w:t>
      </w:r>
    </w:p>
    <w:p w14:paraId="3A6D4FD5" w14:textId="77777777" w:rsidR="006943B1" w:rsidRPr="006943B1" w:rsidRDefault="006943B1" w:rsidP="006943B1">
      <w:pPr>
        <w:widowControl/>
        <w:autoSpaceDE/>
        <w:autoSpaceDN/>
        <w:adjustRightInd/>
        <w:rPr>
          <w:rFonts w:ascii="Times New Roman" w:eastAsia="Times New Roman" w:hAnsi="Times New Roman" w:cs="Times New Roman"/>
          <w:sz w:val="24"/>
          <w:szCs w:val="24"/>
        </w:rPr>
      </w:pPr>
      <w:r w:rsidRPr="006943B1">
        <w:rPr>
          <w:rFonts w:ascii="Times New Roman" w:eastAsia="Times New Roman" w:hAnsi="Times New Roman" w:cs="Times New Roman"/>
          <w:sz w:val="24"/>
          <w:szCs w:val="24"/>
        </w:rPr>
        <w:t>б) В режиме изолированной нейтрали;</w:t>
      </w:r>
    </w:p>
    <w:p w14:paraId="0E9C772C" w14:textId="77777777" w:rsidR="006943B1" w:rsidRPr="006943B1" w:rsidRDefault="006943B1" w:rsidP="006943B1">
      <w:pPr>
        <w:widowControl/>
        <w:autoSpaceDE/>
        <w:autoSpaceDN/>
        <w:adjustRightInd/>
        <w:rPr>
          <w:rFonts w:ascii="Times New Roman" w:eastAsia="Times New Roman" w:hAnsi="Times New Roman" w:cs="Times New Roman"/>
          <w:sz w:val="24"/>
          <w:szCs w:val="24"/>
        </w:rPr>
      </w:pPr>
      <w:r w:rsidRPr="006943B1">
        <w:rPr>
          <w:rFonts w:ascii="Times New Roman" w:eastAsia="Times New Roman" w:hAnsi="Times New Roman" w:cs="Times New Roman"/>
          <w:sz w:val="24"/>
          <w:szCs w:val="24"/>
        </w:rPr>
        <w:t>в) В режиме резистивного заземления нейтралей;</w:t>
      </w:r>
    </w:p>
    <w:p w14:paraId="23948FD4" w14:textId="77777777" w:rsidR="006943B1" w:rsidRPr="006943B1" w:rsidRDefault="006943B1" w:rsidP="006943B1">
      <w:pPr>
        <w:widowControl/>
        <w:autoSpaceDE/>
        <w:autoSpaceDN/>
        <w:adjustRightInd/>
        <w:rPr>
          <w:rFonts w:ascii="Times New Roman" w:eastAsia="Times New Roman" w:hAnsi="Times New Roman" w:cs="Times New Roman"/>
          <w:sz w:val="24"/>
          <w:szCs w:val="24"/>
        </w:rPr>
      </w:pPr>
      <w:r w:rsidRPr="006943B1">
        <w:rPr>
          <w:rFonts w:ascii="Times New Roman" w:eastAsia="Times New Roman" w:hAnsi="Times New Roman" w:cs="Times New Roman"/>
          <w:sz w:val="24"/>
          <w:szCs w:val="24"/>
        </w:rPr>
        <w:t>г) В режиме с компенсированными нейтралями;</w:t>
      </w:r>
    </w:p>
    <w:p w14:paraId="155E7E60" w14:textId="77777777" w:rsidR="006943B1" w:rsidRPr="006943B1" w:rsidRDefault="006943B1" w:rsidP="006943B1">
      <w:pPr>
        <w:widowControl/>
        <w:autoSpaceDE/>
        <w:autoSpaceDN/>
        <w:adjustRightInd/>
        <w:rPr>
          <w:rFonts w:ascii="Times New Roman" w:eastAsia="Times New Roman" w:hAnsi="Times New Roman" w:cs="Times New Roman"/>
          <w:sz w:val="24"/>
          <w:szCs w:val="24"/>
        </w:rPr>
      </w:pPr>
      <w:r w:rsidRPr="006943B1">
        <w:rPr>
          <w:rFonts w:ascii="Times New Roman" w:eastAsia="Times New Roman" w:hAnsi="Times New Roman" w:cs="Times New Roman"/>
          <w:sz w:val="24"/>
          <w:szCs w:val="24"/>
        </w:rPr>
        <w:t>д) В режиме глухого заземления нейтрали.</w:t>
      </w:r>
    </w:p>
    <w:p w14:paraId="6522F1DA" w14:textId="77777777" w:rsidR="006943B1" w:rsidRPr="006943B1" w:rsidRDefault="006943B1" w:rsidP="006943B1">
      <w:pPr>
        <w:widowControl/>
        <w:numPr>
          <w:ilvl w:val="0"/>
          <w:numId w:val="85"/>
        </w:numPr>
        <w:autoSpaceDE/>
        <w:autoSpaceDN/>
        <w:adjustRightInd/>
        <w:ind w:left="720"/>
        <w:rPr>
          <w:rFonts w:ascii="Times New Roman" w:eastAsia="Times New Roman" w:hAnsi="Times New Roman" w:cs="Times New Roman"/>
          <w:sz w:val="24"/>
          <w:szCs w:val="24"/>
        </w:rPr>
      </w:pPr>
      <w:r w:rsidRPr="006943B1">
        <w:rPr>
          <w:rFonts w:ascii="Times New Roman" w:eastAsia="Times New Roman" w:hAnsi="Times New Roman" w:cs="Times New Roman"/>
          <w:sz w:val="24"/>
          <w:szCs w:val="24"/>
        </w:rPr>
        <w:t>По какому выражению определяется уставка токовой отсечки блока линия-трансформатор?</w:t>
      </w:r>
    </w:p>
    <w:p w14:paraId="08A53541" w14:textId="77777777" w:rsidR="006943B1" w:rsidRPr="006943B1" w:rsidRDefault="006943B1" w:rsidP="006943B1">
      <w:pPr>
        <w:widowControl/>
        <w:autoSpaceDE/>
        <w:autoSpaceDN/>
        <w:adjustRightInd/>
        <w:rPr>
          <w:rFonts w:ascii="Times New Roman" w:eastAsia="Times New Roman" w:hAnsi="Times New Roman" w:cs="Times New Roman"/>
          <w:sz w:val="24"/>
          <w:szCs w:val="24"/>
        </w:rPr>
      </w:pPr>
      <w:r w:rsidRPr="006943B1">
        <w:rPr>
          <w:rFonts w:ascii="Times New Roman" w:eastAsia="Times New Roman" w:hAnsi="Times New Roman" w:cs="Times New Roman"/>
          <w:sz w:val="24"/>
          <w:szCs w:val="24"/>
          <w:shd w:val="clear" w:color="auto" w:fill="FFFFFF"/>
        </w:rPr>
        <w:t>а) </w:t>
      </w:r>
      <w:r w:rsidRPr="006943B1">
        <w:rPr>
          <w:rFonts w:ascii="Times New Roman" w:eastAsia="Times New Roman" w:hAnsi="Times New Roman" w:cs="Times New Roman"/>
          <w:noProof/>
          <w:sz w:val="24"/>
          <w:szCs w:val="24"/>
        </w:rPr>
        <w:drawing>
          <wp:inline distT="0" distB="0" distL="0" distR="0" wp14:anchorId="0ACFCB04" wp14:editId="60AC0CFA">
            <wp:extent cx="1506855" cy="241300"/>
            <wp:effectExtent l="0" t="0" r="0" b="6350"/>
            <wp:docPr id="44" name="Рисунок 44" descr="https://mognovse.ru/mogno/830/829947/829947_html_5ba35e5b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5" descr="https://mognovse.ru/mogno/830/829947/829947_html_5ba35e5b.gif"/>
                    <pic:cNvPicPr>
                      <a:picLocks noChangeAspect="1" noChangeArrowheads="1"/>
                    </pic:cNvPicPr>
                  </pic:nvPicPr>
                  <pic:blipFill>
                    <a:blip r:embed="rId7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06855" cy="2413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6943B1">
        <w:rPr>
          <w:rFonts w:ascii="Times New Roman" w:eastAsia="Times New Roman" w:hAnsi="Times New Roman" w:cs="Times New Roman"/>
          <w:sz w:val="24"/>
          <w:szCs w:val="24"/>
          <w:shd w:val="clear" w:color="auto" w:fill="FFFFFF"/>
        </w:rPr>
        <w:t>;</w:t>
      </w:r>
    </w:p>
    <w:p w14:paraId="44F8B829" w14:textId="77777777" w:rsidR="006943B1" w:rsidRPr="006943B1" w:rsidRDefault="006943B1" w:rsidP="006943B1">
      <w:pPr>
        <w:widowControl/>
        <w:autoSpaceDE/>
        <w:autoSpaceDN/>
        <w:adjustRightInd/>
        <w:rPr>
          <w:rFonts w:ascii="Times New Roman" w:eastAsia="Times New Roman" w:hAnsi="Times New Roman" w:cs="Times New Roman"/>
          <w:sz w:val="24"/>
          <w:szCs w:val="24"/>
        </w:rPr>
      </w:pPr>
      <w:r w:rsidRPr="006943B1">
        <w:rPr>
          <w:rFonts w:ascii="Times New Roman" w:eastAsia="Times New Roman" w:hAnsi="Times New Roman" w:cs="Times New Roman"/>
          <w:sz w:val="24"/>
          <w:szCs w:val="24"/>
        </w:rPr>
        <w:t>б) </w:t>
      </w:r>
      <w:r w:rsidRPr="006943B1">
        <w:rPr>
          <w:rFonts w:ascii="Times New Roman" w:eastAsia="Times New Roman" w:hAnsi="Times New Roman" w:cs="Times New Roman"/>
          <w:noProof/>
          <w:sz w:val="24"/>
          <w:szCs w:val="24"/>
        </w:rPr>
        <w:drawing>
          <wp:inline distT="0" distB="0" distL="0" distR="0" wp14:anchorId="437AB953" wp14:editId="56246B36">
            <wp:extent cx="1053465" cy="424180"/>
            <wp:effectExtent l="0" t="0" r="0" b="0"/>
            <wp:docPr id="45" name="Рисунок 45" descr="https://mognovse.ru/mogno/830/829947/829947_html_m19df2c59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6" descr="https://mognovse.ru/mogno/830/829947/829947_html_m19df2c59.gif"/>
                    <pic:cNvPicPr>
                      <a:picLocks noChangeAspect="1" noChangeArrowheads="1"/>
                    </pic:cNvPicPr>
                  </pic:nvPicPr>
                  <pic:blipFill>
                    <a:blip r:embed="rId7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53465" cy="4241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6943B1">
        <w:rPr>
          <w:rFonts w:ascii="Times New Roman" w:eastAsia="Times New Roman" w:hAnsi="Times New Roman" w:cs="Times New Roman"/>
          <w:sz w:val="24"/>
          <w:szCs w:val="24"/>
        </w:rPr>
        <w:t>;</w:t>
      </w:r>
    </w:p>
    <w:p w14:paraId="14BDC38E" w14:textId="77777777" w:rsidR="006943B1" w:rsidRPr="006943B1" w:rsidRDefault="006943B1" w:rsidP="006943B1">
      <w:pPr>
        <w:widowControl/>
        <w:autoSpaceDE/>
        <w:autoSpaceDN/>
        <w:adjustRightInd/>
        <w:rPr>
          <w:rFonts w:ascii="Times New Roman" w:eastAsia="Times New Roman" w:hAnsi="Times New Roman" w:cs="Times New Roman"/>
          <w:sz w:val="24"/>
          <w:szCs w:val="24"/>
        </w:rPr>
      </w:pPr>
      <w:r w:rsidRPr="006943B1">
        <w:rPr>
          <w:rFonts w:ascii="Times New Roman" w:eastAsia="Times New Roman" w:hAnsi="Times New Roman" w:cs="Times New Roman"/>
          <w:sz w:val="24"/>
          <w:szCs w:val="24"/>
        </w:rPr>
        <w:t>в) </w:t>
      </w:r>
      <w:r w:rsidRPr="006943B1">
        <w:rPr>
          <w:rFonts w:ascii="Times New Roman" w:eastAsia="Times New Roman" w:hAnsi="Times New Roman" w:cs="Times New Roman"/>
          <w:noProof/>
          <w:sz w:val="24"/>
          <w:szCs w:val="24"/>
        </w:rPr>
        <w:drawing>
          <wp:inline distT="0" distB="0" distL="0" distR="0" wp14:anchorId="4E31CA16" wp14:editId="6722952B">
            <wp:extent cx="1075055" cy="241300"/>
            <wp:effectExtent l="0" t="0" r="0" b="6350"/>
            <wp:docPr id="46" name="Рисунок 46" descr="https://mognovse.ru/mogno/830/829947/829947_html_4d982d9e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7" descr="https://mognovse.ru/mogno/830/829947/829947_html_4d982d9e.gif"/>
                    <pic:cNvPicPr>
                      <a:picLocks noChangeAspect="1" noChangeArrowheads="1"/>
                    </pic:cNvPicPr>
                  </pic:nvPicPr>
                  <pic:blipFill>
                    <a:blip r:embed="rId7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75055" cy="2413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6943B1">
        <w:rPr>
          <w:rFonts w:ascii="Times New Roman" w:eastAsia="Times New Roman" w:hAnsi="Times New Roman" w:cs="Times New Roman"/>
          <w:sz w:val="24"/>
          <w:szCs w:val="24"/>
        </w:rPr>
        <w:t>;</w:t>
      </w:r>
    </w:p>
    <w:p w14:paraId="4F03DD13" w14:textId="77777777" w:rsidR="006943B1" w:rsidRPr="006943B1" w:rsidRDefault="006943B1" w:rsidP="006943B1">
      <w:pPr>
        <w:widowControl/>
        <w:autoSpaceDE/>
        <w:autoSpaceDN/>
        <w:adjustRightInd/>
        <w:rPr>
          <w:rFonts w:ascii="Times New Roman" w:eastAsia="Times New Roman" w:hAnsi="Times New Roman" w:cs="Times New Roman"/>
          <w:sz w:val="24"/>
          <w:szCs w:val="24"/>
        </w:rPr>
      </w:pPr>
      <w:r w:rsidRPr="006943B1">
        <w:rPr>
          <w:rFonts w:ascii="Times New Roman" w:eastAsia="Times New Roman" w:hAnsi="Times New Roman" w:cs="Times New Roman"/>
          <w:sz w:val="24"/>
          <w:szCs w:val="24"/>
        </w:rPr>
        <w:t>г) </w:t>
      </w:r>
      <w:r w:rsidRPr="006943B1">
        <w:rPr>
          <w:rFonts w:ascii="Times New Roman" w:eastAsia="Times New Roman" w:hAnsi="Times New Roman" w:cs="Times New Roman"/>
          <w:noProof/>
          <w:sz w:val="24"/>
          <w:szCs w:val="24"/>
        </w:rPr>
        <w:drawing>
          <wp:inline distT="0" distB="0" distL="0" distR="0" wp14:anchorId="34C17108" wp14:editId="7C1A14A6">
            <wp:extent cx="943610" cy="197485"/>
            <wp:effectExtent l="0" t="0" r="8890" b="0"/>
            <wp:docPr id="47" name="Рисунок 47" descr="https://mognovse.ru/mogno/830/829947/829947_html_m552ff674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8" descr="https://mognovse.ru/mogno/830/829947/829947_html_m552ff674.gif"/>
                    <pic:cNvPicPr>
                      <a:picLocks noChangeAspect="1" noChangeArrowheads="1"/>
                    </pic:cNvPicPr>
                  </pic:nvPicPr>
                  <pic:blipFill>
                    <a:blip r:embed="rId7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43610" cy="1974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6943B1">
        <w:rPr>
          <w:rFonts w:ascii="Times New Roman" w:eastAsia="Times New Roman" w:hAnsi="Times New Roman" w:cs="Times New Roman"/>
          <w:sz w:val="24"/>
          <w:szCs w:val="24"/>
        </w:rPr>
        <w:t>;</w:t>
      </w:r>
    </w:p>
    <w:p w14:paraId="62450E79" w14:textId="77777777" w:rsidR="006943B1" w:rsidRPr="006943B1" w:rsidRDefault="006943B1" w:rsidP="006943B1">
      <w:pPr>
        <w:widowControl/>
        <w:autoSpaceDE/>
        <w:autoSpaceDN/>
        <w:adjustRightInd/>
        <w:rPr>
          <w:rFonts w:ascii="Times New Roman" w:eastAsia="Times New Roman" w:hAnsi="Times New Roman" w:cs="Times New Roman"/>
          <w:sz w:val="24"/>
          <w:szCs w:val="24"/>
        </w:rPr>
      </w:pPr>
      <w:r w:rsidRPr="006943B1">
        <w:rPr>
          <w:rFonts w:ascii="Times New Roman" w:eastAsia="Times New Roman" w:hAnsi="Times New Roman" w:cs="Times New Roman"/>
          <w:sz w:val="24"/>
          <w:szCs w:val="24"/>
        </w:rPr>
        <w:t>д) </w:t>
      </w:r>
      <w:r w:rsidRPr="006943B1">
        <w:rPr>
          <w:rFonts w:ascii="Times New Roman" w:eastAsia="Times New Roman" w:hAnsi="Times New Roman" w:cs="Times New Roman"/>
          <w:noProof/>
          <w:sz w:val="24"/>
          <w:szCs w:val="24"/>
        </w:rPr>
        <w:drawing>
          <wp:inline distT="0" distB="0" distL="0" distR="0" wp14:anchorId="0F970EDB" wp14:editId="3121A66D">
            <wp:extent cx="943610" cy="197485"/>
            <wp:effectExtent l="0" t="0" r="8890" b="0"/>
            <wp:docPr id="48" name="Рисунок 48" descr="https://mognovse.ru/mogno/830/829947/829947_html_m73ef2743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9" descr="https://mognovse.ru/mogno/830/829947/829947_html_m73ef2743.gif"/>
                    <pic:cNvPicPr>
                      <a:picLocks noChangeAspect="1" noChangeArrowheads="1"/>
                    </pic:cNvPicPr>
                  </pic:nvPicPr>
                  <pic:blipFill>
                    <a:blip r:embed="rId7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43610" cy="1974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E49195E" w14:textId="77777777" w:rsidR="006943B1" w:rsidRPr="006943B1" w:rsidRDefault="006943B1" w:rsidP="006943B1">
      <w:pPr>
        <w:widowControl/>
        <w:numPr>
          <w:ilvl w:val="0"/>
          <w:numId w:val="86"/>
        </w:numPr>
        <w:autoSpaceDE/>
        <w:autoSpaceDN/>
        <w:adjustRightInd/>
        <w:rPr>
          <w:rFonts w:ascii="Times New Roman" w:eastAsia="Times New Roman" w:hAnsi="Times New Roman" w:cs="Times New Roman"/>
          <w:sz w:val="24"/>
          <w:szCs w:val="24"/>
        </w:rPr>
      </w:pPr>
      <w:r w:rsidRPr="006943B1">
        <w:rPr>
          <w:rFonts w:ascii="Times New Roman" w:eastAsia="Times New Roman" w:hAnsi="Times New Roman" w:cs="Times New Roman"/>
          <w:sz w:val="24"/>
          <w:szCs w:val="24"/>
        </w:rPr>
        <w:t>В каком режиме работает аккумуляторная батарея?</w:t>
      </w:r>
    </w:p>
    <w:p w14:paraId="255EE3B9" w14:textId="77777777" w:rsidR="006943B1" w:rsidRPr="006943B1" w:rsidRDefault="006943B1" w:rsidP="006943B1">
      <w:pPr>
        <w:widowControl/>
        <w:autoSpaceDE/>
        <w:autoSpaceDN/>
        <w:adjustRightInd/>
        <w:rPr>
          <w:rFonts w:ascii="Times New Roman" w:eastAsia="Times New Roman" w:hAnsi="Times New Roman" w:cs="Times New Roman"/>
          <w:sz w:val="24"/>
          <w:szCs w:val="24"/>
        </w:rPr>
      </w:pPr>
      <w:r w:rsidRPr="006943B1">
        <w:rPr>
          <w:rFonts w:ascii="Times New Roman" w:eastAsia="Times New Roman" w:hAnsi="Times New Roman" w:cs="Times New Roman"/>
          <w:sz w:val="24"/>
          <w:szCs w:val="24"/>
          <w:shd w:val="clear" w:color="auto" w:fill="FFFFFF"/>
        </w:rPr>
        <w:t>а) В режиме постоянного подзаряда;</w:t>
      </w:r>
    </w:p>
    <w:p w14:paraId="4452E901" w14:textId="77777777" w:rsidR="006943B1" w:rsidRPr="006943B1" w:rsidRDefault="006943B1" w:rsidP="006943B1">
      <w:pPr>
        <w:widowControl/>
        <w:autoSpaceDE/>
        <w:autoSpaceDN/>
        <w:adjustRightInd/>
        <w:rPr>
          <w:rFonts w:ascii="Times New Roman" w:eastAsia="Times New Roman" w:hAnsi="Times New Roman" w:cs="Times New Roman"/>
          <w:sz w:val="24"/>
          <w:szCs w:val="24"/>
        </w:rPr>
      </w:pPr>
      <w:r w:rsidRPr="006943B1">
        <w:rPr>
          <w:rFonts w:ascii="Times New Roman" w:eastAsia="Times New Roman" w:hAnsi="Times New Roman" w:cs="Times New Roman"/>
          <w:sz w:val="24"/>
          <w:szCs w:val="24"/>
        </w:rPr>
        <w:t>б) В режиме заряд-разряд;</w:t>
      </w:r>
    </w:p>
    <w:p w14:paraId="3BC19911" w14:textId="77777777" w:rsidR="006943B1" w:rsidRPr="006943B1" w:rsidRDefault="006943B1" w:rsidP="006943B1">
      <w:pPr>
        <w:widowControl/>
        <w:autoSpaceDE/>
        <w:autoSpaceDN/>
        <w:adjustRightInd/>
        <w:rPr>
          <w:rFonts w:ascii="Times New Roman" w:eastAsia="Times New Roman" w:hAnsi="Times New Roman" w:cs="Times New Roman"/>
          <w:sz w:val="24"/>
          <w:szCs w:val="24"/>
        </w:rPr>
      </w:pPr>
      <w:r w:rsidRPr="006943B1">
        <w:rPr>
          <w:rFonts w:ascii="Times New Roman" w:eastAsia="Times New Roman" w:hAnsi="Times New Roman" w:cs="Times New Roman"/>
          <w:sz w:val="24"/>
          <w:szCs w:val="24"/>
        </w:rPr>
        <w:t>в) В режиме тренировочного разряда;</w:t>
      </w:r>
    </w:p>
    <w:p w14:paraId="0D19E284" w14:textId="77777777" w:rsidR="006943B1" w:rsidRPr="006943B1" w:rsidRDefault="006943B1" w:rsidP="006943B1">
      <w:pPr>
        <w:widowControl/>
        <w:autoSpaceDE/>
        <w:autoSpaceDN/>
        <w:adjustRightInd/>
        <w:rPr>
          <w:rFonts w:ascii="Times New Roman" w:eastAsia="Times New Roman" w:hAnsi="Times New Roman" w:cs="Times New Roman"/>
          <w:sz w:val="24"/>
          <w:szCs w:val="24"/>
        </w:rPr>
      </w:pPr>
      <w:r w:rsidRPr="006943B1">
        <w:rPr>
          <w:rFonts w:ascii="Times New Roman" w:eastAsia="Times New Roman" w:hAnsi="Times New Roman" w:cs="Times New Roman"/>
          <w:sz w:val="24"/>
          <w:szCs w:val="24"/>
        </w:rPr>
        <w:t>г) В режиме холостого хода;</w:t>
      </w:r>
    </w:p>
    <w:p w14:paraId="3513A46A" w14:textId="77777777" w:rsidR="006943B1" w:rsidRPr="006943B1" w:rsidRDefault="006943B1" w:rsidP="006943B1">
      <w:pPr>
        <w:widowControl/>
        <w:autoSpaceDE/>
        <w:autoSpaceDN/>
        <w:adjustRightInd/>
        <w:rPr>
          <w:rFonts w:ascii="Times New Roman" w:eastAsia="Times New Roman" w:hAnsi="Times New Roman" w:cs="Times New Roman"/>
          <w:sz w:val="24"/>
          <w:szCs w:val="24"/>
        </w:rPr>
      </w:pPr>
      <w:r w:rsidRPr="006943B1">
        <w:rPr>
          <w:rFonts w:ascii="Times New Roman" w:eastAsia="Times New Roman" w:hAnsi="Times New Roman" w:cs="Times New Roman"/>
          <w:sz w:val="24"/>
          <w:szCs w:val="24"/>
        </w:rPr>
        <w:t>д) В режиме короткого замыкания.</w:t>
      </w:r>
    </w:p>
    <w:p w14:paraId="4D9754C4" w14:textId="77777777" w:rsidR="006943B1" w:rsidRPr="006943B1" w:rsidRDefault="006943B1" w:rsidP="006943B1">
      <w:pPr>
        <w:widowControl/>
        <w:numPr>
          <w:ilvl w:val="0"/>
          <w:numId w:val="87"/>
        </w:numPr>
        <w:autoSpaceDE/>
        <w:autoSpaceDN/>
        <w:adjustRightInd/>
        <w:rPr>
          <w:rFonts w:ascii="Times New Roman" w:eastAsia="Times New Roman" w:hAnsi="Times New Roman" w:cs="Times New Roman"/>
          <w:sz w:val="24"/>
          <w:szCs w:val="24"/>
        </w:rPr>
      </w:pPr>
      <w:r w:rsidRPr="006943B1">
        <w:rPr>
          <w:rFonts w:ascii="Times New Roman" w:eastAsia="Times New Roman" w:hAnsi="Times New Roman" w:cs="Times New Roman"/>
          <w:sz w:val="24"/>
          <w:szCs w:val="24"/>
        </w:rPr>
        <w:t>Где должны включаться ТСН на подстанциях 6-10-35 кВ с выключателями на стороне ВН?</w:t>
      </w:r>
    </w:p>
    <w:p w14:paraId="419BD060" w14:textId="77777777" w:rsidR="006943B1" w:rsidRPr="006943B1" w:rsidRDefault="006943B1" w:rsidP="006943B1">
      <w:pPr>
        <w:widowControl/>
        <w:autoSpaceDE/>
        <w:autoSpaceDN/>
        <w:adjustRightInd/>
        <w:rPr>
          <w:rFonts w:ascii="Times New Roman" w:eastAsia="Times New Roman" w:hAnsi="Times New Roman" w:cs="Times New Roman"/>
          <w:sz w:val="24"/>
          <w:szCs w:val="24"/>
        </w:rPr>
      </w:pPr>
      <w:r w:rsidRPr="006943B1">
        <w:rPr>
          <w:rFonts w:ascii="Times New Roman" w:eastAsia="Times New Roman" w:hAnsi="Times New Roman" w:cs="Times New Roman"/>
          <w:sz w:val="24"/>
          <w:szCs w:val="24"/>
          <w:shd w:val="clear" w:color="auto" w:fill="FFFFFF"/>
        </w:rPr>
        <w:t>а) На шинах низшего напряжения;</w:t>
      </w:r>
    </w:p>
    <w:p w14:paraId="1195BF4E" w14:textId="77777777" w:rsidR="006943B1" w:rsidRPr="006943B1" w:rsidRDefault="006943B1" w:rsidP="006943B1">
      <w:pPr>
        <w:widowControl/>
        <w:autoSpaceDE/>
        <w:autoSpaceDN/>
        <w:adjustRightInd/>
        <w:rPr>
          <w:rFonts w:ascii="Times New Roman" w:eastAsia="Times New Roman" w:hAnsi="Times New Roman" w:cs="Times New Roman"/>
          <w:sz w:val="24"/>
          <w:szCs w:val="24"/>
        </w:rPr>
      </w:pPr>
      <w:r w:rsidRPr="006943B1">
        <w:rPr>
          <w:rFonts w:ascii="Times New Roman" w:eastAsia="Times New Roman" w:hAnsi="Times New Roman" w:cs="Times New Roman"/>
          <w:sz w:val="24"/>
          <w:szCs w:val="24"/>
        </w:rPr>
        <w:t>б) На питающих линиях стороны ВН;</w:t>
      </w:r>
    </w:p>
    <w:p w14:paraId="38D8D14D" w14:textId="77777777" w:rsidR="006943B1" w:rsidRPr="006943B1" w:rsidRDefault="006943B1" w:rsidP="006943B1">
      <w:pPr>
        <w:widowControl/>
        <w:autoSpaceDE/>
        <w:autoSpaceDN/>
        <w:adjustRightInd/>
        <w:rPr>
          <w:rFonts w:ascii="Times New Roman" w:eastAsia="Times New Roman" w:hAnsi="Times New Roman" w:cs="Times New Roman"/>
          <w:sz w:val="24"/>
          <w:szCs w:val="24"/>
        </w:rPr>
      </w:pPr>
      <w:r w:rsidRPr="006943B1">
        <w:rPr>
          <w:rFonts w:ascii="Times New Roman" w:eastAsia="Times New Roman" w:hAnsi="Times New Roman" w:cs="Times New Roman"/>
          <w:sz w:val="24"/>
          <w:szCs w:val="24"/>
        </w:rPr>
        <w:t>в) На ошиновке между трансформатором и выключателем стороны НН;</w:t>
      </w:r>
    </w:p>
    <w:p w14:paraId="70E25920" w14:textId="77777777" w:rsidR="006943B1" w:rsidRPr="006943B1" w:rsidRDefault="006943B1" w:rsidP="006943B1">
      <w:pPr>
        <w:widowControl/>
        <w:autoSpaceDE/>
        <w:autoSpaceDN/>
        <w:adjustRightInd/>
        <w:rPr>
          <w:rFonts w:ascii="Times New Roman" w:eastAsia="Times New Roman" w:hAnsi="Times New Roman" w:cs="Times New Roman"/>
          <w:sz w:val="24"/>
          <w:szCs w:val="24"/>
        </w:rPr>
      </w:pPr>
      <w:r w:rsidRPr="006943B1">
        <w:rPr>
          <w:rFonts w:ascii="Times New Roman" w:eastAsia="Times New Roman" w:hAnsi="Times New Roman" w:cs="Times New Roman"/>
          <w:sz w:val="24"/>
          <w:szCs w:val="24"/>
        </w:rPr>
        <w:t>г) На территории здания подстанции.</w:t>
      </w:r>
    </w:p>
    <w:p w14:paraId="36821EE1" w14:textId="77777777" w:rsidR="006943B1" w:rsidRPr="006943B1" w:rsidRDefault="006943B1" w:rsidP="006943B1">
      <w:pPr>
        <w:widowControl/>
        <w:numPr>
          <w:ilvl w:val="0"/>
          <w:numId w:val="88"/>
        </w:numPr>
        <w:autoSpaceDE/>
        <w:autoSpaceDN/>
        <w:adjustRightInd/>
        <w:rPr>
          <w:rFonts w:ascii="Times New Roman" w:eastAsia="Times New Roman" w:hAnsi="Times New Roman" w:cs="Times New Roman"/>
          <w:sz w:val="24"/>
          <w:szCs w:val="24"/>
        </w:rPr>
      </w:pPr>
      <w:r w:rsidRPr="006943B1">
        <w:rPr>
          <w:rFonts w:ascii="Times New Roman" w:eastAsia="Times New Roman" w:hAnsi="Times New Roman" w:cs="Times New Roman"/>
          <w:sz w:val="24"/>
          <w:szCs w:val="24"/>
        </w:rPr>
        <w:t>Как обозначается на схемах реле напряжения?</w:t>
      </w:r>
    </w:p>
    <w:p w14:paraId="38E77A20" w14:textId="77777777" w:rsidR="006943B1" w:rsidRPr="006943B1" w:rsidRDefault="006943B1" w:rsidP="006943B1">
      <w:pPr>
        <w:widowControl/>
        <w:autoSpaceDE/>
        <w:autoSpaceDN/>
        <w:adjustRightInd/>
        <w:rPr>
          <w:rFonts w:ascii="Times New Roman" w:eastAsia="Times New Roman" w:hAnsi="Times New Roman" w:cs="Times New Roman"/>
          <w:sz w:val="24"/>
          <w:szCs w:val="24"/>
        </w:rPr>
      </w:pPr>
      <w:r w:rsidRPr="006943B1">
        <w:rPr>
          <w:rFonts w:ascii="Times New Roman" w:eastAsia="Times New Roman" w:hAnsi="Times New Roman" w:cs="Times New Roman"/>
          <w:sz w:val="24"/>
          <w:szCs w:val="24"/>
          <w:shd w:val="clear" w:color="auto" w:fill="FFFFFF"/>
        </w:rPr>
        <w:t>а) KV;</w:t>
      </w:r>
    </w:p>
    <w:p w14:paraId="2344F60B" w14:textId="77777777" w:rsidR="006943B1" w:rsidRPr="006943B1" w:rsidRDefault="006943B1" w:rsidP="006943B1">
      <w:pPr>
        <w:widowControl/>
        <w:autoSpaceDE/>
        <w:autoSpaceDN/>
        <w:adjustRightInd/>
        <w:rPr>
          <w:rFonts w:ascii="Times New Roman" w:eastAsia="Times New Roman" w:hAnsi="Times New Roman" w:cs="Times New Roman"/>
          <w:sz w:val="24"/>
          <w:szCs w:val="24"/>
        </w:rPr>
      </w:pPr>
      <w:r w:rsidRPr="006943B1">
        <w:rPr>
          <w:rFonts w:ascii="Times New Roman" w:eastAsia="Times New Roman" w:hAnsi="Times New Roman" w:cs="Times New Roman"/>
          <w:sz w:val="24"/>
          <w:szCs w:val="24"/>
        </w:rPr>
        <w:t>б) КТ;</w:t>
      </w:r>
    </w:p>
    <w:p w14:paraId="279FC45C" w14:textId="77777777" w:rsidR="006943B1" w:rsidRPr="006943B1" w:rsidRDefault="006943B1" w:rsidP="006943B1">
      <w:pPr>
        <w:widowControl/>
        <w:autoSpaceDE/>
        <w:autoSpaceDN/>
        <w:adjustRightInd/>
        <w:rPr>
          <w:rFonts w:ascii="Times New Roman" w:eastAsia="Times New Roman" w:hAnsi="Times New Roman" w:cs="Times New Roman"/>
          <w:sz w:val="24"/>
          <w:szCs w:val="24"/>
        </w:rPr>
      </w:pPr>
      <w:r w:rsidRPr="006943B1">
        <w:rPr>
          <w:rFonts w:ascii="Times New Roman" w:eastAsia="Times New Roman" w:hAnsi="Times New Roman" w:cs="Times New Roman"/>
          <w:sz w:val="24"/>
          <w:szCs w:val="24"/>
          <w:shd w:val="clear" w:color="auto" w:fill="FFFFFF"/>
        </w:rPr>
        <w:t>в) КН;</w:t>
      </w:r>
    </w:p>
    <w:p w14:paraId="373CD863" w14:textId="77777777" w:rsidR="006943B1" w:rsidRPr="006943B1" w:rsidRDefault="006943B1" w:rsidP="006943B1">
      <w:pPr>
        <w:widowControl/>
        <w:autoSpaceDE/>
        <w:autoSpaceDN/>
        <w:adjustRightInd/>
        <w:rPr>
          <w:rFonts w:ascii="Times New Roman" w:eastAsia="Times New Roman" w:hAnsi="Times New Roman" w:cs="Times New Roman"/>
          <w:sz w:val="24"/>
          <w:szCs w:val="24"/>
        </w:rPr>
      </w:pPr>
      <w:r w:rsidRPr="006943B1">
        <w:rPr>
          <w:rFonts w:ascii="Times New Roman" w:eastAsia="Times New Roman" w:hAnsi="Times New Roman" w:cs="Times New Roman"/>
          <w:sz w:val="24"/>
          <w:szCs w:val="24"/>
        </w:rPr>
        <w:t>г) KW;</w:t>
      </w:r>
    </w:p>
    <w:p w14:paraId="34461513" w14:textId="77777777" w:rsidR="006943B1" w:rsidRPr="006943B1" w:rsidRDefault="006943B1" w:rsidP="006943B1">
      <w:pPr>
        <w:widowControl/>
        <w:autoSpaceDE/>
        <w:autoSpaceDN/>
        <w:adjustRightInd/>
        <w:rPr>
          <w:rFonts w:ascii="Times New Roman" w:eastAsia="Times New Roman" w:hAnsi="Times New Roman" w:cs="Times New Roman"/>
          <w:sz w:val="24"/>
          <w:szCs w:val="24"/>
        </w:rPr>
      </w:pPr>
      <w:r w:rsidRPr="006943B1">
        <w:rPr>
          <w:rFonts w:ascii="Times New Roman" w:eastAsia="Times New Roman" w:hAnsi="Times New Roman" w:cs="Times New Roman"/>
          <w:sz w:val="24"/>
          <w:szCs w:val="24"/>
          <w:shd w:val="clear" w:color="auto" w:fill="FFFFFF"/>
        </w:rPr>
        <w:t>д) KVZ.</w:t>
      </w:r>
    </w:p>
    <w:p w14:paraId="7FA33BD6" w14:textId="77777777" w:rsidR="006943B1" w:rsidRPr="006943B1" w:rsidRDefault="006943B1" w:rsidP="006943B1">
      <w:pPr>
        <w:widowControl/>
        <w:numPr>
          <w:ilvl w:val="0"/>
          <w:numId w:val="89"/>
        </w:numPr>
        <w:autoSpaceDE/>
        <w:autoSpaceDN/>
        <w:adjustRightInd/>
        <w:rPr>
          <w:rFonts w:ascii="Times New Roman" w:eastAsia="Times New Roman" w:hAnsi="Times New Roman" w:cs="Times New Roman"/>
          <w:sz w:val="24"/>
          <w:szCs w:val="24"/>
        </w:rPr>
      </w:pPr>
      <w:r w:rsidRPr="006943B1">
        <w:rPr>
          <w:rFonts w:ascii="Times New Roman" w:eastAsia="Times New Roman" w:hAnsi="Times New Roman" w:cs="Times New Roman"/>
          <w:sz w:val="24"/>
          <w:szCs w:val="24"/>
        </w:rPr>
        <w:t>Как обозначается на схемах реле времени?</w:t>
      </w:r>
    </w:p>
    <w:p w14:paraId="343B7AF4" w14:textId="77777777" w:rsidR="006943B1" w:rsidRPr="006943B1" w:rsidRDefault="006943B1" w:rsidP="006943B1">
      <w:pPr>
        <w:widowControl/>
        <w:autoSpaceDE/>
        <w:autoSpaceDN/>
        <w:adjustRightInd/>
        <w:rPr>
          <w:rFonts w:ascii="Times New Roman" w:eastAsia="Times New Roman" w:hAnsi="Times New Roman" w:cs="Times New Roman"/>
          <w:sz w:val="24"/>
          <w:szCs w:val="24"/>
        </w:rPr>
      </w:pPr>
      <w:r w:rsidRPr="006943B1">
        <w:rPr>
          <w:rFonts w:ascii="Times New Roman" w:eastAsia="Times New Roman" w:hAnsi="Times New Roman" w:cs="Times New Roman"/>
          <w:sz w:val="24"/>
          <w:szCs w:val="24"/>
          <w:shd w:val="clear" w:color="auto" w:fill="FFFFFF"/>
        </w:rPr>
        <w:t>а) КТ;</w:t>
      </w:r>
    </w:p>
    <w:p w14:paraId="68E8A001" w14:textId="77777777" w:rsidR="006943B1" w:rsidRPr="006943B1" w:rsidRDefault="006943B1" w:rsidP="006943B1">
      <w:pPr>
        <w:widowControl/>
        <w:autoSpaceDE/>
        <w:autoSpaceDN/>
        <w:adjustRightInd/>
        <w:rPr>
          <w:rFonts w:ascii="Times New Roman" w:eastAsia="Times New Roman" w:hAnsi="Times New Roman" w:cs="Times New Roman"/>
          <w:sz w:val="24"/>
          <w:szCs w:val="24"/>
        </w:rPr>
      </w:pPr>
      <w:r w:rsidRPr="006943B1">
        <w:rPr>
          <w:rFonts w:ascii="Times New Roman" w:eastAsia="Times New Roman" w:hAnsi="Times New Roman" w:cs="Times New Roman"/>
          <w:sz w:val="24"/>
          <w:szCs w:val="24"/>
        </w:rPr>
        <w:t>б) KV;</w:t>
      </w:r>
    </w:p>
    <w:p w14:paraId="3F4F3D80" w14:textId="77777777" w:rsidR="006943B1" w:rsidRPr="006943B1" w:rsidRDefault="006943B1" w:rsidP="006943B1">
      <w:pPr>
        <w:widowControl/>
        <w:autoSpaceDE/>
        <w:autoSpaceDN/>
        <w:adjustRightInd/>
        <w:rPr>
          <w:rFonts w:ascii="Times New Roman" w:eastAsia="Times New Roman" w:hAnsi="Times New Roman" w:cs="Times New Roman"/>
          <w:sz w:val="24"/>
          <w:szCs w:val="24"/>
        </w:rPr>
      </w:pPr>
      <w:r w:rsidRPr="006943B1">
        <w:rPr>
          <w:rFonts w:ascii="Times New Roman" w:eastAsia="Times New Roman" w:hAnsi="Times New Roman" w:cs="Times New Roman"/>
          <w:sz w:val="24"/>
          <w:szCs w:val="24"/>
          <w:shd w:val="clear" w:color="auto" w:fill="FFFFFF"/>
        </w:rPr>
        <w:t>в) KL;</w:t>
      </w:r>
    </w:p>
    <w:p w14:paraId="5DF729FF" w14:textId="77777777" w:rsidR="006943B1" w:rsidRPr="006943B1" w:rsidRDefault="006943B1" w:rsidP="006943B1">
      <w:pPr>
        <w:widowControl/>
        <w:autoSpaceDE/>
        <w:autoSpaceDN/>
        <w:adjustRightInd/>
        <w:rPr>
          <w:rFonts w:ascii="Times New Roman" w:eastAsia="Times New Roman" w:hAnsi="Times New Roman" w:cs="Times New Roman"/>
          <w:sz w:val="24"/>
          <w:szCs w:val="24"/>
        </w:rPr>
      </w:pPr>
      <w:r w:rsidRPr="006943B1">
        <w:rPr>
          <w:rFonts w:ascii="Times New Roman" w:eastAsia="Times New Roman" w:hAnsi="Times New Roman" w:cs="Times New Roman"/>
          <w:sz w:val="24"/>
          <w:szCs w:val="24"/>
        </w:rPr>
        <w:t>г) КМ;</w:t>
      </w:r>
    </w:p>
    <w:p w14:paraId="6E12F4F3" w14:textId="77777777" w:rsidR="006943B1" w:rsidRPr="006943B1" w:rsidRDefault="006943B1" w:rsidP="006943B1">
      <w:pPr>
        <w:widowControl/>
        <w:autoSpaceDE/>
        <w:autoSpaceDN/>
        <w:adjustRightInd/>
        <w:rPr>
          <w:rFonts w:ascii="Times New Roman" w:eastAsia="Times New Roman" w:hAnsi="Times New Roman" w:cs="Times New Roman"/>
          <w:sz w:val="24"/>
          <w:szCs w:val="24"/>
        </w:rPr>
      </w:pPr>
      <w:r w:rsidRPr="006943B1">
        <w:rPr>
          <w:rFonts w:ascii="Times New Roman" w:eastAsia="Times New Roman" w:hAnsi="Times New Roman" w:cs="Times New Roman"/>
          <w:sz w:val="24"/>
          <w:szCs w:val="24"/>
          <w:shd w:val="clear" w:color="auto" w:fill="FFFFFF"/>
        </w:rPr>
        <w:t>д) КН.</w:t>
      </w:r>
    </w:p>
    <w:p w14:paraId="684BFBE5" w14:textId="77777777" w:rsidR="006943B1" w:rsidRPr="006943B1" w:rsidRDefault="006943B1" w:rsidP="006943B1">
      <w:pPr>
        <w:widowControl/>
        <w:numPr>
          <w:ilvl w:val="0"/>
          <w:numId w:val="90"/>
        </w:numPr>
        <w:autoSpaceDE/>
        <w:autoSpaceDN/>
        <w:adjustRightInd/>
        <w:rPr>
          <w:rFonts w:ascii="Times New Roman" w:eastAsia="Times New Roman" w:hAnsi="Times New Roman" w:cs="Times New Roman"/>
          <w:sz w:val="24"/>
          <w:szCs w:val="24"/>
        </w:rPr>
      </w:pPr>
      <w:r w:rsidRPr="006943B1">
        <w:rPr>
          <w:rFonts w:ascii="Times New Roman" w:eastAsia="Times New Roman" w:hAnsi="Times New Roman" w:cs="Times New Roman"/>
          <w:sz w:val="24"/>
          <w:szCs w:val="24"/>
        </w:rPr>
        <w:t>Как обозначается трансформатор тока на эл. схемах?</w:t>
      </w:r>
    </w:p>
    <w:p w14:paraId="460B7681" w14:textId="77777777" w:rsidR="006943B1" w:rsidRPr="006943B1" w:rsidRDefault="006943B1" w:rsidP="006943B1">
      <w:pPr>
        <w:widowControl/>
        <w:autoSpaceDE/>
        <w:autoSpaceDN/>
        <w:adjustRightInd/>
        <w:rPr>
          <w:rFonts w:ascii="Times New Roman" w:eastAsia="Times New Roman" w:hAnsi="Times New Roman" w:cs="Times New Roman"/>
          <w:sz w:val="24"/>
          <w:szCs w:val="24"/>
        </w:rPr>
      </w:pPr>
      <w:r w:rsidRPr="006943B1">
        <w:rPr>
          <w:rFonts w:ascii="Times New Roman" w:eastAsia="Times New Roman" w:hAnsi="Times New Roman" w:cs="Times New Roman"/>
          <w:sz w:val="24"/>
          <w:szCs w:val="24"/>
          <w:shd w:val="clear" w:color="auto" w:fill="FFFFFF"/>
        </w:rPr>
        <w:t>а) ТА;</w:t>
      </w:r>
    </w:p>
    <w:p w14:paraId="40CE056F" w14:textId="77777777" w:rsidR="006943B1" w:rsidRPr="006943B1" w:rsidRDefault="006943B1" w:rsidP="006943B1">
      <w:pPr>
        <w:widowControl/>
        <w:autoSpaceDE/>
        <w:autoSpaceDN/>
        <w:adjustRightInd/>
        <w:rPr>
          <w:rFonts w:ascii="Times New Roman" w:eastAsia="Times New Roman" w:hAnsi="Times New Roman" w:cs="Times New Roman"/>
          <w:sz w:val="24"/>
          <w:szCs w:val="24"/>
        </w:rPr>
      </w:pPr>
      <w:r w:rsidRPr="006943B1">
        <w:rPr>
          <w:rFonts w:ascii="Times New Roman" w:eastAsia="Times New Roman" w:hAnsi="Times New Roman" w:cs="Times New Roman"/>
          <w:sz w:val="24"/>
          <w:szCs w:val="24"/>
        </w:rPr>
        <w:t>б) РА;</w:t>
      </w:r>
    </w:p>
    <w:p w14:paraId="3AB3539C" w14:textId="77777777" w:rsidR="006943B1" w:rsidRPr="006943B1" w:rsidRDefault="006943B1" w:rsidP="006943B1">
      <w:pPr>
        <w:widowControl/>
        <w:autoSpaceDE/>
        <w:autoSpaceDN/>
        <w:adjustRightInd/>
        <w:rPr>
          <w:rFonts w:ascii="Times New Roman" w:eastAsia="Times New Roman" w:hAnsi="Times New Roman" w:cs="Times New Roman"/>
          <w:sz w:val="24"/>
          <w:szCs w:val="24"/>
        </w:rPr>
      </w:pPr>
      <w:r w:rsidRPr="006943B1">
        <w:rPr>
          <w:rFonts w:ascii="Times New Roman" w:eastAsia="Times New Roman" w:hAnsi="Times New Roman" w:cs="Times New Roman"/>
          <w:sz w:val="24"/>
          <w:szCs w:val="24"/>
          <w:shd w:val="clear" w:color="auto" w:fill="FFFFFF"/>
        </w:rPr>
        <w:t>в) PV;</w:t>
      </w:r>
    </w:p>
    <w:p w14:paraId="0C9B4AD0" w14:textId="77777777" w:rsidR="006943B1" w:rsidRPr="006943B1" w:rsidRDefault="006943B1" w:rsidP="006943B1">
      <w:pPr>
        <w:widowControl/>
        <w:autoSpaceDE/>
        <w:autoSpaceDN/>
        <w:adjustRightInd/>
        <w:rPr>
          <w:rFonts w:ascii="Times New Roman" w:eastAsia="Times New Roman" w:hAnsi="Times New Roman" w:cs="Times New Roman"/>
          <w:sz w:val="24"/>
          <w:szCs w:val="24"/>
        </w:rPr>
      </w:pPr>
      <w:r w:rsidRPr="006943B1">
        <w:rPr>
          <w:rFonts w:ascii="Times New Roman" w:eastAsia="Times New Roman" w:hAnsi="Times New Roman" w:cs="Times New Roman"/>
          <w:sz w:val="24"/>
          <w:szCs w:val="24"/>
        </w:rPr>
        <w:t>г) РК;</w:t>
      </w:r>
    </w:p>
    <w:p w14:paraId="3C91B773" w14:textId="77777777" w:rsidR="006943B1" w:rsidRPr="006943B1" w:rsidRDefault="006943B1" w:rsidP="006943B1">
      <w:pPr>
        <w:widowControl/>
        <w:autoSpaceDE/>
        <w:autoSpaceDN/>
        <w:adjustRightInd/>
        <w:rPr>
          <w:rFonts w:ascii="Times New Roman" w:eastAsia="Times New Roman" w:hAnsi="Times New Roman" w:cs="Times New Roman"/>
          <w:sz w:val="24"/>
          <w:szCs w:val="24"/>
        </w:rPr>
      </w:pPr>
      <w:r w:rsidRPr="006943B1">
        <w:rPr>
          <w:rFonts w:ascii="Times New Roman" w:eastAsia="Times New Roman" w:hAnsi="Times New Roman" w:cs="Times New Roman"/>
          <w:sz w:val="24"/>
          <w:szCs w:val="24"/>
          <w:shd w:val="clear" w:color="auto" w:fill="FFFFFF"/>
        </w:rPr>
        <w:t>д) TV.</w:t>
      </w:r>
    </w:p>
    <w:p w14:paraId="3D377EDC" w14:textId="77777777" w:rsidR="006943B1" w:rsidRPr="006943B1" w:rsidRDefault="006943B1" w:rsidP="006943B1">
      <w:pPr>
        <w:widowControl/>
        <w:numPr>
          <w:ilvl w:val="0"/>
          <w:numId w:val="91"/>
        </w:numPr>
        <w:autoSpaceDE/>
        <w:autoSpaceDN/>
        <w:adjustRightInd/>
        <w:rPr>
          <w:rFonts w:ascii="Times New Roman" w:eastAsia="Times New Roman" w:hAnsi="Times New Roman" w:cs="Times New Roman"/>
          <w:sz w:val="24"/>
          <w:szCs w:val="24"/>
        </w:rPr>
      </w:pPr>
      <w:r w:rsidRPr="006943B1">
        <w:rPr>
          <w:rFonts w:ascii="Times New Roman" w:eastAsia="Times New Roman" w:hAnsi="Times New Roman" w:cs="Times New Roman"/>
          <w:sz w:val="24"/>
          <w:szCs w:val="24"/>
        </w:rPr>
        <w:t>Как обозначается на схемах короткозамыкатель?</w:t>
      </w:r>
    </w:p>
    <w:p w14:paraId="150A8DB9" w14:textId="77777777" w:rsidR="006943B1" w:rsidRPr="006943B1" w:rsidRDefault="006943B1" w:rsidP="006943B1">
      <w:pPr>
        <w:widowControl/>
        <w:autoSpaceDE/>
        <w:autoSpaceDN/>
        <w:adjustRightInd/>
        <w:rPr>
          <w:rFonts w:ascii="Times New Roman" w:eastAsia="Times New Roman" w:hAnsi="Times New Roman" w:cs="Times New Roman"/>
          <w:sz w:val="24"/>
          <w:szCs w:val="24"/>
        </w:rPr>
      </w:pPr>
      <w:r w:rsidRPr="006943B1">
        <w:rPr>
          <w:rFonts w:ascii="Times New Roman" w:eastAsia="Times New Roman" w:hAnsi="Times New Roman" w:cs="Times New Roman"/>
          <w:sz w:val="24"/>
          <w:szCs w:val="24"/>
          <w:shd w:val="clear" w:color="auto" w:fill="FFFFFF"/>
        </w:rPr>
        <w:t>а) QK;</w:t>
      </w:r>
    </w:p>
    <w:p w14:paraId="50EBB6D7" w14:textId="77777777" w:rsidR="006943B1" w:rsidRPr="006943B1" w:rsidRDefault="006943B1" w:rsidP="006943B1">
      <w:pPr>
        <w:widowControl/>
        <w:autoSpaceDE/>
        <w:autoSpaceDN/>
        <w:adjustRightInd/>
        <w:rPr>
          <w:rFonts w:ascii="Times New Roman" w:eastAsia="Times New Roman" w:hAnsi="Times New Roman" w:cs="Times New Roman"/>
          <w:sz w:val="24"/>
          <w:szCs w:val="24"/>
        </w:rPr>
      </w:pPr>
      <w:r w:rsidRPr="006943B1">
        <w:rPr>
          <w:rFonts w:ascii="Times New Roman" w:eastAsia="Times New Roman" w:hAnsi="Times New Roman" w:cs="Times New Roman"/>
          <w:sz w:val="24"/>
          <w:szCs w:val="24"/>
        </w:rPr>
        <w:t>б) QS;</w:t>
      </w:r>
    </w:p>
    <w:p w14:paraId="7DD23EA1" w14:textId="77777777" w:rsidR="006943B1" w:rsidRPr="006943B1" w:rsidRDefault="006943B1" w:rsidP="006943B1">
      <w:pPr>
        <w:widowControl/>
        <w:autoSpaceDE/>
        <w:autoSpaceDN/>
        <w:adjustRightInd/>
        <w:rPr>
          <w:rFonts w:ascii="Times New Roman" w:eastAsia="Times New Roman" w:hAnsi="Times New Roman" w:cs="Times New Roman"/>
          <w:sz w:val="24"/>
          <w:szCs w:val="24"/>
        </w:rPr>
      </w:pPr>
      <w:r w:rsidRPr="006943B1">
        <w:rPr>
          <w:rFonts w:ascii="Times New Roman" w:eastAsia="Times New Roman" w:hAnsi="Times New Roman" w:cs="Times New Roman"/>
          <w:sz w:val="24"/>
          <w:szCs w:val="24"/>
          <w:shd w:val="clear" w:color="auto" w:fill="FFFFFF"/>
        </w:rPr>
        <w:t>в) QF;</w:t>
      </w:r>
    </w:p>
    <w:p w14:paraId="05B98F3E" w14:textId="77777777" w:rsidR="006943B1" w:rsidRPr="006943B1" w:rsidRDefault="006943B1" w:rsidP="006943B1">
      <w:pPr>
        <w:widowControl/>
        <w:autoSpaceDE/>
        <w:autoSpaceDN/>
        <w:adjustRightInd/>
        <w:rPr>
          <w:rFonts w:ascii="Times New Roman" w:eastAsia="Times New Roman" w:hAnsi="Times New Roman" w:cs="Times New Roman"/>
          <w:sz w:val="24"/>
          <w:szCs w:val="24"/>
        </w:rPr>
      </w:pPr>
      <w:r w:rsidRPr="006943B1">
        <w:rPr>
          <w:rFonts w:ascii="Times New Roman" w:eastAsia="Times New Roman" w:hAnsi="Times New Roman" w:cs="Times New Roman"/>
          <w:sz w:val="24"/>
          <w:szCs w:val="24"/>
        </w:rPr>
        <w:lastRenderedPageBreak/>
        <w:t>г) PK;</w:t>
      </w:r>
    </w:p>
    <w:p w14:paraId="3AB8EE9A" w14:textId="77777777" w:rsidR="006943B1" w:rsidRPr="006943B1" w:rsidRDefault="006943B1" w:rsidP="006943B1">
      <w:pPr>
        <w:widowControl/>
        <w:autoSpaceDE/>
        <w:autoSpaceDN/>
        <w:adjustRightInd/>
        <w:rPr>
          <w:rFonts w:ascii="Times New Roman" w:eastAsia="Times New Roman" w:hAnsi="Times New Roman" w:cs="Times New Roman"/>
          <w:sz w:val="24"/>
          <w:szCs w:val="24"/>
        </w:rPr>
      </w:pPr>
      <w:r w:rsidRPr="006943B1">
        <w:rPr>
          <w:rFonts w:ascii="Times New Roman" w:eastAsia="Times New Roman" w:hAnsi="Times New Roman" w:cs="Times New Roman"/>
          <w:sz w:val="24"/>
          <w:szCs w:val="24"/>
          <w:shd w:val="clear" w:color="auto" w:fill="FFFFFF"/>
        </w:rPr>
        <w:t>д) SQ.</w:t>
      </w:r>
    </w:p>
    <w:p w14:paraId="63A662CF" w14:textId="77777777" w:rsidR="006943B1" w:rsidRPr="006943B1" w:rsidRDefault="006943B1" w:rsidP="006943B1">
      <w:pPr>
        <w:widowControl/>
        <w:numPr>
          <w:ilvl w:val="0"/>
          <w:numId w:val="92"/>
        </w:numPr>
        <w:autoSpaceDE/>
        <w:autoSpaceDN/>
        <w:adjustRightInd/>
        <w:rPr>
          <w:rFonts w:ascii="Times New Roman" w:eastAsia="Times New Roman" w:hAnsi="Times New Roman" w:cs="Times New Roman"/>
          <w:sz w:val="24"/>
          <w:szCs w:val="24"/>
        </w:rPr>
      </w:pPr>
      <w:r w:rsidRPr="006943B1">
        <w:rPr>
          <w:rFonts w:ascii="Times New Roman" w:eastAsia="Times New Roman" w:hAnsi="Times New Roman" w:cs="Times New Roman"/>
          <w:sz w:val="24"/>
          <w:szCs w:val="24"/>
        </w:rPr>
        <w:t>Как определяется коэффициент трансформации трансформатора тока?</w:t>
      </w:r>
    </w:p>
    <w:p w14:paraId="01298960" w14:textId="77777777" w:rsidR="006943B1" w:rsidRPr="006943B1" w:rsidRDefault="006943B1" w:rsidP="006943B1">
      <w:pPr>
        <w:widowControl/>
        <w:autoSpaceDE/>
        <w:autoSpaceDN/>
        <w:adjustRightInd/>
        <w:rPr>
          <w:rFonts w:ascii="Times New Roman" w:eastAsia="Times New Roman" w:hAnsi="Times New Roman" w:cs="Times New Roman"/>
          <w:sz w:val="24"/>
          <w:szCs w:val="24"/>
        </w:rPr>
      </w:pPr>
      <w:r w:rsidRPr="006943B1">
        <w:rPr>
          <w:rFonts w:ascii="Times New Roman" w:eastAsia="Times New Roman" w:hAnsi="Times New Roman" w:cs="Times New Roman"/>
          <w:sz w:val="24"/>
          <w:szCs w:val="24"/>
          <w:shd w:val="clear" w:color="auto" w:fill="FFFFFF"/>
        </w:rPr>
        <w:t>а) </w:t>
      </w:r>
      <w:r w:rsidRPr="006943B1">
        <w:rPr>
          <w:rFonts w:ascii="Times New Roman" w:eastAsia="Times New Roman" w:hAnsi="Times New Roman" w:cs="Times New Roman"/>
          <w:noProof/>
          <w:sz w:val="24"/>
          <w:szCs w:val="24"/>
        </w:rPr>
        <w:drawing>
          <wp:inline distT="0" distB="0" distL="0" distR="0" wp14:anchorId="72FA6648" wp14:editId="0B32CB53">
            <wp:extent cx="753745" cy="424180"/>
            <wp:effectExtent l="0" t="0" r="8255" b="0"/>
            <wp:docPr id="49" name="Рисунок 49" descr="https://mognovse.ru/mogno/830/829947/829947_html_m6c44786e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0" descr="https://mognovse.ru/mogno/830/829947/829947_html_m6c44786e.gif"/>
                    <pic:cNvPicPr>
                      <a:picLocks noChangeAspect="1" noChangeArrowheads="1"/>
                    </pic:cNvPicPr>
                  </pic:nvPicPr>
                  <pic:blipFill>
                    <a:blip r:embed="rId7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3745" cy="4241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6943B1">
        <w:rPr>
          <w:rFonts w:ascii="Times New Roman" w:eastAsia="Times New Roman" w:hAnsi="Times New Roman" w:cs="Times New Roman"/>
          <w:sz w:val="24"/>
          <w:szCs w:val="24"/>
          <w:shd w:val="clear" w:color="auto" w:fill="FFFFFF"/>
        </w:rPr>
        <w:t>;</w:t>
      </w:r>
    </w:p>
    <w:p w14:paraId="3187EA1D" w14:textId="77777777" w:rsidR="006943B1" w:rsidRPr="006943B1" w:rsidRDefault="006943B1" w:rsidP="006943B1">
      <w:pPr>
        <w:widowControl/>
        <w:autoSpaceDE/>
        <w:autoSpaceDN/>
        <w:adjustRightInd/>
        <w:rPr>
          <w:rFonts w:ascii="Times New Roman" w:eastAsia="Times New Roman" w:hAnsi="Times New Roman" w:cs="Times New Roman"/>
          <w:sz w:val="24"/>
          <w:szCs w:val="24"/>
        </w:rPr>
      </w:pPr>
      <w:r w:rsidRPr="006943B1">
        <w:rPr>
          <w:rFonts w:ascii="Times New Roman" w:eastAsia="Times New Roman" w:hAnsi="Times New Roman" w:cs="Times New Roman"/>
          <w:sz w:val="24"/>
          <w:szCs w:val="24"/>
        </w:rPr>
        <w:t>б) </w:t>
      </w:r>
      <w:r w:rsidRPr="006943B1">
        <w:rPr>
          <w:rFonts w:ascii="Times New Roman" w:eastAsia="Times New Roman" w:hAnsi="Times New Roman" w:cs="Times New Roman"/>
          <w:noProof/>
          <w:sz w:val="24"/>
          <w:szCs w:val="24"/>
        </w:rPr>
        <w:drawing>
          <wp:inline distT="0" distB="0" distL="0" distR="0" wp14:anchorId="36AEE9AC" wp14:editId="6F474000">
            <wp:extent cx="965835" cy="424180"/>
            <wp:effectExtent l="0" t="0" r="5715" b="0"/>
            <wp:docPr id="50" name="Рисунок 50" descr="https://mognovse.ru/mogno/830/829947/829947_html_4ec0858c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1" descr="https://mognovse.ru/mogno/830/829947/829947_html_4ec0858c.gif"/>
                    <pic:cNvPicPr>
                      <a:picLocks noChangeAspect="1" noChangeArrowheads="1"/>
                    </pic:cNvPicPr>
                  </pic:nvPicPr>
                  <pic:blipFill>
                    <a:blip r:embed="rId7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65835" cy="4241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6943B1">
        <w:rPr>
          <w:rFonts w:ascii="Times New Roman" w:eastAsia="Times New Roman" w:hAnsi="Times New Roman" w:cs="Times New Roman"/>
          <w:sz w:val="24"/>
          <w:szCs w:val="24"/>
        </w:rPr>
        <w:t>;</w:t>
      </w:r>
    </w:p>
    <w:p w14:paraId="462D23E4" w14:textId="77777777" w:rsidR="006943B1" w:rsidRPr="006943B1" w:rsidRDefault="006943B1" w:rsidP="006943B1">
      <w:pPr>
        <w:widowControl/>
        <w:autoSpaceDE/>
        <w:autoSpaceDN/>
        <w:adjustRightInd/>
        <w:rPr>
          <w:rFonts w:ascii="Times New Roman" w:eastAsia="Times New Roman" w:hAnsi="Times New Roman" w:cs="Times New Roman"/>
          <w:sz w:val="24"/>
          <w:szCs w:val="24"/>
        </w:rPr>
      </w:pPr>
      <w:r w:rsidRPr="006943B1">
        <w:rPr>
          <w:rFonts w:ascii="Times New Roman" w:eastAsia="Times New Roman" w:hAnsi="Times New Roman" w:cs="Times New Roman"/>
          <w:sz w:val="24"/>
          <w:szCs w:val="24"/>
        </w:rPr>
        <w:t>в) </w:t>
      </w:r>
      <w:r w:rsidRPr="006943B1">
        <w:rPr>
          <w:rFonts w:ascii="Times New Roman" w:eastAsia="Times New Roman" w:hAnsi="Times New Roman" w:cs="Times New Roman"/>
          <w:noProof/>
          <w:sz w:val="24"/>
          <w:szCs w:val="24"/>
        </w:rPr>
        <w:drawing>
          <wp:inline distT="0" distB="0" distL="0" distR="0" wp14:anchorId="1B6F3C02" wp14:editId="155DE3E2">
            <wp:extent cx="848360" cy="438785"/>
            <wp:effectExtent l="0" t="0" r="8890" b="0"/>
            <wp:docPr id="51" name="Рисунок 51" descr="https://mognovse.ru/mogno/830/829947/829947_html_m6b10d158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2" descr="https://mognovse.ru/mogno/830/829947/829947_html_m6b10d158.gif"/>
                    <pic:cNvPicPr>
                      <a:picLocks noChangeAspect="1" noChangeArrowheads="1"/>
                    </pic:cNvPicPr>
                  </pic:nvPicPr>
                  <pic:blipFill>
                    <a:blip r:embed="rId7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48360" cy="4387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6943B1">
        <w:rPr>
          <w:rFonts w:ascii="Times New Roman" w:eastAsia="Times New Roman" w:hAnsi="Times New Roman" w:cs="Times New Roman"/>
          <w:sz w:val="24"/>
          <w:szCs w:val="24"/>
        </w:rPr>
        <w:t>;</w:t>
      </w:r>
    </w:p>
    <w:p w14:paraId="4CC6C080" w14:textId="77777777" w:rsidR="006943B1" w:rsidRPr="006943B1" w:rsidRDefault="006943B1" w:rsidP="006943B1">
      <w:pPr>
        <w:widowControl/>
        <w:autoSpaceDE/>
        <w:autoSpaceDN/>
        <w:adjustRightInd/>
        <w:rPr>
          <w:rFonts w:ascii="Times New Roman" w:eastAsia="Times New Roman" w:hAnsi="Times New Roman" w:cs="Times New Roman"/>
          <w:sz w:val="24"/>
          <w:szCs w:val="24"/>
        </w:rPr>
      </w:pPr>
      <w:r w:rsidRPr="006943B1">
        <w:rPr>
          <w:rFonts w:ascii="Times New Roman" w:eastAsia="Times New Roman" w:hAnsi="Times New Roman" w:cs="Times New Roman"/>
          <w:sz w:val="24"/>
          <w:szCs w:val="24"/>
        </w:rPr>
        <w:t>г) </w:t>
      </w:r>
      <w:r w:rsidRPr="006943B1">
        <w:rPr>
          <w:rFonts w:ascii="Times New Roman" w:eastAsia="Times New Roman" w:hAnsi="Times New Roman" w:cs="Times New Roman"/>
          <w:noProof/>
          <w:sz w:val="24"/>
          <w:szCs w:val="24"/>
        </w:rPr>
        <w:drawing>
          <wp:inline distT="0" distB="0" distL="0" distR="0" wp14:anchorId="4DFC0FB2" wp14:editId="59F2FB26">
            <wp:extent cx="1016635" cy="424180"/>
            <wp:effectExtent l="0" t="0" r="0" b="0"/>
            <wp:docPr id="52" name="Рисунок 52" descr="https://mognovse.ru/mogno/830/829947/829947_html_264fa534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3" descr="https://mognovse.ru/mogno/830/829947/829947_html_264fa534.gif"/>
                    <pic:cNvPicPr>
                      <a:picLocks noChangeAspect="1" noChangeArrowheads="1"/>
                    </pic:cNvPicPr>
                  </pic:nvPicPr>
                  <pic:blipFill>
                    <a:blip r:embed="rId7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16635" cy="4241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6943B1">
        <w:rPr>
          <w:rFonts w:ascii="Times New Roman" w:eastAsia="Times New Roman" w:hAnsi="Times New Roman" w:cs="Times New Roman"/>
          <w:sz w:val="24"/>
          <w:szCs w:val="24"/>
        </w:rPr>
        <w:t>;</w:t>
      </w:r>
    </w:p>
    <w:p w14:paraId="7FD3C869" w14:textId="77777777" w:rsidR="006943B1" w:rsidRPr="006943B1" w:rsidRDefault="006943B1" w:rsidP="006943B1">
      <w:pPr>
        <w:widowControl/>
        <w:autoSpaceDE/>
        <w:autoSpaceDN/>
        <w:adjustRightInd/>
        <w:rPr>
          <w:rFonts w:ascii="Times New Roman" w:eastAsia="Times New Roman" w:hAnsi="Times New Roman" w:cs="Times New Roman"/>
          <w:sz w:val="24"/>
          <w:szCs w:val="24"/>
        </w:rPr>
      </w:pPr>
      <w:r w:rsidRPr="006943B1">
        <w:rPr>
          <w:rFonts w:ascii="Times New Roman" w:eastAsia="Times New Roman" w:hAnsi="Times New Roman" w:cs="Times New Roman"/>
          <w:sz w:val="24"/>
          <w:szCs w:val="24"/>
        </w:rPr>
        <w:t>д) </w:t>
      </w:r>
      <w:r w:rsidRPr="006943B1">
        <w:rPr>
          <w:rFonts w:ascii="Times New Roman" w:eastAsia="Times New Roman" w:hAnsi="Times New Roman" w:cs="Times New Roman"/>
          <w:noProof/>
          <w:sz w:val="24"/>
          <w:szCs w:val="24"/>
        </w:rPr>
        <w:drawing>
          <wp:inline distT="0" distB="0" distL="0" distR="0" wp14:anchorId="5999D8B0" wp14:editId="7E1AC9C0">
            <wp:extent cx="906780" cy="424180"/>
            <wp:effectExtent l="0" t="0" r="7620" b="0"/>
            <wp:docPr id="53" name="Рисунок 53" descr="https://mognovse.ru/mogno/830/829947/829947_html_3b86a782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4" descr="https://mognovse.ru/mogno/830/829947/829947_html_3b86a782.gif"/>
                    <pic:cNvPicPr>
                      <a:picLocks noChangeAspect="1" noChangeArrowheads="1"/>
                    </pic:cNvPicPr>
                  </pic:nvPicPr>
                  <pic:blipFill>
                    <a:blip r:embed="rId8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06780" cy="4241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ABC6325" w14:textId="77777777" w:rsidR="006943B1" w:rsidRPr="006943B1" w:rsidRDefault="006943B1" w:rsidP="006943B1">
      <w:pPr>
        <w:widowControl/>
        <w:numPr>
          <w:ilvl w:val="0"/>
          <w:numId w:val="93"/>
        </w:numPr>
        <w:autoSpaceDE/>
        <w:autoSpaceDN/>
        <w:adjustRightInd/>
        <w:rPr>
          <w:rFonts w:ascii="Times New Roman" w:eastAsia="Times New Roman" w:hAnsi="Times New Roman" w:cs="Times New Roman"/>
          <w:sz w:val="24"/>
          <w:szCs w:val="24"/>
        </w:rPr>
      </w:pPr>
      <w:r w:rsidRPr="006943B1">
        <w:rPr>
          <w:rFonts w:ascii="Times New Roman" w:eastAsia="Times New Roman" w:hAnsi="Times New Roman" w:cs="Times New Roman"/>
          <w:sz w:val="24"/>
          <w:szCs w:val="24"/>
        </w:rPr>
        <w:t>Как определяется коэффициент схемы при симметричных режимах?</w:t>
      </w:r>
    </w:p>
    <w:p w14:paraId="28347E26" w14:textId="77777777" w:rsidR="006943B1" w:rsidRPr="006943B1" w:rsidRDefault="006943B1" w:rsidP="006943B1">
      <w:pPr>
        <w:widowControl/>
        <w:autoSpaceDE/>
        <w:autoSpaceDN/>
        <w:adjustRightInd/>
        <w:rPr>
          <w:rFonts w:ascii="Times New Roman" w:eastAsia="Times New Roman" w:hAnsi="Times New Roman" w:cs="Times New Roman"/>
          <w:sz w:val="24"/>
          <w:szCs w:val="24"/>
        </w:rPr>
      </w:pPr>
      <w:r w:rsidRPr="006943B1">
        <w:rPr>
          <w:rFonts w:ascii="Times New Roman" w:eastAsia="Times New Roman" w:hAnsi="Times New Roman" w:cs="Times New Roman"/>
          <w:sz w:val="24"/>
          <w:szCs w:val="24"/>
          <w:shd w:val="clear" w:color="auto" w:fill="FFFFFF"/>
        </w:rPr>
        <w:t>а) </w:t>
      </w:r>
      <w:r w:rsidRPr="006943B1">
        <w:rPr>
          <w:rFonts w:ascii="Times New Roman" w:eastAsia="Times New Roman" w:hAnsi="Times New Roman" w:cs="Times New Roman"/>
          <w:noProof/>
          <w:sz w:val="24"/>
          <w:szCs w:val="24"/>
        </w:rPr>
        <w:drawing>
          <wp:inline distT="0" distB="0" distL="0" distR="0" wp14:anchorId="64BAC794" wp14:editId="6C876A48">
            <wp:extent cx="643890" cy="424180"/>
            <wp:effectExtent l="0" t="0" r="3810" b="0"/>
            <wp:docPr id="54" name="Рисунок 54" descr="https://mognovse.ru/mogno/830/829947/829947_html_6dd8ba27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5" descr="https://mognovse.ru/mogno/830/829947/829947_html_6dd8ba27.gif"/>
                    <pic:cNvPicPr>
                      <a:picLocks noChangeAspect="1" noChangeArrowheads="1"/>
                    </pic:cNvPicPr>
                  </pic:nvPicPr>
                  <pic:blipFill>
                    <a:blip r:embed="rId8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3890" cy="4241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6943B1">
        <w:rPr>
          <w:rFonts w:ascii="Times New Roman" w:eastAsia="Times New Roman" w:hAnsi="Times New Roman" w:cs="Times New Roman"/>
          <w:sz w:val="24"/>
          <w:szCs w:val="24"/>
          <w:shd w:val="clear" w:color="auto" w:fill="FFFFFF"/>
        </w:rPr>
        <w:t>;</w:t>
      </w:r>
    </w:p>
    <w:p w14:paraId="00D84D74" w14:textId="77777777" w:rsidR="006943B1" w:rsidRPr="006943B1" w:rsidRDefault="006943B1" w:rsidP="006943B1">
      <w:pPr>
        <w:widowControl/>
        <w:autoSpaceDE/>
        <w:autoSpaceDN/>
        <w:adjustRightInd/>
        <w:rPr>
          <w:rFonts w:ascii="Times New Roman" w:eastAsia="Times New Roman" w:hAnsi="Times New Roman" w:cs="Times New Roman"/>
          <w:sz w:val="24"/>
          <w:szCs w:val="24"/>
        </w:rPr>
      </w:pPr>
      <w:r w:rsidRPr="006943B1">
        <w:rPr>
          <w:rFonts w:ascii="Times New Roman" w:eastAsia="Times New Roman" w:hAnsi="Times New Roman" w:cs="Times New Roman"/>
          <w:sz w:val="24"/>
          <w:szCs w:val="24"/>
        </w:rPr>
        <w:t>б) </w:t>
      </w:r>
      <w:r w:rsidRPr="006943B1">
        <w:rPr>
          <w:rFonts w:ascii="Times New Roman" w:eastAsia="Times New Roman" w:hAnsi="Times New Roman" w:cs="Times New Roman"/>
          <w:noProof/>
          <w:sz w:val="24"/>
          <w:szCs w:val="24"/>
        </w:rPr>
        <w:drawing>
          <wp:inline distT="0" distB="0" distL="0" distR="0" wp14:anchorId="22052D1E" wp14:editId="3BA08D2C">
            <wp:extent cx="643890" cy="424180"/>
            <wp:effectExtent l="0" t="0" r="3810" b="0"/>
            <wp:docPr id="55" name="Рисунок 55" descr="https://mognovse.ru/mogno/830/829947/829947_html_m20693a8a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6" descr="https://mognovse.ru/mogno/830/829947/829947_html_m20693a8a.gif"/>
                    <pic:cNvPicPr>
                      <a:picLocks noChangeAspect="1" noChangeArrowheads="1"/>
                    </pic:cNvPicPr>
                  </pic:nvPicPr>
                  <pic:blipFill>
                    <a:blip r:embed="rId8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3890" cy="4241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6943B1">
        <w:rPr>
          <w:rFonts w:ascii="Times New Roman" w:eastAsia="Times New Roman" w:hAnsi="Times New Roman" w:cs="Times New Roman"/>
          <w:sz w:val="24"/>
          <w:szCs w:val="24"/>
        </w:rPr>
        <w:t>;</w:t>
      </w:r>
    </w:p>
    <w:p w14:paraId="051FFFDC" w14:textId="77777777" w:rsidR="006943B1" w:rsidRPr="006943B1" w:rsidRDefault="006943B1" w:rsidP="006943B1">
      <w:pPr>
        <w:widowControl/>
        <w:autoSpaceDE/>
        <w:autoSpaceDN/>
        <w:adjustRightInd/>
        <w:rPr>
          <w:rFonts w:ascii="Times New Roman" w:eastAsia="Times New Roman" w:hAnsi="Times New Roman" w:cs="Times New Roman"/>
          <w:sz w:val="24"/>
          <w:szCs w:val="24"/>
        </w:rPr>
      </w:pPr>
      <w:r w:rsidRPr="006943B1">
        <w:rPr>
          <w:rFonts w:ascii="Times New Roman" w:eastAsia="Times New Roman" w:hAnsi="Times New Roman" w:cs="Times New Roman"/>
          <w:sz w:val="24"/>
          <w:szCs w:val="24"/>
        </w:rPr>
        <w:t>в) </w:t>
      </w:r>
      <w:r w:rsidRPr="006943B1">
        <w:rPr>
          <w:rFonts w:ascii="Times New Roman" w:eastAsia="Times New Roman" w:hAnsi="Times New Roman" w:cs="Times New Roman"/>
          <w:noProof/>
          <w:sz w:val="24"/>
          <w:szCs w:val="24"/>
        </w:rPr>
        <w:drawing>
          <wp:inline distT="0" distB="0" distL="0" distR="0" wp14:anchorId="1954B072" wp14:editId="6101C8A0">
            <wp:extent cx="702310" cy="424180"/>
            <wp:effectExtent l="0" t="0" r="2540" b="0"/>
            <wp:docPr id="56" name="Рисунок 56" descr="https://mognovse.ru/mogno/830/829947/829947_html_39903235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7" descr="https://mognovse.ru/mogno/830/829947/829947_html_39903235.gif"/>
                    <pic:cNvPicPr>
                      <a:picLocks noChangeAspect="1" noChangeArrowheads="1"/>
                    </pic:cNvPicPr>
                  </pic:nvPicPr>
                  <pic:blipFill>
                    <a:blip r:embed="rId8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02310" cy="4241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6943B1">
        <w:rPr>
          <w:rFonts w:ascii="Times New Roman" w:eastAsia="Times New Roman" w:hAnsi="Times New Roman" w:cs="Times New Roman"/>
          <w:sz w:val="24"/>
          <w:szCs w:val="24"/>
        </w:rPr>
        <w:t>;</w:t>
      </w:r>
    </w:p>
    <w:p w14:paraId="37A74E8D" w14:textId="77777777" w:rsidR="006943B1" w:rsidRPr="006943B1" w:rsidRDefault="006943B1" w:rsidP="006943B1">
      <w:pPr>
        <w:widowControl/>
        <w:autoSpaceDE/>
        <w:autoSpaceDN/>
        <w:adjustRightInd/>
        <w:rPr>
          <w:rFonts w:ascii="Times New Roman" w:eastAsia="Times New Roman" w:hAnsi="Times New Roman" w:cs="Times New Roman"/>
          <w:sz w:val="24"/>
          <w:szCs w:val="24"/>
        </w:rPr>
      </w:pPr>
      <w:r w:rsidRPr="006943B1">
        <w:rPr>
          <w:rFonts w:ascii="Times New Roman" w:eastAsia="Times New Roman" w:hAnsi="Times New Roman" w:cs="Times New Roman"/>
          <w:sz w:val="24"/>
          <w:szCs w:val="24"/>
        </w:rPr>
        <w:t>г) </w:t>
      </w:r>
      <w:r w:rsidRPr="006943B1">
        <w:rPr>
          <w:rFonts w:ascii="Times New Roman" w:eastAsia="Times New Roman" w:hAnsi="Times New Roman" w:cs="Times New Roman"/>
          <w:noProof/>
          <w:sz w:val="24"/>
          <w:szCs w:val="24"/>
        </w:rPr>
        <w:drawing>
          <wp:inline distT="0" distB="0" distL="0" distR="0" wp14:anchorId="1C7A7958" wp14:editId="218DE8EE">
            <wp:extent cx="643890" cy="424180"/>
            <wp:effectExtent l="0" t="0" r="3810" b="0"/>
            <wp:docPr id="57" name="Рисунок 57" descr="https://mognovse.ru/mogno/830/829947/829947_html_481e7c0e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8" descr="https://mognovse.ru/mogno/830/829947/829947_html_481e7c0e.gif"/>
                    <pic:cNvPicPr>
                      <a:picLocks noChangeAspect="1" noChangeArrowheads="1"/>
                    </pic:cNvPicPr>
                  </pic:nvPicPr>
                  <pic:blipFill>
                    <a:blip r:embed="rId8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3890" cy="4241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6943B1">
        <w:rPr>
          <w:rFonts w:ascii="Times New Roman" w:eastAsia="Times New Roman" w:hAnsi="Times New Roman" w:cs="Times New Roman"/>
          <w:sz w:val="24"/>
          <w:szCs w:val="24"/>
        </w:rPr>
        <w:t>;</w:t>
      </w:r>
    </w:p>
    <w:p w14:paraId="287D3BF7" w14:textId="77777777" w:rsidR="006943B1" w:rsidRPr="006943B1" w:rsidRDefault="006943B1" w:rsidP="006943B1">
      <w:pPr>
        <w:widowControl/>
        <w:autoSpaceDE/>
        <w:autoSpaceDN/>
        <w:adjustRightInd/>
        <w:rPr>
          <w:rFonts w:ascii="Times New Roman" w:eastAsia="Times New Roman" w:hAnsi="Times New Roman" w:cs="Times New Roman"/>
          <w:sz w:val="24"/>
          <w:szCs w:val="24"/>
        </w:rPr>
      </w:pPr>
      <w:r w:rsidRPr="006943B1">
        <w:rPr>
          <w:rFonts w:ascii="Times New Roman" w:eastAsia="Times New Roman" w:hAnsi="Times New Roman" w:cs="Times New Roman"/>
          <w:sz w:val="24"/>
          <w:szCs w:val="24"/>
        </w:rPr>
        <w:t>д) </w:t>
      </w:r>
      <w:r w:rsidRPr="006943B1">
        <w:rPr>
          <w:rFonts w:ascii="Times New Roman" w:eastAsia="Times New Roman" w:hAnsi="Times New Roman" w:cs="Times New Roman"/>
          <w:noProof/>
          <w:sz w:val="24"/>
          <w:szCs w:val="24"/>
        </w:rPr>
        <w:drawing>
          <wp:inline distT="0" distB="0" distL="0" distR="0" wp14:anchorId="5C2DC2A2" wp14:editId="6290A853">
            <wp:extent cx="680085" cy="409575"/>
            <wp:effectExtent l="0" t="0" r="5715" b="9525"/>
            <wp:docPr id="58" name="Рисунок 58" descr="https://mognovse.ru/mogno/830/829947/829947_html_m4d2fae71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9" descr="https://mognovse.ru/mogno/830/829947/829947_html_m4d2fae71.gif"/>
                    <pic:cNvPicPr>
                      <a:picLocks noChangeAspect="1" noChangeArrowheads="1"/>
                    </pic:cNvPicPr>
                  </pic:nvPicPr>
                  <pic:blipFill>
                    <a:blip r:embed="rId8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80085" cy="4095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7724AEB" w14:textId="77777777" w:rsidR="006943B1" w:rsidRPr="006943B1" w:rsidRDefault="006943B1" w:rsidP="006943B1">
      <w:pPr>
        <w:widowControl/>
        <w:numPr>
          <w:ilvl w:val="0"/>
          <w:numId w:val="94"/>
        </w:numPr>
        <w:autoSpaceDE/>
        <w:autoSpaceDN/>
        <w:adjustRightInd/>
        <w:rPr>
          <w:rFonts w:ascii="Times New Roman" w:eastAsia="Times New Roman" w:hAnsi="Times New Roman" w:cs="Times New Roman"/>
          <w:sz w:val="24"/>
          <w:szCs w:val="24"/>
        </w:rPr>
      </w:pPr>
      <w:r w:rsidRPr="006943B1">
        <w:rPr>
          <w:rFonts w:ascii="Times New Roman" w:eastAsia="Times New Roman" w:hAnsi="Times New Roman" w:cs="Times New Roman"/>
          <w:sz w:val="24"/>
          <w:szCs w:val="24"/>
        </w:rPr>
        <w:t>Какое напряжение на вторичной обмотке трансформатора напряжения типа НОЛ?</w:t>
      </w:r>
    </w:p>
    <w:p w14:paraId="26B1118F" w14:textId="77777777" w:rsidR="006943B1" w:rsidRPr="006943B1" w:rsidRDefault="006943B1" w:rsidP="006943B1">
      <w:pPr>
        <w:widowControl/>
        <w:autoSpaceDE/>
        <w:autoSpaceDN/>
        <w:adjustRightInd/>
        <w:rPr>
          <w:rFonts w:ascii="Times New Roman" w:eastAsia="Times New Roman" w:hAnsi="Times New Roman" w:cs="Times New Roman"/>
          <w:sz w:val="24"/>
          <w:szCs w:val="24"/>
        </w:rPr>
      </w:pPr>
      <w:r w:rsidRPr="006943B1">
        <w:rPr>
          <w:rFonts w:ascii="Times New Roman" w:eastAsia="Times New Roman" w:hAnsi="Times New Roman" w:cs="Times New Roman"/>
          <w:sz w:val="24"/>
          <w:szCs w:val="24"/>
          <w:shd w:val="clear" w:color="auto" w:fill="FFFFFF"/>
        </w:rPr>
        <w:t>а) 100 В;</w:t>
      </w:r>
    </w:p>
    <w:p w14:paraId="71FB5BE9" w14:textId="77777777" w:rsidR="006943B1" w:rsidRPr="006943B1" w:rsidRDefault="006943B1" w:rsidP="006943B1">
      <w:pPr>
        <w:widowControl/>
        <w:autoSpaceDE/>
        <w:autoSpaceDN/>
        <w:adjustRightInd/>
        <w:rPr>
          <w:rFonts w:ascii="Times New Roman" w:eastAsia="Times New Roman" w:hAnsi="Times New Roman" w:cs="Times New Roman"/>
          <w:sz w:val="24"/>
          <w:szCs w:val="24"/>
        </w:rPr>
      </w:pPr>
      <w:r w:rsidRPr="006943B1">
        <w:rPr>
          <w:rFonts w:ascii="Times New Roman" w:eastAsia="Times New Roman" w:hAnsi="Times New Roman" w:cs="Times New Roman"/>
          <w:sz w:val="24"/>
          <w:szCs w:val="24"/>
        </w:rPr>
        <w:t>б) 120 В;</w:t>
      </w:r>
    </w:p>
    <w:p w14:paraId="5301E5FD" w14:textId="77777777" w:rsidR="006943B1" w:rsidRPr="006943B1" w:rsidRDefault="006943B1" w:rsidP="006943B1">
      <w:pPr>
        <w:widowControl/>
        <w:autoSpaceDE/>
        <w:autoSpaceDN/>
        <w:adjustRightInd/>
        <w:rPr>
          <w:rFonts w:ascii="Times New Roman" w:eastAsia="Times New Roman" w:hAnsi="Times New Roman" w:cs="Times New Roman"/>
          <w:sz w:val="24"/>
          <w:szCs w:val="24"/>
        </w:rPr>
      </w:pPr>
      <w:r w:rsidRPr="006943B1">
        <w:rPr>
          <w:rFonts w:ascii="Times New Roman" w:eastAsia="Times New Roman" w:hAnsi="Times New Roman" w:cs="Times New Roman"/>
          <w:sz w:val="24"/>
          <w:szCs w:val="24"/>
        </w:rPr>
        <w:t>в) 200 В;</w:t>
      </w:r>
    </w:p>
    <w:p w14:paraId="0AE10DEE" w14:textId="77777777" w:rsidR="006943B1" w:rsidRPr="006943B1" w:rsidRDefault="006943B1" w:rsidP="006943B1">
      <w:pPr>
        <w:widowControl/>
        <w:autoSpaceDE/>
        <w:autoSpaceDN/>
        <w:adjustRightInd/>
        <w:rPr>
          <w:rFonts w:ascii="Times New Roman" w:eastAsia="Times New Roman" w:hAnsi="Times New Roman" w:cs="Times New Roman"/>
          <w:sz w:val="24"/>
          <w:szCs w:val="24"/>
        </w:rPr>
      </w:pPr>
      <w:r w:rsidRPr="006943B1">
        <w:rPr>
          <w:rFonts w:ascii="Times New Roman" w:eastAsia="Times New Roman" w:hAnsi="Times New Roman" w:cs="Times New Roman"/>
          <w:sz w:val="24"/>
          <w:szCs w:val="24"/>
        </w:rPr>
        <w:t>г) 87 В;</w:t>
      </w:r>
    </w:p>
    <w:p w14:paraId="76E00FF7" w14:textId="77777777" w:rsidR="006943B1" w:rsidRPr="006943B1" w:rsidRDefault="006943B1" w:rsidP="006943B1">
      <w:pPr>
        <w:widowControl/>
        <w:autoSpaceDE/>
        <w:autoSpaceDN/>
        <w:adjustRightInd/>
        <w:rPr>
          <w:rFonts w:ascii="Times New Roman" w:eastAsia="Times New Roman" w:hAnsi="Times New Roman" w:cs="Times New Roman"/>
          <w:sz w:val="24"/>
          <w:szCs w:val="24"/>
        </w:rPr>
      </w:pPr>
      <w:r w:rsidRPr="006943B1">
        <w:rPr>
          <w:rFonts w:ascii="Times New Roman" w:eastAsia="Times New Roman" w:hAnsi="Times New Roman" w:cs="Times New Roman"/>
          <w:sz w:val="24"/>
          <w:szCs w:val="24"/>
          <w:shd w:val="clear" w:color="auto" w:fill="FFFFFF"/>
        </w:rPr>
        <w:t>д) 75 В.</w:t>
      </w:r>
    </w:p>
    <w:p w14:paraId="0CD172E4" w14:textId="77777777" w:rsidR="006943B1" w:rsidRPr="006943B1" w:rsidRDefault="006943B1" w:rsidP="006943B1">
      <w:pPr>
        <w:widowControl/>
        <w:numPr>
          <w:ilvl w:val="0"/>
          <w:numId w:val="95"/>
        </w:numPr>
        <w:autoSpaceDE/>
        <w:autoSpaceDN/>
        <w:adjustRightInd/>
        <w:rPr>
          <w:rFonts w:ascii="Times New Roman" w:eastAsia="Times New Roman" w:hAnsi="Times New Roman" w:cs="Times New Roman"/>
          <w:sz w:val="24"/>
          <w:szCs w:val="24"/>
        </w:rPr>
      </w:pPr>
      <w:r w:rsidRPr="006943B1">
        <w:rPr>
          <w:rFonts w:ascii="Times New Roman" w:eastAsia="Times New Roman" w:hAnsi="Times New Roman" w:cs="Times New Roman"/>
          <w:sz w:val="24"/>
          <w:szCs w:val="24"/>
        </w:rPr>
        <w:t>Какие трансформаторы напряжения являются антирезонансные?</w:t>
      </w:r>
    </w:p>
    <w:p w14:paraId="5A31478E" w14:textId="77777777" w:rsidR="006943B1" w:rsidRPr="006943B1" w:rsidRDefault="006943B1" w:rsidP="006943B1">
      <w:pPr>
        <w:widowControl/>
        <w:autoSpaceDE/>
        <w:autoSpaceDN/>
        <w:adjustRightInd/>
        <w:rPr>
          <w:rFonts w:ascii="Times New Roman" w:eastAsia="Times New Roman" w:hAnsi="Times New Roman" w:cs="Times New Roman"/>
          <w:sz w:val="24"/>
          <w:szCs w:val="24"/>
        </w:rPr>
      </w:pPr>
      <w:r w:rsidRPr="006943B1">
        <w:rPr>
          <w:rFonts w:ascii="Times New Roman" w:eastAsia="Times New Roman" w:hAnsi="Times New Roman" w:cs="Times New Roman"/>
          <w:sz w:val="24"/>
          <w:szCs w:val="24"/>
          <w:shd w:val="clear" w:color="auto" w:fill="FFFFFF"/>
        </w:rPr>
        <w:t>а) НАМИТ; НАМИ;</w:t>
      </w:r>
    </w:p>
    <w:p w14:paraId="2F92EB4D" w14:textId="77777777" w:rsidR="006943B1" w:rsidRPr="006943B1" w:rsidRDefault="006943B1" w:rsidP="006943B1">
      <w:pPr>
        <w:widowControl/>
        <w:autoSpaceDE/>
        <w:autoSpaceDN/>
        <w:adjustRightInd/>
        <w:rPr>
          <w:rFonts w:ascii="Times New Roman" w:eastAsia="Times New Roman" w:hAnsi="Times New Roman" w:cs="Times New Roman"/>
          <w:sz w:val="24"/>
          <w:szCs w:val="24"/>
        </w:rPr>
      </w:pPr>
      <w:r w:rsidRPr="006943B1">
        <w:rPr>
          <w:rFonts w:ascii="Times New Roman" w:eastAsia="Times New Roman" w:hAnsi="Times New Roman" w:cs="Times New Roman"/>
          <w:sz w:val="24"/>
          <w:szCs w:val="24"/>
        </w:rPr>
        <w:t>б) ЗНОЛ;</w:t>
      </w:r>
    </w:p>
    <w:p w14:paraId="3259C536" w14:textId="77777777" w:rsidR="006943B1" w:rsidRPr="006943B1" w:rsidRDefault="006943B1" w:rsidP="006943B1">
      <w:pPr>
        <w:widowControl/>
        <w:autoSpaceDE/>
        <w:autoSpaceDN/>
        <w:adjustRightInd/>
        <w:rPr>
          <w:rFonts w:ascii="Times New Roman" w:eastAsia="Times New Roman" w:hAnsi="Times New Roman" w:cs="Times New Roman"/>
          <w:sz w:val="24"/>
          <w:szCs w:val="24"/>
        </w:rPr>
      </w:pPr>
      <w:r w:rsidRPr="006943B1">
        <w:rPr>
          <w:rFonts w:ascii="Times New Roman" w:eastAsia="Times New Roman" w:hAnsi="Times New Roman" w:cs="Times New Roman"/>
          <w:sz w:val="24"/>
          <w:szCs w:val="24"/>
          <w:shd w:val="clear" w:color="auto" w:fill="FFFFFF"/>
        </w:rPr>
        <w:t>в) ЗНОМ;</w:t>
      </w:r>
    </w:p>
    <w:p w14:paraId="38EF7319" w14:textId="77777777" w:rsidR="006943B1" w:rsidRPr="006943B1" w:rsidRDefault="006943B1" w:rsidP="006943B1">
      <w:pPr>
        <w:widowControl/>
        <w:autoSpaceDE/>
        <w:autoSpaceDN/>
        <w:adjustRightInd/>
        <w:rPr>
          <w:rFonts w:ascii="Times New Roman" w:eastAsia="Times New Roman" w:hAnsi="Times New Roman" w:cs="Times New Roman"/>
          <w:sz w:val="24"/>
          <w:szCs w:val="24"/>
        </w:rPr>
      </w:pPr>
      <w:r w:rsidRPr="006943B1">
        <w:rPr>
          <w:rFonts w:ascii="Times New Roman" w:eastAsia="Times New Roman" w:hAnsi="Times New Roman" w:cs="Times New Roman"/>
          <w:sz w:val="24"/>
          <w:szCs w:val="24"/>
        </w:rPr>
        <w:t>г) НОЛ; НОМ;</w:t>
      </w:r>
    </w:p>
    <w:p w14:paraId="551F4EB0" w14:textId="77777777" w:rsidR="006943B1" w:rsidRPr="006943B1" w:rsidRDefault="006943B1" w:rsidP="006943B1">
      <w:pPr>
        <w:widowControl/>
        <w:autoSpaceDE/>
        <w:autoSpaceDN/>
        <w:adjustRightInd/>
        <w:rPr>
          <w:rFonts w:ascii="Times New Roman" w:eastAsia="Times New Roman" w:hAnsi="Times New Roman" w:cs="Times New Roman"/>
          <w:sz w:val="24"/>
          <w:szCs w:val="24"/>
        </w:rPr>
      </w:pPr>
      <w:r w:rsidRPr="006943B1">
        <w:rPr>
          <w:rFonts w:ascii="Times New Roman" w:eastAsia="Times New Roman" w:hAnsi="Times New Roman" w:cs="Times New Roman"/>
          <w:sz w:val="24"/>
          <w:szCs w:val="24"/>
        </w:rPr>
        <w:t>д) НТМИ.</w:t>
      </w:r>
    </w:p>
    <w:p w14:paraId="2D1A9027" w14:textId="77777777" w:rsidR="006943B1" w:rsidRPr="006943B1" w:rsidRDefault="006943B1" w:rsidP="006943B1">
      <w:pPr>
        <w:widowControl/>
        <w:numPr>
          <w:ilvl w:val="0"/>
          <w:numId w:val="96"/>
        </w:numPr>
        <w:autoSpaceDE/>
        <w:autoSpaceDN/>
        <w:adjustRightInd/>
        <w:rPr>
          <w:rFonts w:ascii="Times New Roman" w:eastAsia="Times New Roman" w:hAnsi="Times New Roman" w:cs="Times New Roman"/>
          <w:sz w:val="24"/>
          <w:szCs w:val="24"/>
        </w:rPr>
      </w:pPr>
      <w:r w:rsidRPr="006943B1">
        <w:rPr>
          <w:rFonts w:ascii="Times New Roman" w:eastAsia="Times New Roman" w:hAnsi="Times New Roman" w:cs="Times New Roman"/>
          <w:sz w:val="24"/>
          <w:szCs w:val="24"/>
        </w:rPr>
        <w:t>Какие трансформаторы служат только для измерения междуфазных напряжений?</w:t>
      </w:r>
    </w:p>
    <w:p w14:paraId="6F18F651" w14:textId="77777777" w:rsidR="006943B1" w:rsidRPr="006943B1" w:rsidRDefault="006943B1" w:rsidP="006943B1">
      <w:pPr>
        <w:widowControl/>
        <w:autoSpaceDE/>
        <w:autoSpaceDN/>
        <w:adjustRightInd/>
        <w:rPr>
          <w:rFonts w:ascii="Times New Roman" w:eastAsia="Times New Roman" w:hAnsi="Times New Roman" w:cs="Times New Roman"/>
          <w:sz w:val="24"/>
          <w:szCs w:val="24"/>
        </w:rPr>
      </w:pPr>
      <w:r w:rsidRPr="006943B1">
        <w:rPr>
          <w:rFonts w:ascii="Times New Roman" w:eastAsia="Times New Roman" w:hAnsi="Times New Roman" w:cs="Times New Roman"/>
          <w:sz w:val="24"/>
          <w:szCs w:val="24"/>
          <w:shd w:val="clear" w:color="auto" w:fill="FFFFFF"/>
        </w:rPr>
        <w:t>а) НОЛ; НОМ;</w:t>
      </w:r>
    </w:p>
    <w:p w14:paraId="2BAE6C93" w14:textId="77777777" w:rsidR="006943B1" w:rsidRPr="006943B1" w:rsidRDefault="006943B1" w:rsidP="006943B1">
      <w:pPr>
        <w:widowControl/>
        <w:autoSpaceDE/>
        <w:autoSpaceDN/>
        <w:adjustRightInd/>
        <w:rPr>
          <w:rFonts w:ascii="Times New Roman" w:eastAsia="Times New Roman" w:hAnsi="Times New Roman" w:cs="Times New Roman"/>
          <w:sz w:val="24"/>
          <w:szCs w:val="24"/>
        </w:rPr>
      </w:pPr>
      <w:r w:rsidRPr="006943B1">
        <w:rPr>
          <w:rFonts w:ascii="Times New Roman" w:eastAsia="Times New Roman" w:hAnsi="Times New Roman" w:cs="Times New Roman"/>
          <w:sz w:val="24"/>
          <w:szCs w:val="24"/>
        </w:rPr>
        <w:t>б) НТМИ;</w:t>
      </w:r>
    </w:p>
    <w:p w14:paraId="5D8813A6" w14:textId="77777777" w:rsidR="006943B1" w:rsidRPr="006943B1" w:rsidRDefault="006943B1" w:rsidP="006943B1">
      <w:pPr>
        <w:widowControl/>
        <w:autoSpaceDE/>
        <w:autoSpaceDN/>
        <w:adjustRightInd/>
        <w:rPr>
          <w:rFonts w:ascii="Times New Roman" w:eastAsia="Times New Roman" w:hAnsi="Times New Roman" w:cs="Times New Roman"/>
          <w:sz w:val="24"/>
          <w:szCs w:val="24"/>
        </w:rPr>
      </w:pPr>
      <w:r w:rsidRPr="006943B1">
        <w:rPr>
          <w:rFonts w:ascii="Times New Roman" w:eastAsia="Times New Roman" w:hAnsi="Times New Roman" w:cs="Times New Roman"/>
          <w:sz w:val="24"/>
          <w:szCs w:val="24"/>
          <w:shd w:val="clear" w:color="auto" w:fill="FFFFFF"/>
        </w:rPr>
        <w:t>в) ЗНОЛ; НТМК</w:t>
      </w:r>
    </w:p>
    <w:p w14:paraId="4866B5C0" w14:textId="77777777" w:rsidR="006943B1" w:rsidRPr="006943B1" w:rsidRDefault="006943B1" w:rsidP="006943B1">
      <w:pPr>
        <w:widowControl/>
        <w:autoSpaceDE/>
        <w:autoSpaceDN/>
        <w:adjustRightInd/>
        <w:rPr>
          <w:rFonts w:ascii="Times New Roman" w:eastAsia="Times New Roman" w:hAnsi="Times New Roman" w:cs="Times New Roman"/>
          <w:sz w:val="24"/>
          <w:szCs w:val="24"/>
        </w:rPr>
      </w:pPr>
      <w:r w:rsidRPr="006943B1">
        <w:rPr>
          <w:rFonts w:ascii="Times New Roman" w:eastAsia="Times New Roman" w:hAnsi="Times New Roman" w:cs="Times New Roman"/>
          <w:sz w:val="24"/>
          <w:szCs w:val="24"/>
        </w:rPr>
        <w:t>г) ЗНОМ;</w:t>
      </w:r>
    </w:p>
    <w:p w14:paraId="2757568D" w14:textId="77777777" w:rsidR="006943B1" w:rsidRPr="006943B1" w:rsidRDefault="006943B1" w:rsidP="006943B1">
      <w:pPr>
        <w:widowControl/>
        <w:autoSpaceDE/>
        <w:autoSpaceDN/>
        <w:adjustRightInd/>
        <w:rPr>
          <w:rFonts w:ascii="Times New Roman" w:eastAsia="Times New Roman" w:hAnsi="Times New Roman" w:cs="Times New Roman"/>
          <w:sz w:val="24"/>
          <w:szCs w:val="24"/>
        </w:rPr>
      </w:pPr>
      <w:r w:rsidRPr="006943B1">
        <w:rPr>
          <w:rFonts w:ascii="Times New Roman" w:eastAsia="Times New Roman" w:hAnsi="Times New Roman" w:cs="Times New Roman"/>
          <w:sz w:val="24"/>
          <w:szCs w:val="24"/>
          <w:shd w:val="clear" w:color="auto" w:fill="FFFFFF"/>
        </w:rPr>
        <w:t>д) НАМИ.</w:t>
      </w:r>
    </w:p>
    <w:p w14:paraId="5CA023DB" w14:textId="77777777" w:rsidR="006943B1" w:rsidRPr="006943B1" w:rsidRDefault="006943B1" w:rsidP="006943B1">
      <w:pPr>
        <w:widowControl/>
        <w:numPr>
          <w:ilvl w:val="0"/>
          <w:numId w:val="97"/>
        </w:numPr>
        <w:autoSpaceDE/>
        <w:autoSpaceDN/>
        <w:adjustRightInd/>
        <w:rPr>
          <w:rFonts w:ascii="Times New Roman" w:eastAsia="Times New Roman" w:hAnsi="Times New Roman" w:cs="Times New Roman"/>
          <w:sz w:val="24"/>
          <w:szCs w:val="24"/>
        </w:rPr>
      </w:pPr>
      <w:r w:rsidRPr="006943B1">
        <w:rPr>
          <w:rFonts w:ascii="Times New Roman" w:eastAsia="Times New Roman" w:hAnsi="Times New Roman" w:cs="Times New Roman"/>
          <w:sz w:val="24"/>
          <w:szCs w:val="24"/>
        </w:rPr>
        <w:t>Какие защиты предусматриваются для защиты конденсаторной установки?</w:t>
      </w:r>
    </w:p>
    <w:p w14:paraId="068C7116" w14:textId="77777777" w:rsidR="006943B1" w:rsidRPr="006943B1" w:rsidRDefault="006943B1" w:rsidP="006943B1">
      <w:pPr>
        <w:widowControl/>
        <w:autoSpaceDE/>
        <w:autoSpaceDN/>
        <w:adjustRightInd/>
        <w:rPr>
          <w:rFonts w:ascii="Times New Roman" w:eastAsia="Times New Roman" w:hAnsi="Times New Roman" w:cs="Times New Roman"/>
          <w:sz w:val="24"/>
          <w:szCs w:val="24"/>
        </w:rPr>
      </w:pPr>
      <w:r w:rsidRPr="006943B1">
        <w:rPr>
          <w:rFonts w:ascii="Times New Roman" w:eastAsia="Times New Roman" w:hAnsi="Times New Roman" w:cs="Times New Roman"/>
          <w:sz w:val="24"/>
          <w:szCs w:val="24"/>
          <w:shd w:val="clear" w:color="auto" w:fill="FFFFFF"/>
        </w:rPr>
        <w:t>а) Защита от междуфазных к. з.; защита от перегрузки; защита от повышения напряжения;</w:t>
      </w:r>
    </w:p>
    <w:p w14:paraId="54DB1B61" w14:textId="77777777" w:rsidR="006943B1" w:rsidRPr="006943B1" w:rsidRDefault="006943B1" w:rsidP="006943B1">
      <w:pPr>
        <w:widowControl/>
        <w:autoSpaceDE/>
        <w:autoSpaceDN/>
        <w:adjustRightInd/>
        <w:rPr>
          <w:rFonts w:ascii="Times New Roman" w:eastAsia="Times New Roman" w:hAnsi="Times New Roman" w:cs="Times New Roman"/>
          <w:sz w:val="24"/>
          <w:szCs w:val="24"/>
        </w:rPr>
      </w:pPr>
      <w:r w:rsidRPr="006943B1">
        <w:rPr>
          <w:rFonts w:ascii="Times New Roman" w:eastAsia="Times New Roman" w:hAnsi="Times New Roman" w:cs="Times New Roman"/>
          <w:sz w:val="24"/>
          <w:szCs w:val="24"/>
        </w:rPr>
        <w:t>б) Защита от однофазных к. з.; защита от утечки масла; защита от переохлаждения банок;</w:t>
      </w:r>
    </w:p>
    <w:p w14:paraId="74B62F87" w14:textId="77777777" w:rsidR="006943B1" w:rsidRPr="006943B1" w:rsidRDefault="006943B1" w:rsidP="006943B1">
      <w:pPr>
        <w:widowControl/>
        <w:autoSpaceDE/>
        <w:autoSpaceDN/>
        <w:adjustRightInd/>
        <w:rPr>
          <w:rFonts w:ascii="Times New Roman" w:eastAsia="Times New Roman" w:hAnsi="Times New Roman" w:cs="Times New Roman"/>
          <w:sz w:val="24"/>
          <w:szCs w:val="24"/>
        </w:rPr>
      </w:pPr>
      <w:r w:rsidRPr="006943B1">
        <w:rPr>
          <w:rFonts w:ascii="Times New Roman" w:eastAsia="Times New Roman" w:hAnsi="Times New Roman" w:cs="Times New Roman"/>
          <w:sz w:val="24"/>
          <w:szCs w:val="24"/>
        </w:rPr>
        <w:t>в) Защита от понижения напряжения;</w:t>
      </w:r>
    </w:p>
    <w:p w14:paraId="0C4A3F57" w14:textId="77777777" w:rsidR="006943B1" w:rsidRPr="006943B1" w:rsidRDefault="006943B1" w:rsidP="006943B1">
      <w:pPr>
        <w:widowControl/>
        <w:autoSpaceDE/>
        <w:autoSpaceDN/>
        <w:adjustRightInd/>
        <w:rPr>
          <w:rFonts w:ascii="Times New Roman" w:eastAsia="Times New Roman" w:hAnsi="Times New Roman" w:cs="Times New Roman"/>
          <w:sz w:val="24"/>
          <w:szCs w:val="24"/>
        </w:rPr>
      </w:pPr>
      <w:r w:rsidRPr="006943B1">
        <w:rPr>
          <w:rFonts w:ascii="Times New Roman" w:eastAsia="Times New Roman" w:hAnsi="Times New Roman" w:cs="Times New Roman"/>
          <w:sz w:val="24"/>
          <w:szCs w:val="24"/>
        </w:rPr>
        <w:lastRenderedPageBreak/>
        <w:t>г) Защита от нагрева;</w:t>
      </w:r>
    </w:p>
    <w:p w14:paraId="176C924C" w14:textId="77777777" w:rsidR="006943B1" w:rsidRPr="006943B1" w:rsidRDefault="006943B1" w:rsidP="006943B1">
      <w:pPr>
        <w:widowControl/>
        <w:autoSpaceDE/>
        <w:autoSpaceDN/>
        <w:adjustRightInd/>
        <w:rPr>
          <w:rFonts w:ascii="Times New Roman" w:eastAsia="Times New Roman" w:hAnsi="Times New Roman" w:cs="Times New Roman"/>
          <w:sz w:val="24"/>
          <w:szCs w:val="24"/>
        </w:rPr>
      </w:pPr>
      <w:r w:rsidRPr="006943B1">
        <w:rPr>
          <w:rFonts w:ascii="Times New Roman" w:eastAsia="Times New Roman" w:hAnsi="Times New Roman" w:cs="Times New Roman"/>
          <w:sz w:val="24"/>
          <w:szCs w:val="24"/>
        </w:rPr>
        <w:t>д) Защита от атмосферных перенапряжений.</w:t>
      </w:r>
    </w:p>
    <w:p w14:paraId="3B352F19" w14:textId="77777777" w:rsidR="006943B1" w:rsidRPr="006943B1" w:rsidRDefault="006943B1" w:rsidP="006943B1">
      <w:pPr>
        <w:widowControl/>
        <w:numPr>
          <w:ilvl w:val="0"/>
          <w:numId w:val="98"/>
        </w:numPr>
        <w:autoSpaceDE/>
        <w:autoSpaceDN/>
        <w:adjustRightInd/>
        <w:rPr>
          <w:rFonts w:ascii="Times New Roman" w:eastAsia="Times New Roman" w:hAnsi="Times New Roman" w:cs="Times New Roman"/>
          <w:sz w:val="24"/>
          <w:szCs w:val="24"/>
        </w:rPr>
      </w:pPr>
      <w:r w:rsidRPr="006943B1">
        <w:rPr>
          <w:rFonts w:ascii="Times New Roman" w:eastAsia="Times New Roman" w:hAnsi="Times New Roman" w:cs="Times New Roman"/>
          <w:sz w:val="24"/>
          <w:szCs w:val="24"/>
        </w:rPr>
        <w:t>По какому выражению определяется уставка защиты от междуфазных к. з.?</w:t>
      </w:r>
    </w:p>
    <w:p w14:paraId="025CA27C" w14:textId="77777777" w:rsidR="006943B1" w:rsidRPr="006943B1" w:rsidRDefault="006943B1" w:rsidP="006943B1">
      <w:pPr>
        <w:widowControl/>
        <w:autoSpaceDE/>
        <w:autoSpaceDN/>
        <w:adjustRightInd/>
        <w:rPr>
          <w:rFonts w:ascii="Times New Roman" w:eastAsia="Times New Roman" w:hAnsi="Times New Roman" w:cs="Times New Roman"/>
          <w:sz w:val="24"/>
          <w:szCs w:val="24"/>
        </w:rPr>
      </w:pPr>
      <w:r w:rsidRPr="006943B1">
        <w:rPr>
          <w:rFonts w:ascii="Times New Roman" w:eastAsia="Times New Roman" w:hAnsi="Times New Roman" w:cs="Times New Roman"/>
          <w:sz w:val="24"/>
          <w:szCs w:val="24"/>
          <w:shd w:val="clear" w:color="auto" w:fill="FFFFFF"/>
        </w:rPr>
        <w:t>а) </w:t>
      </w:r>
      <w:r w:rsidRPr="006943B1">
        <w:rPr>
          <w:rFonts w:ascii="Times New Roman" w:eastAsia="Times New Roman" w:hAnsi="Times New Roman" w:cs="Times New Roman"/>
          <w:noProof/>
          <w:sz w:val="24"/>
          <w:szCs w:val="24"/>
        </w:rPr>
        <w:drawing>
          <wp:inline distT="0" distB="0" distL="0" distR="0" wp14:anchorId="6296726F" wp14:editId="40B0F6F3">
            <wp:extent cx="951230" cy="197485"/>
            <wp:effectExtent l="0" t="0" r="1270" b="0"/>
            <wp:docPr id="59" name="Рисунок 59" descr="https://mognovse.ru/mogno/830/829947/829947_html_m2206cb37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0" descr="https://mognovse.ru/mogno/830/829947/829947_html_m2206cb37.gif"/>
                    <pic:cNvPicPr>
                      <a:picLocks noChangeAspect="1" noChangeArrowheads="1"/>
                    </pic:cNvPicPr>
                  </pic:nvPicPr>
                  <pic:blipFill>
                    <a:blip r:embed="rId8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51230" cy="1974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6943B1">
        <w:rPr>
          <w:rFonts w:ascii="Times New Roman" w:eastAsia="Times New Roman" w:hAnsi="Times New Roman" w:cs="Times New Roman"/>
          <w:sz w:val="24"/>
          <w:szCs w:val="24"/>
          <w:shd w:val="clear" w:color="auto" w:fill="FFFFFF"/>
        </w:rPr>
        <w:t>;</w:t>
      </w:r>
    </w:p>
    <w:p w14:paraId="36D21EB4" w14:textId="77777777" w:rsidR="006943B1" w:rsidRPr="006943B1" w:rsidRDefault="006943B1" w:rsidP="006943B1">
      <w:pPr>
        <w:widowControl/>
        <w:autoSpaceDE/>
        <w:autoSpaceDN/>
        <w:adjustRightInd/>
        <w:rPr>
          <w:rFonts w:ascii="Times New Roman" w:eastAsia="Times New Roman" w:hAnsi="Times New Roman" w:cs="Times New Roman"/>
          <w:sz w:val="24"/>
          <w:szCs w:val="24"/>
        </w:rPr>
      </w:pPr>
      <w:r w:rsidRPr="006943B1">
        <w:rPr>
          <w:rFonts w:ascii="Times New Roman" w:eastAsia="Times New Roman" w:hAnsi="Times New Roman" w:cs="Times New Roman"/>
          <w:sz w:val="24"/>
          <w:szCs w:val="24"/>
        </w:rPr>
        <w:t>б) </w:t>
      </w:r>
      <w:r w:rsidRPr="006943B1">
        <w:rPr>
          <w:rFonts w:ascii="Times New Roman" w:eastAsia="Times New Roman" w:hAnsi="Times New Roman" w:cs="Times New Roman"/>
          <w:noProof/>
          <w:sz w:val="24"/>
          <w:szCs w:val="24"/>
        </w:rPr>
        <w:drawing>
          <wp:inline distT="0" distB="0" distL="0" distR="0" wp14:anchorId="5FFE8DF6" wp14:editId="4398ED5C">
            <wp:extent cx="819150" cy="197485"/>
            <wp:effectExtent l="0" t="0" r="0" b="0"/>
            <wp:docPr id="60" name="Рисунок 60" descr="https://mognovse.ru/mogno/830/829947/829947_html_m1e335dca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1" descr="https://mognovse.ru/mogno/830/829947/829947_html_m1e335dca.gif"/>
                    <pic:cNvPicPr>
                      <a:picLocks noChangeAspect="1" noChangeArrowheads="1"/>
                    </pic:cNvPicPr>
                  </pic:nvPicPr>
                  <pic:blipFill>
                    <a:blip r:embed="rId8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19150" cy="1974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6943B1">
        <w:rPr>
          <w:rFonts w:ascii="Times New Roman" w:eastAsia="Times New Roman" w:hAnsi="Times New Roman" w:cs="Times New Roman"/>
          <w:sz w:val="24"/>
          <w:szCs w:val="24"/>
        </w:rPr>
        <w:t>;</w:t>
      </w:r>
    </w:p>
    <w:p w14:paraId="35F0A6F3" w14:textId="77777777" w:rsidR="006943B1" w:rsidRPr="006943B1" w:rsidRDefault="006943B1" w:rsidP="006943B1">
      <w:pPr>
        <w:widowControl/>
        <w:autoSpaceDE/>
        <w:autoSpaceDN/>
        <w:adjustRightInd/>
        <w:rPr>
          <w:rFonts w:ascii="Times New Roman" w:eastAsia="Times New Roman" w:hAnsi="Times New Roman" w:cs="Times New Roman"/>
          <w:sz w:val="24"/>
          <w:szCs w:val="24"/>
        </w:rPr>
      </w:pPr>
      <w:r w:rsidRPr="006943B1">
        <w:rPr>
          <w:rFonts w:ascii="Times New Roman" w:eastAsia="Times New Roman" w:hAnsi="Times New Roman" w:cs="Times New Roman"/>
          <w:sz w:val="24"/>
          <w:szCs w:val="24"/>
        </w:rPr>
        <w:t>в) </w:t>
      </w:r>
      <w:r w:rsidRPr="006943B1">
        <w:rPr>
          <w:rFonts w:ascii="Times New Roman" w:eastAsia="Times New Roman" w:hAnsi="Times New Roman" w:cs="Times New Roman"/>
          <w:noProof/>
          <w:sz w:val="24"/>
          <w:szCs w:val="24"/>
        </w:rPr>
        <w:drawing>
          <wp:inline distT="0" distB="0" distL="0" distR="0" wp14:anchorId="5CD6B7D7" wp14:editId="34578FA5">
            <wp:extent cx="1104900" cy="197485"/>
            <wp:effectExtent l="0" t="0" r="0" b="0"/>
            <wp:docPr id="61" name="Рисунок 61" descr="https://mognovse.ru/mogno/830/829947/829947_html_m2938b844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2" descr="https://mognovse.ru/mogno/830/829947/829947_html_m2938b844.gif"/>
                    <pic:cNvPicPr>
                      <a:picLocks noChangeAspect="1" noChangeArrowheads="1"/>
                    </pic:cNvPicPr>
                  </pic:nvPicPr>
                  <pic:blipFill>
                    <a:blip r:embed="rId8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04900" cy="1974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6943B1">
        <w:rPr>
          <w:rFonts w:ascii="Times New Roman" w:eastAsia="Times New Roman" w:hAnsi="Times New Roman" w:cs="Times New Roman"/>
          <w:sz w:val="24"/>
          <w:szCs w:val="24"/>
        </w:rPr>
        <w:t>;</w:t>
      </w:r>
    </w:p>
    <w:p w14:paraId="6C4194A9" w14:textId="77777777" w:rsidR="006943B1" w:rsidRPr="006943B1" w:rsidRDefault="006943B1" w:rsidP="006943B1">
      <w:pPr>
        <w:widowControl/>
        <w:autoSpaceDE/>
        <w:autoSpaceDN/>
        <w:adjustRightInd/>
        <w:rPr>
          <w:rFonts w:ascii="Times New Roman" w:eastAsia="Times New Roman" w:hAnsi="Times New Roman" w:cs="Times New Roman"/>
          <w:sz w:val="24"/>
          <w:szCs w:val="24"/>
        </w:rPr>
      </w:pPr>
      <w:r w:rsidRPr="006943B1">
        <w:rPr>
          <w:rFonts w:ascii="Times New Roman" w:eastAsia="Times New Roman" w:hAnsi="Times New Roman" w:cs="Times New Roman"/>
          <w:sz w:val="24"/>
          <w:szCs w:val="24"/>
        </w:rPr>
        <w:t>г) </w:t>
      </w:r>
      <w:r w:rsidRPr="006943B1">
        <w:rPr>
          <w:rFonts w:ascii="Times New Roman" w:eastAsia="Times New Roman" w:hAnsi="Times New Roman" w:cs="Times New Roman"/>
          <w:noProof/>
          <w:sz w:val="24"/>
          <w:szCs w:val="24"/>
        </w:rPr>
        <w:drawing>
          <wp:inline distT="0" distB="0" distL="0" distR="0" wp14:anchorId="1E2E6CEF" wp14:editId="7615C4F1">
            <wp:extent cx="1316990" cy="197485"/>
            <wp:effectExtent l="0" t="0" r="0" b="0"/>
            <wp:docPr id="66" name="Рисунок 66" descr="https://mognovse.ru/mogno/830/829947/829947_html_7d86e95e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3" descr="https://mognovse.ru/mogno/830/829947/829947_html_7d86e95e.gif"/>
                    <pic:cNvPicPr>
                      <a:picLocks noChangeAspect="1" noChangeArrowheads="1"/>
                    </pic:cNvPicPr>
                  </pic:nvPicPr>
                  <pic:blipFill>
                    <a:blip r:embed="rId8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16990" cy="1974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6943B1">
        <w:rPr>
          <w:rFonts w:ascii="Times New Roman" w:eastAsia="Times New Roman" w:hAnsi="Times New Roman" w:cs="Times New Roman"/>
          <w:sz w:val="24"/>
          <w:szCs w:val="24"/>
        </w:rPr>
        <w:t>;</w:t>
      </w:r>
    </w:p>
    <w:p w14:paraId="2AF1162D" w14:textId="77777777" w:rsidR="006943B1" w:rsidRPr="006943B1" w:rsidRDefault="006943B1" w:rsidP="006943B1">
      <w:pPr>
        <w:widowControl/>
        <w:autoSpaceDE/>
        <w:autoSpaceDN/>
        <w:adjustRightInd/>
        <w:rPr>
          <w:rFonts w:ascii="Times New Roman" w:eastAsia="Times New Roman" w:hAnsi="Times New Roman" w:cs="Times New Roman"/>
          <w:sz w:val="24"/>
          <w:szCs w:val="24"/>
        </w:rPr>
      </w:pPr>
      <w:r w:rsidRPr="006943B1">
        <w:rPr>
          <w:rFonts w:ascii="Times New Roman" w:eastAsia="Times New Roman" w:hAnsi="Times New Roman" w:cs="Times New Roman"/>
          <w:sz w:val="24"/>
          <w:szCs w:val="24"/>
        </w:rPr>
        <w:t>д) </w:t>
      </w:r>
      <w:r w:rsidRPr="006943B1">
        <w:rPr>
          <w:rFonts w:ascii="Times New Roman" w:eastAsia="Times New Roman" w:hAnsi="Times New Roman" w:cs="Times New Roman"/>
          <w:noProof/>
          <w:sz w:val="24"/>
          <w:szCs w:val="24"/>
        </w:rPr>
        <w:drawing>
          <wp:inline distT="0" distB="0" distL="0" distR="0" wp14:anchorId="3C3153A0" wp14:editId="4B62078D">
            <wp:extent cx="812165" cy="197485"/>
            <wp:effectExtent l="0" t="0" r="6985" b="0"/>
            <wp:docPr id="67" name="Рисунок 67" descr="https://mognovse.ru/mogno/830/829947/829947_html_mcc232b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4" descr="https://mognovse.ru/mogno/830/829947/829947_html_mcc232b.gif"/>
                    <pic:cNvPicPr>
                      <a:picLocks noChangeAspect="1" noChangeArrowheads="1"/>
                    </pic:cNvPicPr>
                  </pic:nvPicPr>
                  <pic:blipFill>
                    <a:blip r:embed="rId9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12165" cy="1974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DEC7CB5" w14:textId="77777777" w:rsidR="006943B1" w:rsidRPr="006943B1" w:rsidRDefault="006943B1" w:rsidP="006943B1">
      <w:pPr>
        <w:widowControl/>
        <w:numPr>
          <w:ilvl w:val="0"/>
          <w:numId w:val="99"/>
        </w:numPr>
        <w:autoSpaceDE/>
        <w:autoSpaceDN/>
        <w:adjustRightInd/>
        <w:rPr>
          <w:rFonts w:ascii="Times New Roman" w:eastAsia="Times New Roman" w:hAnsi="Times New Roman" w:cs="Times New Roman"/>
          <w:sz w:val="24"/>
          <w:szCs w:val="24"/>
        </w:rPr>
      </w:pPr>
      <w:r w:rsidRPr="006943B1">
        <w:rPr>
          <w:rFonts w:ascii="Times New Roman" w:eastAsia="Times New Roman" w:hAnsi="Times New Roman" w:cs="Times New Roman"/>
          <w:sz w:val="24"/>
          <w:szCs w:val="24"/>
        </w:rPr>
        <w:t>По какому выражению определяется защита от сверхтока перегрузки?</w:t>
      </w:r>
    </w:p>
    <w:p w14:paraId="74792D14" w14:textId="77777777" w:rsidR="006943B1" w:rsidRPr="006943B1" w:rsidRDefault="006943B1" w:rsidP="006943B1">
      <w:pPr>
        <w:widowControl/>
        <w:autoSpaceDE/>
        <w:autoSpaceDN/>
        <w:adjustRightInd/>
        <w:rPr>
          <w:rFonts w:ascii="Times New Roman" w:eastAsia="Times New Roman" w:hAnsi="Times New Roman" w:cs="Times New Roman"/>
          <w:sz w:val="24"/>
          <w:szCs w:val="24"/>
        </w:rPr>
      </w:pPr>
      <w:r w:rsidRPr="006943B1">
        <w:rPr>
          <w:rFonts w:ascii="Times New Roman" w:eastAsia="Times New Roman" w:hAnsi="Times New Roman" w:cs="Times New Roman"/>
          <w:sz w:val="24"/>
          <w:szCs w:val="24"/>
          <w:shd w:val="clear" w:color="auto" w:fill="FFFFFF"/>
        </w:rPr>
        <w:t>а) </w:t>
      </w:r>
      <w:r w:rsidRPr="006943B1">
        <w:rPr>
          <w:rFonts w:ascii="Times New Roman" w:eastAsia="Times New Roman" w:hAnsi="Times New Roman" w:cs="Times New Roman"/>
          <w:noProof/>
          <w:sz w:val="24"/>
          <w:szCs w:val="24"/>
        </w:rPr>
        <w:drawing>
          <wp:inline distT="0" distB="0" distL="0" distR="0" wp14:anchorId="0AC891AE" wp14:editId="4B897170">
            <wp:extent cx="1711960" cy="197485"/>
            <wp:effectExtent l="0" t="0" r="2540" b="0"/>
            <wp:docPr id="68" name="Рисунок 68" descr="https://mognovse.ru/mogno/830/829947/829947_html_6a4390f3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5" descr="https://mognovse.ru/mogno/830/829947/829947_html_6a4390f3.gif"/>
                    <pic:cNvPicPr>
                      <a:picLocks noChangeAspect="1" noChangeArrowheads="1"/>
                    </pic:cNvPicPr>
                  </pic:nvPicPr>
                  <pic:blipFill>
                    <a:blip r:embed="rId9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11960" cy="1974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6943B1">
        <w:rPr>
          <w:rFonts w:ascii="Times New Roman" w:eastAsia="Times New Roman" w:hAnsi="Times New Roman" w:cs="Times New Roman"/>
          <w:sz w:val="24"/>
          <w:szCs w:val="24"/>
          <w:shd w:val="clear" w:color="auto" w:fill="FFFFFF"/>
        </w:rPr>
        <w:t>;</w:t>
      </w:r>
    </w:p>
    <w:p w14:paraId="67C345E2" w14:textId="77777777" w:rsidR="006943B1" w:rsidRPr="006943B1" w:rsidRDefault="006943B1" w:rsidP="006943B1">
      <w:pPr>
        <w:widowControl/>
        <w:autoSpaceDE/>
        <w:autoSpaceDN/>
        <w:adjustRightInd/>
        <w:rPr>
          <w:rFonts w:ascii="Times New Roman" w:eastAsia="Times New Roman" w:hAnsi="Times New Roman" w:cs="Times New Roman"/>
          <w:sz w:val="24"/>
          <w:szCs w:val="24"/>
        </w:rPr>
      </w:pPr>
      <w:r w:rsidRPr="006943B1">
        <w:rPr>
          <w:rFonts w:ascii="Times New Roman" w:eastAsia="Times New Roman" w:hAnsi="Times New Roman" w:cs="Times New Roman"/>
          <w:sz w:val="24"/>
          <w:szCs w:val="24"/>
        </w:rPr>
        <w:t>б) </w:t>
      </w:r>
      <w:r w:rsidRPr="006943B1">
        <w:rPr>
          <w:rFonts w:ascii="Times New Roman" w:eastAsia="Times New Roman" w:hAnsi="Times New Roman" w:cs="Times New Roman"/>
          <w:noProof/>
          <w:sz w:val="24"/>
          <w:szCs w:val="24"/>
        </w:rPr>
        <w:drawing>
          <wp:inline distT="0" distB="0" distL="0" distR="0" wp14:anchorId="72D1BC7D" wp14:editId="7338E957">
            <wp:extent cx="826770" cy="197485"/>
            <wp:effectExtent l="0" t="0" r="0" b="0"/>
            <wp:docPr id="69" name="Рисунок 69" descr="https://mognovse.ru/mogno/830/829947/829947_html_m2f3069e7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6" descr="https://mognovse.ru/mogno/830/829947/829947_html_m2f3069e7.gif"/>
                    <pic:cNvPicPr>
                      <a:picLocks noChangeAspect="1" noChangeArrowheads="1"/>
                    </pic:cNvPicPr>
                  </pic:nvPicPr>
                  <pic:blipFill>
                    <a:blip r:embed="rId9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26770" cy="1974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6943B1">
        <w:rPr>
          <w:rFonts w:ascii="Times New Roman" w:eastAsia="Times New Roman" w:hAnsi="Times New Roman" w:cs="Times New Roman"/>
          <w:sz w:val="24"/>
          <w:szCs w:val="24"/>
        </w:rPr>
        <w:t>;</w:t>
      </w:r>
    </w:p>
    <w:p w14:paraId="495CE56A" w14:textId="77777777" w:rsidR="006943B1" w:rsidRPr="006943B1" w:rsidRDefault="006943B1" w:rsidP="006943B1">
      <w:pPr>
        <w:widowControl/>
        <w:autoSpaceDE/>
        <w:autoSpaceDN/>
        <w:adjustRightInd/>
        <w:rPr>
          <w:rFonts w:ascii="Times New Roman" w:eastAsia="Times New Roman" w:hAnsi="Times New Roman" w:cs="Times New Roman"/>
          <w:sz w:val="24"/>
          <w:szCs w:val="24"/>
        </w:rPr>
      </w:pPr>
      <w:r w:rsidRPr="006943B1">
        <w:rPr>
          <w:rFonts w:ascii="Times New Roman" w:eastAsia="Times New Roman" w:hAnsi="Times New Roman" w:cs="Times New Roman"/>
          <w:sz w:val="24"/>
          <w:szCs w:val="24"/>
        </w:rPr>
        <w:t>в) </w:t>
      </w:r>
      <w:r w:rsidRPr="006943B1">
        <w:rPr>
          <w:rFonts w:ascii="Times New Roman" w:eastAsia="Times New Roman" w:hAnsi="Times New Roman" w:cs="Times New Roman"/>
          <w:noProof/>
          <w:sz w:val="24"/>
          <w:szCs w:val="24"/>
        </w:rPr>
        <w:drawing>
          <wp:inline distT="0" distB="0" distL="0" distR="0" wp14:anchorId="695C9807" wp14:editId="20413443">
            <wp:extent cx="943610" cy="197485"/>
            <wp:effectExtent l="0" t="0" r="8890" b="0"/>
            <wp:docPr id="70" name="Рисунок 70" descr="https://mognovse.ru/mogno/830/829947/829947_html_m4d4ae69a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7" descr="https://mognovse.ru/mogno/830/829947/829947_html_m4d4ae69a.gif"/>
                    <pic:cNvPicPr>
                      <a:picLocks noChangeAspect="1" noChangeArrowheads="1"/>
                    </pic:cNvPicPr>
                  </pic:nvPicPr>
                  <pic:blipFill>
                    <a:blip r:embed="rId9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43610" cy="1974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6943B1">
        <w:rPr>
          <w:rFonts w:ascii="Times New Roman" w:eastAsia="Times New Roman" w:hAnsi="Times New Roman" w:cs="Times New Roman"/>
          <w:sz w:val="24"/>
          <w:szCs w:val="24"/>
        </w:rPr>
        <w:t>;</w:t>
      </w:r>
    </w:p>
    <w:p w14:paraId="0BD9E615" w14:textId="77777777" w:rsidR="006943B1" w:rsidRPr="006943B1" w:rsidRDefault="006943B1" w:rsidP="006943B1">
      <w:pPr>
        <w:widowControl/>
        <w:autoSpaceDE/>
        <w:autoSpaceDN/>
        <w:adjustRightInd/>
        <w:rPr>
          <w:rFonts w:ascii="Times New Roman" w:eastAsia="Times New Roman" w:hAnsi="Times New Roman" w:cs="Times New Roman"/>
          <w:sz w:val="24"/>
          <w:szCs w:val="24"/>
        </w:rPr>
      </w:pPr>
      <w:r w:rsidRPr="006943B1">
        <w:rPr>
          <w:rFonts w:ascii="Times New Roman" w:eastAsia="Times New Roman" w:hAnsi="Times New Roman" w:cs="Times New Roman"/>
          <w:sz w:val="24"/>
          <w:szCs w:val="24"/>
        </w:rPr>
        <w:t>г) </w:t>
      </w:r>
      <w:r w:rsidRPr="006943B1">
        <w:rPr>
          <w:rFonts w:ascii="Times New Roman" w:eastAsia="Times New Roman" w:hAnsi="Times New Roman" w:cs="Times New Roman"/>
          <w:noProof/>
          <w:sz w:val="24"/>
          <w:szCs w:val="24"/>
        </w:rPr>
        <w:drawing>
          <wp:inline distT="0" distB="0" distL="0" distR="0" wp14:anchorId="007EC184" wp14:editId="19D289E5">
            <wp:extent cx="862965" cy="197485"/>
            <wp:effectExtent l="0" t="0" r="0" b="0"/>
            <wp:docPr id="71" name="Рисунок 71" descr="https://mognovse.ru/mogno/830/829947/829947_html_m6d567aa9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8" descr="https://mognovse.ru/mogno/830/829947/829947_html_m6d567aa9.gif"/>
                    <pic:cNvPicPr>
                      <a:picLocks noChangeAspect="1" noChangeArrowheads="1"/>
                    </pic:cNvPicPr>
                  </pic:nvPicPr>
                  <pic:blipFill>
                    <a:blip r:embed="rId9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62965" cy="1974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6943B1">
        <w:rPr>
          <w:rFonts w:ascii="Times New Roman" w:eastAsia="Times New Roman" w:hAnsi="Times New Roman" w:cs="Times New Roman"/>
          <w:sz w:val="24"/>
          <w:szCs w:val="24"/>
        </w:rPr>
        <w:t>;</w:t>
      </w:r>
    </w:p>
    <w:p w14:paraId="415C6D8C" w14:textId="77777777" w:rsidR="006943B1" w:rsidRPr="006943B1" w:rsidRDefault="006943B1" w:rsidP="006943B1">
      <w:pPr>
        <w:widowControl/>
        <w:autoSpaceDE/>
        <w:autoSpaceDN/>
        <w:adjustRightInd/>
        <w:rPr>
          <w:rFonts w:ascii="Times New Roman" w:eastAsia="Times New Roman" w:hAnsi="Times New Roman" w:cs="Times New Roman"/>
          <w:sz w:val="24"/>
          <w:szCs w:val="24"/>
        </w:rPr>
      </w:pPr>
      <w:r w:rsidRPr="006943B1">
        <w:rPr>
          <w:rFonts w:ascii="Times New Roman" w:eastAsia="Times New Roman" w:hAnsi="Times New Roman" w:cs="Times New Roman"/>
          <w:sz w:val="24"/>
          <w:szCs w:val="24"/>
        </w:rPr>
        <w:t>д) </w:t>
      </w:r>
      <w:r w:rsidRPr="006943B1">
        <w:rPr>
          <w:rFonts w:ascii="Times New Roman" w:eastAsia="Times New Roman" w:hAnsi="Times New Roman" w:cs="Times New Roman"/>
          <w:noProof/>
          <w:sz w:val="24"/>
          <w:szCs w:val="24"/>
        </w:rPr>
        <w:drawing>
          <wp:inline distT="0" distB="0" distL="0" distR="0" wp14:anchorId="3D00DEB9" wp14:editId="656D3DF4">
            <wp:extent cx="862965" cy="197485"/>
            <wp:effectExtent l="0" t="0" r="0" b="0"/>
            <wp:docPr id="72" name="Рисунок 72" descr="https://mognovse.ru/mogno/830/829947/829947_html_m64db6c9f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9" descr="https://mognovse.ru/mogno/830/829947/829947_html_m64db6c9f.gif"/>
                    <pic:cNvPicPr>
                      <a:picLocks noChangeAspect="1" noChangeArrowheads="1"/>
                    </pic:cNvPicPr>
                  </pic:nvPicPr>
                  <pic:blipFill>
                    <a:blip r:embed="rId9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62965" cy="1974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1E37D5D" w14:textId="77777777" w:rsidR="006943B1" w:rsidRPr="006943B1" w:rsidRDefault="006943B1" w:rsidP="006943B1">
      <w:pPr>
        <w:widowControl/>
        <w:numPr>
          <w:ilvl w:val="0"/>
          <w:numId w:val="100"/>
        </w:numPr>
        <w:autoSpaceDE/>
        <w:autoSpaceDN/>
        <w:adjustRightInd/>
        <w:rPr>
          <w:rFonts w:ascii="Times New Roman" w:eastAsia="Times New Roman" w:hAnsi="Times New Roman" w:cs="Times New Roman"/>
          <w:sz w:val="24"/>
          <w:szCs w:val="24"/>
        </w:rPr>
      </w:pPr>
      <w:r w:rsidRPr="006943B1">
        <w:rPr>
          <w:rFonts w:ascii="Times New Roman" w:eastAsia="Times New Roman" w:hAnsi="Times New Roman" w:cs="Times New Roman"/>
          <w:sz w:val="24"/>
          <w:szCs w:val="24"/>
        </w:rPr>
        <w:t>Назовите режимы заземления нейтрали автотрансформатора?</w:t>
      </w:r>
    </w:p>
    <w:p w14:paraId="5F4D02AB" w14:textId="77777777" w:rsidR="006943B1" w:rsidRPr="006943B1" w:rsidRDefault="006943B1" w:rsidP="006943B1">
      <w:pPr>
        <w:widowControl/>
        <w:autoSpaceDE/>
        <w:autoSpaceDN/>
        <w:adjustRightInd/>
        <w:rPr>
          <w:rFonts w:ascii="Times New Roman" w:eastAsia="Times New Roman" w:hAnsi="Times New Roman" w:cs="Times New Roman"/>
          <w:sz w:val="24"/>
          <w:szCs w:val="24"/>
        </w:rPr>
      </w:pPr>
      <w:r w:rsidRPr="006943B1">
        <w:rPr>
          <w:rFonts w:ascii="Times New Roman" w:eastAsia="Times New Roman" w:hAnsi="Times New Roman" w:cs="Times New Roman"/>
          <w:sz w:val="24"/>
          <w:szCs w:val="24"/>
          <w:shd w:val="clear" w:color="auto" w:fill="FFFFFF"/>
        </w:rPr>
        <w:t>а) С глухозаземленной нейтралью;</w:t>
      </w:r>
    </w:p>
    <w:p w14:paraId="286C4891" w14:textId="77777777" w:rsidR="006943B1" w:rsidRPr="006943B1" w:rsidRDefault="006943B1" w:rsidP="006943B1">
      <w:pPr>
        <w:widowControl/>
        <w:autoSpaceDE/>
        <w:autoSpaceDN/>
        <w:adjustRightInd/>
        <w:rPr>
          <w:rFonts w:ascii="Times New Roman" w:eastAsia="Times New Roman" w:hAnsi="Times New Roman" w:cs="Times New Roman"/>
          <w:sz w:val="24"/>
          <w:szCs w:val="24"/>
        </w:rPr>
      </w:pPr>
      <w:r w:rsidRPr="006943B1">
        <w:rPr>
          <w:rFonts w:ascii="Times New Roman" w:eastAsia="Times New Roman" w:hAnsi="Times New Roman" w:cs="Times New Roman"/>
          <w:sz w:val="24"/>
          <w:szCs w:val="24"/>
        </w:rPr>
        <w:t>б) С изолированной нейтралью;</w:t>
      </w:r>
    </w:p>
    <w:p w14:paraId="5D28B279" w14:textId="77777777" w:rsidR="006943B1" w:rsidRPr="006943B1" w:rsidRDefault="006943B1" w:rsidP="006943B1">
      <w:pPr>
        <w:widowControl/>
        <w:autoSpaceDE/>
        <w:autoSpaceDN/>
        <w:adjustRightInd/>
        <w:rPr>
          <w:rFonts w:ascii="Times New Roman" w:eastAsia="Times New Roman" w:hAnsi="Times New Roman" w:cs="Times New Roman"/>
          <w:sz w:val="24"/>
          <w:szCs w:val="24"/>
        </w:rPr>
      </w:pPr>
      <w:r w:rsidRPr="006943B1">
        <w:rPr>
          <w:rFonts w:ascii="Times New Roman" w:eastAsia="Times New Roman" w:hAnsi="Times New Roman" w:cs="Times New Roman"/>
          <w:sz w:val="24"/>
          <w:szCs w:val="24"/>
        </w:rPr>
        <w:t>в) С резистивной нейтралью;</w:t>
      </w:r>
    </w:p>
    <w:p w14:paraId="7D53B6F4" w14:textId="77777777" w:rsidR="006943B1" w:rsidRPr="006943B1" w:rsidRDefault="006943B1" w:rsidP="006943B1">
      <w:pPr>
        <w:widowControl/>
        <w:autoSpaceDE/>
        <w:autoSpaceDN/>
        <w:adjustRightInd/>
        <w:rPr>
          <w:rFonts w:ascii="Times New Roman" w:eastAsia="Times New Roman" w:hAnsi="Times New Roman" w:cs="Times New Roman"/>
          <w:sz w:val="24"/>
          <w:szCs w:val="24"/>
        </w:rPr>
      </w:pPr>
      <w:r w:rsidRPr="006943B1">
        <w:rPr>
          <w:rFonts w:ascii="Times New Roman" w:eastAsia="Times New Roman" w:hAnsi="Times New Roman" w:cs="Times New Roman"/>
          <w:sz w:val="24"/>
          <w:szCs w:val="24"/>
        </w:rPr>
        <w:t>г) С компенсированной нейтралью;</w:t>
      </w:r>
    </w:p>
    <w:p w14:paraId="0F9E972B" w14:textId="77777777" w:rsidR="006943B1" w:rsidRPr="006943B1" w:rsidRDefault="006943B1" w:rsidP="006943B1">
      <w:pPr>
        <w:widowControl/>
        <w:autoSpaceDE/>
        <w:autoSpaceDN/>
        <w:adjustRightInd/>
        <w:rPr>
          <w:rFonts w:ascii="Times New Roman" w:eastAsia="Times New Roman" w:hAnsi="Times New Roman" w:cs="Times New Roman"/>
          <w:sz w:val="24"/>
          <w:szCs w:val="24"/>
        </w:rPr>
      </w:pPr>
      <w:r w:rsidRPr="006943B1">
        <w:rPr>
          <w:rFonts w:ascii="Times New Roman" w:eastAsia="Times New Roman" w:hAnsi="Times New Roman" w:cs="Times New Roman"/>
          <w:sz w:val="24"/>
          <w:szCs w:val="24"/>
        </w:rPr>
        <w:t>д) С разрядником в нейтрали.</w:t>
      </w:r>
    </w:p>
    <w:p w14:paraId="521A0F15" w14:textId="77777777" w:rsidR="006943B1" w:rsidRPr="006943B1" w:rsidRDefault="006943B1" w:rsidP="006943B1">
      <w:pPr>
        <w:widowControl/>
        <w:numPr>
          <w:ilvl w:val="0"/>
          <w:numId w:val="101"/>
        </w:numPr>
        <w:autoSpaceDE/>
        <w:autoSpaceDN/>
        <w:adjustRightInd/>
        <w:rPr>
          <w:rFonts w:ascii="Times New Roman" w:eastAsia="Times New Roman" w:hAnsi="Times New Roman" w:cs="Times New Roman"/>
          <w:sz w:val="24"/>
          <w:szCs w:val="24"/>
        </w:rPr>
      </w:pPr>
      <w:r w:rsidRPr="006943B1">
        <w:rPr>
          <w:rFonts w:ascii="Times New Roman" w:eastAsia="Times New Roman" w:hAnsi="Times New Roman" w:cs="Times New Roman"/>
          <w:sz w:val="24"/>
          <w:szCs w:val="24"/>
        </w:rPr>
        <w:t>В каком режиме работают нейтрали трансформаторов в сети 110 кВ и выше?</w:t>
      </w:r>
    </w:p>
    <w:p w14:paraId="4CC176E3" w14:textId="77777777" w:rsidR="006943B1" w:rsidRPr="006943B1" w:rsidRDefault="006943B1" w:rsidP="006943B1">
      <w:pPr>
        <w:widowControl/>
        <w:autoSpaceDE/>
        <w:autoSpaceDN/>
        <w:adjustRightInd/>
        <w:rPr>
          <w:rFonts w:ascii="Times New Roman" w:eastAsia="Times New Roman" w:hAnsi="Times New Roman" w:cs="Times New Roman"/>
          <w:sz w:val="24"/>
          <w:szCs w:val="24"/>
        </w:rPr>
      </w:pPr>
      <w:r w:rsidRPr="006943B1">
        <w:rPr>
          <w:rFonts w:ascii="Times New Roman" w:eastAsia="Times New Roman" w:hAnsi="Times New Roman" w:cs="Times New Roman"/>
          <w:sz w:val="24"/>
          <w:szCs w:val="24"/>
          <w:shd w:val="clear" w:color="auto" w:fill="FFFFFF"/>
        </w:rPr>
        <w:t>а) С эффективным заземлением нейтрали;</w:t>
      </w:r>
    </w:p>
    <w:p w14:paraId="34FACFA3" w14:textId="77777777" w:rsidR="006943B1" w:rsidRPr="006943B1" w:rsidRDefault="006943B1" w:rsidP="006943B1">
      <w:pPr>
        <w:widowControl/>
        <w:autoSpaceDE/>
        <w:autoSpaceDN/>
        <w:adjustRightInd/>
        <w:rPr>
          <w:rFonts w:ascii="Times New Roman" w:eastAsia="Times New Roman" w:hAnsi="Times New Roman" w:cs="Times New Roman"/>
          <w:sz w:val="24"/>
          <w:szCs w:val="24"/>
        </w:rPr>
      </w:pPr>
      <w:r w:rsidRPr="006943B1">
        <w:rPr>
          <w:rFonts w:ascii="Times New Roman" w:eastAsia="Times New Roman" w:hAnsi="Times New Roman" w:cs="Times New Roman"/>
          <w:sz w:val="24"/>
          <w:szCs w:val="24"/>
        </w:rPr>
        <w:t>б) С изолированной нейтралью;</w:t>
      </w:r>
    </w:p>
    <w:p w14:paraId="14FC6CA5" w14:textId="77777777" w:rsidR="006943B1" w:rsidRPr="006943B1" w:rsidRDefault="006943B1" w:rsidP="006943B1">
      <w:pPr>
        <w:widowControl/>
        <w:autoSpaceDE/>
        <w:autoSpaceDN/>
        <w:adjustRightInd/>
        <w:rPr>
          <w:rFonts w:ascii="Times New Roman" w:eastAsia="Times New Roman" w:hAnsi="Times New Roman" w:cs="Times New Roman"/>
          <w:sz w:val="24"/>
          <w:szCs w:val="24"/>
        </w:rPr>
      </w:pPr>
      <w:r w:rsidRPr="006943B1">
        <w:rPr>
          <w:rFonts w:ascii="Times New Roman" w:eastAsia="Times New Roman" w:hAnsi="Times New Roman" w:cs="Times New Roman"/>
          <w:sz w:val="24"/>
          <w:szCs w:val="24"/>
        </w:rPr>
        <w:t>в) С компенсированной нейтралью;</w:t>
      </w:r>
    </w:p>
    <w:p w14:paraId="32E0B3E9" w14:textId="77777777" w:rsidR="006943B1" w:rsidRPr="006943B1" w:rsidRDefault="006943B1" w:rsidP="006943B1">
      <w:pPr>
        <w:widowControl/>
        <w:autoSpaceDE/>
        <w:autoSpaceDN/>
        <w:adjustRightInd/>
        <w:rPr>
          <w:rFonts w:ascii="Times New Roman" w:eastAsia="Times New Roman" w:hAnsi="Times New Roman" w:cs="Times New Roman"/>
          <w:sz w:val="24"/>
          <w:szCs w:val="24"/>
        </w:rPr>
      </w:pPr>
      <w:r w:rsidRPr="006943B1">
        <w:rPr>
          <w:rFonts w:ascii="Times New Roman" w:eastAsia="Times New Roman" w:hAnsi="Times New Roman" w:cs="Times New Roman"/>
          <w:sz w:val="24"/>
          <w:szCs w:val="24"/>
        </w:rPr>
        <w:t>г) С резистивным заземлением нейтрали;</w:t>
      </w:r>
    </w:p>
    <w:p w14:paraId="7162AD6F" w14:textId="77777777" w:rsidR="006943B1" w:rsidRPr="006943B1" w:rsidRDefault="006943B1" w:rsidP="006943B1">
      <w:pPr>
        <w:widowControl/>
        <w:autoSpaceDE/>
        <w:autoSpaceDN/>
        <w:adjustRightInd/>
        <w:rPr>
          <w:rFonts w:ascii="Times New Roman" w:eastAsia="Times New Roman" w:hAnsi="Times New Roman" w:cs="Times New Roman"/>
          <w:sz w:val="24"/>
          <w:szCs w:val="24"/>
        </w:rPr>
      </w:pPr>
      <w:r w:rsidRPr="006943B1">
        <w:rPr>
          <w:rFonts w:ascii="Times New Roman" w:eastAsia="Times New Roman" w:hAnsi="Times New Roman" w:cs="Times New Roman"/>
          <w:sz w:val="24"/>
          <w:szCs w:val="24"/>
        </w:rPr>
        <w:t>д) С глухим заземлением нейтрали.</w:t>
      </w:r>
    </w:p>
    <w:p w14:paraId="71A47993" w14:textId="77777777" w:rsidR="006943B1" w:rsidRPr="006943B1" w:rsidRDefault="006943B1" w:rsidP="006943B1">
      <w:pPr>
        <w:widowControl/>
        <w:numPr>
          <w:ilvl w:val="0"/>
          <w:numId w:val="102"/>
        </w:numPr>
        <w:autoSpaceDE/>
        <w:autoSpaceDN/>
        <w:adjustRightInd/>
        <w:rPr>
          <w:rFonts w:ascii="Times New Roman" w:eastAsia="Times New Roman" w:hAnsi="Times New Roman" w:cs="Times New Roman"/>
          <w:sz w:val="24"/>
          <w:szCs w:val="24"/>
        </w:rPr>
      </w:pPr>
      <w:r w:rsidRPr="006943B1">
        <w:rPr>
          <w:rFonts w:ascii="Times New Roman" w:eastAsia="Times New Roman" w:hAnsi="Times New Roman" w:cs="Times New Roman"/>
          <w:sz w:val="24"/>
          <w:szCs w:val="24"/>
        </w:rPr>
        <w:t>По какому выражению определяется напряжения срабатывания реле напряжения РН-54/160 МТЗ с блокировкой напряжения по напряжению линий?</w:t>
      </w:r>
    </w:p>
    <w:p w14:paraId="4DD8FF27" w14:textId="77777777" w:rsidR="006943B1" w:rsidRPr="006943B1" w:rsidRDefault="006943B1" w:rsidP="006943B1">
      <w:pPr>
        <w:widowControl/>
        <w:autoSpaceDE/>
        <w:autoSpaceDN/>
        <w:adjustRightInd/>
        <w:rPr>
          <w:rFonts w:ascii="Times New Roman" w:eastAsia="Times New Roman" w:hAnsi="Times New Roman" w:cs="Times New Roman"/>
          <w:sz w:val="24"/>
          <w:szCs w:val="24"/>
        </w:rPr>
      </w:pPr>
      <w:r w:rsidRPr="006943B1">
        <w:rPr>
          <w:rFonts w:ascii="Times New Roman" w:eastAsia="Times New Roman" w:hAnsi="Times New Roman" w:cs="Times New Roman"/>
          <w:sz w:val="24"/>
          <w:szCs w:val="24"/>
          <w:shd w:val="clear" w:color="auto" w:fill="FFFFFF"/>
        </w:rPr>
        <w:t>а) </w:t>
      </w:r>
      <w:r w:rsidRPr="006943B1">
        <w:rPr>
          <w:rFonts w:ascii="Times New Roman" w:eastAsia="Times New Roman" w:hAnsi="Times New Roman" w:cs="Times New Roman"/>
          <w:noProof/>
          <w:sz w:val="24"/>
          <w:szCs w:val="24"/>
        </w:rPr>
        <w:drawing>
          <wp:inline distT="0" distB="0" distL="0" distR="0" wp14:anchorId="2AEE9A99" wp14:editId="1EADBB12">
            <wp:extent cx="972820" cy="424180"/>
            <wp:effectExtent l="0" t="0" r="0" b="0"/>
            <wp:docPr id="73" name="Рисунок 73" descr="https://mognovse.ru/mogno/830/829947/829947_html_m9e446ba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0" descr="https://mognovse.ru/mogno/830/829947/829947_html_m9e446ba.gif"/>
                    <pic:cNvPicPr>
                      <a:picLocks noChangeAspect="1" noChangeArrowheads="1"/>
                    </pic:cNvPicPr>
                  </pic:nvPicPr>
                  <pic:blipFill>
                    <a:blip r:embed="rId9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72820" cy="4241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6943B1">
        <w:rPr>
          <w:rFonts w:ascii="Times New Roman" w:eastAsia="Times New Roman" w:hAnsi="Times New Roman" w:cs="Times New Roman"/>
          <w:sz w:val="24"/>
          <w:szCs w:val="24"/>
          <w:shd w:val="clear" w:color="auto" w:fill="FFFFFF"/>
        </w:rPr>
        <w:t>;</w:t>
      </w:r>
    </w:p>
    <w:p w14:paraId="18C153A9" w14:textId="77777777" w:rsidR="006943B1" w:rsidRPr="006943B1" w:rsidRDefault="006943B1" w:rsidP="006943B1">
      <w:pPr>
        <w:widowControl/>
        <w:autoSpaceDE/>
        <w:autoSpaceDN/>
        <w:adjustRightInd/>
        <w:rPr>
          <w:rFonts w:ascii="Times New Roman" w:eastAsia="Times New Roman" w:hAnsi="Times New Roman" w:cs="Times New Roman"/>
          <w:sz w:val="24"/>
          <w:szCs w:val="24"/>
        </w:rPr>
      </w:pPr>
      <w:r w:rsidRPr="006943B1">
        <w:rPr>
          <w:rFonts w:ascii="Times New Roman" w:eastAsia="Times New Roman" w:hAnsi="Times New Roman" w:cs="Times New Roman"/>
          <w:sz w:val="24"/>
          <w:szCs w:val="24"/>
        </w:rPr>
        <w:t>б) </w:t>
      </w:r>
      <w:r w:rsidRPr="006943B1">
        <w:rPr>
          <w:rFonts w:ascii="Times New Roman" w:eastAsia="Times New Roman" w:hAnsi="Times New Roman" w:cs="Times New Roman"/>
          <w:noProof/>
          <w:sz w:val="24"/>
          <w:szCs w:val="24"/>
        </w:rPr>
        <w:drawing>
          <wp:inline distT="0" distB="0" distL="0" distR="0" wp14:anchorId="09EE7311" wp14:editId="1BC0F845">
            <wp:extent cx="826770" cy="424180"/>
            <wp:effectExtent l="0" t="0" r="0" b="0"/>
            <wp:docPr id="74" name="Рисунок 74" descr="https://mognovse.ru/mogno/830/829947/829947_html_9e46a50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1" descr="https://mognovse.ru/mogno/830/829947/829947_html_9e46a50.gif"/>
                    <pic:cNvPicPr>
                      <a:picLocks noChangeAspect="1" noChangeArrowheads="1"/>
                    </pic:cNvPicPr>
                  </pic:nvPicPr>
                  <pic:blipFill>
                    <a:blip r:embed="rId9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26770" cy="4241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6943B1">
        <w:rPr>
          <w:rFonts w:ascii="Times New Roman" w:eastAsia="Times New Roman" w:hAnsi="Times New Roman" w:cs="Times New Roman"/>
          <w:sz w:val="24"/>
          <w:szCs w:val="24"/>
        </w:rPr>
        <w:t>;</w:t>
      </w:r>
    </w:p>
    <w:p w14:paraId="4BB341BA" w14:textId="77777777" w:rsidR="006943B1" w:rsidRPr="006943B1" w:rsidRDefault="006943B1" w:rsidP="006943B1">
      <w:pPr>
        <w:widowControl/>
        <w:autoSpaceDE/>
        <w:autoSpaceDN/>
        <w:adjustRightInd/>
        <w:rPr>
          <w:rFonts w:ascii="Times New Roman" w:eastAsia="Times New Roman" w:hAnsi="Times New Roman" w:cs="Times New Roman"/>
          <w:sz w:val="24"/>
          <w:szCs w:val="24"/>
        </w:rPr>
      </w:pPr>
      <w:r w:rsidRPr="006943B1">
        <w:rPr>
          <w:rFonts w:ascii="Times New Roman" w:eastAsia="Times New Roman" w:hAnsi="Times New Roman" w:cs="Times New Roman"/>
          <w:sz w:val="24"/>
          <w:szCs w:val="24"/>
        </w:rPr>
        <w:t>в) </w:t>
      </w:r>
      <w:r w:rsidRPr="006943B1">
        <w:rPr>
          <w:rFonts w:ascii="Times New Roman" w:eastAsia="Times New Roman" w:hAnsi="Times New Roman" w:cs="Times New Roman"/>
          <w:noProof/>
          <w:sz w:val="24"/>
          <w:szCs w:val="24"/>
        </w:rPr>
        <w:drawing>
          <wp:inline distT="0" distB="0" distL="0" distR="0" wp14:anchorId="55011F2B" wp14:editId="2715A5FD">
            <wp:extent cx="914400" cy="424180"/>
            <wp:effectExtent l="0" t="0" r="0" b="0"/>
            <wp:docPr id="75" name="Рисунок 75" descr="https://mognovse.ru/mogno/830/829947/829947_html_67b3f08d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2" descr="https://mognovse.ru/mogno/830/829947/829947_html_67b3f08d.gif"/>
                    <pic:cNvPicPr>
                      <a:picLocks noChangeAspect="1" noChangeArrowheads="1"/>
                    </pic:cNvPicPr>
                  </pic:nvPicPr>
                  <pic:blipFill>
                    <a:blip r:embed="rId9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14400" cy="4241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6943B1">
        <w:rPr>
          <w:rFonts w:ascii="Times New Roman" w:eastAsia="Times New Roman" w:hAnsi="Times New Roman" w:cs="Times New Roman"/>
          <w:sz w:val="24"/>
          <w:szCs w:val="24"/>
        </w:rPr>
        <w:t>;</w:t>
      </w:r>
    </w:p>
    <w:p w14:paraId="36ED536A" w14:textId="77777777" w:rsidR="006943B1" w:rsidRPr="006943B1" w:rsidRDefault="006943B1" w:rsidP="006943B1">
      <w:pPr>
        <w:widowControl/>
        <w:autoSpaceDE/>
        <w:autoSpaceDN/>
        <w:adjustRightInd/>
        <w:rPr>
          <w:rFonts w:ascii="Times New Roman" w:eastAsia="Times New Roman" w:hAnsi="Times New Roman" w:cs="Times New Roman"/>
          <w:sz w:val="24"/>
          <w:szCs w:val="24"/>
        </w:rPr>
      </w:pPr>
      <w:r w:rsidRPr="006943B1">
        <w:rPr>
          <w:rFonts w:ascii="Times New Roman" w:eastAsia="Times New Roman" w:hAnsi="Times New Roman" w:cs="Times New Roman"/>
          <w:sz w:val="24"/>
          <w:szCs w:val="24"/>
        </w:rPr>
        <w:t>г) </w:t>
      </w:r>
      <w:r w:rsidRPr="006943B1">
        <w:rPr>
          <w:rFonts w:ascii="Times New Roman" w:eastAsia="Times New Roman" w:hAnsi="Times New Roman" w:cs="Times New Roman"/>
          <w:noProof/>
          <w:sz w:val="24"/>
          <w:szCs w:val="24"/>
        </w:rPr>
        <w:drawing>
          <wp:inline distT="0" distB="0" distL="0" distR="0" wp14:anchorId="048DADEF" wp14:editId="4A566731">
            <wp:extent cx="936625" cy="197485"/>
            <wp:effectExtent l="0" t="0" r="0" b="0"/>
            <wp:docPr id="76" name="Рисунок 76" descr="https://mognovse.ru/mogno/830/829947/829947_html_26c4ea01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3" descr="https://mognovse.ru/mogno/830/829947/829947_html_26c4ea01.gif"/>
                    <pic:cNvPicPr>
                      <a:picLocks noChangeAspect="1" noChangeArrowheads="1"/>
                    </pic:cNvPicPr>
                  </pic:nvPicPr>
                  <pic:blipFill>
                    <a:blip r:embed="rId9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36625" cy="1974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6943B1">
        <w:rPr>
          <w:rFonts w:ascii="Times New Roman" w:eastAsia="Times New Roman" w:hAnsi="Times New Roman" w:cs="Times New Roman"/>
          <w:sz w:val="24"/>
          <w:szCs w:val="24"/>
        </w:rPr>
        <w:t>;</w:t>
      </w:r>
    </w:p>
    <w:p w14:paraId="49A5D0FD" w14:textId="77777777" w:rsidR="006943B1" w:rsidRPr="006943B1" w:rsidRDefault="006943B1" w:rsidP="006943B1">
      <w:pPr>
        <w:widowControl/>
        <w:autoSpaceDE/>
        <w:autoSpaceDN/>
        <w:adjustRightInd/>
        <w:rPr>
          <w:rFonts w:ascii="Times New Roman" w:eastAsia="Times New Roman" w:hAnsi="Times New Roman" w:cs="Times New Roman"/>
          <w:sz w:val="24"/>
          <w:szCs w:val="24"/>
        </w:rPr>
      </w:pPr>
      <w:r w:rsidRPr="006943B1">
        <w:rPr>
          <w:rFonts w:ascii="Times New Roman" w:eastAsia="Times New Roman" w:hAnsi="Times New Roman" w:cs="Times New Roman"/>
          <w:sz w:val="24"/>
          <w:szCs w:val="24"/>
        </w:rPr>
        <w:t>д) </w:t>
      </w:r>
      <w:r w:rsidRPr="006943B1">
        <w:rPr>
          <w:rFonts w:ascii="Times New Roman" w:eastAsia="Times New Roman" w:hAnsi="Times New Roman" w:cs="Times New Roman"/>
          <w:noProof/>
          <w:sz w:val="24"/>
          <w:szCs w:val="24"/>
        </w:rPr>
        <w:drawing>
          <wp:inline distT="0" distB="0" distL="0" distR="0" wp14:anchorId="6FC19392" wp14:editId="704740E5">
            <wp:extent cx="1045845" cy="197485"/>
            <wp:effectExtent l="0" t="0" r="1905" b="0"/>
            <wp:docPr id="77" name="Рисунок 77" descr="https://mognovse.ru/mogno/830/829947/829947_html_m56799239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4" descr="https://mognovse.ru/mogno/830/829947/829947_html_m56799239.gif"/>
                    <pic:cNvPicPr>
                      <a:picLocks noChangeAspect="1" noChangeArrowheads="1"/>
                    </pic:cNvPicPr>
                  </pic:nvPicPr>
                  <pic:blipFill>
                    <a:blip r:embed="rId10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45845" cy="1974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94F5EAF" w14:textId="77777777" w:rsidR="006943B1" w:rsidRPr="006943B1" w:rsidRDefault="006943B1" w:rsidP="006943B1">
      <w:pPr>
        <w:widowControl/>
        <w:numPr>
          <w:ilvl w:val="0"/>
          <w:numId w:val="103"/>
        </w:numPr>
        <w:autoSpaceDE/>
        <w:autoSpaceDN/>
        <w:adjustRightInd/>
        <w:rPr>
          <w:rFonts w:ascii="Times New Roman" w:eastAsia="Times New Roman" w:hAnsi="Times New Roman" w:cs="Times New Roman"/>
          <w:sz w:val="24"/>
          <w:szCs w:val="24"/>
        </w:rPr>
      </w:pPr>
      <w:r w:rsidRPr="006943B1">
        <w:rPr>
          <w:rFonts w:ascii="Times New Roman" w:eastAsia="Times New Roman" w:hAnsi="Times New Roman" w:cs="Times New Roman"/>
          <w:sz w:val="24"/>
          <w:szCs w:val="24"/>
        </w:rPr>
        <w:t>Какой коэффициент надежности принимается при выборе напряжения срабатывания РН-54/160?</w:t>
      </w:r>
    </w:p>
    <w:p w14:paraId="74F06B8A" w14:textId="77777777" w:rsidR="006943B1" w:rsidRPr="006943B1" w:rsidRDefault="006943B1" w:rsidP="006943B1">
      <w:pPr>
        <w:widowControl/>
        <w:autoSpaceDE/>
        <w:autoSpaceDN/>
        <w:adjustRightInd/>
        <w:rPr>
          <w:rFonts w:ascii="Times New Roman" w:eastAsia="Times New Roman" w:hAnsi="Times New Roman" w:cs="Times New Roman"/>
          <w:sz w:val="24"/>
          <w:szCs w:val="24"/>
        </w:rPr>
      </w:pPr>
      <w:r w:rsidRPr="006943B1">
        <w:rPr>
          <w:rFonts w:ascii="Times New Roman" w:eastAsia="Times New Roman" w:hAnsi="Times New Roman" w:cs="Times New Roman"/>
          <w:sz w:val="24"/>
          <w:szCs w:val="24"/>
          <w:shd w:val="clear" w:color="auto" w:fill="FFFFFF"/>
        </w:rPr>
        <w:t>а) 1.2;</w:t>
      </w:r>
    </w:p>
    <w:p w14:paraId="465A72A9" w14:textId="77777777" w:rsidR="006943B1" w:rsidRPr="006943B1" w:rsidRDefault="006943B1" w:rsidP="006943B1">
      <w:pPr>
        <w:widowControl/>
        <w:autoSpaceDE/>
        <w:autoSpaceDN/>
        <w:adjustRightInd/>
        <w:rPr>
          <w:rFonts w:ascii="Times New Roman" w:eastAsia="Times New Roman" w:hAnsi="Times New Roman" w:cs="Times New Roman"/>
          <w:sz w:val="24"/>
          <w:szCs w:val="24"/>
        </w:rPr>
      </w:pPr>
      <w:r w:rsidRPr="006943B1">
        <w:rPr>
          <w:rFonts w:ascii="Times New Roman" w:eastAsia="Times New Roman" w:hAnsi="Times New Roman" w:cs="Times New Roman"/>
          <w:sz w:val="24"/>
          <w:szCs w:val="24"/>
        </w:rPr>
        <w:t>б) 0.8;</w:t>
      </w:r>
    </w:p>
    <w:p w14:paraId="16ED9C08" w14:textId="77777777" w:rsidR="006943B1" w:rsidRPr="006943B1" w:rsidRDefault="006943B1" w:rsidP="006943B1">
      <w:pPr>
        <w:widowControl/>
        <w:autoSpaceDE/>
        <w:autoSpaceDN/>
        <w:adjustRightInd/>
        <w:rPr>
          <w:rFonts w:ascii="Times New Roman" w:eastAsia="Times New Roman" w:hAnsi="Times New Roman" w:cs="Times New Roman"/>
          <w:sz w:val="24"/>
          <w:szCs w:val="24"/>
        </w:rPr>
      </w:pPr>
      <w:r w:rsidRPr="006943B1">
        <w:rPr>
          <w:rFonts w:ascii="Times New Roman" w:eastAsia="Times New Roman" w:hAnsi="Times New Roman" w:cs="Times New Roman"/>
          <w:sz w:val="24"/>
          <w:szCs w:val="24"/>
          <w:shd w:val="clear" w:color="auto" w:fill="FFFFFF"/>
        </w:rPr>
        <w:t>в) 2.0;</w:t>
      </w:r>
    </w:p>
    <w:p w14:paraId="3487A231" w14:textId="77777777" w:rsidR="006943B1" w:rsidRPr="006943B1" w:rsidRDefault="006943B1" w:rsidP="006943B1">
      <w:pPr>
        <w:widowControl/>
        <w:autoSpaceDE/>
        <w:autoSpaceDN/>
        <w:adjustRightInd/>
        <w:rPr>
          <w:rFonts w:ascii="Times New Roman" w:eastAsia="Times New Roman" w:hAnsi="Times New Roman" w:cs="Times New Roman"/>
          <w:sz w:val="24"/>
          <w:szCs w:val="24"/>
        </w:rPr>
      </w:pPr>
      <w:r w:rsidRPr="006943B1">
        <w:rPr>
          <w:rFonts w:ascii="Times New Roman" w:eastAsia="Times New Roman" w:hAnsi="Times New Roman" w:cs="Times New Roman"/>
          <w:sz w:val="24"/>
          <w:szCs w:val="24"/>
        </w:rPr>
        <w:t>г) 1.5;</w:t>
      </w:r>
    </w:p>
    <w:p w14:paraId="52660FFC" w14:textId="77777777" w:rsidR="006943B1" w:rsidRPr="006943B1" w:rsidRDefault="006943B1" w:rsidP="006943B1">
      <w:pPr>
        <w:widowControl/>
        <w:autoSpaceDE/>
        <w:autoSpaceDN/>
        <w:adjustRightInd/>
        <w:rPr>
          <w:rFonts w:ascii="Times New Roman" w:eastAsia="Times New Roman" w:hAnsi="Times New Roman" w:cs="Times New Roman"/>
          <w:sz w:val="24"/>
          <w:szCs w:val="24"/>
        </w:rPr>
      </w:pPr>
      <w:r w:rsidRPr="006943B1">
        <w:rPr>
          <w:rFonts w:ascii="Times New Roman" w:eastAsia="Times New Roman" w:hAnsi="Times New Roman" w:cs="Times New Roman"/>
          <w:sz w:val="24"/>
          <w:szCs w:val="24"/>
          <w:shd w:val="clear" w:color="auto" w:fill="FFFFFF"/>
        </w:rPr>
        <w:t>д) 1.7.</w:t>
      </w:r>
    </w:p>
    <w:p w14:paraId="30801CC0" w14:textId="77777777" w:rsidR="006943B1" w:rsidRPr="006943B1" w:rsidRDefault="006943B1" w:rsidP="006943B1">
      <w:pPr>
        <w:widowControl/>
        <w:shd w:val="clear" w:color="auto" w:fill="FFFFFF" w:themeFill="background1"/>
        <w:autoSpaceDE/>
        <w:autoSpaceDN/>
        <w:adjustRightInd/>
        <w:ind w:firstLine="709"/>
        <w:contextualSpacing/>
        <w:rPr>
          <w:rFonts w:ascii="Times New Roman" w:eastAsia="Times New Roman" w:hAnsi="Times New Roman" w:cs="Times New Roman"/>
          <w:color w:val="000000"/>
          <w:sz w:val="24"/>
          <w:szCs w:val="24"/>
        </w:rPr>
      </w:pPr>
    </w:p>
    <w:p w14:paraId="3DDBC24C" w14:textId="77777777" w:rsidR="006943B1" w:rsidRPr="006943B1" w:rsidRDefault="006943B1" w:rsidP="006943B1">
      <w:pPr>
        <w:widowControl/>
        <w:shd w:val="clear" w:color="auto" w:fill="FFFFFF" w:themeFill="background1"/>
        <w:autoSpaceDE/>
        <w:autoSpaceDN/>
        <w:adjustRightInd/>
        <w:ind w:firstLine="709"/>
        <w:contextualSpacing/>
        <w:rPr>
          <w:rFonts w:ascii="Times New Roman" w:eastAsia="Times New Roman" w:hAnsi="Times New Roman" w:cs="Times New Roman"/>
          <w:color w:val="000000"/>
          <w:sz w:val="24"/>
          <w:szCs w:val="24"/>
        </w:rPr>
      </w:pPr>
    </w:p>
    <w:p w14:paraId="32B9C191" w14:textId="77777777" w:rsidR="006943B1" w:rsidRPr="006943B1" w:rsidRDefault="006943B1" w:rsidP="006943B1">
      <w:pPr>
        <w:widowControl/>
        <w:shd w:val="clear" w:color="auto" w:fill="FFFFFF" w:themeFill="background1"/>
        <w:autoSpaceDE/>
        <w:autoSpaceDN/>
        <w:adjustRightInd/>
        <w:ind w:firstLine="709"/>
        <w:contextualSpacing/>
        <w:rPr>
          <w:rFonts w:ascii="Times New Roman" w:eastAsia="Times New Roman" w:hAnsi="Times New Roman" w:cs="Times New Roman"/>
          <w:color w:val="000000"/>
          <w:sz w:val="24"/>
          <w:szCs w:val="24"/>
        </w:rPr>
      </w:pPr>
    </w:p>
    <w:p w14:paraId="1B4396FE" w14:textId="77777777" w:rsidR="006943B1" w:rsidRPr="006943B1" w:rsidRDefault="006943B1" w:rsidP="006943B1">
      <w:pPr>
        <w:widowControl/>
        <w:autoSpaceDE/>
        <w:autoSpaceDN/>
        <w:adjustRightInd/>
        <w:rPr>
          <w:rFonts w:ascii="Times New Roman" w:eastAsia="Times New Roman" w:hAnsi="Times New Roman" w:cs="Times New Roman"/>
          <w:color w:val="000000"/>
          <w:sz w:val="27"/>
          <w:szCs w:val="27"/>
        </w:rPr>
      </w:pPr>
      <w:r w:rsidRPr="006943B1">
        <w:rPr>
          <w:rFonts w:ascii="Times New Roman" w:eastAsia="Times New Roman" w:hAnsi="Times New Roman" w:cs="Times New Roman"/>
          <w:b/>
          <w:color w:val="000000"/>
          <w:sz w:val="27"/>
          <w:szCs w:val="27"/>
        </w:rPr>
        <w:lastRenderedPageBreak/>
        <w:t>Эталон</w:t>
      </w:r>
      <w:r w:rsidRPr="006943B1">
        <w:rPr>
          <w:rFonts w:ascii="Times New Roman" w:eastAsia="Times New Roman" w:hAnsi="Times New Roman" w:cs="Times New Roman"/>
          <w:color w:val="000000"/>
          <w:sz w:val="27"/>
          <w:szCs w:val="27"/>
        </w:rPr>
        <w:t xml:space="preserve"> </w:t>
      </w:r>
      <w:r w:rsidRPr="006943B1">
        <w:rPr>
          <w:rFonts w:ascii="Times New Roman" w:eastAsia="Times New Roman" w:hAnsi="Times New Roman" w:cs="Times New Roman"/>
          <w:b/>
          <w:bCs/>
          <w:color w:val="000000"/>
          <w:sz w:val="27"/>
          <w:szCs w:val="27"/>
        </w:rPr>
        <w:t>Ответов:</w:t>
      </w:r>
    </w:p>
    <w:tbl>
      <w:tblPr>
        <w:tblStyle w:val="a8"/>
        <w:tblW w:w="0" w:type="auto"/>
        <w:tblLook w:val="04A0" w:firstRow="1" w:lastRow="0" w:firstColumn="1" w:lastColumn="0" w:noHBand="0" w:noVBand="1"/>
      </w:tblPr>
      <w:tblGrid>
        <w:gridCol w:w="1195"/>
        <w:gridCol w:w="1195"/>
        <w:gridCol w:w="1196"/>
        <w:gridCol w:w="1196"/>
        <w:gridCol w:w="1196"/>
        <w:gridCol w:w="1196"/>
        <w:gridCol w:w="1196"/>
        <w:gridCol w:w="1196"/>
      </w:tblGrid>
      <w:tr w:rsidR="006943B1" w:rsidRPr="006943B1" w14:paraId="414DA1D5" w14:textId="77777777" w:rsidTr="00660FA4">
        <w:tc>
          <w:tcPr>
            <w:tcW w:w="1195" w:type="dxa"/>
          </w:tcPr>
          <w:p w14:paraId="0B045469" w14:textId="77777777" w:rsidR="006943B1" w:rsidRPr="006943B1" w:rsidRDefault="006943B1" w:rsidP="006943B1">
            <w:pPr>
              <w:widowControl/>
              <w:autoSpaceDE/>
              <w:autoSpaceDN/>
              <w:adjustRightInd/>
              <w:rPr>
                <w:rFonts w:ascii="Times New Roman" w:eastAsia="Times New Roman" w:hAnsi="Times New Roman" w:cs="Times New Roman"/>
                <w:color w:val="000000"/>
                <w:sz w:val="27"/>
                <w:szCs w:val="27"/>
              </w:rPr>
            </w:pPr>
            <w:r w:rsidRPr="006943B1">
              <w:rPr>
                <w:rFonts w:ascii="Times New Roman" w:eastAsia="Times New Roman" w:hAnsi="Times New Roman" w:cs="Times New Roman"/>
                <w:color w:val="000000"/>
                <w:sz w:val="27"/>
                <w:szCs w:val="27"/>
              </w:rPr>
              <w:t>1</w:t>
            </w:r>
          </w:p>
        </w:tc>
        <w:tc>
          <w:tcPr>
            <w:tcW w:w="1195" w:type="dxa"/>
          </w:tcPr>
          <w:p w14:paraId="4026F438" w14:textId="2782695C" w:rsidR="006943B1" w:rsidRPr="006943B1" w:rsidRDefault="00D52590" w:rsidP="006943B1">
            <w:pPr>
              <w:widowControl/>
              <w:autoSpaceDE/>
              <w:autoSpaceDN/>
              <w:adjustRightInd/>
              <w:spacing w:before="100" w:beforeAutospacing="1" w:after="100" w:afterAutospacing="1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Г</w:t>
            </w:r>
          </w:p>
        </w:tc>
        <w:tc>
          <w:tcPr>
            <w:tcW w:w="1196" w:type="dxa"/>
          </w:tcPr>
          <w:p w14:paraId="3173EB66" w14:textId="77777777" w:rsidR="006943B1" w:rsidRPr="006943B1" w:rsidRDefault="006943B1" w:rsidP="006943B1">
            <w:pPr>
              <w:widowControl/>
              <w:autoSpaceDE/>
              <w:autoSpaceDN/>
              <w:adjustRightInd/>
              <w:rPr>
                <w:rFonts w:ascii="Times New Roman" w:eastAsia="Times New Roman" w:hAnsi="Times New Roman" w:cs="Times New Roman"/>
                <w:color w:val="000000"/>
                <w:sz w:val="27"/>
                <w:szCs w:val="27"/>
              </w:rPr>
            </w:pPr>
            <w:r w:rsidRPr="006943B1">
              <w:rPr>
                <w:rFonts w:ascii="Times New Roman" w:eastAsia="Times New Roman" w:hAnsi="Times New Roman" w:cs="Times New Roman"/>
                <w:color w:val="000000"/>
                <w:sz w:val="27"/>
                <w:szCs w:val="27"/>
              </w:rPr>
              <w:t>26</w:t>
            </w:r>
          </w:p>
        </w:tc>
        <w:tc>
          <w:tcPr>
            <w:tcW w:w="1196" w:type="dxa"/>
          </w:tcPr>
          <w:p w14:paraId="471A86D7" w14:textId="77777777" w:rsidR="006943B1" w:rsidRPr="006943B1" w:rsidRDefault="006943B1" w:rsidP="006943B1">
            <w:pPr>
              <w:widowControl/>
              <w:autoSpaceDE/>
              <w:autoSpaceDN/>
              <w:adjustRightInd/>
              <w:spacing w:before="100" w:beforeAutospacing="1" w:after="100" w:afterAutospacing="1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6943B1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Д</w:t>
            </w:r>
          </w:p>
        </w:tc>
        <w:tc>
          <w:tcPr>
            <w:tcW w:w="1196" w:type="dxa"/>
          </w:tcPr>
          <w:p w14:paraId="5FB3B753" w14:textId="77777777" w:rsidR="006943B1" w:rsidRPr="006943B1" w:rsidRDefault="006943B1" w:rsidP="006943B1">
            <w:pPr>
              <w:widowControl/>
              <w:autoSpaceDE/>
              <w:autoSpaceDN/>
              <w:adjustRightInd/>
              <w:rPr>
                <w:rFonts w:ascii="Times New Roman" w:eastAsia="Times New Roman" w:hAnsi="Times New Roman" w:cs="Times New Roman"/>
                <w:color w:val="000000"/>
                <w:sz w:val="27"/>
                <w:szCs w:val="27"/>
              </w:rPr>
            </w:pPr>
            <w:r w:rsidRPr="006943B1">
              <w:rPr>
                <w:rFonts w:ascii="Times New Roman" w:eastAsia="Times New Roman" w:hAnsi="Times New Roman" w:cs="Times New Roman"/>
                <w:color w:val="000000"/>
                <w:sz w:val="27"/>
                <w:szCs w:val="27"/>
              </w:rPr>
              <w:t>51</w:t>
            </w:r>
          </w:p>
        </w:tc>
        <w:tc>
          <w:tcPr>
            <w:tcW w:w="1196" w:type="dxa"/>
          </w:tcPr>
          <w:p w14:paraId="0C8CE776" w14:textId="77777777" w:rsidR="006943B1" w:rsidRPr="006943B1" w:rsidRDefault="006943B1" w:rsidP="006943B1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6943B1">
              <w:rPr>
                <w:rFonts w:ascii="Times New Roman" w:eastAsia="Times New Roman" w:hAnsi="Times New Roman" w:cs="Times New Roman"/>
                <w:color w:val="000000"/>
                <w:sz w:val="27"/>
                <w:szCs w:val="27"/>
                <w:shd w:val="clear" w:color="auto" w:fill="FFFFFF"/>
              </w:rPr>
              <w:t>А</w:t>
            </w:r>
          </w:p>
        </w:tc>
        <w:tc>
          <w:tcPr>
            <w:tcW w:w="1196" w:type="dxa"/>
          </w:tcPr>
          <w:p w14:paraId="14985A75" w14:textId="77777777" w:rsidR="006943B1" w:rsidRPr="006943B1" w:rsidRDefault="006943B1" w:rsidP="006943B1">
            <w:pPr>
              <w:widowControl/>
              <w:autoSpaceDE/>
              <w:autoSpaceDN/>
              <w:adjustRightInd/>
              <w:rPr>
                <w:rFonts w:ascii="Times New Roman" w:eastAsia="Times New Roman" w:hAnsi="Times New Roman" w:cs="Times New Roman"/>
                <w:color w:val="000000"/>
                <w:sz w:val="27"/>
                <w:szCs w:val="27"/>
              </w:rPr>
            </w:pPr>
            <w:r w:rsidRPr="006943B1">
              <w:rPr>
                <w:rFonts w:ascii="Times New Roman" w:eastAsia="Times New Roman" w:hAnsi="Times New Roman" w:cs="Times New Roman"/>
                <w:color w:val="000000"/>
                <w:sz w:val="27"/>
                <w:szCs w:val="27"/>
              </w:rPr>
              <w:t>76</w:t>
            </w:r>
          </w:p>
        </w:tc>
        <w:tc>
          <w:tcPr>
            <w:tcW w:w="1196" w:type="dxa"/>
          </w:tcPr>
          <w:p w14:paraId="33D30402" w14:textId="77777777" w:rsidR="006943B1" w:rsidRPr="006943B1" w:rsidRDefault="006943B1" w:rsidP="006943B1">
            <w:pPr>
              <w:spacing w:before="100" w:beforeAutospacing="1" w:after="100" w:afterAutospacing="1"/>
              <w:rPr>
                <w:rFonts w:ascii="Times New Roman" w:eastAsia="Times New Roman" w:hAnsi="Times New Roman" w:cs="Times New Roman"/>
                <w:color w:val="000000"/>
                <w:sz w:val="27"/>
                <w:szCs w:val="27"/>
              </w:rPr>
            </w:pPr>
            <w:r w:rsidRPr="006943B1">
              <w:rPr>
                <w:rFonts w:ascii="Times New Roman" w:eastAsia="Times New Roman" w:hAnsi="Times New Roman" w:cs="Times New Roman"/>
                <w:color w:val="000000"/>
                <w:sz w:val="27"/>
                <w:szCs w:val="27"/>
              </w:rPr>
              <w:t>А</w:t>
            </w:r>
          </w:p>
        </w:tc>
      </w:tr>
      <w:tr w:rsidR="006943B1" w:rsidRPr="006943B1" w14:paraId="150C5F98" w14:textId="77777777" w:rsidTr="00660FA4">
        <w:tc>
          <w:tcPr>
            <w:tcW w:w="1195" w:type="dxa"/>
          </w:tcPr>
          <w:p w14:paraId="5A4651CD" w14:textId="77777777" w:rsidR="006943B1" w:rsidRPr="006943B1" w:rsidRDefault="006943B1" w:rsidP="006943B1">
            <w:pPr>
              <w:widowControl/>
              <w:autoSpaceDE/>
              <w:autoSpaceDN/>
              <w:adjustRightInd/>
              <w:rPr>
                <w:rFonts w:ascii="Times New Roman" w:eastAsia="Times New Roman" w:hAnsi="Times New Roman" w:cs="Times New Roman"/>
                <w:color w:val="000000"/>
                <w:sz w:val="27"/>
                <w:szCs w:val="27"/>
              </w:rPr>
            </w:pPr>
            <w:r w:rsidRPr="006943B1">
              <w:rPr>
                <w:rFonts w:ascii="Times New Roman" w:eastAsia="Times New Roman" w:hAnsi="Times New Roman" w:cs="Times New Roman"/>
                <w:color w:val="000000"/>
                <w:sz w:val="27"/>
                <w:szCs w:val="27"/>
              </w:rPr>
              <w:t>2</w:t>
            </w:r>
          </w:p>
        </w:tc>
        <w:tc>
          <w:tcPr>
            <w:tcW w:w="1195" w:type="dxa"/>
          </w:tcPr>
          <w:p w14:paraId="56BD151D" w14:textId="0830AE6F" w:rsidR="006943B1" w:rsidRPr="006943B1" w:rsidRDefault="00D52590" w:rsidP="006943B1">
            <w:pPr>
              <w:widowControl/>
              <w:autoSpaceDE/>
              <w:autoSpaceDN/>
              <w:adjustRightInd/>
              <w:spacing w:before="100" w:beforeAutospacing="1" w:after="100" w:afterAutospacing="1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В</w:t>
            </w:r>
          </w:p>
        </w:tc>
        <w:tc>
          <w:tcPr>
            <w:tcW w:w="1196" w:type="dxa"/>
          </w:tcPr>
          <w:p w14:paraId="2EDFEC1A" w14:textId="77777777" w:rsidR="006943B1" w:rsidRPr="006943B1" w:rsidRDefault="006943B1" w:rsidP="006943B1">
            <w:pPr>
              <w:widowControl/>
              <w:autoSpaceDE/>
              <w:autoSpaceDN/>
              <w:adjustRightInd/>
              <w:rPr>
                <w:rFonts w:ascii="Times New Roman" w:eastAsia="Times New Roman" w:hAnsi="Times New Roman" w:cs="Times New Roman"/>
                <w:color w:val="000000"/>
                <w:sz w:val="27"/>
                <w:szCs w:val="27"/>
              </w:rPr>
            </w:pPr>
            <w:r w:rsidRPr="006943B1">
              <w:rPr>
                <w:rFonts w:ascii="Times New Roman" w:eastAsia="Times New Roman" w:hAnsi="Times New Roman" w:cs="Times New Roman"/>
                <w:color w:val="000000"/>
                <w:sz w:val="27"/>
                <w:szCs w:val="27"/>
              </w:rPr>
              <w:t>27</w:t>
            </w:r>
          </w:p>
        </w:tc>
        <w:tc>
          <w:tcPr>
            <w:tcW w:w="1196" w:type="dxa"/>
          </w:tcPr>
          <w:p w14:paraId="5F7170DE" w14:textId="77777777" w:rsidR="006943B1" w:rsidRPr="006943B1" w:rsidRDefault="006943B1" w:rsidP="006943B1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6943B1">
              <w:rPr>
                <w:rFonts w:ascii="Times New Roman" w:hAnsi="Times New Roman" w:cs="Times New Roman"/>
                <w:sz w:val="24"/>
                <w:szCs w:val="24"/>
              </w:rPr>
              <w:t>В</w:t>
            </w:r>
          </w:p>
        </w:tc>
        <w:tc>
          <w:tcPr>
            <w:tcW w:w="1196" w:type="dxa"/>
          </w:tcPr>
          <w:p w14:paraId="1E03E32C" w14:textId="77777777" w:rsidR="006943B1" w:rsidRPr="006943B1" w:rsidRDefault="006943B1" w:rsidP="006943B1">
            <w:pPr>
              <w:widowControl/>
              <w:autoSpaceDE/>
              <w:autoSpaceDN/>
              <w:adjustRightInd/>
              <w:rPr>
                <w:rFonts w:ascii="Times New Roman" w:eastAsia="Times New Roman" w:hAnsi="Times New Roman" w:cs="Times New Roman"/>
                <w:color w:val="000000"/>
                <w:sz w:val="27"/>
                <w:szCs w:val="27"/>
              </w:rPr>
            </w:pPr>
            <w:r w:rsidRPr="006943B1">
              <w:rPr>
                <w:rFonts w:ascii="Times New Roman" w:eastAsia="Times New Roman" w:hAnsi="Times New Roman" w:cs="Times New Roman"/>
                <w:color w:val="000000"/>
                <w:sz w:val="27"/>
                <w:szCs w:val="27"/>
              </w:rPr>
              <w:t>52</w:t>
            </w:r>
          </w:p>
        </w:tc>
        <w:tc>
          <w:tcPr>
            <w:tcW w:w="1196" w:type="dxa"/>
          </w:tcPr>
          <w:p w14:paraId="162EBF64" w14:textId="77777777" w:rsidR="006943B1" w:rsidRPr="006943B1" w:rsidRDefault="006943B1" w:rsidP="006943B1">
            <w:pPr>
              <w:spacing w:before="100" w:beforeAutospacing="1" w:after="100" w:afterAutospacing="1"/>
              <w:rPr>
                <w:rFonts w:ascii="Times New Roman" w:eastAsia="Times New Roman" w:hAnsi="Times New Roman" w:cs="Times New Roman"/>
                <w:color w:val="000000"/>
                <w:sz w:val="27"/>
                <w:szCs w:val="27"/>
              </w:rPr>
            </w:pPr>
            <w:r w:rsidRPr="006943B1">
              <w:rPr>
                <w:rFonts w:ascii="Times New Roman" w:eastAsia="Times New Roman" w:hAnsi="Times New Roman" w:cs="Times New Roman"/>
                <w:color w:val="000000"/>
                <w:sz w:val="27"/>
                <w:szCs w:val="27"/>
              </w:rPr>
              <w:t>А</w:t>
            </w:r>
          </w:p>
        </w:tc>
        <w:tc>
          <w:tcPr>
            <w:tcW w:w="1196" w:type="dxa"/>
          </w:tcPr>
          <w:p w14:paraId="1A711FD8" w14:textId="77777777" w:rsidR="006943B1" w:rsidRPr="006943B1" w:rsidRDefault="006943B1" w:rsidP="006943B1">
            <w:pPr>
              <w:widowControl/>
              <w:autoSpaceDE/>
              <w:autoSpaceDN/>
              <w:adjustRightInd/>
              <w:rPr>
                <w:rFonts w:ascii="Times New Roman" w:eastAsia="Times New Roman" w:hAnsi="Times New Roman" w:cs="Times New Roman"/>
                <w:color w:val="000000"/>
                <w:sz w:val="27"/>
                <w:szCs w:val="27"/>
              </w:rPr>
            </w:pPr>
            <w:r w:rsidRPr="006943B1">
              <w:rPr>
                <w:rFonts w:ascii="Times New Roman" w:eastAsia="Times New Roman" w:hAnsi="Times New Roman" w:cs="Times New Roman"/>
                <w:color w:val="000000"/>
                <w:sz w:val="27"/>
                <w:szCs w:val="27"/>
              </w:rPr>
              <w:t>77</w:t>
            </w:r>
          </w:p>
        </w:tc>
        <w:tc>
          <w:tcPr>
            <w:tcW w:w="1196" w:type="dxa"/>
          </w:tcPr>
          <w:p w14:paraId="00DF6402" w14:textId="77777777" w:rsidR="006943B1" w:rsidRPr="006943B1" w:rsidRDefault="006943B1" w:rsidP="006943B1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6943B1">
              <w:rPr>
                <w:rFonts w:ascii="Times New Roman" w:eastAsia="Times New Roman" w:hAnsi="Times New Roman" w:cs="Times New Roman"/>
                <w:color w:val="000000"/>
                <w:sz w:val="27"/>
                <w:szCs w:val="27"/>
                <w:shd w:val="clear" w:color="auto" w:fill="FFFFFF"/>
              </w:rPr>
              <w:t>А</w:t>
            </w:r>
          </w:p>
        </w:tc>
      </w:tr>
      <w:tr w:rsidR="006943B1" w:rsidRPr="006943B1" w14:paraId="0892C893" w14:textId="77777777" w:rsidTr="00660FA4">
        <w:tc>
          <w:tcPr>
            <w:tcW w:w="1195" w:type="dxa"/>
          </w:tcPr>
          <w:p w14:paraId="16BC0CE9" w14:textId="77777777" w:rsidR="006943B1" w:rsidRPr="006943B1" w:rsidRDefault="006943B1" w:rsidP="006943B1">
            <w:pPr>
              <w:widowControl/>
              <w:autoSpaceDE/>
              <w:autoSpaceDN/>
              <w:adjustRightInd/>
              <w:rPr>
                <w:rFonts w:ascii="Times New Roman" w:eastAsia="Times New Roman" w:hAnsi="Times New Roman" w:cs="Times New Roman"/>
                <w:color w:val="000000"/>
                <w:sz w:val="27"/>
                <w:szCs w:val="27"/>
              </w:rPr>
            </w:pPr>
            <w:r w:rsidRPr="006943B1">
              <w:rPr>
                <w:rFonts w:ascii="Times New Roman" w:eastAsia="Times New Roman" w:hAnsi="Times New Roman" w:cs="Times New Roman"/>
                <w:color w:val="000000"/>
                <w:sz w:val="27"/>
                <w:szCs w:val="27"/>
              </w:rPr>
              <w:t>3</w:t>
            </w:r>
          </w:p>
        </w:tc>
        <w:tc>
          <w:tcPr>
            <w:tcW w:w="1195" w:type="dxa"/>
          </w:tcPr>
          <w:p w14:paraId="4747F896" w14:textId="77777777" w:rsidR="006943B1" w:rsidRPr="006943B1" w:rsidRDefault="006943B1" w:rsidP="006943B1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6943B1">
              <w:rPr>
                <w:rFonts w:ascii="Times New Roman" w:hAnsi="Times New Roman" w:cs="Times New Roman"/>
                <w:sz w:val="24"/>
                <w:szCs w:val="24"/>
              </w:rPr>
              <w:t>А</w:t>
            </w:r>
          </w:p>
        </w:tc>
        <w:tc>
          <w:tcPr>
            <w:tcW w:w="1196" w:type="dxa"/>
          </w:tcPr>
          <w:p w14:paraId="2F185B96" w14:textId="77777777" w:rsidR="006943B1" w:rsidRPr="006943B1" w:rsidRDefault="006943B1" w:rsidP="006943B1">
            <w:pPr>
              <w:widowControl/>
              <w:autoSpaceDE/>
              <w:autoSpaceDN/>
              <w:adjustRightInd/>
              <w:rPr>
                <w:rFonts w:ascii="Times New Roman" w:eastAsia="Times New Roman" w:hAnsi="Times New Roman" w:cs="Times New Roman"/>
                <w:color w:val="000000"/>
                <w:sz w:val="27"/>
                <w:szCs w:val="27"/>
              </w:rPr>
            </w:pPr>
            <w:r w:rsidRPr="006943B1">
              <w:rPr>
                <w:rFonts w:ascii="Times New Roman" w:eastAsia="Times New Roman" w:hAnsi="Times New Roman" w:cs="Times New Roman"/>
                <w:color w:val="000000"/>
                <w:sz w:val="27"/>
                <w:szCs w:val="27"/>
              </w:rPr>
              <w:t>28</w:t>
            </w:r>
          </w:p>
        </w:tc>
        <w:tc>
          <w:tcPr>
            <w:tcW w:w="1196" w:type="dxa"/>
          </w:tcPr>
          <w:p w14:paraId="547E576B" w14:textId="77777777" w:rsidR="006943B1" w:rsidRPr="006943B1" w:rsidRDefault="006943B1" w:rsidP="006943B1">
            <w:pPr>
              <w:widowControl/>
              <w:autoSpaceDE/>
              <w:autoSpaceDN/>
              <w:adjustRightInd/>
              <w:spacing w:before="100" w:beforeAutospacing="1" w:after="100" w:afterAutospacing="1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6943B1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Б</w:t>
            </w:r>
          </w:p>
        </w:tc>
        <w:tc>
          <w:tcPr>
            <w:tcW w:w="1196" w:type="dxa"/>
          </w:tcPr>
          <w:p w14:paraId="0DEC7A1E" w14:textId="77777777" w:rsidR="006943B1" w:rsidRPr="006943B1" w:rsidRDefault="006943B1" w:rsidP="006943B1">
            <w:pPr>
              <w:widowControl/>
              <w:autoSpaceDE/>
              <w:autoSpaceDN/>
              <w:adjustRightInd/>
              <w:rPr>
                <w:rFonts w:ascii="Times New Roman" w:eastAsia="Times New Roman" w:hAnsi="Times New Roman" w:cs="Times New Roman"/>
                <w:color w:val="000000"/>
                <w:sz w:val="27"/>
                <w:szCs w:val="27"/>
              </w:rPr>
            </w:pPr>
            <w:r w:rsidRPr="006943B1">
              <w:rPr>
                <w:rFonts w:ascii="Times New Roman" w:eastAsia="Times New Roman" w:hAnsi="Times New Roman" w:cs="Times New Roman"/>
                <w:color w:val="000000"/>
                <w:sz w:val="27"/>
                <w:szCs w:val="27"/>
              </w:rPr>
              <w:t>53</w:t>
            </w:r>
          </w:p>
        </w:tc>
        <w:tc>
          <w:tcPr>
            <w:tcW w:w="1196" w:type="dxa"/>
          </w:tcPr>
          <w:p w14:paraId="441586FF" w14:textId="77777777" w:rsidR="006943B1" w:rsidRPr="006943B1" w:rsidRDefault="006943B1" w:rsidP="006943B1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6943B1">
              <w:rPr>
                <w:rFonts w:ascii="Times New Roman" w:eastAsia="Times New Roman" w:hAnsi="Times New Roman" w:cs="Times New Roman"/>
                <w:color w:val="000000"/>
                <w:sz w:val="27"/>
                <w:szCs w:val="27"/>
                <w:shd w:val="clear" w:color="auto" w:fill="FFFFFF"/>
              </w:rPr>
              <w:t>А</w:t>
            </w:r>
          </w:p>
        </w:tc>
        <w:tc>
          <w:tcPr>
            <w:tcW w:w="1196" w:type="dxa"/>
          </w:tcPr>
          <w:p w14:paraId="08E8C406" w14:textId="77777777" w:rsidR="006943B1" w:rsidRPr="006943B1" w:rsidRDefault="006943B1" w:rsidP="006943B1">
            <w:pPr>
              <w:widowControl/>
              <w:autoSpaceDE/>
              <w:autoSpaceDN/>
              <w:adjustRightInd/>
              <w:rPr>
                <w:rFonts w:ascii="Times New Roman" w:eastAsia="Times New Roman" w:hAnsi="Times New Roman" w:cs="Times New Roman"/>
                <w:color w:val="000000"/>
                <w:sz w:val="27"/>
                <w:szCs w:val="27"/>
              </w:rPr>
            </w:pPr>
            <w:r w:rsidRPr="006943B1">
              <w:rPr>
                <w:rFonts w:ascii="Times New Roman" w:eastAsia="Times New Roman" w:hAnsi="Times New Roman" w:cs="Times New Roman"/>
                <w:color w:val="000000"/>
                <w:sz w:val="27"/>
                <w:szCs w:val="27"/>
              </w:rPr>
              <w:t>78</w:t>
            </w:r>
          </w:p>
        </w:tc>
        <w:tc>
          <w:tcPr>
            <w:tcW w:w="1196" w:type="dxa"/>
          </w:tcPr>
          <w:p w14:paraId="64B4D66C" w14:textId="77777777" w:rsidR="006943B1" w:rsidRPr="006943B1" w:rsidRDefault="006943B1" w:rsidP="006943B1">
            <w:pPr>
              <w:spacing w:before="100" w:beforeAutospacing="1" w:after="100" w:afterAutospacing="1"/>
              <w:rPr>
                <w:rFonts w:ascii="Times New Roman" w:eastAsia="Times New Roman" w:hAnsi="Times New Roman" w:cs="Times New Roman"/>
                <w:color w:val="000000"/>
                <w:sz w:val="27"/>
                <w:szCs w:val="27"/>
              </w:rPr>
            </w:pPr>
            <w:r w:rsidRPr="006943B1">
              <w:rPr>
                <w:rFonts w:ascii="Times New Roman" w:eastAsia="Times New Roman" w:hAnsi="Times New Roman" w:cs="Times New Roman"/>
                <w:color w:val="000000"/>
                <w:sz w:val="27"/>
                <w:szCs w:val="27"/>
              </w:rPr>
              <w:t>А</w:t>
            </w:r>
          </w:p>
        </w:tc>
      </w:tr>
      <w:tr w:rsidR="006943B1" w:rsidRPr="006943B1" w14:paraId="034249A6" w14:textId="77777777" w:rsidTr="00660FA4">
        <w:tc>
          <w:tcPr>
            <w:tcW w:w="1195" w:type="dxa"/>
          </w:tcPr>
          <w:p w14:paraId="022572FE" w14:textId="77777777" w:rsidR="006943B1" w:rsidRPr="006943B1" w:rsidRDefault="006943B1" w:rsidP="006943B1">
            <w:pPr>
              <w:widowControl/>
              <w:autoSpaceDE/>
              <w:autoSpaceDN/>
              <w:adjustRightInd/>
              <w:rPr>
                <w:rFonts w:ascii="Times New Roman" w:eastAsia="Times New Roman" w:hAnsi="Times New Roman" w:cs="Times New Roman"/>
                <w:color w:val="000000"/>
                <w:sz w:val="27"/>
                <w:szCs w:val="27"/>
              </w:rPr>
            </w:pPr>
            <w:r w:rsidRPr="006943B1">
              <w:rPr>
                <w:rFonts w:ascii="Times New Roman" w:eastAsia="Times New Roman" w:hAnsi="Times New Roman" w:cs="Times New Roman"/>
                <w:color w:val="000000"/>
                <w:sz w:val="27"/>
                <w:szCs w:val="27"/>
              </w:rPr>
              <w:t>4</w:t>
            </w:r>
          </w:p>
        </w:tc>
        <w:tc>
          <w:tcPr>
            <w:tcW w:w="1195" w:type="dxa"/>
          </w:tcPr>
          <w:p w14:paraId="71B9279A" w14:textId="77777777" w:rsidR="006943B1" w:rsidRPr="006943B1" w:rsidRDefault="006943B1" w:rsidP="006943B1">
            <w:pPr>
              <w:widowControl/>
              <w:autoSpaceDE/>
              <w:autoSpaceDN/>
              <w:adjustRightInd/>
              <w:spacing w:before="100" w:beforeAutospacing="1" w:after="100" w:afterAutospacing="1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6943B1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В</w:t>
            </w:r>
          </w:p>
        </w:tc>
        <w:tc>
          <w:tcPr>
            <w:tcW w:w="1196" w:type="dxa"/>
          </w:tcPr>
          <w:p w14:paraId="67313B07" w14:textId="77777777" w:rsidR="006943B1" w:rsidRPr="006943B1" w:rsidRDefault="006943B1" w:rsidP="006943B1">
            <w:pPr>
              <w:widowControl/>
              <w:autoSpaceDE/>
              <w:autoSpaceDN/>
              <w:adjustRightInd/>
              <w:rPr>
                <w:rFonts w:ascii="Times New Roman" w:eastAsia="Times New Roman" w:hAnsi="Times New Roman" w:cs="Times New Roman"/>
                <w:color w:val="000000"/>
                <w:sz w:val="27"/>
                <w:szCs w:val="27"/>
              </w:rPr>
            </w:pPr>
            <w:r w:rsidRPr="006943B1">
              <w:rPr>
                <w:rFonts w:ascii="Times New Roman" w:eastAsia="Times New Roman" w:hAnsi="Times New Roman" w:cs="Times New Roman"/>
                <w:color w:val="000000"/>
                <w:sz w:val="27"/>
                <w:szCs w:val="27"/>
              </w:rPr>
              <w:t>29</w:t>
            </w:r>
          </w:p>
        </w:tc>
        <w:tc>
          <w:tcPr>
            <w:tcW w:w="1196" w:type="dxa"/>
          </w:tcPr>
          <w:p w14:paraId="66B264AA" w14:textId="77777777" w:rsidR="006943B1" w:rsidRPr="006943B1" w:rsidRDefault="006943B1" w:rsidP="006943B1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6943B1">
              <w:rPr>
                <w:rFonts w:ascii="Times New Roman" w:hAnsi="Times New Roman" w:cs="Times New Roman"/>
                <w:sz w:val="24"/>
                <w:szCs w:val="24"/>
              </w:rPr>
              <w:t>А</w:t>
            </w:r>
          </w:p>
        </w:tc>
        <w:tc>
          <w:tcPr>
            <w:tcW w:w="1196" w:type="dxa"/>
          </w:tcPr>
          <w:p w14:paraId="64CCC7E4" w14:textId="77777777" w:rsidR="006943B1" w:rsidRPr="006943B1" w:rsidRDefault="006943B1" w:rsidP="006943B1">
            <w:pPr>
              <w:widowControl/>
              <w:autoSpaceDE/>
              <w:autoSpaceDN/>
              <w:adjustRightInd/>
              <w:rPr>
                <w:rFonts w:ascii="Times New Roman" w:eastAsia="Times New Roman" w:hAnsi="Times New Roman" w:cs="Times New Roman"/>
                <w:color w:val="000000"/>
                <w:sz w:val="27"/>
                <w:szCs w:val="27"/>
              </w:rPr>
            </w:pPr>
            <w:r w:rsidRPr="006943B1">
              <w:rPr>
                <w:rFonts w:ascii="Times New Roman" w:eastAsia="Times New Roman" w:hAnsi="Times New Roman" w:cs="Times New Roman"/>
                <w:color w:val="000000"/>
                <w:sz w:val="27"/>
                <w:szCs w:val="27"/>
              </w:rPr>
              <w:t>54</w:t>
            </w:r>
          </w:p>
        </w:tc>
        <w:tc>
          <w:tcPr>
            <w:tcW w:w="1196" w:type="dxa"/>
          </w:tcPr>
          <w:p w14:paraId="1F1D5284" w14:textId="77777777" w:rsidR="006943B1" w:rsidRPr="006943B1" w:rsidRDefault="006943B1" w:rsidP="006943B1">
            <w:pPr>
              <w:spacing w:before="100" w:beforeAutospacing="1" w:after="100" w:afterAutospacing="1"/>
              <w:rPr>
                <w:rFonts w:ascii="Times New Roman" w:eastAsia="Times New Roman" w:hAnsi="Times New Roman" w:cs="Times New Roman"/>
                <w:color w:val="000000"/>
                <w:sz w:val="27"/>
                <w:szCs w:val="27"/>
              </w:rPr>
            </w:pPr>
            <w:r w:rsidRPr="006943B1">
              <w:rPr>
                <w:rFonts w:ascii="Times New Roman" w:eastAsia="Times New Roman" w:hAnsi="Times New Roman" w:cs="Times New Roman"/>
                <w:color w:val="000000"/>
                <w:sz w:val="27"/>
                <w:szCs w:val="27"/>
              </w:rPr>
              <w:t>А</w:t>
            </w:r>
          </w:p>
        </w:tc>
        <w:tc>
          <w:tcPr>
            <w:tcW w:w="1196" w:type="dxa"/>
          </w:tcPr>
          <w:p w14:paraId="42F35FE1" w14:textId="77777777" w:rsidR="006943B1" w:rsidRPr="006943B1" w:rsidRDefault="006943B1" w:rsidP="006943B1">
            <w:pPr>
              <w:widowControl/>
              <w:autoSpaceDE/>
              <w:autoSpaceDN/>
              <w:adjustRightInd/>
              <w:rPr>
                <w:rFonts w:ascii="Times New Roman" w:eastAsia="Times New Roman" w:hAnsi="Times New Roman" w:cs="Times New Roman"/>
                <w:color w:val="000000"/>
                <w:sz w:val="27"/>
                <w:szCs w:val="27"/>
              </w:rPr>
            </w:pPr>
            <w:r w:rsidRPr="006943B1">
              <w:rPr>
                <w:rFonts w:ascii="Times New Roman" w:eastAsia="Times New Roman" w:hAnsi="Times New Roman" w:cs="Times New Roman"/>
                <w:color w:val="000000"/>
                <w:sz w:val="27"/>
                <w:szCs w:val="27"/>
              </w:rPr>
              <w:t>79</w:t>
            </w:r>
          </w:p>
        </w:tc>
        <w:tc>
          <w:tcPr>
            <w:tcW w:w="1196" w:type="dxa"/>
          </w:tcPr>
          <w:p w14:paraId="0DB210FC" w14:textId="77777777" w:rsidR="006943B1" w:rsidRPr="006943B1" w:rsidRDefault="006943B1" w:rsidP="006943B1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6943B1">
              <w:rPr>
                <w:rFonts w:ascii="Times New Roman" w:eastAsia="Times New Roman" w:hAnsi="Times New Roman" w:cs="Times New Roman"/>
                <w:color w:val="000000"/>
                <w:sz w:val="27"/>
                <w:szCs w:val="27"/>
                <w:shd w:val="clear" w:color="auto" w:fill="FFFFFF"/>
              </w:rPr>
              <w:t>А</w:t>
            </w:r>
          </w:p>
        </w:tc>
      </w:tr>
      <w:tr w:rsidR="006943B1" w:rsidRPr="006943B1" w14:paraId="17C710E1" w14:textId="77777777" w:rsidTr="00660FA4">
        <w:tc>
          <w:tcPr>
            <w:tcW w:w="1195" w:type="dxa"/>
          </w:tcPr>
          <w:p w14:paraId="21101E54" w14:textId="77777777" w:rsidR="006943B1" w:rsidRPr="006943B1" w:rsidRDefault="006943B1" w:rsidP="006943B1">
            <w:pPr>
              <w:widowControl/>
              <w:autoSpaceDE/>
              <w:autoSpaceDN/>
              <w:adjustRightInd/>
              <w:rPr>
                <w:rFonts w:ascii="Times New Roman" w:eastAsia="Times New Roman" w:hAnsi="Times New Roman" w:cs="Times New Roman"/>
                <w:color w:val="000000"/>
                <w:sz w:val="27"/>
                <w:szCs w:val="27"/>
              </w:rPr>
            </w:pPr>
            <w:r w:rsidRPr="006943B1">
              <w:rPr>
                <w:rFonts w:ascii="Times New Roman" w:eastAsia="Times New Roman" w:hAnsi="Times New Roman" w:cs="Times New Roman"/>
                <w:color w:val="000000"/>
                <w:sz w:val="27"/>
                <w:szCs w:val="27"/>
              </w:rPr>
              <w:t>5</w:t>
            </w:r>
          </w:p>
        </w:tc>
        <w:tc>
          <w:tcPr>
            <w:tcW w:w="1195" w:type="dxa"/>
          </w:tcPr>
          <w:p w14:paraId="026838C4" w14:textId="77777777" w:rsidR="006943B1" w:rsidRPr="006943B1" w:rsidRDefault="006943B1" w:rsidP="006943B1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6943B1">
              <w:rPr>
                <w:rFonts w:ascii="Times New Roman" w:hAnsi="Times New Roman" w:cs="Times New Roman"/>
                <w:sz w:val="24"/>
                <w:szCs w:val="24"/>
              </w:rPr>
              <w:t>А</w:t>
            </w:r>
          </w:p>
        </w:tc>
        <w:tc>
          <w:tcPr>
            <w:tcW w:w="1196" w:type="dxa"/>
          </w:tcPr>
          <w:p w14:paraId="73565CD0" w14:textId="77777777" w:rsidR="006943B1" w:rsidRPr="006943B1" w:rsidRDefault="006943B1" w:rsidP="006943B1">
            <w:pPr>
              <w:widowControl/>
              <w:autoSpaceDE/>
              <w:autoSpaceDN/>
              <w:adjustRightInd/>
              <w:rPr>
                <w:rFonts w:ascii="Times New Roman" w:eastAsia="Times New Roman" w:hAnsi="Times New Roman" w:cs="Times New Roman"/>
                <w:color w:val="000000"/>
                <w:sz w:val="27"/>
                <w:szCs w:val="27"/>
              </w:rPr>
            </w:pPr>
            <w:r w:rsidRPr="006943B1">
              <w:rPr>
                <w:rFonts w:ascii="Times New Roman" w:eastAsia="Times New Roman" w:hAnsi="Times New Roman" w:cs="Times New Roman"/>
                <w:color w:val="000000"/>
                <w:sz w:val="27"/>
                <w:szCs w:val="27"/>
              </w:rPr>
              <w:t>30</w:t>
            </w:r>
          </w:p>
        </w:tc>
        <w:tc>
          <w:tcPr>
            <w:tcW w:w="1196" w:type="dxa"/>
          </w:tcPr>
          <w:p w14:paraId="53339ECF" w14:textId="77777777" w:rsidR="006943B1" w:rsidRPr="006943B1" w:rsidRDefault="006943B1" w:rsidP="006943B1">
            <w:pPr>
              <w:widowControl/>
              <w:autoSpaceDE/>
              <w:autoSpaceDN/>
              <w:adjustRightInd/>
              <w:spacing w:before="100" w:beforeAutospacing="1" w:after="100" w:afterAutospacing="1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6943B1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Б</w:t>
            </w:r>
          </w:p>
        </w:tc>
        <w:tc>
          <w:tcPr>
            <w:tcW w:w="1196" w:type="dxa"/>
          </w:tcPr>
          <w:p w14:paraId="7E6056B8" w14:textId="77777777" w:rsidR="006943B1" w:rsidRPr="006943B1" w:rsidRDefault="006943B1" w:rsidP="006943B1">
            <w:pPr>
              <w:widowControl/>
              <w:autoSpaceDE/>
              <w:autoSpaceDN/>
              <w:adjustRightInd/>
              <w:rPr>
                <w:rFonts w:ascii="Times New Roman" w:eastAsia="Times New Roman" w:hAnsi="Times New Roman" w:cs="Times New Roman"/>
                <w:color w:val="000000"/>
                <w:sz w:val="27"/>
                <w:szCs w:val="27"/>
              </w:rPr>
            </w:pPr>
            <w:r w:rsidRPr="006943B1">
              <w:rPr>
                <w:rFonts w:ascii="Times New Roman" w:eastAsia="Times New Roman" w:hAnsi="Times New Roman" w:cs="Times New Roman"/>
                <w:color w:val="000000"/>
                <w:sz w:val="27"/>
                <w:szCs w:val="27"/>
              </w:rPr>
              <w:t>55</w:t>
            </w:r>
          </w:p>
        </w:tc>
        <w:tc>
          <w:tcPr>
            <w:tcW w:w="1196" w:type="dxa"/>
          </w:tcPr>
          <w:p w14:paraId="50EBC3C8" w14:textId="77777777" w:rsidR="006943B1" w:rsidRPr="006943B1" w:rsidRDefault="006943B1" w:rsidP="006943B1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6943B1">
              <w:rPr>
                <w:rFonts w:ascii="Times New Roman" w:eastAsia="Times New Roman" w:hAnsi="Times New Roman" w:cs="Times New Roman"/>
                <w:color w:val="000000"/>
                <w:sz w:val="27"/>
                <w:szCs w:val="27"/>
                <w:shd w:val="clear" w:color="auto" w:fill="FFFFFF"/>
              </w:rPr>
              <w:t>А</w:t>
            </w:r>
          </w:p>
        </w:tc>
        <w:tc>
          <w:tcPr>
            <w:tcW w:w="1196" w:type="dxa"/>
          </w:tcPr>
          <w:p w14:paraId="7FC2C211" w14:textId="77777777" w:rsidR="006943B1" w:rsidRPr="006943B1" w:rsidRDefault="006943B1" w:rsidP="006943B1">
            <w:pPr>
              <w:widowControl/>
              <w:autoSpaceDE/>
              <w:autoSpaceDN/>
              <w:adjustRightInd/>
              <w:rPr>
                <w:rFonts w:ascii="Times New Roman" w:eastAsia="Times New Roman" w:hAnsi="Times New Roman" w:cs="Times New Roman"/>
                <w:color w:val="000000"/>
                <w:sz w:val="27"/>
                <w:szCs w:val="27"/>
              </w:rPr>
            </w:pPr>
            <w:r w:rsidRPr="006943B1">
              <w:rPr>
                <w:rFonts w:ascii="Times New Roman" w:eastAsia="Times New Roman" w:hAnsi="Times New Roman" w:cs="Times New Roman"/>
                <w:color w:val="000000"/>
                <w:sz w:val="27"/>
                <w:szCs w:val="27"/>
              </w:rPr>
              <w:t>80</w:t>
            </w:r>
          </w:p>
        </w:tc>
        <w:tc>
          <w:tcPr>
            <w:tcW w:w="1196" w:type="dxa"/>
          </w:tcPr>
          <w:p w14:paraId="6D9C1463" w14:textId="77777777" w:rsidR="006943B1" w:rsidRPr="006943B1" w:rsidRDefault="006943B1" w:rsidP="006943B1">
            <w:pPr>
              <w:spacing w:before="100" w:beforeAutospacing="1" w:after="100" w:afterAutospacing="1"/>
              <w:rPr>
                <w:rFonts w:ascii="Times New Roman" w:eastAsia="Times New Roman" w:hAnsi="Times New Roman" w:cs="Times New Roman"/>
                <w:color w:val="000000"/>
                <w:sz w:val="27"/>
                <w:szCs w:val="27"/>
              </w:rPr>
            </w:pPr>
            <w:r w:rsidRPr="006943B1">
              <w:rPr>
                <w:rFonts w:ascii="Times New Roman" w:eastAsia="Times New Roman" w:hAnsi="Times New Roman" w:cs="Times New Roman"/>
                <w:color w:val="000000"/>
                <w:sz w:val="27"/>
                <w:szCs w:val="27"/>
              </w:rPr>
              <w:t>А</w:t>
            </w:r>
          </w:p>
        </w:tc>
      </w:tr>
      <w:tr w:rsidR="006943B1" w:rsidRPr="006943B1" w14:paraId="5744C16D" w14:textId="77777777" w:rsidTr="00660FA4">
        <w:tc>
          <w:tcPr>
            <w:tcW w:w="1195" w:type="dxa"/>
          </w:tcPr>
          <w:p w14:paraId="4ADF4567" w14:textId="77777777" w:rsidR="006943B1" w:rsidRPr="006943B1" w:rsidRDefault="006943B1" w:rsidP="006943B1">
            <w:pPr>
              <w:widowControl/>
              <w:autoSpaceDE/>
              <w:autoSpaceDN/>
              <w:adjustRightInd/>
              <w:rPr>
                <w:rFonts w:ascii="Times New Roman" w:eastAsia="Times New Roman" w:hAnsi="Times New Roman" w:cs="Times New Roman"/>
                <w:color w:val="000000"/>
                <w:sz w:val="27"/>
                <w:szCs w:val="27"/>
              </w:rPr>
            </w:pPr>
            <w:r w:rsidRPr="006943B1">
              <w:rPr>
                <w:rFonts w:ascii="Times New Roman" w:eastAsia="Times New Roman" w:hAnsi="Times New Roman" w:cs="Times New Roman"/>
                <w:color w:val="000000"/>
                <w:sz w:val="27"/>
                <w:szCs w:val="27"/>
              </w:rPr>
              <w:t>6</w:t>
            </w:r>
          </w:p>
        </w:tc>
        <w:tc>
          <w:tcPr>
            <w:tcW w:w="1195" w:type="dxa"/>
          </w:tcPr>
          <w:p w14:paraId="72766D10" w14:textId="0167BA68" w:rsidR="006943B1" w:rsidRPr="006943B1" w:rsidRDefault="00D52590" w:rsidP="006943B1">
            <w:pPr>
              <w:widowControl/>
              <w:autoSpaceDE/>
              <w:autoSpaceDN/>
              <w:adjustRightInd/>
              <w:spacing w:before="100" w:beforeAutospacing="1" w:after="100" w:afterAutospacing="1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В</w:t>
            </w:r>
          </w:p>
        </w:tc>
        <w:tc>
          <w:tcPr>
            <w:tcW w:w="1196" w:type="dxa"/>
          </w:tcPr>
          <w:p w14:paraId="4442E730" w14:textId="77777777" w:rsidR="006943B1" w:rsidRPr="006943B1" w:rsidRDefault="006943B1" w:rsidP="006943B1">
            <w:pPr>
              <w:widowControl/>
              <w:autoSpaceDE/>
              <w:autoSpaceDN/>
              <w:adjustRightInd/>
              <w:rPr>
                <w:rFonts w:ascii="Times New Roman" w:eastAsia="Times New Roman" w:hAnsi="Times New Roman" w:cs="Times New Roman"/>
                <w:color w:val="000000"/>
                <w:sz w:val="27"/>
                <w:szCs w:val="27"/>
              </w:rPr>
            </w:pPr>
            <w:r w:rsidRPr="006943B1">
              <w:rPr>
                <w:rFonts w:ascii="Times New Roman" w:eastAsia="Times New Roman" w:hAnsi="Times New Roman" w:cs="Times New Roman"/>
                <w:color w:val="000000"/>
                <w:sz w:val="27"/>
                <w:szCs w:val="27"/>
              </w:rPr>
              <w:t>31</w:t>
            </w:r>
          </w:p>
        </w:tc>
        <w:tc>
          <w:tcPr>
            <w:tcW w:w="1196" w:type="dxa"/>
          </w:tcPr>
          <w:p w14:paraId="55ABF753" w14:textId="77777777" w:rsidR="006943B1" w:rsidRPr="006943B1" w:rsidRDefault="006943B1" w:rsidP="006943B1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6943B1">
              <w:rPr>
                <w:rFonts w:ascii="Times New Roman" w:hAnsi="Times New Roman" w:cs="Times New Roman"/>
                <w:sz w:val="24"/>
                <w:szCs w:val="24"/>
              </w:rPr>
              <w:t>А</w:t>
            </w:r>
          </w:p>
        </w:tc>
        <w:tc>
          <w:tcPr>
            <w:tcW w:w="1196" w:type="dxa"/>
          </w:tcPr>
          <w:p w14:paraId="413C11A8" w14:textId="77777777" w:rsidR="006943B1" w:rsidRPr="006943B1" w:rsidRDefault="006943B1" w:rsidP="006943B1">
            <w:pPr>
              <w:widowControl/>
              <w:autoSpaceDE/>
              <w:autoSpaceDN/>
              <w:adjustRightInd/>
              <w:rPr>
                <w:rFonts w:ascii="Times New Roman" w:eastAsia="Times New Roman" w:hAnsi="Times New Roman" w:cs="Times New Roman"/>
                <w:color w:val="000000"/>
                <w:sz w:val="27"/>
                <w:szCs w:val="27"/>
              </w:rPr>
            </w:pPr>
            <w:r w:rsidRPr="006943B1">
              <w:rPr>
                <w:rFonts w:ascii="Times New Roman" w:eastAsia="Times New Roman" w:hAnsi="Times New Roman" w:cs="Times New Roman"/>
                <w:color w:val="000000"/>
                <w:sz w:val="27"/>
                <w:szCs w:val="27"/>
              </w:rPr>
              <w:t>56</w:t>
            </w:r>
          </w:p>
        </w:tc>
        <w:tc>
          <w:tcPr>
            <w:tcW w:w="1196" w:type="dxa"/>
          </w:tcPr>
          <w:p w14:paraId="387E2017" w14:textId="77777777" w:rsidR="006943B1" w:rsidRPr="006943B1" w:rsidRDefault="006943B1" w:rsidP="006943B1">
            <w:pPr>
              <w:spacing w:before="100" w:beforeAutospacing="1" w:after="100" w:afterAutospacing="1"/>
              <w:rPr>
                <w:rFonts w:ascii="Times New Roman" w:eastAsia="Times New Roman" w:hAnsi="Times New Roman" w:cs="Times New Roman"/>
                <w:color w:val="000000"/>
                <w:sz w:val="27"/>
                <w:szCs w:val="27"/>
              </w:rPr>
            </w:pPr>
            <w:r w:rsidRPr="006943B1">
              <w:rPr>
                <w:rFonts w:ascii="Times New Roman" w:eastAsia="Times New Roman" w:hAnsi="Times New Roman" w:cs="Times New Roman"/>
                <w:color w:val="000000"/>
                <w:sz w:val="27"/>
                <w:szCs w:val="27"/>
              </w:rPr>
              <w:t>А</w:t>
            </w:r>
          </w:p>
        </w:tc>
        <w:tc>
          <w:tcPr>
            <w:tcW w:w="1196" w:type="dxa"/>
          </w:tcPr>
          <w:p w14:paraId="59A1E5D3" w14:textId="77777777" w:rsidR="006943B1" w:rsidRPr="006943B1" w:rsidRDefault="006943B1" w:rsidP="006943B1">
            <w:pPr>
              <w:widowControl/>
              <w:autoSpaceDE/>
              <w:autoSpaceDN/>
              <w:adjustRightInd/>
              <w:rPr>
                <w:rFonts w:ascii="Times New Roman" w:eastAsia="Times New Roman" w:hAnsi="Times New Roman" w:cs="Times New Roman"/>
                <w:color w:val="000000"/>
                <w:sz w:val="27"/>
                <w:szCs w:val="27"/>
              </w:rPr>
            </w:pPr>
            <w:r w:rsidRPr="006943B1">
              <w:rPr>
                <w:rFonts w:ascii="Times New Roman" w:eastAsia="Times New Roman" w:hAnsi="Times New Roman" w:cs="Times New Roman"/>
                <w:color w:val="000000"/>
                <w:sz w:val="27"/>
                <w:szCs w:val="27"/>
              </w:rPr>
              <w:t>81</w:t>
            </w:r>
          </w:p>
        </w:tc>
        <w:tc>
          <w:tcPr>
            <w:tcW w:w="1196" w:type="dxa"/>
          </w:tcPr>
          <w:p w14:paraId="32FAB6D4" w14:textId="77777777" w:rsidR="006943B1" w:rsidRPr="006943B1" w:rsidRDefault="006943B1" w:rsidP="006943B1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6943B1">
              <w:rPr>
                <w:rFonts w:ascii="Times New Roman" w:eastAsia="Times New Roman" w:hAnsi="Times New Roman" w:cs="Times New Roman"/>
                <w:color w:val="000000"/>
                <w:sz w:val="27"/>
                <w:szCs w:val="27"/>
                <w:shd w:val="clear" w:color="auto" w:fill="FFFFFF"/>
              </w:rPr>
              <w:t>А</w:t>
            </w:r>
          </w:p>
        </w:tc>
      </w:tr>
      <w:tr w:rsidR="006943B1" w:rsidRPr="006943B1" w14:paraId="2AD9581D" w14:textId="77777777" w:rsidTr="00660FA4">
        <w:tc>
          <w:tcPr>
            <w:tcW w:w="1195" w:type="dxa"/>
          </w:tcPr>
          <w:p w14:paraId="03BD4758" w14:textId="77777777" w:rsidR="006943B1" w:rsidRPr="006943B1" w:rsidRDefault="006943B1" w:rsidP="006943B1">
            <w:pPr>
              <w:widowControl/>
              <w:autoSpaceDE/>
              <w:autoSpaceDN/>
              <w:adjustRightInd/>
              <w:rPr>
                <w:rFonts w:ascii="Times New Roman" w:eastAsia="Times New Roman" w:hAnsi="Times New Roman" w:cs="Times New Roman"/>
                <w:color w:val="000000"/>
                <w:sz w:val="27"/>
                <w:szCs w:val="27"/>
              </w:rPr>
            </w:pPr>
            <w:r w:rsidRPr="006943B1">
              <w:rPr>
                <w:rFonts w:ascii="Times New Roman" w:eastAsia="Times New Roman" w:hAnsi="Times New Roman" w:cs="Times New Roman"/>
                <w:color w:val="000000"/>
                <w:sz w:val="27"/>
                <w:szCs w:val="27"/>
              </w:rPr>
              <w:t>7</w:t>
            </w:r>
          </w:p>
        </w:tc>
        <w:tc>
          <w:tcPr>
            <w:tcW w:w="1195" w:type="dxa"/>
          </w:tcPr>
          <w:p w14:paraId="0F66BF28" w14:textId="1A7AD5B9" w:rsidR="006943B1" w:rsidRPr="006943B1" w:rsidRDefault="00D52590" w:rsidP="006943B1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А</w:t>
            </w:r>
          </w:p>
        </w:tc>
        <w:tc>
          <w:tcPr>
            <w:tcW w:w="1196" w:type="dxa"/>
          </w:tcPr>
          <w:p w14:paraId="73C0203E" w14:textId="77777777" w:rsidR="006943B1" w:rsidRPr="006943B1" w:rsidRDefault="006943B1" w:rsidP="006943B1">
            <w:pPr>
              <w:widowControl/>
              <w:autoSpaceDE/>
              <w:autoSpaceDN/>
              <w:adjustRightInd/>
              <w:rPr>
                <w:rFonts w:ascii="Times New Roman" w:eastAsia="Times New Roman" w:hAnsi="Times New Roman" w:cs="Times New Roman"/>
                <w:color w:val="000000"/>
                <w:sz w:val="27"/>
                <w:szCs w:val="27"/>
              </w:rPr>
            </w:pPr>
            <w:r w:rsidRPr="006943B1">
              <w:rPr>
                <w:rFonts w:ascii="Times New Roman" w:eastAsia="Times New Roman" w:hAnsi="Times New Roman" w:cs="Times New Roman"/>
                <w:color w:val="000000"/>
                <w:sz w:val="27"/>
                <w:szCs w:val="27"/>
              </w:rPr>
              <w:t>32</w:t>
            </w:r>
          </w:p>
        </w:tc>
        <w:tc>
          <w:tcPr>
            <w:tcW w:w="1196" w:type="dxa"/>
          </w:tcPr>
          <w:p w14:paraId="2CA1EC00" w14:textId="77777777" w:rsidR="006943B1" w:rsidRPr="006943B1" w:rsidRDefault="006943B1" w:rsidP="006943B1">
            <w:pPr>
              <w:widowControl/>
              <w:autoSpaceDE/>
              <w:autoSpaceDN/>
              <w:adjustRightInd/>
              <w:spacing w:before="100" w:beforeAutospacing="1" w:after="100" w:afterAutospacing="1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6943B1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А</w:t>
            </w:r>
          </w:p>
        </w:tc>
        <w:tc>
          <w:tcPr>
            <w:tcW w:w="1196" w:type="dxa"/>
          </w:tcPr>
          <w:p w14:paraId="5AE7910B" w14:textId="77777777" w:rsidR="006943B1" w:rsidRPr="006943B1" w:rsidRDefault="006943B1" w:rsidP="006943B1">
            <w:pPr>
              <w:widowControl/>
              <w:autoSpaceDE/>
              <w:autoSpaceDN/>
              <w:adjustRightInd/>
              <w:rPr>
                <w:rFonts w:ascii="Times New Roman" w:eastAsia="Times New Roman" w:hAnsi="Times New Roman" w:cs="Times New Roman"/>
                <w:color w:val="000000"/>
                <w:sz w:val="27"/>
                <w:szCs w:val="27"/>
              </w:rPr>
            </w:pPr>
            <w:r w:rsidRPr="006943B1">
              <w:rPr>
                <w:rFonts w:ascii="Times New Roman" w:eastAsia="Times New Roman" w:hAnsi="Times New Roman" w:cs="Times New Roman"/>
                <w:color w:val="000000"/>
                <w:sz w:val="27"/>
                <w:szCs w:val="27"/>
              </w:rPr>
              <w:t>57</w:t>
            </w:r>
          </w:p>
        </w:tc>
        <w:tc>
          <w:tcPr>
            <w:tcW w:w="1196" w:type="dxa"/>
          </w:tcPr>
          <w:p w14:paraId="00B4330F" w14:textId="77777777" w:rsidR="006943B1" w:rsidRPr="006943B1" w:rsidRDefault="006943B1" w:rsidP="006943B1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6943B1">
              <w:rPr>
                <w:rFonts w:ascii="Times New Roman" w:eastAsia="Times New Roman" w:hAnsi="Times New Roman" w:cs="Times New Roman"/>
                <w:color w:val="000000"/>
                <w:sz w:val="27"/>
                <w:szCs w:val="27"/>
                <w:shd w:val="clear" w:color="auto" w:fill="FFFFFF"/>
              </w:rPr>
              <w:t>А</w:t>
            </w:r>
          </w:p>
        </w:tc>
        <w:tc>
          <w:tcPr>
            <w:tcW w:w="1196" w:type="dxa"/>
          </w:tcPr>
          <w:p w14:paraId="1C1774AF" w14:textId="77777777" w:rsidR="006943B1" w:rsidRPr="006943B1" w:rsidRDefault="006943B1" w:rsidP="006943B1">
            <w:pPr>
              <w:widowControl/>
              <w:autoSpaceDE/>
              <w:autoSpaceDN/>
              <w:adjustRightInd/>
              <w:rPr>
                <w:rFonts w:ascii="Times New Roman" w:eastAsia="Times New Roman" w:hAnsi="Times New Roman" w:cs="Times New Roman"/>
                <w:color w:val="000000"/>
                <w:sz w:val="27"/>
                <w:szCs w:val="27"/>
              </w:rPr>
            </w:pPr>
            <w:r w:rsidRPr="006943B1">
              <w:rPr>
                <w:rFonts w:ascii="Times New Roman" w:eastAsia="Times New Roman" w:hAnsi="Times New Roman" w:cs="Times New Roman"/>
                <w:color w:val="000000"/>
                <w:sz w:val="27"/>
                <w:szCs w:val="27"/>
              </w:rPr>
              <w:t>82</w:t>
            </w:r>
          </w:p>
        </w:tc>
        <w:tc>
          <w:tcPr>
            <w:tcW w:w="1196" w:type="dxa"/>
          </w:tcPr>
          <w:p w14:paraId="4AE413D3" w14:textId="77777777" w:rsidR="006943B1" w:rsidRPr="006943B1" w:rsidRDefault="006943B1" w:rsidP="006943B1">
            <w:pPr>
              <w:spacing w:before="100" w:beforeAutospacing="1" w:after="100" w:afterAutospacing="1"/>
              <w:rPr>
                <w:rFonts w:ascii="Times New Roman" w:eastAsia="Times New Roman" w:hAnsi="Times New Roman" w:cs="Times New Roman"/>
                <w:color w:val="000000"/>
                <w:sz w:val="27"/>
                <w:szCs w:val="27"/>
              </w:rPr>
            </w:pPr>
            <w:r w:rsidRPr="006943B1">
              <w:rPr>
                <w:rFonts w:ascii="Times New Roman" w:eastAsia="Times New Roman" w:hAnsi="Times New Roman" w:cs="Times New Roman"/>
                <w:color w:val="000000"/>
                <w:sz w:val="27"/>
                <w:szCs w:val="27"/>
              </w:rPr>
              <w:t>А</w:t>
            </w:r>
          </w:p>
        </w:tc>
      </w:tr>
      <w:tr w:rsidR="006943B1" w:rsidRPr="006943B1" w14:paraId="6D0FCB6D" w14:textId="77777777" w:rsidTr="00660FA4">
        <w:tc>
          <w:tcPr>
            <w:tcW w:w="1195" w:type="dxa"/>
          </w:tcPr>
          <w:p w14:paraId="6F161338" w14:textId="77777777" w:rsidR="006943B1" w:rsidRPr="006943B1" w:rsidRDefault="006943B1" w:rsidP="006943B1">
            <w:pPr>
              <w:widowControl/>
              <w:autoSpaceDE/>
              <w:autoSpaceDN/>
              <w:adjustRightInd/>
              <w:rPr>
                <w:rFonts w:ascii="Times New Roman" w:eastAsia="Times New Roman" w:hAnsi="Times New Roman" w:cs="Times New Roman"/>
                <w:color w:val="000000"/>
                <w:sz w:val="27"/>
                <w:szCs w:val="27"/>
              </w:rPr>
            </w:pPr>
            <w:r w:rsidRPr="006943B1">
              <w:rPr>
                <w:rFonts w:ascii="Times New Roman" w:eastAsia="Times New Roman" w:hAnsi="Times New Roman" w:cs="Times New Roman"/>
                <w:color w:val="000000"/>
                <w:sz w:val="27"/>
                <w:szCs w:val="27"/>
              </w:rPr>
              <w:t>8</w:t>
            </w:r>
          </w:p>
        </w:tc>
        <w:tc>
          <w:tcPr>
            <w:tcW w:w="1195" w:type="dxa"/>
          </w:tcPr>
          <w:p w14:paraId="3CEC3E82" w14:textId="77777777" w:rsidR="006943B1" w:rsidRPr="006943B1" w:rsidRDefault="006943B1" w:rsidP="006943B1">
            <w:pPr>
              <w:widowControl/>
              <w:autoSpaceDE/>
              <w:autoSpaceDN/>
              <w:adjustRightInd/>
              <w:spacing w:before="100" w:beforeAutospacing="1" w:after="100" w:afterAutospacing="1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6943B1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В</w:t>
            </w:r>
          </w:p>
        </w:tc>
        <w:tc>
          <w:tcPr>
            <w:tcW w:w="1196" w:type="dxa"/>
          </w:tcPr>
          <w:p w14:paraId="4E26E21C" w14:textId="77777777" w:rsidR="006943B1" w:rsidRPr="006943B1" w:rsidRDefault="006943B1" w:rsidP="006943B1">
            <w:pPr>
              <w:widowControl/>
              <w:autoSpaceDE/>
              <w:autoSpaceDN/>
              <w:adjustRightInd/>
              <w:rPr>
                <w:rFonts w:ascii="Times New Roman" w:eastAsia="Times New Roman" w:hAnsi="Times New Roman" w:cs="Times New Roman"/>
                <w:color w:val="000000"/>
                <w:sz w:val="27"/>
                <w:szCs w:val="27"/>
              </w:rPr>
            </w:pPr>
            <w:r w:rsidRPr="006943B1">
              <w:rPr>
                <w:rFonts w:ascii="Times New Roman" w:eastAsia="Times New Roman" w:hAnsi="Times New Roman" w:cs="Times New Roman"/>
                <w:color w:val="000000"/>
                <w:sz w:val="27"/>
                <w:szCs w:val="27"/>
              </w:rPr>
              <w:t>33</w:t>
            </w:r>
          </w:p>
        </w:tc>
        <w:tc>
          <w:tcPr>
            <w:tcW w:w="1196" w:type="dxa"/>
          </w:tcPr>
          <w:p w14:paraId="44BD20B1" w14:textId="77777777" w:rsidR="006943B1" w:rsidRPr="006943B1" w:rsidRDefault="006943B1" w:rsidP="006943B1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6943B1">
              <w:rPr>
                <w:rFonts w:ascii="Times New Roman" w:hAnsi="Times New Roman" w:cs="Times New Roman"/>
                <w:sz w:val="24"/>
                <w:szCs w:val="24"/>
              </w:rPr>
              <w:t>Б</w:t>
            </w:r>
          </w:p>
        </w:tc>
        <w:tc>
          <w:tcPr>
            <w:tcW w:w="1196" w:type="dxa"/>
          </w:tcPr>
          <w:p w14:paraId="269BFBF2" w14:textId="77777777" w:rsidR="006943B1" w:rsidRPr="006943B1" w:rsidRDefault="006943B1" w:rsidP="006943B1">
            <w:pPr>
              <w:widowControl/>
              <w:autoSpaceDE/>
              <w:autoSpaceDN/>
              <w:adjustRightInd/>
              <w:rPr>
                <w:rFonts w:ascii="Times New Roman" w:eastAsia="Times New Roman" w:hAnsi="Times New Roman" w:cs="Times New Roman"/>
                <w:color w:val="000000"/>
                <w:sz w:val="27"/>
                <w:szCs w:val="27"/>
              </w:rPr>
            </w:pPr>
            <w:r w:rsidRPr="006943B1">
              <w:rPr>
                <w:rFonts w:ascii="Times New Roman" w:eastAsia="Times New Roman" w:hAnsi="Times New Roman" w:cs="Times New Roman"/>
                <w:color w:val="000000"/>
                <w:sz w:val="27"/>
                <w:szCs w:val="27"/>
              </w:rPr>
              <w:t>58</w:t>
            </w:r>
          </w:p>
        </w:tc>
        <w:tc>
          <w:tcPr>
            <w:tcW w:w="1196" w:type="dxa"/>
          </w:tcPr>
          <w:p w14:paraId="491D3DFE" w14:textId="77777777" w:rsidR="006943B1" w:rsidRPr="006943B1" w:rsidRDefault="006943B1" w:rsidP="006943B1">
            <w:pPr>
              <w:spacing w:before="100" w:beforeAutospacing="1" w:after="100" w:afterAutospacing="1"/>
              <w:rPr>
                <w:rFonts w:ascii="Times New Roman" w:eastAsia="Times New Roman" w:hAnsi="Times New Roman" w:cs="Times New Roman"/>
                <w:color w:val="000000"/>
                <w:sz w:val="27"/>
                <w:szCs w:val="27"/>
              </w:rPr>
            </w:pPr>
            <w:r w:rsidRPr="006943B1">
              <w:rPr>
                <w:rFonts w:ascii="Times New Roman" w:eastAsia="Times New Roman" w:hAnsi="Times New Roman" w:cs="Times New Roman"/>
                <w:color w:val="000000"/>
                <w:sz w:val="27"/>
                <w:szCs w:val="27"/>
              </w:rPr>
              <w:t>А</w:t>
            </w:r>
          </w:p>
        </w:tc>
        <w:tc>
          <w:tcPr>
            <w:tcW w:w="1196" w:type="dxa"/>
          </w:tcPr>
          <w:p w14:paraId="01E01344" w14:textId="77777777" w:rsidR="006943B1" w:rsidRPr="006943B1" w:rsidRDefault="006943B1" w:rsidP="006943B1">
            <w:pPr>
              <w:widowControl/>
              <w:autoSpaceDE/>
              <w:autoSpaceDN/>
              <w:adjustRightInd/>
              <w:rPr>
                <w:rFonts w:ascii="Times New Roman" w:eastAsia="Times New Roman" w:hAnsi="Times New Roman" w:cs="Times New Roman"/>
                <w:color w:val="000000"/>
                <w:sz w:val="27"/>
                <w:szCs w:val="27"/>
              </w:rPr>
            </w:pPr>
            <w:r w:rsidRPr="006943B1">
              <w:rPr>
                <w:rFonts w:ascii="Times New Roman" w:eastAsia="Times New Roman" w:hAnsi="Times New Roman" w:cs="Times New Roman"/>
                <w:color w:val="000000"/>
                <w:sz w:val="27"/>
                <w:szCs w:val="27"/>
              </w:rPr>
              <w:t>83</w:t>
            </w:r>
          </w:p>
        </w:tc>
        <w:tc>
          <w:tcPr>
            <w:tcW w:w="1196" w:type="dxa"/>
          </w:tcPr>
          <w:p w14:paraId="0C4FD0F4" w14:textId="77777777" w:rsidR="006943B1" w:rsidRPr="006943B1" w:rsidRDefault="006943B1" w:rsidP="006943B1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6943B1">
              <w:rPr>
                <w:rFonts w:ascii="Times New Roman" w:eastAsia="Times New Roman" w:hAnsi="Times New Roman" w:cs="Times New Roman"/>
                <w:color w:val="000000"/>
                <w:sz w:val="27"/>
                <w:szCs w:val="27"/>
                <w:shd w:val="clear" w:color="auto" w:fill="FFFFFF"/>
              </w:rPr>
              <w:t>А</w:t>
            </w:r>
          </w:p>
        </w:tc>
      </w:tr>
      <w:tr w:rsidR="006943B1" w:rsidRPr="006943B1" w14:paraId="6A41D376" w14:textId="77777777" w:rsidTr="00660FA4">
        <w:tc>
          <w:tcPr>
            <w:tcW w:w="1195" w:type="dxa"/>
          </w:tcPr>
          <w:p w14:paraId="11FBFA92" w14:textId="77777777" w:rsidR="006943B1" w:rsidRPr="006943B1" w:rsidRDefault="006943B1" w:rsidP="006943B1">
            <w:pPr>
              <w:widowControl/>
              <w:autoSpaceDE/>
              <w:autoSpaceDN/>
              <w:adjustRightInd/>
              <w:rPr>
                <w:rFonts w:ascii="Times New Roman" w:eastAsia="Times New Roman" w:hAnsi="Times New Roman" w:cs="Times New Roman"/>
                <w:color w:val="000000"/>
                <w:sz w:val="27"/>
                <w:szCs w:val="27"/>
              </w:rPr>
            </w:pPr>
            <w:r w:rsidRPr="006943B1">
              <w:rPr>
                <w:rFonts w:ascii="Times New Roman" w:eastAsia="Times New Roman" w:hAnsi="Times New Roman" w:cs="Times New Roman"/>
                <w:color w:val="000000"/>
                <w:sz w:val="27"/>
                <w:szCs w:val="27"/>
              </w:rPr>
              <w:t>9</w:t>
            </w:r>
          </w:p>
        </w:tc>
        <w:tc>
          <w:tcPr>
            <w:tcW w:w="1195" w:type="dxa"/>
          </w:tcPr>
          <w:p w14:paraId="0AC85F7A" w14:textId="77777777" w:rsidR="006943B1" w:rsidRPr="006943B1" w:rsidRDefault="006943B1" w:rsidP="006943B1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6943B1">
              <w:rPr>
                <w:rFonts w:ascii="Times New Roman" w:hAnsi="Times New Roman" w:cs="Times New Roman"/>
                <w:sz w:val="24"/>
                <w:szCs w:val="24"/>
              </w:rPr>
              <w:t>В</w:t>
            </w:r>
          </w:p>
        </w:tc>
        <w:tc>
          <w:tcPr>
            <w:tcW w:w="1196" w:type="dxa"/>
          </w:tcPr>
          <w:p w14:paraId="440373C8" w14:textId="77777777" w:rsidR="006943B1" w:rsidRPr="006943B1" w:rsidRDefault="006943B1" w:rsidP="006943B1">
            <w:pPr>
              <w:widowControl/>
              <w:autoSpaceDE/>
              <w:autoSpaceDN/>
              <w:adjustRightInd/>
              <w:rPr>
                <w:rFonts w:ascii="Times New Roman" w:eastAsia="Times New Roman" w:hAnsi="Times New Roman" w:cs="Times New Roman"/>
                <w:color w:val="000000"/>
                <w:sz w:val="27"/>
                <w:szCs w:val="27"/>
              </w:rPr>
            </w:pPr>
            <w:r w:rsidRPr="006943B1">
              <w:rPr>
                <w:rFonts w:ascii="Times New Roman" w:eastAsia="Times New Roman" w:hAnsi="Times New Roman" w:cs="Times New Roman"/>
                <w:color w:val="000000"/>
                <w:sz w:val="27"/>
                <w:szCs w:val="27"/>
              </w:rPr>
              <w:t>34</w:t>
            </w:r>
          </w:p>
        </w:tc>
        <w:tc>
          <w:tcPr>
            <w:tcW w:w="1196" w:type="dxa"/>
          </w:tcPr>
          <w:p w14:paraId="537D9CCB" w14:textId="77777777" w:rsidR="006943B1" w:rsidRPr="006943B1" w:rsidRDefault="006943B1" w:rsidP="006943B1">
            <w:pPr>
              <w:widowControl/>
              <w:autoSpaceDE/>
              <w:autoSpaceDN/>
              <w:adjustRightInd/>
              <w:spacing w:before="100" w:beforeAutospacing="1" w:after="100" w:afterAutospacing="1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6943B1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Б</w:t>
            </w:r>
          </w:p>
        </w:tc>
        <w:tc>
          <w:tcPr>
            <w:tcW w:w="1196" w:type="dxa"/>
          </w:tcPr>
          <w:p w14:paraId="14F4E91F" w14:textId="77777777" w:rsidR="006943B1" w:rsidRPr="006943B1" w:rsidRDefault="006943B1" w:rsidP="006943B1">
            <w:pPr>
              <w:widowControl/>
              <w:autoSpaceDE/>
              <w:autoSpaceDN/>
              <w:adjustRightInd/>
              <w:rPr>
                <w:rFonts w:ascii="Times New Roman" w:eastAsia="Times New Roman" w:hAnsi="Times New Roman" w:cs="Times New Roman"/>
                <w:color w:val="000000"/>
                <w:sz w:val="27"/>
                <w:szCs w:val="27"/>
              </w:rPr>
            </w:pPr>
            <w:r w:rsidRPr="006943B1">
              <w:rPr>
                <w:rFonts w:ascii="Times New Roman" w:eastAsia="Times New Roman" w:hAnsi="Times New Roman" w:cs="Times New Roman"/>
                <w:color w:val="000000"/>
                <w:sz w:val="27"/>
                <w:szCs w:val="27"/>
              </w:rPr>
              <w:t>59</w:t>
            </w:r>
          </w:p>
        </w:tc>
        <w:tc>
          <w:tcPr>
            <w:tcW w:w="1196" w:type="dxa"/>
          </w:tcPr>
          <w:p w14:paraId="12A007C8" w14:textId="77777777" w:rsidR="006943B1" w:rsidRPr="006943B1" w:rsidRDefault="006943B1" w:rsidP="006943B1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6943B1">
              <w:rPr>
                <w:rFonts w:ascii="Times New Roman" w:eastAsia="Times New Roman" w:hAnsi="Times New Roman" w:cs="Times New Roman"/>
                <w:color w:val="000000"/>
                <w:sz w:val="27"/>
                <w:szCs w:val="27"/>
                <w:shd w:val="clear" w:color="auto" w:fill="FFFFFF"/>
              </w:rPr>
              <w:t>А</w:t>
            </w:r>
          </w:p>
        </w:tc>
        <w:tc>
          <w:tcPr>
            <w:tcW w:w="1196" w:type="dxa"/>
          </w:tcPr>
          <w:p w14:paraId="20573C01" w14:textId="77777777" w:rsidR="006943B1" w:rsidRPr="006943B1" w:rsidRDefault="006943B1" w:rsidP="006943B1">
            <w:pPr>
              <w:widowControl/>
              <w:autoSpaceDE/>
              <w:autoSpaceDN/>
              <w:adjustRightInd/>
              <w:rPr>
                <w:rFonts w:ascii="Times New Roman" w:eastAsia="Times New Roman" w:hAnsi="Times New Roman" w:cs="Times New Roman"/>
                <w:color w:val="000000"/>
                <w:sz w:val="27"/>
                <w:szCs w:val="27"/>
              </w:rPr>
            </w:pPr>
            <w:r w:rsidRPr="006943B1">
              <w:rPr>
                <w:rFonts w:ascii="Times New Roman" w:eastAsia="Times New Roman" w:hAnsi="Times New Roman" w:cs="Times New Roman"/>
                <w:color w:val="000000"/>
                <w:sz w:val="27"/>
                <w:szCs w:val="27"/>
              </w:rPr>
              <w:t>84</w:t>
            </w:r>
          </w:p>
        </w:tc>
        <w:tc>
          <w:tcPr>
            <w:tcW w:w="1196" w:type="dxa"/>
          </w:tcPr>
          <w:p w14:paraId="4DA5BC9E" w14:textId="77777777" w:rsidR="006943B1" w:rsidRPr="006943B1" w:rsidRDefault="006943B1" w:rsidP="006943B1">
            <w:pPr>
              <w:spacing w:before="100" w:beforeAutospacing="1" w:after="100" w:afterAutospacing="1"/>
              <w:rPr>
                <w:rFonts w:ascii="Times New Roman" w:eastAsia="Times New Roman" w:hAnsi="Times New Roman" w:cs="Times New Roman"/>
                <w:color w:val="000000"/>
                <w:sz w:val="27"/>
                <w:szCs w:val="27"/>
              </w:rPr>
            </w:pPr>
            <w:r w:rsidRPr="006943B1">
              <w:rPr>
                <w:rFonts w:ascii="Times New Roman" w:eastAsia="Times New Roman" w:hAnsi="Times New Roman" w:cs="Times New Roman"/>
                <w:color w:val="000000"/>
                <w:sz w:val="27"/>
                <w:szCs w:val="27"/>
              </w:rPr>
              <w:t>А</w:t>
            </w:r>
          </w:p>
        </w:tc>
      </w:tr>
      <w:tr w:rsidR="006943B1" w:rsidRPr="006943B1" w14:paraId="5E4DC3AF" w14:textId="77777777" w:rsidTr="00660FA4">
        <w:tc>
          <w:tcPr>
            <w:tcW w:w="1195" w:type="dxa"/>
          </w:tcPr>
          <w:p w14:paraId="7A5A3C71" w14:textId="77777777" w:rsidR="006943B1" w:rsidRPr="006943B1" w:rsidRDefault="006943B1" w:rsidP="006943B1">
            <w:pPr>
              <w:widowControl/>
              <w:autoSpaceDE/>
              <w:autoSpaceDN/>
              <w:adjustRightInd/>
              <w:rPr>
                <w:rFonts w:ascii="Times New Roman" w:eastAsia="Times New Roman" w:hAnsi="Times New Roman" w:cs="Times New Roman"/>
                <w:color w:val="000000"/>
                <w:sz w:val="27"/>
                <w:szCs w:val="27"/>
              </w:rPr>
            </w:pPr>
            <w:r w:rsidRPr="006943B1">
              <w:rPr>
                <w:rFonts w:ascii="Times New Roman" w:eastAsia="Times New Roman" w:hAnsi="Times New Roman" w:cs="Times New Roman"/>
                <w:color w:val="000000"/>
                <w:sz w:val="27"/>
                <w:szCs w:val="27"/>
              </w:rPr>
              <w:t>10</w:t>
            </w:r>
          </w:p>
        </w:tc>
        <w:tc>
          <w:tcPr>
            <w:tcW w:w="1195" w:type="dxa"/>
          </w:tcPr>
          <w:p w14:paraId="72CDAE70" w14:textId="77777777" w:rsidR="006943B1" w:rsidRPr="006943B1" w:rsidRDefault="006943B1" w:rsidP="006943B1">
            <w:pPr>
              <w:widowControl/>
              <w:autoSpaceDE/>
              <w:autoSpaceDN/>
              <w:adjustRightInd/>
              <w:spacing w:before="100" w:beforeAutospacing="1" w:after="100" w:afterAutospacing="1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6943B1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Б</w:t>
            </w:r>
          </w:p>
        </w:tc>
        <w:tc>
          <w:tcPr>
            <w:tcW w:w="1196" w:type="dxa"/>
          </w:tcPr>
          <w:p w14:paraId="57A9F466" w14:textId="77777777" w:rsidR="006943B1" w:rsidRPr="006943B1" w:rsidRDefault="006943B1" w:rsidP="006943B1">
            <w:pPr>
              <w:widowControl/>
              <w:autoSpaceDE/>
              <w:autoSpaceDN/>
              <w:adjustRightInd/>
              <w:rPr>
                <w:rFonts w:ascii="Times New Roman" w:eastAsia="Times New Roman" w:hAnsi="Times New Roman" w:cs="Times New Roman"/>
                <w:color w:val="000000"/>
                <w:sz w:val="27"/>
                <w:szCs w:val="27"/>
              </w:rPr>
            </w:pPr>
            <w:r w:rsidRPr="006943B1">
              <w:rPr>
                <w:rFonts w:ascii="Times New Roman" w:eastAsia="Times New Roman" w:hAnsi="Times New Roman" w:cs="Times New Roman"/>
                <w:color w:val="000000"/>
                <w:sz w:val="27"/>
                <w:szCs w:val="27"/>
              </w:rPr>
              <w:t>35</w:t>
            </w:r>
          </w:p>
        </w:tc>
        <w:tc>
          <w:tcPr>
            <w:tcW w:w="1196" w:type="dxa"/>
          </w:tcPr>
          <w:p w14:paraId="2E11D4AF" w14:textId="77777777" w:rsidR="006943B1" w:rsidRPr="006943B1" w:rsidRDefault="006943B1" w:rsidP="006943B1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6943B1">
              <w:rPr>
                <w:rFonts w:ascii="Times New Roman" w:hAnsi="Times New Roman" w:cs="Times New Roman"/>
                <w:sz w:val="24"/>
                <w:szCs w:val="24"/>
              </w:rPr>
              <w:t>В</w:t>
            </w:r>
          </w:p>
        </w:tc>
        <w:tc>
          <w:tcPr>
            <w:tcW w:w="1196" w:type="dxa"/>
          </w:tcPr>
          <w:p w14:paraId="7D18F910" w14:textId="77777777" w:rsidR="006943B1" w:rsidRPr="006943B1" w:rsidRDefault="006943B1" w:rsidP="006943B1">
            <w:pPr>
              <w:widowControl/>
              <w:autoSpaceDE/>
              <w:autoSpaceDN/>
              <w:adjustRightInd/>
              <w:rPr>
                <w:rFonts w:ascii="Times New Roman" w:eastAsia="Times New Roman" w:hAnsi="Times New Roman" w:cs="Times New Roman"/>
                <w:color w:val="000000"/>
                <w:sz w:val="27"/>
                <w:szCs w:val="27"/>
              </w:rPr>
            </w:pPr>
            <w:r w:rsidRPr="006943B1">
              <w:rPr>
                <w:rFonts w:ascii="Times New Roman" w:eastAsia="Times New Roman" w:hAnsi="Times New Roman" w:cs="Times New Roman"/>
                <w:color w:val="000000"/>
                <w:sz w:val="27"/>
                <w:szCs w:val="27"/>
              </w:rPr>
              <w:t>60</w:t>
            </w:r>
          </w:p>
        </w:tc>
        <w:tc>
          <w:tcPr>
            <w:tcW w:w="1196" w:type="dxa"/>
          </w:tcPr>
          <w:p w14:paraId="4217E38F" w14:textId="77777777" w:rsidR="006943B1" w:rsidRPr="006943B1" w:rsidRDefault="006943B1" w:rsidP="006943B1">
            <w:pPr>
              <w:spacing w:before="100" w:beforeAutospacing="1" w:after="100" w:afterAutospacing="1"/>
              <w:rPr>
                <w:rFonts w:ascii="Times New Roman" w:eastAsia="Times New Roman" w:hAnsi="Times New Roman" w:cs="Times New Roman"/>
                <w:color w:val="000000"/>
                <w:sz w:val="27"/>
                <w:szCs w:val="27"/>
              </w:rPr>
            </w:pPr>
            <w:r w:rsidRPr="006943B1">
              <w:rPr>
                <w:rFonts w:ascii="Times New Roman" w:eastAsia="Times New Roman" w:hAnsi="Times New Roman" w:cs="Times New Roman"/>
                <w:color w:val="000000"/>
                <w:sz w:val="27"/>
                <w:szCs w:val="27"/>
              </w:rPr>
              <w:t>А</w:t>
            </w:r>
          </w:p>
        </w:tc>
        <w:tc>
          <w:tcPr>
            <w:tcW w:w="1196" w:type="dxa"/>
          </w:tcPr>
          <w:p w14:paraId="2981AB75" w14:textId="77777777" w:rsidR="006943B1" w:rsidRPr="006943B1" w:rsidRDefault="006943B1" w:rsidP="006943B1">
            <w:pPr>
              <w:widowControl/>
              <w:autoSpaceDE/>
              <w:autoSpaceDN/>
              <w:adjustRightInd/>
              <w:rPr>
                <w:rFonts w:ascii="Times New Roman" w:eastAsia="Times New Roman" w:hAnsi="Times New Roman" w:cs="Times New Roman"/>
                <w:color w:val="000000"/>
                <w:sz w:val="27"/>
                <w:szCs w:val="27"/>
              </w:rPr>
            </w:pPr>
            <w:r w:rsidRPr="006943B1">
              <w:rPr>
                <w:rFonts w:ascii="Times New Roman" w:eastAsia="Times New Roman" w:hAnsi="Times New Roman" w:cs="Times New Roman"/>
                <w:color w:val="000000"/>
                <w:sz w:val="27"/>
                <w:szCs w:val="27"/>
              </w:rPr>
              <w:t>85</w:t>
            </w:r>
          </w:p>
        </w:tc>
        <w:tc>
          <w:tcPr>
            <w:tcW w:w="1196" w:type="dxa"/>
          </w:tcPr>
          <w:p w14:paraId="6E9B7E6B" w14:textId="77777777" w:rsidR="006943B1" w:rsidRPr="006943B1" w:rsidRDefault="006943B1" w:rsidP="006943B1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6943B1">
              <w:rPr>
                <w:rFonts w:ascii="Times New Roman" w:eastAsia="Times New Roman" w:hAnsi="Times New Roman" w:cs="Times New Roman"/>
                <w:color w:val="000000"/>
                <w:sz w:val="27"/>
                <w:szCs w:val="27"/>
                <w:shd w:val="clear" w:color="auto" w:fill="FFFFFF"/>
              </w:rPr>
              <w:t>А</w:t>
            </w:r>
          </w:p>
        </w:tc>
      </w:tr>
      <w:tr w:rsidR="006943B1" w:rsidRPr="006943B1" w14:paraId="1B618290" w14:textId="77777777" w:rsidTr="00660FA4">
        <w:tc>
          <w:tcPr>
            <w:tcW w:w="1195" w:type="dxa"/>
          </w:tcPr>
          <w:p w14:paraId="6858F14E" w14:textId="77777777" w:rsidR="006943B1" w:rsidRPr="006943B1" w:rsidRDefault="006943B1" w:rsidP="006943B1">
            <w:pPr>
              <w:widowControl/>
              <w:autoSpaceDE/>
              <w:autoSpaceDN/>
              <w:adjustRightInd/>
              <w:rPr>
                <w:rFonts w:ascii="Times New Roman" w:eastAsia="Times New Roman" w:hAnsi="Times New Roman" w:cs="Times New Roman"/>
                <w:color w:val="000000"/>
                <w:sz w:val="27"/>
                <w:szCs w:val="27"/>
              </w:rPr>
            </w:pPr>
            <w:r w:rsidRPr="006943B1">
              <w:rPr>
                <w:rFonts w:ascii="Times New Roman" w:eastAsia="Times New Roman" w:hAnsi="Times New Roman" w:cs="Times New Roman"/>
                <w:color w:val="000000"/>
                <w:sz w:val="27"/>
                <w:szCs w:val="27"/>
              </w:rPr>
              <w:t>11</w:t>
            </w:r>
          </w:p>
        </w:tc>
        <w:tc>
          <w:tcPr>
            <w:tcW w:w="1195" w:type="dxa"/>
          </w:tcPr>
          <w:p w14:paraId="372E2A48" w14:textId="77777777" w:rsidR="006943B1" w:rsidRPr="006943B1" w:rsidRDefault="006943B1" w:rsidP="006943B1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6943B1">
              <w:rPr>
                <w:rFonts w:ascii="Times New Roman" w:hAnsi="Times New Roman" w:cs="Times New Roman"/>
                <w:sz w:val="24"/>
                <w:szCs w:val="24"/>
              </w:rPr>
              <w:t>А</w:t>
            </w:r>
          </w:p>
        </w:tc>
        <w:tc>
          <w:tcPr>
            <w:tcW w:w="1196" w:type="dxa"/>
          </w:tcPr>
          <w:p w14:paraId="0118EA0C" w14:textId="77777777" w:rsidR="006943B1" w:rsidRPr="006943B1" w:rsidRDefault="006943B1" w:rsidP="006943B1">
            <w:pPr>
              <w:widowControl/>
              <w:autoSpaceDE/>
              <w:autoSpaceDN/>
              <w:adjustRightInd/>
              <w:rPr>
                <w:rFonts w:ascii="Times New Roman" w:eastAsia="Times New Roman" w:hAnsi="Times New Roman" w:cs="Times New Roman"/>
                <w:color w:val="000000"/>
                <w:sz w:val="27"/>
                <w:szCs w:val="27"/>
              </w:rPr>
            </w:pPr>
            <w:r w:rsidRPr="006943B1">
              <w:rPr>
                <w:rFonts w:ascii="Times New Roman" w:eastAsia="Times New Roman" w:hAnsi="Times New Roman" w:cs="Times New Roman"/>
                <w:color w:val="000000"/>
                <w:sz w:val="27"/>
                <w:szCs w:val="27"/>
              </w:rPr>
              <w:t>36</w:t>
            </w:r>
          </w:p>
        </w:tc>
        <w:tc>
          <w:tcPr>
            <w:tcW w:w="1196" w:type="dxa"/>
          </w:tcPr>
          <w:p w14:paraId="33D77253" w14:textId="77777777" w:rsidR="006943B1" w:rsidRPr="006943B1" w:rsidRDefault="006943B1" w:rsidP="006943B1">
            <w:pPr>
              <w:widowControl/>
              <w:autoSpaceDE/>
              <w:autoSpaceDN/>
              <w:adjustRightInd/>
              <w:spacing w:before="100" w:beforeAutospacing="1" w:after="100" w:afterAutospacing="1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6943B1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Б</w:t>
            </w:r>
          </w:p>
        </w:tc>
        <w:tc>
          <w:tcPr>
            <w:tcW w:w="1196" w:type="dxa"/>
          </w:tcPr>
          <w:p w14:paraId="6B49BB2F" w14:textId="77777777" w:rsidR="006943B1" w:rsidRPr="006943B1" w:rsidRDefault="006943B1" w:rsidP="006943B1">
            <w:pPr>
              <w:widowControl/>
              <w:autoSpaceDE/>
              <w:autoSpaceDN/>
              <w:adjustRightInd/>
              <w:rPr>
                <w:rFonts w:ascii="Times New Roman" w:eastAsia="Times New Roman" w:hAnsi="Times New Roman" w:cs="Times New Roman"/>
                <w:color w:val="000000"/>
                <w:sz w:val="27"/>
                <w:szCs w:val="27"/>
              </w:rPr>
            </w:pPr>
            <w:r w:rsidRPr="006943B1">
              <w:rPr>
                <w:rFonts w:ascii="Times New Roman" w:eastAsia="Times New Roman" w:hAnsi="Times New Roman" w:cs="Times New Roman"/>
                <w:color w:val="000000"/>
                <w:sz w:val="27"/>
                <w:szCs w:val="27"/>
              </w:rPr>
              <w:t>61</w:t>
            </w:r>
          </w:p>
        </w:tc>
        <w:tc>
          <w:tcPr>
            <w:tcW w:w="1196" w:type="dxa"/>
          </w:tcPr>
          <w:p w14:paraId="069EE809" w14:textId="77777777" w:rsidR="006943B1" w:rsidRPr="006943B1" w:rsidRDefault="006943B1" w:rsidP="006943B1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6943B1">
              <w:rPr>
                <w:rFonts w:ascii="Times New Roman" w:eastAsia="Times New Roman" w:hAnsi="Times New Roman" w:cs="Times New Roman"/>
                <w:color w:val="000000"/>
                <w:sz w:val="27"/>
                <w:szCs w:val="27"/>
                <w:shd w:val="clear" w:color="auto" w:fill="FFFFFF"/>
              </w:rPr>
              <w:t>А</w:t>
            </w:r>
          </w:p>
        </w:tc>
        <w:tc>
          <w:tcPr>
            <w:tcW w:w="1196" w:type="dxa"/>
          </w:tcPr>
          <w:p w14:paraId="193856FF" w14:textId="77777777" w:rsidR="006943B1" w:rsidRPr="006943B1" w:rsidRDefault="006943B1" w:rsidP="006943B1">
            <w:pPr>
              <w:widowControl/>
              <w:autoSpaceDE/>
              <w:autoSpaceDN/>
              <w:adjustRightInd/>
              <w:rPr>
                <w:rFonts w:ascii="Times New Roman" w:eastAsia="Times New Roman" w:hAnsi="Times New Roman" w:cs="Times New Roman"/>
                <w:color w:val="000000"/>
                <w:sz w:val="27"/>
                <w:szCs w:val="27"/>
              </w:rPr>
            </w:pPr>
            <w:r w:rsidRPr="006943B1">
              <w:rPr>
                <w:rFonts w:ascii="Times New Roman" w:eastAsia="Times New Roman" w:hAnsi="Times New Roman" w:cs="Times New Roman"/>
                <w:color w:val="000000"/>
                <w:sz w:val="27"/>
                <w:szCs w:val="27"/>
              </w:rPr>
              <w:t>86</w:t>
            </w:r>
          </w:p>
        </w:tc>
        <w:tc>
          <w:tcPr>
            <w:tcW w:w="1196" w:type="dxa"/>
          </w:tcPr>
          <w:p w14:paraId="216E312E" w14:textId="77777777" w:rsidR="006943B1" w:rsidRPr="006943B1" w:rsidRDefault="006943B1" w:rsidP="006943B1">
            <w:pPr>
              <w:spacing w:before="100" w:beforeAutospacing="1" w:after="100" w:afterAutospacing="1"/>
              <w:rPr>
                <w:rFonts w:ascii="Times New Roman" w:eastAsia="Times New Roman" w:hAnsi="Times New Roman" w:cs="Times New Roman"/>
                <w:color w:val="000000"/>
                <w:sz w:val="27"/>
                <w:szCs w:val="27"/>
              </w:rPr>
            </w:pPr>
            <w:r w:rsidRPr="006943B1">
              <w:rPr>
                <w:rFonts w:ascii="Times New Roman" w:eastAsia="Times New Roman" w:hAnsi="Times New Roman" w:cs="Times New Roman"/>
                <w:color w:val="000000"/>
                <w:sz w:val="27"/>
                <w:szCs w:val="27"/>
              </w:rPr>
              <w:t>А</w:t>
            </w:r>
          </w:p>
        </w:tc>
      </w:tr>
      <w:tr w:rsidR="006943B1" w:rsidRPr="006943B1" w14:paraId="3662577A" w14:textId="77777777" w:rsidTr="00660FA4">
        <w:tc>
          <w:tcPr>
            <w:tcW w:w="1195" w:type="dxa"/>
          </w:tcPr>
          <w:p w14:paraId="06DA816B" w14:textId="77777777" w:rsidR="006943B1" w:rsidRPr="006943B1" w:rsidRDefault="006943B1" w:rsidP="006943B1">
            <w:pPr>
              <w:widowControl/>
              <w:autoSpaceDE/>
              <w:autoSpaceDN/>
              <w:adjustRightInd/>
              <w:rPr>
                <w:rFonts w:ascii="Times New Roman" w:eastAsia="Times New Roman" w:hAnsi="Times New Roman" w:cs="Times New Roman"/>
                <w:color w:val="000000"/>
                <w:sz w:val="27"/>
                <w:szCs w:val="27"/>
              </w:rPr>
            </w:pPr>
            <w:r w:rsidRPr="006943B1">
              <w:rPr>
                <w:rFonts w:ascii="Times New Roman" w:eastAsia="Times New Roman" w:hAnsi="Times New Roman" w:cs="Times New Roman"/>
                <w:color w:val="000000"/>
                <w:sz w:val="27"/>
                <w:szCs w:val="27"/>
              </w:rPr>
              <w:t>12</w:t>
            </w:r>
          </w:p>
        </w:tc>
        <w:tc>
          <w:tcPr>
            <w:tcW w:w="1195" w:type="dxa"/>
          </w:tcPr>
          <w:p w14:paraId="07A394B4" w14:textId="77777777" w:rsidR="006943B1" w:rsidRPr="006943B1" w:rsidRDefault="006943B1" w:rsidP="006943B1">
            <w:pPr>
              <w:widowControl/>
              <w:autoSpaceDE/>
              <w:autoSpaceDN/>
              <w:adjustRightInd/>
              <w:spacing w:before="100" w:beforeAutospacing="1" w:after="100" w:afterAutospacing="1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6943B1">
              <w:rPr>
                <w:rFonts w:ascii="Times New Roman" w:eastAsia="Times New Roman" w:hAnsi="Times New Roman" w:cs="Times New Roman"/>
                <w:sz w:val="24"/>
                <w:szCs w:val="24"/>
              </w:rPr>
              <w:t>А</w:t>
            </w:r>
          </w:p>
        </w:tc>
        <w:tc>
          <w:tcPr>
            <w:tcW w:w="1196" w:type="dxa"/>
          </w:tcPr>
          <w:p w14:paraId="298C8506" w14:textId="77777777" w:rsidR="006943B1" w:rsidRPr="006943B1" w:rsidRDefault="006943B1" w:rsidP="006943B1">
            <w:pPr>
              <w:widowControl/>
              <w:autoSpaceDE/>
              <w:autoSpaceDN/>
              <w:adjustRightInd/>
              <w:rPr>
                <w:rFonts w:ascii="Times New Roman" w:eastAsia="Times New Roman" w:hAnsi="Times New Roman" w:cs="Times New Roman"/>
                <w:color w:val="000000"/>
                <w:sz w:val="27"/>
                <w:szCs w:val="27"/>
              </w:rPr>
            </w:pPr>
            <w:r w:rsidRPr="006943B1">
              <w:rPr>
                <w:rFonts w:ascii="Times New Roman" w:eastAsia="Times New Roman" w:hAnsi="Times New Roman" w:cs="Times New Roman"/>
                <w:color w:val="000000"/>
                <w:sz w:val="27"/>
                <w:szCs w:val="27"/>
              </w:rPr>
              <w:t>37</w:t>
            </w:r>
          </w:p>
        </w:tc>
        <w:tc>
          <w:tcPr>
            <w:tcW w:w="1196" w:type="dxa"/>
          </w:tcPr>
          <w:p w14:paraId="0ED80389" w14:textId="77777777" w:rsidR="006943B1" w:rsidRPr="006943B1" w:rsidRDefault="006943B1" w:rsidP="006943B1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6943B1">
              <w:rPr>
                <w:rFonts w:ascii="Times New Roman" w:hAnsi="Times New Roman" w:cs="Times New Roman"/>
                <w:sz w:val="24"/>
                <w:szCs w:val="24"/>
              </w:rPr>
              <w:t>В</w:t>
            </w:r>
          </w:p>
        </w:tc>
        <w:tc>
          <w:tcPr>
            <w:tcW w:w="1196" w:type="dxa"/>
          </w:tcPr>
          <w:p w14:paraId="100C55C5" w14:textId="77777777" w:rsidR="006943B1" w:rsidRPr="006943B1" w:rsidRDefault="006943B1" w:rsidP="006943B1">
            <w:pPr>
              <w:widowControl/>
              <w:autoSpaceDE/>
              <w:autoSpaceDN/>
              <w:adjustRightInd/>
              <w:rPr>
                <w:rFonts w:ascii="Times New Roman" w:eastAsia="Times New Roman" w:hAnsi="Times New Roman" w:cs="Times New Roman"/>
                <w:color w:val="000000"/>
                <w:sz w:val="27"/>
                <w:szCs w:val="27"/>
              </w:rPr>
            </w:pPr>
            <w:r w:rsidRPr="006943B1">
              <w:rPr>
                <w:rFonts w:ascii="Times New Roman" w:eastAsia="Times New Roman" w:hAnsi="Times New Roman" w:cs="Times New Roman"/>
                <w:color w:val="000000"/>
                <w:sz w:val="27"/>
                <w:szCs w:val="27"/>
              </w:rPr>
              <w:t>62</w:t>
            </w:r>
          </w:p>
        </w:tc>
        <w:tc>
          <w:tcPr>
            <w:tcW w:w="1196" w:type="dxa"/>
          </w:tcPr>
          <w:p w14:paraId="4443267B" w14:textId="77777777" w:rsidR="006943B1" w:rsidRPr="006943B1" w:rsidRDefault="006943B1" w:rsidP="006943B1">
            <w:pPr>
              <w:spacing w:before="100" w:beforeAutospacing="1" w:after="100" w:afterAutospacing="1"/>
              <w:rPr>
                <w:rFonts w:ascii="Times New Roman" w:eastAsia="Times New Roman" w:hAnsi="Times New Roman" w:cs="Times New Roman"/>
                <w:color w:val="000000"/>
                <w:sz w:val="27"/>
                <w:szCs w:val="27"/>
              </w:rPr>
            </w:pPr>
            <w:r w:rsidRPr="006943B1">
              <w:rPr>
                <w:rFonts w:ascii="Times New Roman" w:eastAsia="Times New Roman" w:hAnsi="Times New Roman" w:cs="Times New Roman"/>
                <w:color w:val="000000"/>
                <w:sz w:val="27"/>
                <w:szCs w:val="27"/>
              </w:rPr>
              <w:t>А</w:t>
            </w:r>
          </w:p>
        </w:tc>
        <w:tc>
          <w:tcPr>
            <w:tcW w:w="1196" w:type="dxa"/>
          </w:tcPr>
          <w:p w14:paraId="5F281433" w14:textId="77777777" w:rsidR="006943B1" w:rsidRPr="006943B1" w:rsidRDefault="006943B1" w:rsidP="006943B1">
            <w:pPr>
              <w:widowControl/>
              <w:autoSpaceDE/>
              <w:autoSpaceDN/>
              <w:adjustRightInd/>
              <w:rPr>
                <w:rFonts w:ascii="Times New Roman" w:eastAsia="Times New Roman" w:hAnsi="Times New Roman" w:cs="Times New Roman"/>
                <w:color w:val="000000"/>
                <w:sz w:val="27"/>
                <w:szCs w:val="27"/>
              </w:rPr>
            </w:pPr>
            <w:r w:rsidRPr="006943B1">
              <w:rPr>
                <w:rFonts w:ascii="Times New Roman" w:eastAsia="Times New Roman" w:hAnsi="Times New Roman" w:cs="Times New Roman"/>
                <w:color w:val="000000"/>
                <w:sz w:val="27"/>
                <w:szCs w:val="27"/>
              </w:rPr>
              <w:t>87</w:t>
            </w:r>
          </w:p>
        </w:tc>
        <w:tc>
          <w:tcPr>
            <w:tcW w:w="1196" w:type="dxa"/>
          </w:tcPr>
          <w:p w14:paraId="1F9BC85D" w14:textId="77777777" w:rsidR="006943B1" w:rsidRPr="006943B1" w:rsidRDefault="006943B1" w:rsidP="006943B1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6943B1">
              <w:rPr>
                <w:rFonts w:ascii="Times New Roman" w:eastAsia="Times New Roman" w:hAnsi="Times New Roman" w:cs="Times New Roman"/>
                <w:color w:val="000000"/>
                <w:sz w:val="27"/>
                <w:szCs w:val="27"/>
                <w:shd w:val="clear" w:color="auto" w:fill="FFFFFF"/>
              </w:rPr>
              <w:t>А</w:t>
            </w:r>
          </w:p>
        </w:tc>
      </w:tr>
      <w:tr w:rsidR="006943B1" w:rsidRPr="006943B1" w14:paraId="1422BCA0" w14:textId="77777777" w:rsidTr="00660FA4">
        <w:tc>
          <w:tcPr>
            <w:tcW w:w="1195" w:type="dxa"/>
          </w:tcPr>
          <w:p w14:paraId="75C2A5EE" w14:textId="77777777" w:rsidR="006943B1" w:rsidRPr="006943B1" w:rsidRDefault="006943B1" w:rsidP="006943B1">
            <w:pPr>
              <w:widowControl/>
              <w:autoSpaceDE/>
              <w:autoSpaceDN/>
              <w:adjustRightInd/>
              <w:rPr>
                <w:rFonts w:ascii="Times New Roman" w:eastAsia="Times New Roman" w:hAnsi="Times New Roman" w:cs="Times New Roman"/>
                <w:color w:val="000000"/>
                <w:sz w:val="27"/>
                <w:szCs w:val="27"/>
              </w:rPr>
            </w:pPr>
            <w:r w:rsidRPr="006943B1">
              <w:rPr>
                <w:rFonts w:ascii="Times New Roman" w:eastAsia="Times New Roman" w:hAnsi="Times New Roman" w:cs="Times New Roman"/>
                <w:color w:val="000000"/>
                <w:sz w:val="27"/>
                <w:szCs w:val="27"/>
              </w:rPr>
              <w:t>13</w:t>
            </w:r>
          </w:p>
        </w:tc>
        <w:tc>
          <w:tcPr>
            <w:tcW w:w="1195" w:type="dxa"/>
          </w:tcPr>
          <w:p w14:paraId="476487A8" w14:textId="77777777" w:rsidR="006943B1" w:rsidRPr="006943B1" w:rsidRDefault="006943B1" w:rsidP="006943B1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6943B1">
              <w:t>А</w:t>
            </w:r>
          </w:p>
        </w:tc>
        <w:tc>
          <w:tcPr>
            <w:tcW w:w="1196" w:type="dxa"/>
          </w:tcPr>
          <w:p w14:paraId="76B51CF5" w14:textId="77777777" w:rsidR="006943B1" w:rsidRPr="006943B1" w:rsidRDefault="006943B1" w:rsidP="006943B1">
            <w:pPr>
              <w:widowControl/>
              <w:autoSpaceDE/>
              <w:autoSpaceDN/>
              <w:adjustRightInd/>
              <w:rPr>
                <w:rFonts w:ascii="Times New Roman" w:eastAsia="Times New Roman" w:hAnsi="Times New Roman" w:cs="Times New Roman"/>
                <w:color w:val="000000"/>
                <w:sz w:val="27"/>
                <w:szCs w:val="27"/>
              </w:rPr>
            </w:pPr>
            <w:r w:rsidRPr="006943B1">
              <w:rPr>
                <w:rFonts w:ascii="Times New Roman" w:eastAsia="Times New Roman" w:hAnsi="Times New Roman" w:cs="Times New Roman"/>
                <w:color w:val="000000"/>
                <w:sz w:val="27"/>
                <w:szCs w:val="27"/>
              </w:rPr>
              <w:t>38</w:t>
            </w:r>
          </w:p>
        </w:tc>
        <w:tc>
          <w:tcPr>
            <w:tcW w:w="1196" w:type="dxa"/>
          </w:tcPr>
          <w:p w14:paraId="1D24D68C" w14:textId="77777777" w:rsidR="006943B1" w:rsidRPr="006943B1" w:rsidRDefault="006943B1" w:rsidP="006943B1">
            <w:pPr>
              <w:widowControl/>
              <w:autoSpaceDE/>
              <w:autoSpaceDN/>
              <w:adjustRightInd/>
              <w:spacing w:before="100" w:beforeAutospacing="1" w:after="100" w:afterAutospacing="1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6943B1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А</w:t>
            </w:r>
          </w:p>
        </w:tc>
        <w:tc>
          <w:tcPr>
            <w:tcW w:w="1196" w:type="dxa"/>
          </w:tcPr>
          <w:p w14:paraId="29476FEF" w14:textId="77777777" w:rsidR="006943B1" w:rsidRPr="006943B1" w:rsidRDefault="006943B1" w:rsidP="006943B1">
            <w:pPr>
              <w:widowControl/>
              <w:autoSpaceDE/>
              <w:autoSpaceDN/>
              <w:adjustRightInd/>
              <w:rPr>
                <w:rFonts w:ascii="Times New Roman" w:eastAsia="Times New Roman" w:hAnsi="Times New Roman" w:cs="Times New Roman"/>
                <w:color w:val="000000"/>
                <w:sz w:val="27"/>
                <w:szCs w:val="27"/>
              </w:rPr>
            </w:pPr>
            <w:r w:rsidRPr="006943B1">
              <w:rPr>
                <w:rFonts w:ascii="Times New Roman" w:eastAsia="Times New Roman" w:hAnsi="Times New Roman" w:cs="Times New Roman"/>
                <w:color w:val="000000"/>
                <w:sz w:val="27"/>
                <w:szCs w:val="27"/>
              </w:rPr>
              <w:t>63</w:t>
            </w:r>
          </w:p>
        </w:tc>
        <w:tc>
          <w:tcPr>
            <w:tcW w:w="1196" w:type="dxa"/>
          </w:tcPr>
          <w:p w14:paraId="349DEAB5" w14:textId="77777777" w:rsidR="006943B1" w:rsidRPr="006943B1" w:rsidRDefault="006943B1" w:rsidP="006943B1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6943B1">
              <w:rPr>
                <w:rFonts w:ascii="Times New Roman" w:eastAsia="Times New Roman" w:hAnsi="Times New Roman" w:cs="Times New Roman"/>
                <w:color w:val="000000"/>
                <w:sz w:val="27"/>
                <w:szCs w:val="27"/>
                <w:shd w:val="clear" w:color="auto" w:fill="FFFFFF"/>
              </w:rPr>
              <w:t>А</w:t>
            </w:r>
          </w:p>
        </w:tc>
        <w:tc>
          <w:tcPr>
            <w:tcW w:w="1196" w:type="dxa"/>
          </w:tcPr>
          <w:p w14:paraId="2941F527" w14:textId="77777777" w:rsidR="006943B1" w:rsidRPr="006943B1" w:rsidRDefault="006943B1" w:rsidP="006943B1">
            <w:pPr>
              <w:widowControl/>
              <w:autoSpaceDE/>
              <w:autoSpaceDN/>
              <w:adjustRightInd/>
              <w:rPr>
                <w:rFonts w:ascii="Times New Roman" w:eastAsia="Times New Roman" w:hAnsi="Times New Roman" w:cs="Times New Roman"/>
                <w:color w:val="000000"/>
                <w:sz w:val="27"/>
                <w:szCs w:val="27"/>
              </w:rPr>
            </w:pPr>
            <w:r w:rsidRPr="006943B1">
              <w:rPr>
                <w:rFonts w:ascii="Times New Roman" w:eastAsia="Times New Roman" w:hAnsi="Times New Roman" w:cs="Times New Roman"/>
                <w:color w:val="000000"/>
                <w:sz w:val="27"/>
                <w:szCs w:val="27"/>
              </w:rPr>
              <w:t>88</w:t>
            </w:r>
          </w:p>
        </w:tc>
        <w:tc>
          <w:tcPr>
            <w:tcW w:w="1196" w:type="dxa"/>
          </w:tcPr>
          <w:p w14:paraId="62669303" w14:textId="77777777" w:rsidR="006943B1" w:rsidRPr="006943B1" w:rsidRDefault="006943B1" w:rsidP="006943B1">
            <w:pPr>
              <w:spacing w:before="100" w:beforeAutospacing="1" w:after="100" w:afterAutospacing="1"/>
              <w:rPr>
                <w:rFonts w:ascii="Times New Roman" w:eastAsia="Times New Roman" w:hAnsi="Times New Roman" w:cs="Times New Roman"/>
                <w:color w:val="000000"/>
                <w:sz w:val="27"/>
                <w:szCs w:val="27"/>
              </w:rPr>
            </w:pPr>
            <w:r w:rsidRPr="006943B1">
              <w:rPr>
                <w:rFonts w:ascii="Times New Roman" w:eastAsia="Times New Roman" w:hAnsi="Times New Roman" w:cs="Times New Roman"/>
                <w:color w:val="000000"/>
                <w:sz w:val="27"/>
                <w:szCs w:val="27"/>
              </w:rPr>
              <w:t>А</w:t>
            </w:r>
          </w:p>
        </w:tc>
      </w:tr>
      <w:tr w:rsidR="006943B1" w:rsidRPr="006943B1" w14:paraId="0938270A" w14:textId="77777777" w:rsidTr="00660FA4">
        <w:tc>
          <w:tcPr>
            <w:tcW w:w="1195" w:type="dxa"/>
          </w:tcPr>
          <w:p w14:paraId="13AAF422" w14:textId="77777777" w:rsidR="006943B1" w:rsidRPr="006943B1" w:rsidRDefault="006943B1" w:rsidP="006943B1">
            <w:pPr>
              <w:widowControl/>
              <w:autoSpaceDE/>
              <w:autoSpaceDN/>
              <w:adjustRightInd/>
              <w:rPr>
                <w:rFonts w:ascii="Times New Roman" w:eastAsia="Times New Roman" w:hAnsi="Times New Roman" w:cs="Times New Roman"/>
                <w:color w:val="000000"/>
                <w:sz w:val="27"/>
                <w:szCs w:val="27"/>
              </w:rPr>
            </w:pPr>
            <w:r w:rsidRPr="006943B1">
              <w:rPr>
                <w:rFonts w:ascii="Times New Roman" w:eastAsia="Times New Roman" w:hAnsi="Times New Roman" w:cs="Times New Roman"/>
                <w:color w:val="000000"/>
                <w:sz w:val="27"/>
                <w:szCs w:val="27"/>
              </w:rPr>
              <w:t>14</w:t>
            </w:r>
          </w:p>
        </w:tc>
        <w:tc>
          <w:tcPr>
            <w:tcW w:w="1195" w:type="dxa"/>
          </w:tcPr>
          <w:p w14:paraId="2064840F" w14:textId="77777777" w:rsidR="006943B1" w:rsidRPr="006943B1" w:rsidRDefault="006943B1" w:rsidP="006943B1">
            <w:pPr>
              <w:widowControl/>
              <w:autoSpaceDE/>
              <w:autoSpaceDN/>
              <w:adjustRightInd/>
              <w:spacing w:before="100" w:beforeAutospacing="1" w:after="100" w:afterAutospacing="1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6943B1">
              <w:rPr>
                <w:rFonts w:ascii="Times New Roman" w:eastAsia="Times New Roman" w:hAnsi="Times New Roman" w:cs="Times New Roman"/>
                <w:sz w:val="24"/>
                <w:szCs w:val="24"/>
              </w:rPr>
              <w:t>А</w:t>
            </w:r>
          </w:p>
        </w:tc>
        <w:tc>
          <w:tcPr>
            <w:tcW w:w="1196" w:type="dxa"/>
          </w:tcPr>
          <w:p w14:paraId="4B2B06C5" w14:textId="77777777" w:rsidR="006943B1" w:rsidRPr="006943B1" w:rsidRDefault="006943B1" w:rsidP="006943B1">
            <w:pPr>
              <w:widowControl/>
              <w:autoSpaceDE/>
              <w:autoSpaceDN/>
              <w:adjustRightInd/>
              <w:rPr>
                <w:rFonts w:ascii="Times New Roman" w:eastAsia="Times New Roman" w:hAnsi="Times New Roman" w:cs="Times New Roman"/>
                <w:color w:val="000000"/>
                <w:sz w:val="27"/>
                <w:szCs w:val="27"/>
              </w:rPr>
            </w:pPr>
            <w:r w:rsidRPr="006943B1">
              <w:rPr>
                <w:rFonts w:ascii="Times New Roman" w:eastAsia="Times New Roman" w:hAnsi="Times New Roman" w:cs="Times New Roman"/>
                <w:color w:val="000000"/>
                <w:sz w:val="27"/>
                <w:szCs w:val="27"/>
              </w:rPr>
              <w:t>39</w:t>
            </w:r>
          </w:p>
        </w:tc>
        <w:tc>
          <w:tcPr>
            <w:tcW w:w="1196" w:type="dxa"/>
          </w:tcPr>
          <w:p w14:paraId="4CAF8CCE" w14:textId="77777777" w:rsidR="006943B1" w:rsidRPr="006943B1" w:rsidRDefault="006943B1" w:rsidP="006943B1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6943B1">
              <w:rPr>
                <w:rFonts w:ascii="Times New Roman" w:hAnsi="Times New Roman" w:cs="Times New Roman"/>
                <w:sz w:val="24"/>
                <w:szCs w:val="24"/>
              </w:rPr>
              <w:t>А</w:t>
            </w:r>
          </w:p>
        </w:tc>
        <w:tc>
          <w:tcPr>
            <w:tcW w:w="1196" w:type="dxa"/>
          </w:tcPr>
          <w:p w14:paraId="05B9A17E" w14:textId="77777777" w:rsidR="006943B1" w:rsidRPr="006943B1" w:rsidRDefault="006943B1" w:rsidP="006943B1">
            <w:pPr>
              <w:widowControl/>
              <w:autoSpaceDE/>
              <w:autoSpaceDN/>
              <w:adjustRightInd/>
              <w:rPr>
                <w:rFonts w:ascii="Times New Roman" w:eastAsia="Times New Roman" w:hAnsi="Times New Roman" w:cs="Times New Roman"/>
                <w:color w:val="000000"/>
                <w:sz w:val="27"/>
                <w:szCs w:val="27"/>
              </w:rPr>
            </w:pPr>
            <w:r w:rsidRPr="006943B1">
              <w:rPr>
                <w:rFonts w:ascii="Times New Roman" w:eastAsia="Times New Roman" w:hAnsi="Times New Roman" w:cs="Times New Roman"/>
                <w:color w:val="000000"/>
                <w:sz w:val="27"/>
                <w:szCs w:val="27"/>
              </w:rPr>
              <w:t>64</w:t>
            </w:r>
          </w:p>
        </w:tc>
        <w:tc>
          <w:tcPr>
            <w:tcW w:w="1196" w:type="dxa"/>
          </w:tcPr>
          <w:p w14:paraId="3D750C68" w14:textId="77777777" w:rsidR="006943B1" w:rsidRPr="006943B1" w:rsidRDefault="006943B1" w:rsidP="006943B1">
            <w:pPr>
              <w:spacing w:before="100" w:beforeAutospacing="1" w:after="100" w:afterAutospacing="1"/>
              <w:rPr>
                <w:rFonts w:ascii="Times New Roman" w:eastAsia="Times New Roman" w:hAnsi="Times New Roman" w:cs="Times New Roman"/>
                <w:color w:val="000000"/>
                <w:sz w:val="27"/>
                <w:szCs w:val="27"/>
              </w:rPr>
            </w:pPr>
            <w:r w:rsidRPr="006943B1">
              <w:rPr>
                <w:rFonts w:ascii="Times New Roman" w:eastAsia="Times New Roman" w:hAnsi="Times New Roman" w:cs="Times New Roman"/>
                <w:color w:val="000000"/>
                <w:sz w:val="27"/>
                <w:szCs w:val="27"/>
              </w:rPr>
              <w:t>А</w:t>
            </w:r>
          </w:p>
        </w:tc>
        <w:tc>
          <w:tcPr>
            <w:tcW w:w="1196" w:type="dxa"/>
          </w:tcPr>
          <w:p w14:paraId="4E69BD02" w14:textId="77777777" w:rsidR="006943B1" w:rsidRPr="006943B1" w:rsidRDefault="006943B1" w:rsidP="006943B1">
            <w:pPr>
              <w:widowControl/>
              <w:autoSpaceDE/>
              <w:autoSpaceDN/>
              <w:adjustRightInd/>
              <w:rPr>
                <w:rFonts w:ascii="Times New Roman" w:eastAsia="Times New Roman" w:hAnsi="Times New Roman" w:cs="Times New Roman"/>
                <w:color w:val="000000"/>
                <w:sz w:val="27"/>
                <w:szCs w:val="27"/>
              </w:rPr>
            </w:pPr>
            <w:r w:rsidRPr="006943B1">
              <w:rPr>
                <w:rFonts w:ascii="Times New Roman" w:eastAsia="Times New Roman" w:hAnsi="Times New Roman" w:cs="Times New Roman"/>
                <w:color w:val="000000"/>
                <w:sz w:val="27"/>
                <w:szCs w:val="27"/>
              </w:rPr>
              <w:t>89</w:t>
            </w:r>
          </w:p>
        </w:tc>
        <w:tc>
          <w:tcPr>
            <w:tcW w:w="1196" w:type="dxa"/>
          </w:tcPr>
          <w:p w14:paraId="4984DDA7" w14:textId="77777777" w:rsidR="006943B1" w:rsidRPr="006943B1" w:rsidRDefault="006943B1" w:rsidP="006943B1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6943B1">
              <w:rPr>
                <w:rFonts w:ascii="Times New Roman" w:eastAsia="Times New Roman" w:hAnsi="Times New Roman" w:cs="Times New Roman"/>
                <w:color w:val="000000"/>
                <w:sz w:val="27"/>
                <w:szCs w:val="27"/>
                <w:shd w:val="clear" w:color="auto" w:fill="FFFFFF"/>
              </w:rPr>
              <w:t>А</w:t>
            </w:r>
          </w:p>
        </w:tc>
      </w:tr>
      <w:tr w:rsidR="006943B1" w:rsidRPr="006943B1" w14:paraId="43F34D56" w14:textId="77777777" w:rsidTr="00660FA4">
        <w:tc>
          <w:tcPr>
            <w:tcW w:w="1195" w:type="dxa"/>
          </w:tcPr>
          <w:p w14:paraId="4A3E562A" w14:textId="77777777" w:rsidR="006943B1" w:rsidRPr="006943B1" w:rsidRDefault="006943B1" w:rsidP="006943B1">
            <w:pPr>
              <w:widowControl/>
              <w:autoSpaceDE/>
              <w:autoSpaceDN/>
              <w:adjustRightInd/>
              <w:rPr>
                <w:rFonts w:ascii="Times New Roman" w:eastAsia="Times New Roman" w:hAnsi="Times New Roman" w:cs="Times New Roman"/>
                <w:color w:val="000000"/>
                <w:sz w:val="27"/>
                <w:szCs w:val="27"/>
              </w:rPr>
            </w:pPr>
            <w:r w:rsidRPr="006943B1">
              <w:rPr>
                <w:rFonts w:ascii="Times New Roman" w:eastAsia="Times New Roman" w:hAnsi="Times New Roman" w:cs="Times New Roman"/>
                <w:color w:val="000000"/>
                <w:sz w:val="27"/>
                <w:szCs w:val="27"/>
              </w:rPr>
              <w:t>15</w:t>
            </w:r>
          </w:p>
        </w:tc>
        <w:tc>
          <w:tcPr>
            <w:tcW w:w="1195" w:type="dxa"/>
          </w:tcPr>
          <w:p w14:paraId="547C778D" w14:textId="77777777" w:rsidR="006943B1" w:rsidRPr="006943B1" w:rsidRDefault="006943B1" w:rsidP="006943B1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6943B1">
              <w:t>А</w:t>
            </w:r>
          </w:p>
        </w:tc>
        <w:tc>
          <w:tcPr>
            <w:tcW w:w="1196" w:type="dxa"/>
          </w:tcPr>
          <w:p w14:paraId="46034473" w14:textId="77777777" w:rsidR="006943B1" w:rsidRPr="006943B1" w:rsidRDefault="006943B1" w:rsidP="006943B1">
            <w:pPr>
              <w:widowControl/>
              <w:autoSpaceDE/>
              <w:autoSpaceDN/>
              <w:adjustRightInd/>
              <w:rPr>
                <w:rFonts w:ascii="Times New Roman" w:eastAsia="Times New Roman" w:hAnsi="Times New Roman" w:cs="Times New Roman"/>
                <w:color w:val="000000"/>
                <w:sz w:val="27"/>
                <w:szCs w:val="27"/>
              </w:rPr>
            </w:pPr>
            <w:r w:rsidRPr="006943B1">
              <w:rPr>
                <w:rFonts w:ascii="Times New Roman" w:eastAsia="Times New Roman" w:hAnsi="Times New Roman" w:cs="Times New Roman"/>
                <w:color w:val="000000"/>
                <w:sz w:val="27"/>
                <w:szCs w:val="27"/>
              </w:rPr>
              <w:t>40</w:t>
            </w:r>
          </w:p>
        </w:tc>
        <w:tc>
          <w:tcPr>
            <w:tcW w:w="1196" w:type="dxa"/>
          </w:tcPr>
          <w:p w14:paraId="0665BCA8" w14:textId="77777777" w:rsidR="006943B1" w:rsidRPr="006943B1" w:rsidRDefault="006943B1" w:rsidP="006943B1">
            <w:pPr>
              <w:widowControl/>
              <w:autoSpaceDE/>
              <w:autoSpaceDN/>
              <w:adjustRightInd/>
              <w:spacing w:before="100" w:beforeAutospacing="1" w:after="100" w:afterAutospacing="1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6943B1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А</w:t>
            </w:r>
          </w:p>
        </w:tc>
        <w:tc>
          <w:tcPr>
            <w:tcW w:w="1196" w:type="dxa"/>
          </w:tcPr>
          <w:p w14:paraId="08033A73" w14:textId="77777777" w:rsidR="006943B1" w:rsidRPr="006943B1" w:rsidRDefault="006943B1" w:rsidP="006943B1">
            <w:pPr>
              <w:widowControl/>
              <w:autoSpaceDE/>
              <w:autoSpaceDN/>
              <w:adjustRightInd/>
              <w:rPr>
                <w:rFonts w:ascii="Times New Roman" w:eastAsia="Times New Roman" w:hAnsi="Times New Roman" w:cs="Times New Roman"/>
                <w:color w:val="000000"/>
                <w:sz w:val="27"/>
                <w:szCs w:val="27"/>
              </w:rPr>
            </w:pPr>
            <w:r w:rsidRPr="006943B1">
              <w:rPr>
                <w:rFonts w:ascii="Times New Roman" w:eastAsia="Times New Roman" w:hAnsi="Times New Roman" w:cs="Times New Roman"/>
                <w:color w:val="000000"/>
                <w:sz w:val="27"/>
                <w:szCs w:val="27"/>
              </w:rPr>
              <w:t>65</w:t>
            </w:r>
          </w:p>
        </w:tc>
        <w:tc>
          <w:tcPr>
            <w:tcW w:w="1196" w:type="dxa"/>
          </w:tcPr>
          <w:p w14:paraId="7EE5F0D7" w14:textId="77777777" w:rsidR="006943B1" w:rsidRPr="006943B1" w:rsidRDefault="006943B1" w:rsidP="006943B1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6943B1">
              <w:rPr>
                <w:rFonts w:ascii="Times New Roman" w:eastAsia="Times New Roman" w:hAnsi="Times New Roman" w:cs="Times New Roman"/>
                <w:color w:val="000000"/>
                <w:sz w:val="27"/>
                <w:szCs w:val="27"/>
                <w:shd w:val="clear" w:color="auto" w:fill="FFFFFF"/>
              </w:rPr>
              <w:t>А</w:t>
            </w:r>
          </w:p>
        </w:tc>
        <w:tc>
          <w:tcPr>
            <w:tcW w:w="1196" w:type="dxa"/>
          </w:tcPr>
          <w:p w14:paraId="5655689B" w14:textId="77777777" w:rsidR="006943B1" w:rsidRPr="006943B1" w:rsidRDefault="006943B1" w:rsidP="006943B1">
            <w:pPr>
              <w:widowControl/>
              <w:autoSpaceDE/>
              <w:autoSpaceDN/>
              <w:adjustRightInd/>
              <w:rPr>
                <w:rFonts w:ascii="Times New Roman" w:eastAsia="Times New Roman" w:hAnsi="Times New Roman" w:cs="Times New Roman"/>
                <w:color w:val="000000"/>
                <w:sz w:val="27"/>
                <w:szCs w:val="27"/>
              </w:rPr>
            </w:pPr>
            <w:r w:rsidRPr="006943B1">
              <w:rPr>
                <w:rFonts w:ascii="Times New Roman" w:eastAsia="Times New Roman" w:hAnsi="Times New Roman" w:cs="Times New Roman"/>
                <w:color w:val="000000"/>
                <w:sz w:val="27"/>
                <w:szCs w:val="27"/>
              </w:rPr>
              <w:t>90</w:t>
            </w:r>
          </w:p>
        </w:tc>
        <w:tc>
          <w:tcPr>
            <w:tcW w:w="1196" w:type="dxa"/>
          </w:tcPr>
          <w:p w14:paraId="259AEFEE" w14:textId="77777777" w:rsidR="006943B1" w:rsidRPr="006943B1" w:rsidRDefault="006943B1" w:rsidP="006943B1">
            <w:pPr>
              <w:spacing w:before="100" w:beforeAutospacing="1" w:after="100" w:afterAutospacing="1"/>
              <w:rPr>
                <w:rFonts w:ascii="Times New Roman" w:eastAsia="Times New Roman" w:hAnsi="Times New Roman" w:cs="Times New Roman"/>
                <w:color w:val="000000"/>
                <w:sz w:val="27"/>
                <w:szCs w:val="27"/>
              </w:rPr>
            </w:pPr>
            <w:r w:rsidRPr="006943B1">
              <w:rPr>
                <w:rFonts w:ascii="Times New Roman" w:eastAsia="Times New Roman" w:hAnsi="Times New Roman" w:cs="Times New Roman"/>
                <w:color w:val="000000"/>
                <w:sz w:val="27"/>
                <w:szCs w:val="27"/>
              </w:rPr>
              <w:t>А</w:t>
            </w:r>
          </w:p>
        </w:tc>
      </w:tr>
      <w:tr w:rsidR="006943B1" w:rsidRPr="006943B1" w14:paraId="15A3720C" w14:textId="77777777" w:rsidTr="00660FA4">
        <w:tc>
          <w:tcPr>
            <w:tcW w:w="1195" w:type="dxa"/>
          </w:tcPr>
          <w:p w14:paraId="67EAA7D8" w14:textId="77777777" w:rsidR="006943B1" w:rsidRPr="006943B1" w:rsidRDefault="006943B1" w:rsidP="006943B1">
            <w:pPr>
              <w:widowControl/>
              <w:autoSpaceDE/>
              <w:autoSpaceDN/>
              <w:adjustRightInd/>
              <w:rPr>
                <w:rFonts w:ascii="Times New Roman" w:eastAsia="Times New Roman" w:hAnsi="Times New Roman" w:cs="Times New Roman"/>
                <w:color w:val="000000"/>
                <w:sz w:val="27"/>
                <w:szCs w:val="27"/>
              </w:rPr>
            </w:pPr>
            <w:r w:rsidRPr="006943B1">
              <w:rPr>
                <w:rFonts w:ascii="Times New Roman" w:eastAsia="Times New Roman" w:hAnsi="Times New Roman" w:cs="Times New Roman"/>
                <w:color w:val="000000"/>
                <w:sz w:val="27"/>
                <w:szCs w:val="27"/>
              </w:rPr>
              <w:t>16</w:t>
            </w:r>
          </w:p>
        </w:tc>
        <w:tc>
          <w:tcPr>
            <w:tcW w:w="1195" w:type="dxa"/>
          </w:tcPr>
          <w:p w14:paraId="3035EDE0" w14:textId="77777777" w:rsidR="006943B1" w:rsidRPr="006943B1" w:rsidRDefault="006943B1" w:rsidP="006943B1">
            <w:pPr>
              <w:widowControl/>
              <w:autoSpaceDE/>
              <w:autoSpaceDN/>
              <w:adjustRightInd/>
              <w:spacing w:before="100" w:beforeAutospacing="1" w:after="100" w:afterAutospacing="1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6943B1">
              <w:rPr>
                <w:rFonts w:ascii="Times New Roman" w:eastAsia="Times New Roman" w:hAnsi="Times New Roman" w:cs="Times New Roman"/>
                <w:sz w:val="24"/>
                <w:szCs w:val="24"/>
              </w:rPr>
              <w:t>А</w:t>
            </w:r>
          </w:p>
        </w:tc>
        <w:tc>
          <w:tcPr>
            <w:tcW w:w="1196" w:type="dxa"/>
          </w:tcPr>
          <w:p w14:paraId="1FF36D23" w14:textId="77777777" w:rsidR="006943B1" w:rsidRPr="006943B1" w:rsidRDefault="006943B1" w:rsidP="006943B1">
            <w:pPr>
              <w:widowControl/>
              <w:autoSpaceDE/>
              <w:autoSpaceDN/>
              <w:adjustRightInd/>
              <w:rPr>
                <w:rFonts w:ascii="Times New Roman" w:eastAsia="Times New Roman" w:hAnsi="Times New Roman" w:cs="Times New Roman"/>
                <w:color w:val="000000"/>
                <w:sz w:val="27"/>
                <w:szCs w:val="27"/>
              </w:rPr>
            </w:pPr>
            <w:r w:rsidRPr="006943B1">
              <w:rPr>
                <w:rFonts w:ascii="Times New Roman" w:eastAsia="Times New Roman" w:hAnsi="Times New Roman" w:cs="Times New Roman"/>
                <w:color w:val="000000"/>
                <w:sz w:val="27"/>
                <w:szCs w:val="27"/>
              </w:rPr>
              <w:t>41</w:t>
            </w:r>
          </w:p>
        </w:tc>
        <w:tc>
          <w:tcPr>
            <w:tcW w:w="1196" w:type="dxa"/>
          </w:tcPr>
          <w:p w14:paraId="58AEAB7C" w14:textId="77777777" w:rsidR="006943B1" w:rsidRPr="006943B1" w:rsidRDefault="006943B1" w:rsidP="006943B1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6943B1">
              <w:rPr>
                <w:rFonts w:ascii="Times New Roman" w:hAnsi="Times New Roman" w:cs="Times New Roman"/>
                <w:sz w:val="24"/>
                <w:szCs w:val="24"/>
              </w:rPr>
              <w:t>Б</w:t>
            </w:r>
          </w:p>
        </w:tc>
        <w:tc>
          <w:tcPr>
            <w:tcW w:w="1196" w:type="dxa"/>
          </w:tcPr>
          <w:p w14:paraId="3FF590BC" w14:textId="77777777" w:rsidR="006943B1" w:rsidRPr="006943B1" w:rsidRDefault="006943B1" w:rsidP="006943B1">
            <w:pPr>
              <w:widowControl/>
              <w:autoSpaceDE/>
              <w:autoSpaceDN/>
              <w:adjustRightInd/>
              <w:rPr>
                <w:rFonts w:ascii="Times New Roman" w:eastAsia="Times New Roman" w:hAnsi="Times New Roman" w:cs="Times New Roman"/>
                <w:color w:val="000000"/>
                <w:sz w:val="27"/>
                <w:szCs w:val="27"/>
              </w:rPr>
            </w:pPr>
            <w:r w:rsidRPr="006943B1">
              <w:rPr>
                <w:rFonts w:ascii="Times New Roman" w:eastAsia="Times New Roman" w:hAnsi="Times New Roman" w:cs="Times New Roman"/>
                <w:color w:val="000000"/>
                <w:sz w:val="27"/>
                <w:szCs w:val="27"/>
              </w:rPr>
              <w:t>66</w:t>
            </w:r>
          </w:p>
        </w:tc>
        <w:tc>
          <w:tcPr>
            <w:tcW w:w="1196" w:type="dxa"/>
          </w:tcPr>
          <w:p w14:paraId="4ABE4A39" w14:textId="77777777" w:rsidR="006943B1" w:rsidRPr="006943B1" w:rsidRDefault="006943B1" w:rsidP="006943B1">
            <w:pPr>
              <w:spacing w:before="100" w:beforeAutospacing="1" w:after="100" w:afterAutospacing="1"/>
              <w:rPr>
                <w:rFonts w:ascii="Times New Roman" w:eastAsia="Times New Roman" w:hAnsi="Times New Roman" w:cs="Times New Roman"/>
                <w:color w:val="000000"/>
                <w:sz w:val="27"/>
                <w:szCs w:val="27"/>
              </w:rPr>
            </w:pPr>
            <w:r w:rsidRPr="006943B1">
              <w:rPr>
                <w:rFonts w:ascii="Times New Roman" w:eastAsia="Times New Roman" w:hAnsi="Times New Roman" w:cs="Times New Roman"/>
                <w:color w:val="000000"/>
                <w:sz w:val="27"/>
                <w:szCs w:val="27"/>
              </w:rPr>
              <w:t>А</w:t>
            </w:r>
          </w:p>
        </w:tc>
        <w:tc>
          <w:tcPr>
            <w:tcW w:w="1196" w:type="dxa"/>
          </w:tcPr>
          <w:p w14:paraId="013242F4" w14:textId="77777777" w:rsidR="006943B1" w:rsidRPr="006943B1" w:rsidRDefault="006943B1" w:rsidP="006943B1">
            <w:pPr>
              <w:widowControl/>
              <w:autoSpaceDE/>
              <w:autoSpaceDN/>
              <w:adjustRightInd/>
              <w:rPr>
                <w:rFonts w:ascii="Times New Roman" w:eastAsia="Times New Roman" w:hAnsi="Times New Roman" w:cs="Times New Roman"/>
                <w:color w:val="000000"/>
                <w:sz w:val="27"/>
                <w:szCs w:val="27"/>
              </w:rPr>
            </w:pPr>
            <w:r w:rsidRPr="006943B1">
              <w:rPr>
                <w:rFonts w:ascii="Times New Roman" w:eastAsia="Times New Roman" w:hAnsi="Times New Roman" w:cs="Times New Roman"/>
                <w:color w:val="000000"/>
                <w:sz w:val="27"/>
                <w:szCs w:val="27"/>
              </w:rPr>
              <w:t>91</w:t>
            </w:r>
          </w:p>
        </w:tc>
        <w:tc>
          <w:tcPr>
            <w:tcW w:w="1196" w:type="dxa"/>
          </w:tcPr>
          <w:p w14:paraId="003F40BE" w14:textId="77777777" w:rsidR="006943B1" w:rsidRPr="006943B1" w:rsidRDefault="006943B1" w:rsidP="006943B1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6943B1">
              <w:rPr>
                <w:rFonts w:ascii="Times New Roman" w:eastAsia="Times New Roman" w:hAnsi="Times New Roman" w:cs="Times New Roman"/>
                <w:color w:val="000000"/>
                <w:sz w:val="27"/>
                <w:szCs w:val="27"/>
                <w:shd w:val="clear" w:color="auto" w:fill="FFFFFF"/>
              </w:rPr>
              <w:t>А</w:t>
            </w:r>
          </w:p>
        </w:tc>
      </w:tr>
      <w:tr w:rsidR="006943B1" w:rsidRPr="006943B1" w14:paraId="50253657" w14:textId="77777777" w:rsidTr="00660FA4">
        <w:tc>
          <w:tcPr>
            <w:tcW w:w="1195" w:type="dxa"/>
          </w:tcPr>
          <w:p w14:paraId="3A5AFE1A" w14:textId="77777777" w:rsidR="006943B1" w:rsidRPr="006943B1" w:rsidRDefault="006943B1" w:rsidP="006943B1">
            <w:pPr>
              <w:widowControl/>
              <w:autoSpaceDE/>
              <w:autoSpaceDN/>
              <w:adjustRightInd/>
              <w:rPr>
                <w:rFonts w:ascii="Times New Roman" w:eastAsia="Times New Roman" w:hAnsi="Times New Roman" w:cs="Times New Roman"/>
                <w:color w:val="000000"/>
                <w:sz w:val="27"/>
                <w:szCs w:val="27"/>
              </w:rPr>
            </w:pPr>
            <w:r w:rsidRPr="006943B1">
              <w:rPr>
                <w:rFonts w:ascii="Times New Roman" w:eastAsia="Times New Roman" w:hAnsi="Times New Roman" w:cs="Times New Roman"/>
                <w:color w:val="000000"/>
                <w:sz w:val="27"/>
                <w:szCs w:val="27"/>
              </w:rPr>
              <w:t>17</w:t>
            </w:r>
          </w:p>
        </w:tc>
        <w:tc>
          <w:tcPr>
            <w:tcW w:w="1195" w:type="dxa"/>
          </w:tcPr>
          <w:p w14:paraId="4FD30150" w14:textId="77777777" w:rsidR="006943B1" w:rsidRPr="006943B1" w:rsidRDefault="006943B1" w:rsidP="006943B1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6943B1">
              <w:t>А</w:t>
            </w:r>
          </w:p>
        </w:tc>
        <w:tc>
          <w:tcPr>
            <w:tcW w:w="1196" w:type="dxa"/>
          </w:tcPr>
          <w:p w14:paraId="6CE63A0B" w14:textId="77777777" w:rsidR="006943B1" w:rsidRPr="006943B1" w:rsidRDefault="006943B1" w:rsidP="006943B1">
            <w:pPr>
              <w:widowControl/>
              <w:autoSpaceDE/>
              <w:autoSpaceDN/>
              <w:adjustRightInd/>
              <w:rPr>
                <w:rFonts w:ascii="Times New Roman" w:eastAsia="Times New Roman" w:hAnsi="Times New Roman" w:cs="Times New Roman"/>
                <w:color w:val="000000"/>
                <w:sz w:val="27"/>
                <w:szCs w:val="27"/>
              </w:rPr>
            </w:pPr>
            <w:r w:rsidRPr="006943B1">
              <w:rPr>
                <w:rFonts w:ascii="Times New Roman" w:eastAsia="Times New Roman" w:hAnsi="Times New Roman" w:cs="Times New Roman"/>
                <w:color w:val="000000"/>
                <w:sz w:val="27"/>
                <w:szCs w:val="27"/>
              </w:rPr>
              <w:t>42</w:t>
            </w:r>
          </w:p>
        </w:tc>
        <w:tc>
          <w:tcPr>
            <w:tcW w:w="1196" w:type="dxa"/>
          </w:tcPr>
          <w:p w14:paraId="574DABFC" w14:textId="77777777" w:rsidR="006943B1" w:rsidRPr="006943B1" w:rsidRDefault="006943B1" w:rsidP="006943B1">
            <w:pPr>
              <w:widowControl/>
              <w:autoSpaceDE/>
              <w:autoSpaceDN/>
              <w:adjustRightInd/>
              <w:spacing w:before="100" w:beforeAutospacing="1" w:after="100" w:afterAutospacing="1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6943B1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А</w:t>
            </w:r>
          </w:p>
        </w:tc>
        <w:tc>
          <w:tcPr>
            <w:tcW w:w="1196" w:type="dxa"/>
          </w:tcPr>
          <w:p w14:paraId="59CBC347" w14:textId="77777777" w:rsidR="006943B1" w:rsidRPr="006943B1" w:rsidRDefault="006943B1" w:rsidP="006943B1">
            <w:pPr>
              <w:widowControl/>
              <w:autoSpaceDE/>
              <w:autoSpaceDN/>
              <w:adjustRightInd/>
              <w:rPr>
                <w:rFonts w:ascii="Times New Roman" w:eastAsia="Times New Roman" w:hAnsi="Times New Roman" w:cs="Times New Roman"/>
                <w:color w:val="000000"/>
                <w:sz w:val="27"/>
                <w:szCs w:val="27"/>
              </w:rPr>
            </w:pPr>
            <w:r w:rsidRPr="006943B1">
              <w:rPr>
                <w:rFonts w:ascii="Times New Roman" w:eastAsia="Times New Roman" w:hAnsi="Times New Roman" w:cs="Times New Roman"/>
                <w:color w:val="000000"/>
                <w:sz w:val="27"/>
                <w:szCs w:val="27"/>
              </w:rPr>
              <w:t>67</w:t>
            </w:r>
          </w:p>
        </w:tc>
        <w:tc>
          <w:tcPr>
            <w:tcW w:w="1196" w:type="dxa"/>
          </w:tcPr>
          <w:p w14:paraId="790F67BC" w14:textId="77777777" w:rsidR="006943B1" w:rsidRPr="006943B1" w:rsidRDefault="006943B1" w:rsidP="006943B1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6943B1">
              <w:rPr>
                <w:rFonts w:ascii="Times New Roman" w:eastAsia="Times New Roman" w:hAnsi="Times New Roman" w:cs="Times New Roman"/>
                <w:color w:val="000000"/>
                <w:sz w:val="27"/>
                <w:szCs w:val="27"/>
                <w:shd w:val="clear" w:color="auto" w:fill="FFFFFF"/>
              </w:rPr>
              <w:t>А</w:t>
            </w:r>
          </w:p>
        </w:tc>
        <w:tc>
          <w:tcPr>
            <w:tcW w:w="1196" w:type="dxa"/>
          </w:tcPr>
          <w:p w14:paraId="5F0B9B8B" w14:textId="77777777" w:rsidR="006943B1" w:rsidRPr="006943B1" w:rsidRDefault="006943B1" w:rsidP="006943B1">
            <w:pPr>
              <w:widowControl/>
              <w:autoSpaceDE/>
              <w:autoSpaceDN/>
              <w:adjustRightInd/>
              <w:rPr>
                <w:rFonts w:ascii="Times New Roman" w:eastAsia="Times New Roman" w:hAnsi="Times New Roman" w:cs="Times New Roman"/>
                <w:color w:val="000000"/>
                <w:sz w:val="27"/>
                <w:szCs w:val="27"/>
              </w:rPr>
            </w:pPr>
            <w:r w:rsidRPr="006943B1">
              <w:rPr>
                <w:rFonts w:ascii="Times New Roman" w:eastAsia="Times New Roman" w:hAnsi="Times New Roman" w:cs="Times New Roman"/>
                <w:color w:val="000000"/>
                <w:sz w:val="27"/>
                <w:szCs w:val="27"/>
              </w:rPr>
              <w:t>92</w:t>
            </w:r>
          </w:p>
        </w:tc>
        <w:tc>
          <w:tcPr>
            <w:tcW w:w="1196" w:type="dxa"/>
          </w:tcPr>
          <w:p w14:paraId="5B5B1443" w14:textId="77777777" w:rsidR="006943B1" w:rsidRPr="006943B1" w:rsidRDefault="006943B1" w:rsidP="006943B1">
            <w:pPr>
              <w:spacing w:before="100" w:beforeAutospacing="1" w:after="100" w:afterAutospacing="1"/>
              <w:rPr>
                <w:rFonts w:ascii="Times New Roman" w:eastAsia="Times New Roman" w:hAnsi="Times New Roman" w:cs="Times New Roman"/>
                <w:color w:val="000000"/>
                <w:sz w:val="27"/>
                <w:szCs w:val="27"/>
              </w:rPr>
            </w:pPr>
            <w:r w:rsidRPr="006943B1">
              <w:rPr>
                <w:rFonts w:ascii="Times New Roman" w:eastAsia="Times New Roman" w:hAnsi="Times New Roman" w:cs="Times New Roman"/>
                <w:color w:val="000000"/>
                <w:sz w:val="27"/>
                <w:szCs w:val="27"/>
              </w:rPr>
              <w:t>А</w:t>
            </w:r>
          </w:p>
        </w:tc>
      </w:tr>
      <w:tr w:rsidR="006943B1" w:rsidRPr="006943B1" w14:paraId="3C447BE5" w14:textId="77777777" w:rsidTr="00660FA4">
        <w:tc>
          <w:tcPr>
            <w:tcW w:w="1195" w:type="dxa"/>
          </w:tcPr>
          <w:p w14:paraId="3EA285F1" w14:textId="77777777" w:rsidR="006943B1" w:rsidRPr="006943B1" w:rsidRDefault="006943B1" w:rsidP="006943B1">
            <w:pPr>
              <w:widowControl/>
              <w:autoSpaceDE/>
              <w:autoSpaceDN/>
              <w:adjustRightInd/>
              <w:rPr>
                <w:rFonts w:ascii="Times New Roman" w:eastAsia="Times New Roman" w:hAnsi="Times New Roman" w:cs="Times New Roman"/>
                <w:color w:val="000000"/>
                <w:sz w:val="27"/>
                <w:szCs w:val="27"/>
              </w:rPr>
            </w:pPr>
            <w:r w:rsidRPr="006943B1">
              <w:rPr>
                <w:rFonts w:ascii="Times New Roman" w:eastAsia="Times New Roman" w:hAnsi="Times New Roman" w:cs="Times New Roman"/>
                <w:color w:val="000000"/>
                <w:sz w:val="27"/>
                <w:szCs w:val="27"/>
              </w:rPr>
              <w:t>18</w:t>
            </w:r>
          </w:p>
        </w:tc>
        <w:tc>
          <w:tcPr>
            <w:tcW w:w="1195" w:type="dxa"/>
          </w:tcPr>
          <w:p w14:paraId="7BF93C53" w14:textId="77777777" w:rsidR="006943B1" w:rsidRPr="006943B1" w:rsidRDefault="006943B1" w:rsidP="006943B1">
            <w:pPr>
              <w:widowControl/>
              <w:autoSpaceDE/>
              <w:autoSpaceDN/>
              <w:adjustRightInd/>
              <w:spacing w:before="100" w:beforeAutospacing="1" w:after="100" w:afterAutospacing="1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6943B1">
              <w:rPr>
                <w:rFonts w:ascii="Times New Roman" w:eastAsia="Times New Roman" w:hAnsi="Times New Roman" w:cs="Times New Roman"/>
                <w:sz w:val="24"/>
                <w:szCs w:val="24"/>
              </w:rPr>
              <w:t>А</w:t>
            </w:r>
          </w:p>
        </w:tc>
        <w:tc>
          <w:tcPr>
            <w:tcW w:w="1196" w:type="dxa"/>
          </w:tcPr>
          <w:p w14:paraId="238C2AD3" w14:textId="77777777" w:rsidR="006943B1" w:rsidRPr="006943B1" w:rsidRDefault="006943B1" w:rsidP="006943B1">
            <w:pPr>
              <w:widowControl/>
              <w:autoSpaceDE/>
              <w:autoSpaceDN/>
              <w:adjustRightInd/>
              <w:rPr>
                <w:rFonts w:ascii="Times New Roman" w:eastAsia="Times New Roman" w:hAnsi="Times New Roman" w:cs="Times New Roman"/>
                <w:color w:val="000000"/>
                <w:sz w:val="27"/>
                <w:szCs w:val="27"/>
              </w:rPr>
            </w:pPr>
            <w:r w:rsidRPr="006943B1">
              <w:rPr>
                <w:rFonts w:ascii="Times New Roman" w:eastAsia="Times New Roman" w:hAnsi="Times New Roman" w:cs="Times New Roman"/>
                <w:color w:val="000000"/>
                <w:sz w:val="27"/>
                <w:szCs w:val="27"/>
              </w:rPr>
              <w:t>43</w:t>
            </w:r>
          </w:p>
        </w:tc>
        <w:tc>
          <w:tcPr>
            <w:tcW w:w="1196" w:type="dxa"/>
          </w:tcPr>
          <w:p w14:paraId="53539F11" w14:textId="77777777" w:rsidR="006943B1" w:rsidRPr="006943B1" w:rsidRDefault="006943B1" w:rsidP="006943B1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6943B1">
              <w:rPr>
                <w:rFonts w:ascii="Times New Roman" w:hAnsi="Times New Roman" w:cs="Times New Roman"/>
                <w:sz w:val="24"/>
                <w:szCs w:val="24"/>
              </w:rPr>
              <w:t>Б</w:t>
            </w:r>
          </w:p>
        </w:tc>
        <w:tc>
          <w:tcPr>
            <w:tcW w:w="1196" w:type="dxa"/>
          </w:tcPr>
          <w:p w14:paraId="4A0A34C7" w14:textId="77777777" w:rsidR="006943B1" w:rsidRPr="006943B1" w:rsidRDefault="006943B1" w:rsidP="006943B1">
            <w:pPr>
              <w:widowControl/>
              <w:autoSpaceDE/>
              <w:autoSpaceDN/>
              <w:adjustRightInd/>
              <w:rPr>
                <w:rFonts w:ascii="Times New Roman" w:eastAsia="Times New Roman" w:hAnsi="Times New Roman" w:cs="Times New Roman"/>
                <w:color w:val="000000"/>
                <w:sz w:val="27"/>
                <w:szCs w:val="27"/>
              </w:rPr>
            </w:pPr>
            <w:r w:rsidRPr="006943B1">
              <w:rPr>
                <w:rFonts w:ascii="Times New Roman" w:eastAsia="Times New Roman" w:hAnsi="Times New Roman" w:cs="Times New Roman"/>
                <w:color w:val="000000"/>
                <w:sz w:val="27"/>
                <w:szCs w:val="27"/>
              </w:rPr>
              <w:t>68</w:t>
            </w:r>
          </w:p>
        </w:tc>
        <w:tc>
          <w:tcPr>
            <w:tcW w:w="1196" w:type="dxa"/>
          </w:tcPr>
          <w:p w14:paraId="04979BD3" w14:textId="77777777" w:rsidR="006943B1" w:rsidRPr="006943B1" w:rsidRDefault="006943B1" w:rsidP="006943B1">
            <w:pPr>
              <w:spacing w:before="100" w:beforeAutospacing="1" w:after="100" w:afterAutospacing="1"/>
              <w:rPr>
                <w:rFonts w:ascii="Times New Roman" w:eastAsia="Times New Roman" w:hAnsi="Times New Roman" w:cs="Times New Roman"/>
                <w:color w:val="000000"/>
                <w:sz w:val="27"/>
                <w:szCs w:val="27"/>
              </w:rPr>
            </w:pPr>
            <w:r w:rsidRPr="006943B1">
              <w:rPr>
                <w:rFonts w:ascii="Times New Roman" w:eastAsia="Times New Roman" w:hAnsi="Times New Roman" w:cs="Times New Roman"/>
                <w:color w:val="000000"/>
                <w:sz w:val="27"/>
                <w:szCs w:val="27"/>
              </w:rPr>
              <w:t>А</w:t>
            </w:r>
          </w:p>
        </w:tc>
        <w:tc>
          <w:tcPr>
            <w:tcW w:w="1196" w:type="dxa"/>
          </w:tcPr>
          <w:p w14:paraId="4741A5D9" w14:textId="77777777" w:rsidR="006943B1" w:rsidRPr="006943B1" w:rsidRDefault="006943B1" w:rsidP="006943B1">
            <w:pPr>
              <w:widowControl/>
              <w:autoSpaceDE/>
              <w:autoSpaceDN/>
              <w:adjustRightInd/>
              <w:rPr>
                <w:rFonts w:ascii="Times New Roman" w:eastAsia="Times New Roman" w:hAnsi="Times New Roman" w:cs="Times New Roman"/>
                <w:color w:val="000000"/>
                <w:sz w:val="27"/>
                <w:szCs w:val="27"/>
              </w:rPr>
            </w:pPr>
            <w:r w:rsidRPr="006943B1">
              <w:rPr>
                <w:rFonts w:ascii="Times New Roman" w:eastAsia="Times New Roman" w:hAnsi="Times New Roman" w:cs="Times New Roman"/>
                <w:color w:val="000000"/>
                <w:sz w:val="27"/>
                <w:szCs w:val="27"/>
              </w:rPr>
              <w:t>93</w:t>
            </w:r>
          </w:p>
        </w:tc>
        <w:tc>
          <w:tcPr>
            <w:tcW w:w="1196" w:type="dxa"/>
          </w:tcPr>
          <w:p w14:paraId="3C845883" w14:textId="77777777" w:rsidR="006943B1" w:rsidRPr="006943B1" w:rsidRDefault="006943B1" w:rsidP="006943B1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6943B1">
              <w:rPr>
                <w:rFonts w:ascii="Times New Roman" w:eastAsia="Times New Roman" w:hAnsi="Times New Roman" w:cs="Times New Roman"/>
                <w:color w:val="000000"/>
                <w:sz w:val="27"/>
                <w:szCs w:val="27"/>
                <w:shd w:val="clear" w:color="auto" w:fill="FFFFFF"/>
              </w:rPr>
              <w:t>А</w:t>
            </w:r>
          </w:p>
        </w:tc>
      </w:tr>
      <w:tr w:rsidR="006943B1" w:rsidRPr="006943B1" w14:paraId="1A53431C" w14:textId="77777777" w:rsidTr="00660FA4">
        <w:tc>
          <w:tcPr>
            <w:tcW w:w="1195" w:type="dxa"/>
          </w:tcPr>
          <w:p w14:paraId="2A51E605" w14:textId="77777777" w:rsidR="006943B1" w:rsidRPr="006943B1" w:rsidRDefault="006943B1" w:rsidP="006943B1">
            <w:pPr>
              <w:widowControl/>
              <w:autoSpaceDE/>
              <w:autoSpaceDN/>
              <w:adjustRightInd/>
              <w:rPr>
                <w:rFonts w:ascii="Times New Roman" w:eastAsia="Times New Roman" w:hAnsi="Times New Roman" w:cs="Times New Roman"/>
                <w:color w:val="000000"/>
                <w:sz w:val="27"/>
                <w:szCs w:val="27"/>
              </w:rPr>
            </w:pPr>
            <w:r w:rsidRPr="006943B1">
              <w:rPr>
                <w:rFonts w:ascii="Times New Roman" w:eastAsia="Times New Roman" w:hAnsi="Times New Roman" w:cs="Times New Roman"/>
                <w:color w:val="000000"/>
                <w:sz w:val="27"/>
                <w:szCs w:val="27"/>
              </w:rPr>
              <w:t>19</w:t>
            </w:r>
          </w:p>
        </w:tc>
        <w:tc>
          <w:tcPr>
            <w:tcW w:w="1195" w:type="dxa"/>
          </w:tcPr>
          <w:p w14:paraId="22F221E3" w14:textId="77777777" w:rsidR="006943B1" w:rsidRPr="006943B1" w:rsidRDefault="006943B1" w:rsidP="006943B1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6943B1">
              <w:t>А</w:t>
            </w:r>
          </w:p>
        </w:tc>
        <w:tc>
          <w:tcPr>
            <w:tcW w:w="1196" w:type="dxa"/>
          </w:tcPr>
          <w:p w14:paraId="3E0AD3A9" w14:textId="77777777" w:rsidR="006943B1" w:rsidRPr="006943B1" w:rsidRDefault="006943B1" w:rsidP="006943B1">
            <w:pPr>
              <w:widowControl/>
              <w:autoSpaceDE/>
              <w:autoSpaceDN/>
              <w:adjustRightInd/>
              <w:rPr>
                <w:rFonts w:ascii="Times New Roman" w:eastAsia="Times New Roman" w:hAnsi="Times New Roman" w:cs="Times New Roman"/>
                <w:color w:val="000000"/>
                <w:sz w:val="27"/>
                <w:szCs w:val="27"/>
              </w:rPr>
            </w:pPr>
            <w:r w:rsidRPr="006943B1">
              <w:rPr>
                <w:rFonts w:ascii="Times New Roman" w:eastAsia="Times New Roman" w:hAnsi="Times New Roman" w:cs="Times New Roman"/>
                <w:color w:val="000000"/>
                <w:sz w:val="27"/>
                <w:szCs w:val="27"/>
              </w:rPr>
              <w:t>44</w:t>
            </w:r>
          </w:p>
        </w:tc>
        <w:tc>
          <w:tcPr>
            <w:tcW w:w="1196" w:type="dxa"/>
          </w:tcPr>
          <w:p w14:paraId="4066DE33" w14:textId="77777777" w:rsidR="006943B1" w:rsidRPr="006943B1" w:rsidRDefault="006943B1" w:rsidP="006943B1">
            <w:pPr>
              <w:widowControl/>
              <w:autoSpaceDE/>
              <w:autoSpaceDN/>
              <w:adjustRightInd/>
              <w:spacing w:before="100" w:beforeAutospacing="1" w:after="100" w:afterAutospacing="1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6943B1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В</w:t>
            </w:r>
          </w:p>
        </w:tc>
        <w:tc>
          <w:tcPr>
            <w:tcW w:w="1196" w:type="dxa"/>
          </w:tcPr>
          <w:p w14:paraId="45672245" w14:textId="77777777" w:rsidR="006943B1" w:rsidRPr="006943B1" w:rsidRDefault="006943B1" w:rsidP="006943B1">
            <w:pPr>
              <w:widowControl/>
              <w:autoSpaceDE/>
              <w:autoSpaceDN/>
              <w:adjustRightInd/>
              <w:rPr>
                <w:rFonts w:ascii="Times New Roman" w:eastAsia="Times New Roman" w:hAnsi="Times New Roman" w:cs="Times New Roman"/>
                <w:color w:val="000000"/>
                <w:sz w:val="27"/>
                <w:szCs w:val="27"/>
              </w:rPr>
            </w:pPr>
            <w:r w:rsidRPr="006943B1">
              <w:rPr>
                <w:rFonts w:ascii="Times New Roman" w:eastAsia="Times New Roman" w:hAnsi="Times New Roman" w:cs="Times New Roman"/>
                <w:color w:val="000000"/>
                <w:sz w:val="27"/>
                <w:szCs w:val="27"/>
              </w:rPr>
              <w:t>69</w:t>
            </w:r>
          </w:p>
        </w:tc>
        <w:tc>
          <w:tcPr>
            <w:tcW w:w="1196" w:type="dxa"/>
          </w:tcPr>
          <w:p w14:paraId="209A7F72" w14:textId="77777777" w:rsidR="006943B1" w:rsidRPr="006943B1" w:rsidRDefault="006943B1" w:rsidP="006943B1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6943B1">
              <w:rPr>
                <w:rFonts w:ascii="Times New Roman" w:eastAsia="Times New Roman" w:hAnsi="Times New Roman" w:cs="Times New Roman"/>
                <w:color w:val="000000"/>
                <w:sz w:val="27"/>
                <w:szCs w:val="27"/>
                <w:shd w:val="clear" w:color="auto" w:fill="FFFFFF"/>
              </w:rPr>
              <w:t>А</w:t>
            </w:r>
          </w:p>
        </w:tc>
        <w:tc>
          <w:tcPr>
            <w:tcW w:w="1196" w:type="dxa"/>
          </w:tcPr>
          <w:p w14:paraId="6217EBBD" w14:textId="77777777" w:rsidR="006943B1" w:rsidRPr="006943B1" w:rsidRDefault="006943B1" w:rsidP="006943B1">
            <w:pPr>
              <w:widowControl/>
              <w:autoSpaceDE/>
              <w:autoSpaceDN/>
              <w:adjustRightInd/>
              <w:rPr>
                <w:rFonts w:ascii="Times New Roman" w:eastAsia="Times New Roman" w:hAnsi="Times New Roman" w:cs="Times New Roman"/>
                <w:color w:val="000000"/>
                <w:sz w:val="27"/>
                <w:szCs w:val="27"/>
              </w:rPr>
            </w:pPr>
            <w:r w:rsidRPr="006943B1">
              <w:rPr>
                <w:rFonts w:ascii="Times New Roman" w:eastAsia="Times New Roman" w:hAnsi="Times New Roman" w:cs="Times New Roman"/>
                <w:color w:val="000000"/>
                <w:sz w:val="27"/>
                <w:szCs w:val="27"/>
              </w:rPr>
              <w:t>94</w:t>
            </w:r>
          </w:p>
        </w:tc>
        <w:tc>
          <w:tcPr>
            <w:tcW w:w="1196" w:type="dxa"/>
          </w:tcPr>
          <w:p w14:paraId="4ABB9BC2" w14:textId="77777777" w:rsidR="006943B1" w:rsidRPr="006943B1" w:rsidRDefault="006943B1" w:rsidP="006943B1">
            <w:pPr>
              <w:spacing w:before="100" w:beforeAutospacing="1" w:after="100" w:afterAutospacing="1"/>
              <w:rPr>
                <w:rFonts w:ascii="Times New Roman" w:eastAsia="Times New Roman" w:hAnsi="Times New Roman" w:cs="Times New Roman"/>
                <w:color w:val="000000"/>
                <w:sz w:val="27"/>
                <w:szCs w:val="27"/>
              </w:rPr>
            </w:pPr>
            <w:r w:rsidRPr="006943B1">
              <w:rPr>
                <w:rFonts w:ascii="Times New Roman" w:eastAsia="Times New Roman" w:hAnsi="Times New Roman" w:cs="Times New Roman"/>
                <w:color w:val="000000"/>
                <w:sz w:val="27"/>
                <w:szCs w:val="27"/>
              </w:rPr>
              <w:t>А</w:t>
            </w:r>
          </w:p>
        </w:tc>
      </w:tr>
      <w:tr w:rsidR="006943B1" w:rsidRPr="006943B1" w14:paraId="1E191514" w14:textId="77777777" w:rsidTr="00660FA4">
        <w:tc>
          <w:tcPr>
            <w:tcW w:w="1195" w:type="dxa"/>
          </w:tcPr>
          <w:p w14:paraId="074256A7" w14:textId="77777777" w:rsidR="006943B1" w:rsidRPr="006943B1" w:rsidRDefault="006943B1" w:rsidP="006943B1">
            <w:pPr>
              <w:widowControl/>
              <w:autoSpaceDE/>
              <w:autoSpaceDN/>
              <w:adjustRightInd/>
              <w:rPr>
                <w:rFonts w:ascii="Times New Roman" w:eastAsia="Times New Roman" w:hAnsi="Times New Roman" w:cs="Times New Roman"/>
                <w:color w:val="000000"/>
                <w:sz w:val="27"/>
                <w:szCs w:val="27"/>
              </w:rPr>
            </w:pPr>
            <w:r w:rsidRPr="006943B1">
              <w:rPr>
                <w:rFonts w:ascii="Times New Roman" w:eastAsia="Times New Roman" w:hAnsi="Times New Roman" w:cs="Times New Roman"/>
                <w:color w:val="000000"/>
                <w:sz w:val="27"/>
                <w:szCs w:val="27"/>
              </w:rPr>
              <w:t>20</w:t>
            </w:r>
          </w:p>
        </w:tc>
        <w:tc>
          <w:tcPr>
            <w:tcW w:w="1195" w:type="dxa"/>
          </w:tcPr>
          <w:p w14:paraId="1702F11A" w14:textId="77777777" w:rsidR="006943B1" w:rsidRPr="006943B1" w:rsidRDefault="006943B1" w:rsidP="006943B1">
            <w:pPr>
              <w:widowControl/>
              <w:autoSpaceDE/>
              <w:autoSpaceDN/>
              <w:adjustRightInd/>
              <w:spacing w:before="100" w:beforeAutospacing="1" w:after="100" w:afterAutospacing="1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6943B1">
              <w:rPr>
                <w:rFonts w:ascii="Times New Roman" w:eastAsia="Times New Roman" w:hAnsi="Times New Roman" w:cs="Times New Roman"/>
                <w:sz w:val="24"/>
                <w:szCs w:val="24"/>
              </w:rPr>
              <w:t>А</w:t>
            </w:r>
          </w:p>
        </w:tc>
        <w:tc>
          <w:tcPr>
            <w:tcW w:w="1196" w:type="dxa"/>
          </w:tcPr>
          <w:p w14:paraId="66E84145" w14:textId="77777777" w:rsidR="006943B1" w:rsidRPr="006943B1" w:rsidRDefault="006943B1" w:rsidP="006943B1">
            <w:pPr>
              <w:widowControl/>
              <w:autoSpaceDE/>
              <w:autoSpaceDN/>
              <w:adjustRightInd/>
              <w:rPr>
                <w:rFonts w:ascii="Times New Roman" w:eastAsia="Times New Roman" w:hAnsi="Times New Roman" w:cs="Times New Roman"/>
                <w:color w:val="000000"/>
                <w:sz w:val="27"/>
                <w:szCs w:val="27"/>
              </w:rPr>
            </w:pPr>
            <w:r w:rsidRPr="006943B1">
              <w:rPr>
                <w:rFonts w:ascii="Times New Roman" w:eastAsia="Times New Roman" w:hAnsi="Times New Roman" w:cs="Times New Roman"/>
                <w:color w:val="000000"/>
                <w:sz w:val="27"/>
                <w:szCs w:val="27"/>
              </w:rPr>
              <w:t>45</w:t>
            </w:r>
          </w:p>
        </w:tc>
        <w:tc>
          <w:tcPr>
            <w:tcW w:w="1196" w:type="dxa"/>
          </w:tcPr>
          <w:p w14:paraId="771CD133" w14:textId="77777777" w:rsidR="006943B1" w:rsidRPr="006943B1" w:rsidRDefault="006943B1" w:rsidP="006943B1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6943B1">
              <w:rPr>
                <w:color w:val="000000"/>
              </w:rPr>
              <w:t>В</w:t>
            </w:r>
          </w:p>
        </w:tc>
        <w:tc>
          <w:tcPr>
            <w:tcW w:w="1196" w:type="dxa"/>
          </w:tcPr>
          <w:p w14:paraId="27928944" w14:textId="77777777" w:rsidR="006943B1" w:rsidRPr="006943B1" w:rsidRDefault="006943B1" w:rsidP="006943B1">
            <w:pPr>
              <w:widowControl/>
              <w:autoSpaceDE/>
              <w:autoSpaceDN/>
              <w:adjustRightInd/>
              <w:rPr>
                <w:rFonts w:ascii="Times New Roman" w:eastAsia="Times New Roman" w:hAnsi="Times New Roman" w:cs="Times New Roman"/>
                <w:color w:val="000000"/>
                <w:sz w:val="27"/>
                <w:szCs w:val="27"/>
              </w:rPr>
            </w:pPr>
            <w:r w:rsidRPr="006943B1">
              <w:rPr>
                <w:rFonts w:ascii="Times New Roman" w:eastAsia="Times New Roman" w:hAnsi="Times New Roman" w:cs="Times New Roman"/>
                <w:color w:val="000000"/>
                <w:sz w:val="27"/>
                <w:szCs w:val="27"/>
              </w:rPr>
              <w:t>70</w:t>
            </w:r>
          </w:p>
        </w:tc>
        <w:tc>
          <w:tcPr>
            <w:tcW w:w="1196" w:type="dxa"/>
          </w:tcPr>
          <w:p w14:paraId="3BA8B35F" w14:textId="77777777" w:rsidR="006943B1" w:rsidRPr="006943B1" w:rsidRDefault="006943B1" w:rsidP="006943B1">
            <w:pPr>
              <w:spacing w:before="100" w:beforeAutospacing="1" w:after="100" w:afterAutospacing="1"/>
              <w:rPr>
                <w:rFonts w:ascii="Times New Roman" w:eastAsia="Times New Roman" w:hAnsi="Times New Roman" w:cs="Times New Roman"/>
                <w:color w:val="000000"/>
                <w:sz w:val="27"/>
                <w:szCs w:val="27"/>
              </w:rPr>
            </w:pPr>
            <w:r w:rsidRPr="006943B1">
              <w:rPr>
                <w:rFonts w:ascii="Times New Roman" w:eastAsia="Times New Roman" w:hAnsi="Times New Roman" w:cs="Times New Roman"/>
                <w:color w:val="000000"/>
                <w:sz w:val="27"/>
                <w:szCs w:val="27"/>
              </w:rPr>
              <w:t>А</w:t>
            </w:r>
          </w:p>
        </w:tc>
        <w:tc>
          <w:tcPr>
            <w:tcW w:w="1196" w:type="dxa"/>
          </w:tcPr>
          <w:p w14:paraId="51F609CB" w14:textId="77777777" w:rsidR="006943B1" w:rsidRPr="006943B1" w:rsidRDefault="006943B1" w:rsidP="006943B1">
            <w:pPr>
              <w:widowControl/>
              <w:autoSpaceDE/>
              <w:autoSpaceDN/>
              <w:adjustRightInd/>
              <w:rPr>
                <w:rFonts w:ascii="Times New Roman" w:eastAsia="Times New Roman" w:hAnsi="Times New Roman" w:cs="Times New Roman"/>
                <w:color w:val="000000"/>
                <w:sz w:val="27"/>
                <w:szCs w:val="27"/>
              </w:rPr>
            </w:pPr>
            <w:r w:rsidRPr="006943B1">
              <w:rPr>
                <w:rFonts w:ascii="Times New Roman" w:eastAsia="Times New Roman" w:hAnsi="Times New Roman" w:cs="Times New Roman"/>
                <w:color w:val="000000"/>
                <w:sz w:val="27"/>
                <w:szCs w:val="27"/>
              </w:rPr>
              <w:t>95</w:t>
            </w:r>
          </w:p>
        </w:tc>
        <w:tc>
          <w:tcPr>
            <w:tcW w:w="1196" w:type="dxa"/>
          </w:tcPr>
          <w:p w14:paraId="66E2991F" w14:textId="77777777" w:rsidR="006943B1" w:rsidRPr="006943B1" w:rsidRDefault="006943B1" w:rsidP="006943B1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6943B1">
              <w:rPr>
                <w:rFonts w:ascii="Times New Roman" w:eastAsia="Times New Roman" w:hAnsi="Times New Roman" w:cs="Times New Roman"/>
                <w:color w:val="000000"/>
                <w:sz w:val="27"/>
                <w:szCs w:val="27"/>
                <w:shd w:val="clear" w:color="auto" w:fill="FFFFFF"/>
              </w:rPr>
              <w:t>А</w:t>
            </w:r>
          </w:p>
        </w:tc>
      </w:tr>
      <w:tr w:rsidR="006943B1" w:rsidRPr="006943B1" w14:paraId="5113F78D" w14:textId="77777777" w:rsidTr="00660FA4">
        <w:tc>
          <w:tcPr>
            <w:tcW w:w="1195" w:type="dxa"/>
          </w:tcPr>
          <w:p w14:paraId="434A5970" w14:textId="77777777" w:rsidR="006943B1" w:rsidRPr="006943B1" w:rsidRDefault="006943B1" w:rsidP="006943B1">
            <w:pPr>
              <w:widowControl/>
              <w:autoSpaceDE/>
              <w:autoSpaceDN/>
              <w:adjustRightInd/>
              <w:rPr>
                <w:rFonts w:ascii="Times New Roman" w:eastAsia="Times New Roman" w:hAnsi="Times New Roman" w:cs="Times New Roman"/>
                <w:color w:val="000000"/>
                <w:sz w:val="27"/>
                <w:szCs w:val="27"/>
              </w:rPr>
            </w:pPr>
            <w:r w:rsidRPr="006943B1">
              <w:rPr>
                <w:rFonts w:ascii="Times New Roman" w:eastAsia="Times New Roman" w:hAnsi="Times New Roman" w:cs="Times New Roman"/>
                <w:color w:val="000000"/>
                <w:sz w:val="27"/>
                <w:szCs w:val="27"/>
              </w:rPr>
              <w:t>21</w:t>
            </w:r>
          </w:p>
        </w:tc>
        <w:tc>
          <w:tcPr>
            <w:tcW w:w="1195" w:type="dxa"/>
          </w:tcPr>
          <w:p w14:paraId="1655E7DF" w14:textId="77777777" w:rsidR="006943B1" w:rsidRPr="006943B1" w:rsidRDefault="006943B1" w:rsidP="006943B1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6943B1">
              <w:rPr>
                <w:rFonts w:ascii="Times New Roman" w:hAnsi="Times New Roman" w:cs="Times New Roman"/>
                <w:sz w:val="24"/>
                <w:szCs w:val="24"/>
              </w:rPr>
              <w:t>Д</w:t>
            </w:r>
          </w:p>
        </w:tc>
        <w:tc>
          <w:tcPr>
            <w:tcW w:w="1196" w:type="dxa"/>
          </w:tcPr>
          <w:p w14:paraId="78AD02BE" w14:textId="77777777" w:rsidR="006943B1" w:rsidRPr="006943B1" w:rsidRDefault="006943B1" w:rsidP="006943B1">
            <w:pPr>
              <w:widowControl/>
              <w:autoSpaceDE/>
              <w:autoSpaceDN/>
              <w:adjustRightInd/>
              <w:rPr>
                <w:rFonts w:ascii="Times New Roman" w:eastAsia="Times New Roman" w:hAnsi="Times New Roman" w:cs="Times New Roman"/>
                <w:color w:val="000000"/>
                <w:sz w:val="27"/>
                <w:szCs w:val="27"/>
              </w:rPr>
            </w:pPr>
            <w:r w:rsidRPr="006943B1">
              <w:rPr>
                <w:rFonts w:ascii="Times New Roman" w:eastAsia="Times New Roman" w:hAnsi="Times New Roman" w:cs="Times New Roman"/>
                <w:color w:val="000000"/>
                <w:sz w:val="27"/>
                <w:szCs w:val="27"/>
              </w:rPr>
              <w:t>46</w:t>
            </w:r>
          </w:p>
        </w:tc>
        <w:tc>
          <w:tcPr>
            <w:tcW w:w="1196" w:type="dxa"/>
          </w:tcPr>
          <w:p w14:paraId="204F1DB9" w14:textId="77777777" w:rsidR="006943B1" w:rsidRPr="006943B1" w:rsidRDefault="006943B1" w:rsidP="006943B1">
            <w:pPr>
              <w:widowControl/>
              <w:autoSpaceDE/>
              <w:autoSpaceDN/>
              <w:adjustRightInd/>
              <w:spacing w:before="100" w:beforeAutospacing="1" w:after="100" w:afterAutospacing="1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6943B1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В</w:t>
            </w:r>
          </w:p>
        </w:tc>
        <w:tc>
          <w:tcPr>
            <w:tcW w:w="1196" w:type="dxa"/>
          </w:tcPr>
          <w:p w14:paraId="16340EDD" w14:textId="77777777" w:rsidR="006943B1" w:rsidRPr="006943B1" w:rsidRDefault="006943B1" w:rsidP="006943B1">
            <w:pPr>
              <w:widowControl/>
              <w:autoSpaceDE/>
              <w:autoSpaceDN/>
              <w:adjustRightInd/>
              <w:rPr>
                <w:rFonts w:ascii="Times New Roman" w:eastAsia="Times New Roman" w:hAnsi="Times New Roman" w:cs="Times New Roman"/>
                <w:color w:val="000000"/>
                <w:sz w:val="27"/>
                <w:szCs w:val="27"/>
              </w:rPr>
            </w:pPr>
            <w:r w:rsidRPr="006943B1">
              <w:rPr>
                <w:rFonts w:ascii="Times New Roman" w:eastAsia="Times New Roman" w:hAnsi="Times New Roman" w:cs="Times New Roman"/>
                <w:color w:val="000000"/>
                <w:sz w:val="27"/>
                <w:szCs w:val="27"/>
              </w:rPr>
              <w:t>71</w:t>
            </w:r>
          </w:p>
        </w:tc>
        <w:tc>
          <w:tcPr>
            <w:tcW w:w="1196" w:type="dxa"/>
          </w:tcPr>
          <w:p w14:paraId="662AE0CA" w14:textId="77777777" w:rsidR="006943B1" w:rsidRPr="006943B1" w:rsidRDefault="006943B1" w:rsidP="006943B1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6943B1">
              <w:rPr>
                <w:rFonts w:ascii="Times New Roman" w:eastAsia="Times New Roman" w:hAnsi="Times New Roman" w:cs="Times New Roman"/>
                <w:color w:val="000000"/>
                <w:sz w:val="27"/>
                <w:szCs w:val="27"/>
                <w:shd w:val="clear" w:color="auto" w:fill="FFFFFF"/>
              </w:rPr>
              <w:t>А</w:t>
            </w:r>
          </w:p>
        </w:tc>
        <w:tc>
          <w:tcPr>
            <w:tcW w:w="1196" w:type="dxa"/>
          </w:tcPr>
          <w:p w14:paraId="15FEA18B" w14:textId="77777777" w:rsidR="006943B1" w:rsidRPr="006943B1" w:rsidRDefault="006943B1" w:rsidP="006943B1">
            <w:pPr>
              <w:widowControl/>
              <w:autoSpaceDE/>
              <w:autoSpaceDN/>
              <w:adjustRightInd/>
              <w:rPr>
                <w:rFonts w:ascii="Times New Roman" w:eastAsia="Times New Roman" w:hAnsi="Times New Roman" w:cs="Times New Roman"/>
                <w:color w:val="000000"/>
                <w:sz w:val="27"/>
                <w:szCs w:val="27"/>
              </w:rPr>
            </w:pPr>
            <w:r w:rsidRPr="006943B1">
              <w:rPr>
                <w:rFonts w:ascii="Times New Roman" w:eastAsia="Times New Roman" w:hAnsi="Times New Roman" w:cs="Times New Roman"/>
                <w:color w:val="000000"/>
                <w:sz w:val="27"/>
                <w:szCs w:val="27"/>
              </w:rPr>
              <w:t>96</w:t>
            </w:r>
          </w:p>
        </w:tc>
        <w:tc>
          <w:tcPr>
            <w:tcW w:w="1196" w:type="dxa"/>
          </w:tcPr>
          <w:p w14:paraId="64880425" w14:textId="77777777" w:rsidR="006943B1" w:rsidRPr="006943B1" w:rsidRDefault="006943B1" w:rsidP="006943B1">
            <w:pPr>
              <w:spacing w:before="100" w:beforeAutospacing="1" w:after="100" w:afterAutospacing="1"/>
              <w:rPr>
                <w:rFonts w:ascii="Times New Roman" w:eastAsia="Times New Roman" w:hAnsi="Times New Roman" w:cs="Times New Roman"/>
                <w:color w:val="000000"/>
                <w:sz w:val="27"/>
                <w:szCs w:val="27"/>
              </w:rPr>
            </w:pPr>
            <w:r w:rsidRPr="006943B1">
              <w:rPr>
                <w:rFonts w:ascii="Times New Roman" w:eastAsia="Times New Roman" w:hAnsi="Times New Roman" w:cs="Times New Roman"/>
                <w:color w:val="000000"/>
                <w:sz w:val="27"/>
                <w:szCs w:val="27"/>
              </w:rPr>
              <w:t>А</w:t>
            </w:r>
          </w:p>
        </w:tc>
      </w:tr>
      <w:tr w:rsidR="006943B1" w:rsidRPr="006943B1" w14:paraId="78C8DCE5" w14:textId="77777777" w:rsidTr="00660FA4">
        <w:tc>
          <w:tcPr>
            <w:tcW w:w="1195" w:type="dxa"/>
          </w:tcPr>
          <w:p w14:paraId="060CBC96" w14:textId="77777777" w:rsidR="006943B1" w:rsidRPr="006943B1" w:rsidRDefault="006943B1" w:rsidP="006943B1">
            <w:pPr>
              <w:widowControl/>
              <w:autoSpaceDE/>
              <w:autoSpaceDN/>
              <w:adjustRightInd/>
              <w:rPr>
                <w:rFonts w:ascii="Times New Roman" w:eastAsia="Times New Roman" w:hAnsi="Times New Roman" w:cs="Times New Roman"/>
                <w:color w:val="000000"/>
                <w:sz w:val="27"/>
                <w:szCs w:val="27"/>
              </w:rPr>
            </w:pPr>
            <w:r w:rsidRPr="006943B1">
              <w:rPr>
                <w:rFonts w:ascii="Times New Roman" w:eastAsia="Times New Roman" w:hAnsi="Times New Roman" w:cs="Times New Roman"/>
                <w:color w:val="000000"/>
                <w:sz w:val="27"/>
                <w:szCs w:val="27"/>
              </w:rPr>
              <w:t>22</w:t>
            </w:r>
          </w:p>
        </w:tc>
        <w:tc>
          <w:tcPr>
            <w:tcW w:w="1195" w:type="dxa"/>
          </w:tcPr>
          <w:p w14:paraId="31AB6A3C" w14:textId="77777777" w:rsidR="006943B1" w:rsidRPr="006943B1" w:rsidRDefault="006943B1" w:rsidP="006943B1">
            <w:pPr>
              <w:widowControl/>
              <w:autoSpaceDE/>
              <w:autoSpaceDN/>
              <w:adjustRightInd/>
              <w:spacing w:before="100" w:beforeAutospacing="1" w:after="100" w:afterAutospacing="1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6943B1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Д</w:t>
            </w:r>
          </w:p>
        </w:tc>
        <w:tc>
          <w:tcPr>
            <w:tcW w:w="1196" w:type="dxa"/>
          </w:tcPr>
          <w:p w14:paraId="18174BED" w14:textId="77777777" w:rsidR="006943B1" w:rsidRPr="006943B1" w:rsidRDefault="006943B1" w:rsidP="006943B1">
            <w:pPr>
              <w:widowControl/>
              <w:autoSpaceDE/>
              <w:autoSpaceDN/>
              <w:adjustRightInd/>
              <w:rPr>
                <w:rFonts w:ascii="Times New Roman" w:eastAsia="Times New Roman" w:hAnsi="Times New Roman" w:cs="Times New Roman"/>
                <w:color w:val="000000"/>
                <w:sz w:val="27"/>
                <w:szCs w:val="27"/>
              </w:rPr>
            </w:pPr>
            <w:r w:rsidRPr="006943B1">
              <w:rPr>
                <w:rFonts w:ascii="Times New Roman" w:eastAsia="Times New Roman" w:hAnsi="Times New Roman" w:cs="Times New Roman"/>
                <w:color w:val="000000"/>
                <w:sz w:val="27"/>
                <w:szCs w:val="27"/>
              </w:rPr>
              <w:t>47</w:t>
            </w:r>
          </w:p>
        </w:tc>
        <w:tc>
          <w:tcPr>
            <w:tcW w:w="1196" w:type="dxa"/>
          </w:tcPr>
          <w:p w14:paraId="50C88B8D" w14:textId="77777777" w:rsidR="006943B1" w:rsidRPr="006943B1" w:rsidRDefault="006943B1" w:rsidP="006943B1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6943B1">
              <w:rPr>
                <w:color w:val="000000"/>
              </w:rPr>
              <w:t>В</w:t>
            </w:r>
          </w:p>
        </w:tc>
        <w:tc>
          <w:tcPr>
            <w:tcW w:w="1196" w:type="dxa"/>
          </w:tcPr>
          <w:p w14:paraId="389E92DD" w14:textId="77777777" w:rsidR="006943B1" w:rsidRPr="006943B1" w:rsidRDefault="006943B1" w:rsidP="006943B1">
            <w:pPr>
              <w:widowControl/>
              <w:autoSpaceDE/>
              <w:autoSpaceDN/>
              <w:adjustRightInd/>
              <w:rPr>
                <w:rFonts w:ascii="Times New Roman" w:eastAsia="Times New Roman" w:hAnsi="Times New Roman" w:cs="Times New Roman"/>
                <w:color w:val="000000"/>
                <w:sz w:val="27"/>
                <w:szCs w:val="27"/>
              </w:rPr>
            </w:pPr>
            <w:r w:rsidRPr="006943B1">
              <w:rPr>
                <w:rFonts w:ascii="Times New Roman" w:eastAsia="Times New Roman" w:hAnsi="Times New Roman" w:cs="Times New Roman"/>
                <w:color w:val="000000"/>
                <w:sz w:val="27"/>
                <w:szCs w:val="27"/>
              </w:rPr>
              <w:t>72</w:t>
            </w:r>
          </w:p>
        </w:tc>
        <w:tc>
          <w:tcPr>
            <w:tcW w:w="1196" w:type="dxa"/>
          </w:tcPr>
          <w:p w14:paraId="3674FEAE" w14:textId="77777777" w:rsidR="006943B1" w:rsidRPr="006943B1" w:rsidRDefault="006943B1" w:rsidP="006943B1">
            <w:pPr>
              <w:spacing w:before="100" w:beforeAutospacing="1" w:after="100" w:afterAutospacing="1"/>
              <w:rPr>
                <w:rFonts w:ascii="Times New Roman" w:eastAsia="Times New Roman" w:hAnsi="Times New Roman" w:cs="Times New Roman"/>
                <w:color w:val="000000"/>
                <w:sz w:val="27"/>
                <w:szCs w:val="27"/>
              </w:rPr>
            </w:pPr>
            <w:r w:rsidRPr="006943B1">
              <w:rPr>
                <w:rFonts w:ascii="Times New Roman" w:eastAsia="Times New Roman" w:hAnsi="Times New Roman" w:cs="Times New Roman"/>
                <w:color w:val="000000"/>
                <w:sz w:val="27"/>
                <w:szCs w:val="27"/>
              </w:rPr>
              <w:t>А</w:t>
            </w:r>
          </w:p>
        </w:tc>
        <w:tc>
          <w:tcPr>
            <w:tcW w:w="1196" w:type="dxa"/>
          </w:tcPr>
          <w:p w14:paraId="415B1D3F" w14:textId="77777777" w:rsidR="006943B1" w:rsidRPr="006943B1" w:rsidRDefault="006943B1" w:rsidP="006943B1">
            <w:pPr>
              <w:widowControl/>
              <w:autoSpaceDE/>
              <w:autoSpaceDN/>
              <w:adjustRightInd/>
              <w:rPr>
                <w:rFonts w:ascii="Times New Roman" w:eastAsia="Times New Roman" w:hAnsi="Times New Roman" w:cs="Times New Roman"/>
                <w:color w:val="000000"/>
                <w:sz w:val="27"/>
                <w:szCs w:val="27"/>
              </w:rPr>
            </w:pPr>
            <w:r w:rsidRPr="006943B1">
              <w:rPr>
                <w:rFonts w:ascii="Times New Roman" w:eastAsia="Times New Roman" w:hAnsi="Times New Roman" w:cs="Times New Roman"/>
                <w:color w:val="000000"/>
                <w:sz w:val="27"/>
                <w:szCs w:val="27"/>
              </w:rPr>
              <w:t>97</w:t>
            </w:r>
          </w:p>
        </w:tc>
        <w:tc>
          <w:tcPr>
            <w:tcW w:w="1196" w:type="dxa"/>
          </w:tcPr>
          <w:p w14:paraId="5F7DD107" w14:textId="77777777" w:rsidR="006943B1" w:rsidRPr="006943B1" w:rsidRDefault="006943B1" w:rsidP="006943B1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6943B1">
              <w:rPr>
                <w:rFonts w:ascii="Times New Roman" w:eastAsia="Times New Roman" w:hAnsi="Times New Roman" w:cs="Times New Roman"/>
                <w:color w:val="000000"/>
                <w:sz w:val="27"/>
                <w:szCs w:val="27"/>
                <w:shd w:val="clear" w:color="auto" w:fill="FFFFFF"/>
              </w:rPr>
              <w:t>А</w:t>
            </w:r>
          </w:p>
        </w:tc>
      </w:tr>
      <w:tr w:rsidR="006943B1" w:rsidRPr="006943B1" w14:paraId="6B7FD8D3" w14:textId="77777777" w:rsidTr="00660FA4">
        <w:tc>
          <w:tcPr>
            <w:tcW w:w="1195" w:type="dxa"/>
          </w:tcPr>
          <w:p w14:paraId="4CCF37D9" w14:textId="77777777" w:rsidR="006943B1" w:rsidRPr="006943B1" w:rsidRDefault="006943B1" w:rsidP="006943B1">
            <w:pPr>
              <w:widowControl/>
              <w:autoSpaceDE/>
              <w:autoSpaceDN/>
              <w:adjustRightInd/>
              <w:rPr>
                <w:rFonts w:ascii="Times New Roman" w:eastAsia="Times New Roman" w:hAnsi="Times New Roman" w:cs="Times New Roman"/>
                <w:color w:val="000000"/>
                <w:sz w:val="27"/>
                <w:szCs w:val="27"/>
              </w:rPr>
            </w:pPr>
            <w:r w:rsidRPr="006943B1">
              <w:rPr>
                <w:rFonts w:ascii="Times New Roman" w:eastAsia="Times New Roman" w:hAnsi="Times New Roman" w:cs="Times New Roman"/>
                <w:color w:val="000000"/>
                <w:sz w:val="27"/>
                <w:szCs w:val="27"/>
              </w:rPr>
              <w:t>23</w:t>
            </w:r>
          </w:p>
        </w:tc>
        <w:tc>
          <w:tcPr>
            <w:tcW w:w="1195" w:type="dxa"/>
          </w:tcPr>
          <w:p w14:paraId="449E6702" w14:textId="77777777" w:rsidR="006943B1" w:rsidRPr="006943B1" w:rsidRDefault="006943B1" w:rsidP="006943B1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6943B1">
              <w:rPr>
                <w:rFonts w:ascii="Times New Roman" w:hAnsi="Times New Roman" w:cs="Times New Roman"/>
                <w:sz w:val="24"/>
                <w:szCs w:val="24"/>
              </w:rPr>
              <w:t>Б</w:t>
            </w:r>
          </w:p>
        </w:tc>
        <w:tc>
          <w:tcPr>
            <w:tcW w:w="1196" w:type="dxa"/>
          </w:tcPr>
          <w:p w14:paraId="0BE29624" w14:textId="77777777" w:rsidR="006943B1" w:rsidRPr="006943B1" w:rsidRDefault="006943B1" w:rsidP="006943B1">
            <w:pPr>
              <w:widowControl/>
              <w:autoSpaceDE/>
              <w:autoSpaceDN/>
              <w:adjustRightInd/>
              <w:rPr>
                <w:rFonts w:ascii="Times New Roman" w:eastAsia="Times New Roman" w:hAnsi="Times New Roman" w:cs="Times New Roman"/>
                <w:color w:val="000000"/>
                <w:sz w:val="27"/>
                <w:szCs w:val="27"/>
              </w:rPr>
            </w:pPr>
            <w:r w:rsidRPr="006943B1">
              <w:rPr>
                <w:rFonts w:ascii="Times New Roman" w:eastAsia="Times New Roman" w:hAnsi="Times New Roman" w:cs="Times New Roman"/>
                <w:color w:val="000000"/>
                <w:sz w:val="27"/>
                <w:szCs w:val="27"/>
              </w:rPr>
              <w:t>48</w:t>
            </w:r>
          </w:p>
        </w:tc>
        <w:tc>
          <w:tcPr>
            <w:tcW w:w="1196" w:type="dxa"/>
          </w:tcPr>
          <w:p w14:paraId="0EA69176" w14:textId="77777777" w:rsidR="006943B1" w:rsidRPr="006943B1" w:rsidRDefault="006943B1" w:rsidP="006943B1">
            <w:pPr>
              <w:widowControl/>
              <w:autoSpaceDE/>
              <w:autoSpaceDN/>
              <w:adjustRightInd/>
              <w:spacing w:before="100" w:beforeAutospacing="1" w:after="100" w:afterAutospacing="1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6943B1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В</w:t>
            </w:r>
          </w:p>
        </w:tc>
        <w:tc>
          <w:tcPr>
            <w:tcW w:w="1196" w:type="dxa"/>
          </w:tcPr>
          <w:p w14:paraId="2727200E" w14:textId="77777777" w:rsidR="006943B1" w:rsidRPr="006943B1" w:rsidRDefault="006943B1" w:rsidP="006943B1">
            <w:pPr>
              <w:widowControl/>
              <w:autoSpaceDE/>
              <w:autoSpaceDN/>
              <w:adjustRightInd/>
              <w:rPr>
                <w:rFonts w:ascii="Times New Roman" w:eastAsia="Times New Roman" w:hAnsi="Times New Roman" w:cs="Times New Roman"/>
                <w:color w:val="000000"/>
                <w:sz w:val="27"/>
                <w:szCs w:val="27"/>
              </w:rPr>
            </w:pPr>
            <w:r w:rsidRPr="006943B1">
              <w:rPr>
                <w:rFonts w:ascii="Times New Roman" w:eastAsia="Times New Roman" w:hAnsi="Times New Roman" w:cs="Times New Roman"/>
                <w:color w:val="000000"/>
                <w:sz w:val="27"/>
                <w:szCs w:val="27"/>
              </w:rPr>
              <w:t>73</w:t>
            </w:r>
          </w:p>
        </w:tc>
        <w:tc>
          <w:tcPr>
            <w:tcW w:w="1196" w:type="dxa"/>
          </w:tcPr>
          <w:p w14:paraId="230577CE" w14:textId="77777777" w:rsidR="006943B1" w:rsidRPr="006943B1" w:rsidRDefault="006943B1" w:rsidP="006943B1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6943B1">
              <w:rPr>
                <w:rFonts w:ascii="Times New Roman" w:eastAsia="Times New Roman" w:hAnsi="Times New Roman" w:cs="Times New Roman"/>
                <w:color w:val="000000"/>
                <w:sz w:val="27"/>
                <w:szCs w:val="27"/>
                <w:shd w:val="clear" w:color="auto" w:fill="FFFFFF"/>
              </w:rPr>
              <w:t>А</w:t>
            </w:r>
          </w:p>
        </w:tc>
        <w:tc>
          <w:tcPr>
            <w:tcW w:w="1196" w:type="dxa"/>
          </w:tcPr>
          <w:p w14:paraId="23D1CE96" w14:textId="77777777" w:rsidR="006943B1" w:rsidRPr="006943B1" w:rsidRDefault="006943B1" w:rsidP="006943B1">
            <w:pPr>
              <w:widowControl/>
              <w:autoSpaceDE/>
              <w:autoSpaceDN/>
              <w:adjustRightInd/>
              <w:rPr>
                <w:rFonts w:ascii="Times New Roman" w:eastAsia="Times New Roman" w:hAnsi="Times New Roman" w:cs="Times New Roman"/>
                <w:color w:val="000000"/>
                <w:sz w:val="27"/>
                <w:szCs w:val="27"/>
              </w:rPr>
            </w:pPr>
            <w:r w:rsidRPr="006943B1">
              <w:rPr>
                <w:rFonts w:ascii="Times New Roman" w:eastAsia="Times New Roman" w:hAnsi="Times New Roman" w:cs="Times New Roman"/>
                <w:color w:val="000000"/>
                <w:sz w:val="27"/>
                <w:szCs w:val="27"/>
              </w:rPr>
              <w:t>98</w:t>
            </w:r>
          </w:p>
        </w:tc>
        <w:tc>
          <w:tcPr>
            <w:tcW w:w="1196" w:type="dxa"/>
          </w:tcPr>
          <w:p w14:paraId="42EF2589" w14:textId="77777777" w:rsidR="006943B1" w:rsidRPr="006943B1" w:rsidRDefault="006943B1" w:rsidP="006943B1">
            <w:pPr>
              <w:spacing w:before="100" w:beforeAutospacing="1" w:after="100" w:afterAutospacing="1"/>
              <w:rPr>
                <w:rFonts w:ascii="Times New Roman" w:eastAsia="Times New Roman" w:hAnsi="Times New Roman" w:cs="Times New Roman"/>
                <w:color w:val="000000"/>
                <w:sz w:val="27"/>
                <w:szCs w:val="27"/>
              </w:rPr>
            </w:pPr>
            <w:r w:rsidRPr="006943B1">
              <w:rPr>
                <w:rFonts w:ascii="Times New Roman" w:eastAsia="Times New Roman" w:hAnsi="Times New Roman" w:cs="Times New Roman"/>
                <w:color w:val="000000"/>
                <w:sz w:val="27"/>
                <w:szCs w:val="27"/>
              </w:rPr>
              <w:t xml:space="preserve"> А</w:t>
            </w:r>
          </w:p>
        </w:tc>
      </w:tr>
      <w:tr w:rsidR="006943B1" w:rsidRPr="006943B1" w14:paraId="27E22D1F" w14:textId="77777777" w:rsidTr="00660FA4">
        <w:tc>
          <w:tcPr>
            <w:tcW w:w="1195" w:type="dxa"/>
          </w:tcPr>
          <w:p w14:paraId="22AE119D" w14:textId="77777777" w:rsidR="006943B1" w:rsidRPr="006943B1" w:rsidRDefault="006943B1" w:rsidP="006943B1">
            <w:pPr>
              <w:widowControl/>
              <w:autoSpaceDE/>
              <w:autoSpaceDN/>
              <w:adjustRightInd/>
              <w:rPr>
                <w:rFonts w:ascii="Times New Roman" w:eastAsia="Times New Roman" w:hAnsi="Times New Roman" w:cs="Times New Roman"/>
                <w:color w:val="000000"/>
                <w:sz w:val="27"/>
                <w:szCs w:val="27"/>
              </w:rPr>
            </w:pPr>
            <w:r w:rsidRPr="006943B1">
              <w:rPr>
                <w:rFonts w:ascii="Times New Roman" w:eastAsia="Times New Roman" w:hAnsi="Times New Roman" w:cs="Times New Roman"/>
                <w:color w:val="000000"/>
                <w:sz w:val="27"/>
                <w:szCs w:val="27"/>
              </w:rPr>
              <w:t>24</w:t>
            </w:r>
          </w:p>
        </w:tc>
        <w:tc>
          <w:tcPr>
            <w:tcW w:w="1195" w:type="dxa"/>
          </w:tcPr>
          <w:p w14:paraId="0AE66A5D" w14:textId="77777777" w:rsidR="006943B1" w:rsidRPr="006943B1" w:rsidRDefault="006943B1" w:rsidP="006943B1">
            <w:pPr>
              <w:widowControl/>
              <w:autoSpaceDE/>
              <w:autoSpaceDN/>
              <w:adjustRightInd/>
              <w:spacing w:before="100" w:beforeAutospacing="1" w:after="100" w:afterAutospacing="1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6943B1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Д</w:t>
            </w:r>
          </w:p>
        </w:tc>
        <w:tc>
          <w:tcPr>
            <w:tcW w:w="1196" w:type="dxa"/>
          </w:tcPr>
          <w:p w14:paraId="448B1959" w14:textId="77777777" w:rsidR="006943B1" w:rsidRPr="006943B1" w:rsidRDefault="006943B1" w:rsidP="006943B1">
            <w:pPr>
              <w:widowControl/>
              <w:autoSpaceDE/>
              <w:autoSpaceDN/>
              <w:adjustRightInd/>
              <w:rPr>
                <w:rFonts w:ascii="Times New Roman" w:eastAsia="Times New Roman" w:hAnsi="Times New Roman" w:cs="Times New Roman"/>
                <w:color w:val="000000"/>
                <w:sz w:val="27"/>
                <w:szCs w:val="27"/>
              </w:rPr>
            </w:pPr>
            <w:r w:rsidRPr="006943B1">
              <w:rPr>
                <w:rFonts w:ascii="Times New Roman" w:eastAsia="Times New Roman" w:hAnsi="Times New Roman" w:cs="Times New Roman"/>
                <w:color w:val="000000"/>
                <w:sz w:val="27"/>
                <w:szCs w:val="27"/>
              </w:rPr>
              <w:t>49</w:t>
            </w:r>
          </w:p>
        </w:tc>
        <w:tc>
          <w:tcPr>
            <w:tcW w:w="1196" w:type="dxa"/>
          </w:tcPr>
          <w:p w14:paraId="27584194" w14:textId="77777777" w:rsidR="006943B1" w:rsidRPr="006943B1" w:rsidRDefault="006943B1" w:rsidP="006943B1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6943B1">
              <w:rPr>
                <w:color w:val="000000"/>
              </w:rPr>
              <w:t>В</w:t>
            </w:r>
          </w:p>
        </w:tc>
        <w:tc>
          <w:tcPr>
            <w:tcW w:w="1196" w:type="dxa"/>
          </w:tcPr>
          <w:p w14:paraId="7FD880DC" w14:textId="77777777" w:rsidR="006943B1" w:rsidRPr="006943B1" w:rsidRDefault="006943B1" w:rsidP="006943B1">
            <w:pPr>
              <w:widowControl/>
              <w:autoSpaceDE/>
              <w:autoSpaceDN/>
              <w:adjustRightInd/>
              <w:rPr>
                <w:rFonts w:ascii="Times New Roman" w:eastAsia="Times New Roman" w:hAnsi="Times New Roman" w:cs="Times New Roman"/>
                <w:color w:val="000000"/>
                <w:sz w:val="27"/>
                <w:szCs w:val="27"/>
              </w:rPr>
            </w:pPr>
            <w:r w:rsidRPr="006943B1">
              <w:rPr>
                <w:rFonts w:ascii="Times New Roman" w:eastAsia="Times New Roman" w:hAnsi="Times New Roman" w:cs="Times New Roman"/>
                <w:color w:val="000000"/>
                <w:sz w:val="27"/>
                <w:szCs w:val="27"/>
              </w:rPr>
              <w:t>74</w:t>
            </w:r>
          </w:p>
        </w:tc>
        <w:tc>
          <w:tcPr>
            <w:tcW w:w="1196" w:type="dxa"/>
          </w:tcPr>
          <w:p w14:paraId="2FD47DAC" w14:textId="77777777" w:rsidR="006943B1" w:rsidRPr="006943B1" w:rsidRDefault="006943B1" w:rsidP="006943B1">
            <w:pPr>
              <w:spacing w:before="100" w:beforeAutospacing="1" w:after="100" w:afterAutospacing="1"/>
              <w:rPr>
                <w:rFonts w:ascii="Times New Roman" w:eastAsia="Times New Roman" w:hAnsi="Times New Roman" w:cs="Times New Roman"/>
                <w:color w:val="000000"/>
                <w:sz w:val="27"/>
                <w:szCs w:val="27"/>
              </w:rPr>
            </w:pPr>
            <w:r w:rsidRPr="006943B1">
              <w:rPr>
                <w:rFonts w:ascii="Times New Roman" w:eastAsia="Times New Roman" w:hAnsi="Times New Roman" w:cs="Times New Roman"/>
                <w:color w:val="000000"/>
                <w:sz w:val="27"/>
                <w:szCs w:val="27"/>
              </w:rPr>
              <w:t>А</w:t>
            </w:r>
          </w:p>
        </w:tc>
        <w:tc>
          <w:tcPr>
            <w:tcW w:w="1196" w:type="dxa"/>
          </w:tcPr>
          <w:p w14:paraId="05E5EBCE" w14:textId="77777777" w:rsidR="006943B1" w:rsidRPr="006943B1" w:rsidRDefault="006943B1" w:rsidP="006943B1">
            <w:pPr>
              <w:widowControl/>
              <w:autoSpaceDE/>
              <w:autoSpaceDN/>
              <w:adjustRightInd/>
              <w:rPr>
                <w:rFonts w:ascii="Times New Roman" w:eastAsia="Times New Roman" w:hAnsi="Times New Roman" w:cs="Times New Roman"/>
                <w:color w:val="000000"/>
                <w:sz w:val="27"/>
                <w:szCs w:val="27"/>
              </w:rPr>
            </w:pPr>
            <w:r w:rsidRPr="006943B1">
              <w:rPr>
                <w:rFonts w:ascii="Times New Roman" w:eastAsia="Times New Roman" w:hAnsi="Times New Roman" w:cs="Times New Roman"/>
                <w:color w:val="000000"/>
                <w:sz w:val="27"/>
                <w:szCs w:val="27"/>
              </w:rPr>
              <w:t>99</w:t>
            </w:r>
          </w:p>
        </w:tc>
        <w:tc>
          <w:tcPr>
            <w:tcW w:w="1196" w:type="dxa"/>
          </w:tcPr>
          <w:p w14:paraId="6093F9C7" w14:textId="77777777" w:rsidR="006943B1" w:rsidRPr="006943B1" w:rsidRDefault="006943B1" w:rsidP="006943B1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6943B1">
              <w:rPr>
                <w:rFonts w:ascii="Times New Roman" w:eastAsia="Times New Roman" w:hAnsi="Times New Roman" w:cs="Times New Roman"/>
                <w:color w:val="000000"/>
                <w:sz w:val="27"/>
                <w:szCs w:val="27"/>
                <w:shd w:val="clear" w:color="auto" w:fill="FFFFFF"/>
              </w:rPr>
              <w:t>А</w:t>
            </w:r>
          </w:p>
        </w:tc>
      </w:tr>
      <w:tr w:rsidR="006943B1" w:rsidRPr="006943B1" w14:paraId="2C8A7E58" w14:textId="77777777" w:rsidTr="00660FA4">
        <w:tc>
          <w:tcPr>
            <w:tcW w:w="1195" w:type="dxa"/>
          </w:tcPr>
          <w:p w14:paraId="2AE9D255" w14:textId="77777777" w:rsidR="006943B1" w:rsidRPr="006943B1" w:rsidRDefault="006943B1" w:rsidP="006943B1">
            <w:pPr>
              <w:widowControl/>
              <w:autoSpaceDE/>
              <w:autoSpaceDN/>
              <w:adjustRightInd/>
              <w:rPr>
                <w:rFonts w:ascii="Times New Roman" w:eastAsia="Times New Roman" w:hAnsi="Times New Roman" w:cs="Times New Roman"/>
                <w:color w:val="000000"/>
                <w:sz w:val="27"/>
                <w:szCs w:val="27"/>
              </w:rPr>
            </w:pPr>
            <w:r w:rsidRPr="006943B1">
              <w:rPr>
                <w:rFonts w:ascii="Times New Roman" w:eastAsia="Times New Roman" w:hAnsi="Times New Roman" w:cs="Times New Roman"/>
                <w:color w:val="000000"/>
                <w:sz w:val="27"/>
                <w:szCs w:val="27"/>
              </w:rPr>
              <w:t>25</w:t>
            </w:r>
          </w:p>
        </w:tc>
        <w:tc>
          <w:tcPr>
            <w:tcW w:w="1195" w:type="dxa"/>
          </w:tcPr>
          <w:p w14:paraId="6736D913" w14:textId="77777777" w:rsidR="006943B1" w:rsidRPr="006943B1" w:rsidRDefault="006943B1" w:rsidP="006943B1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6943B1">
              <w:rPr>
                <w:rFonts w:ascii="Times New Roman" w:hAnsi="Times New Roman" w:cs="Times New Roman"/>
                <w:sz w:val="24"/>
                <w:szCs w:val="24"/>
              </w:rPr>
              <w:t>А</w:t>
            </w:r>
          </w:p>
        </w:tc>
        <w:tc>
          <w:tcPr>
            <w:tcW w:w="1196" w:type="dxa"/>
          </w:tcPr>
          <w:p w14:paraId="3E3291B5" w14:textId="77777777" w:rsidR="006943B1" w:rsidRPr="006943B1" w:rsidRDefault="006943B1" w:rsidP="006943B1">
            <w:pPr>
              <w:widowControl/>
              <w:autoSpaceDE/>
              <w:autoSpaceDN/>
              <w:adjustRightInd/>
              <w:rPr>
                <w:rFonts w:ascii="Times New Roman" w:eastAsia="Times New Roman" w:hAnsi="Times New Roman" w:cs="Times New Roman"/>
                <w:color w:val="000000"/>
                <w:sz w:val="27"/>
                <w:szCs w:val="27"/>
              </w:rPr>
            </w:pPr>
            <w:r w:rsidRPr="006943B1">
              <w:rPr>
                <w:rFonts w:ascii="Times New Roman" w:eastAsia="Times New Roman" w:hAnsi="Times New Roman" w:cs="Times New Roman"/>
                <w:color w:val="000000"/>
                <w:sz w:val="27"/>
                <w:szCs w:val="27"/>
              </w:rPr>
              <w:t>50</w:t>
            </w:r>
          </w:p>
        </w:tc>
        <w:tc>
          <w:tcPr>
            <w:tcW w:w="1196" w:type="dxa"/>
          </w:tcPr>
          <w:p w14:paraId="350CA47F" w14:textId="77777777" w:rsidR="006943B1" w:rsidRPr="006943B1" w:rsidRDefault="006943B1" w:rsidP="006943B1">
            <w:pPr>
              <w:widowControl/>
              <w:autoSpaceDE/>
              <w:autoSpaceDN/>
              <w:adjustRightInd/>
              <w:spacing w:before="100" w:beforeAutospacing="1" w:after="100" w:afterAutospacing="1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6943B1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В</w:t>
            </w:r>
          </w:p>
        </w:tc>
        <w:tc>
          <w:tcPr>
            <w:tcW w:w="1196" w:type="dxa"/>
          </w:tcPr>
          <w:p w14:paraId="410F6A83" w14:textId="77777777" w:rsidR="006943B1" w:rsidRPr="006943B1" w:rsidRDefault="006943B1" w:rsidP="006943B1">
            <w:pPr>
              <w:widowControl/>
              <w:autoSpaceDE/>
              <w:autoSpaceDN/>
              <w:adjustRightInd/>
              <w:rPr>
                <w:rFonts w:ascii="Times New Roman" w:eastAsia="Times New Roman" w:hAnsi="Times New Roman" w:cs="Times New Roman"/>
                <w:color w:val="000000"/>
                <w:sz w:val="27"/>
                <w:szCs w:val="27"/>
              </w:rPr>
            </w:pPr>
            <w:r w:rsidRPr="006943B1">
              <w:rPr>
                <w:rFonts w:ascii="Times New Roman" w:eastAsia="Times New Roman" w:hAnsi="Times New Roman" w:cs="Times New Roman"/>
                <w:color w:val="000000"/>
                <w:sz w:val="27"/>
                <w:szCs w:val="27"/>
              </w:rPr>
              <w:t>75</w:t>
            </w:r>
          </w:p>
        </w:tc>
        <w:tc>
          <w:tcPr>
            <w:tcW w:w="1196" w:type="dxa"/>
          </w:tcPr>
          <w:p w14:paraId="0775FD48" w14:textId="77777777" w:rsidR="006943B1" w:rsidRPr="006943B1" w:rsidRDefault="006943B1" w:rsidP="006943B1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6943B1">
              <w:rPr>
                <w:rFonts w:ascii="Times New Roman" w:eastAsia="Times New Roman" w:hAnsi="Times New Roman" w:cs="Times New Roman"/>
                <w:color w:val="000000"/>
                <w:sz w:val="27"/>
                <w:szCs w:val="27"/>
                <w:shd w:val="clear" w:color="auto" w:fill="FFFFFF"/>
              </w:rPr>
              <w:t>А</w:t>
            </w:r>
          </w:p>
        </w:tc>
        <w:tc>
          <w:tcPr>
            <w:tcW w:w="1196" w:type="dxa"/>
          </w:tcPr>
          <w:p w14:paraId="548276E4" w14:textId="77777777" w:rsidR="006943B1" w:rsidRPr="006943B1" w:rsidRDefault="006943B1" w:rsidP="006943B1">
            <w:pPr>
              <w:widowControl/>
              <w:autoSpaceDE/>
              <w:autoSpaceDN/>
              <w:adjustRightInd/>
              <w:rPr>
                <w:rFonts w:ascii="Times New Roman" w:eastAsia="Times New Roman" w:hAnsi="Times New Roman" w:cs="Times New Roman"/>
                <w:color w:val="000000"/>
                <w:sz w:val="27"/>
                <w:szCs w:val="27"/>
              </w:rPr>
            </w:pPr>
            <w:r w:rsidRPr="006943B1">
              <w:rPr>
                <w:rFonts w:ascii="Times New Roman" w:eastAsia="Times New Roman" w:hAnsi="Times New Roman" w:cs="Times New Roman"/>
                <w:color w:val="000000"/>
                <w:sz w:val="27"/>
                <w:szCs w:val="27"/>
              </w:rPr>
              <w:t>100</w:t>
            </w:r>
          </w:p>
        </w:tc>
        <w:tc>
          <w:tcPr>
            <w:tcW w:w="1196" w:type="dxa"/>
          </w:tcPr>
          <w:p w14:paraId="2C17EA76" w14:textId="77777777" w:rsidR="006943B1" w:rsidRPr="006943B1" w:rsidRDefault="006943B1" w:rsidP="006943B1">
            <w:pPr>
              <w:spacing w:before="100" w:beforeAutospacing="1" w:after="100" w:afterAutospacing="1"/>
              <w:rPr>
                <w:rFonts w:ascii="Times New Roman" w:eastAsia="Times New Roman" w:hAnsi="Times New Roman" w:cs="Times New Roman"/>
                <w:color w:val="000000"/>
                <w:sz w:val="27"/>
                <w:szCs w:val="27"/>
              </w:rPr>
            </w:pPr>
            <w:r w:rsidRPr="006943B1">
              <w:rPr>
                <w:rFonts w:ascii="Times New Roman" w:eastAsia="Times New Roman" w:hAnsi="Times New Roman" w:cs="Times New Roman"/>
                <w:color w:val="000000"/>
                <w:sz w:val="27"/>
                <w:szCs w:val="27"/>
              </w:rPr>
              <w:t>А</w:t>
            </w:r>
          </w:p>
        </w:tc>
      </w:tr>
    </w:tbl>
    <w:p w14:paraId="581DC8C3" w14:textId="77777777" w:rsidR="006943B1" w:rsidRPr="006943B1" w:rsidRDefault="006943B1" w:rsidP="006943B1">
      <w:pPr>
        <w:widowControl/>
        <w:shd w:val="clear" w:color="auto" w:fill="FFFFFF" w:themeFill="background1"/>
        <w:autoSpaceDE/>
        <w:autoSpaceDN/>
        <w:adjustRightInd/>
        <w:ind w:firstLine="709"/>
        <w:contextualSpacing/>
        <w:rPr>
          <w:rFonts w:ascii="Times New Roman" w:eastAsia="Times New Roman" w:hAnsi="Times New Roman" w:cs="Times New Roman"/>
          <w:color w:val="000000"/>
          <w:sz w:val="24"/>
          <w:szCs w:val="24"/>
        </w:rPr>
      </w:pPr>
    </w:p>
    <w:p w14:paraId="09ABD608" w14:textId="77777777" w:rsidR="006943B1" w:rsidRPr="00C74282" w:rsidRDefault="006943B1" w:rsidP="00C23754">
      <w:pPr>
        <w:widowControl/>
        <w:shd w:val="clear" w:color="auto" w:fill="FFFFFF" w:themeFill="background1"/>
        <w:autoSpaceDE/>
        <w:autoSpaceDN/>
        <w:adjustRightInd/>
        <w:rPr>
          <w:rFonts w:ascii="Times New Roman" w:eastAsia="Times New Roman" w:hAnsi="Times New Roman" w:cs="Times New Roman"/>
          <w:color w:val="000000"/>
          <w:sz w:val="24"/>
          <w:szCs w:val="24"/>
        </w:rPr>
      </w:pPr>
    </w:p>
    <w:sectPr w:rsidR="006943B1" w:rsidRPr="00C74282" w:rsidSect="00A7458F">
      <w:headerReference w:type="default" r:id="rId101"/>
      <w:footerReference w:type="even" r:id="rId102"/>
      <w:footerReference w:type="default" r:id="rId103"/>
      <w:pgSz w:w="11901" w:h="16817"/>
      <w:pgMar w:top="1134" w:right="850" w:bottom="1134" w:left="1701" w:header="709" w:footer="709" w:gutter="0"/>
      <w:cols w:space="709"/>
      <w:noEndnote/>
      <w:docGrid w:linePitch="272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0BE63239" w14:textId="77777777" w:rsidR="00B870C0" w:rsidRDefault="00B870C0" w:rsidP="00D66FF2">
      <w:r>
        <w:separator/>
      </w:r>
    </w:p>
  </w:endnote>
  <w:endnote w:type="continuationSeparator" w:id="0">
    <w:p w14:paraId="342A87C7" w14:textId="77777777" w:rsidR="00B870C0" w:rsidRDefault="00B870C0" w:rsidP="00D66FF2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  <w:font w:name="Sylfaen">
    <w:panose1 w:val="010A0502050306030303"/>
    <w:charset w:val="CC"/>
    <w:family w:val="roman"/>
    <w:pitch w:val="variable"/>
    <w:sig w:usb0="04000687" w:usb1="00000000" w:usb2="00000000" w:usb3="00000000" w:csb0="0000009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Segoe UI">
    <w:panose1 w:val="020B0502040204020203"/>
    <w:charset w:val="CC"/>
    <w:family w:val="swiss"/>
    <w:pitch w:val="variable"/>
    <w:sig w:usb0="E4002EFF" w:usb1="C000E47F" w:usb2="00000009" w:usb3="00000000" w:csb0="000001FF" w:csb1="00000000"/>
  </w:font>
  <w:font w:name="NSimSun">
    <w:panose1 w:val="02010609030101010101"/>
    <w:charset w:val="86"/>
    <w:family w:val="modern"/>
    <w:pitch w:val="fixed"/>
    <w:sig w:usb0="00000283" w:usb1="288F0000" w:usb2="00000016" w:usb3="00000000" w:csb0="00040001" w:csb1="00000000"/>
  </w:font>
  <w:font w:name="yandex-sans">
    <w:altName w:val="Times New Roman"/>
    <w:panose1 w:val="00000000000000000000"/>
    <w:charset w:val="00"/>
    <w:family w:val="roman"/>
    <w:notTrueType/>
    <w:pitch w:val="default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550C387" w14:textId="77777777" w:rsidR="009D49D2" w:rsidRDefault="009D49D2" w:rsidP="00820DC7">
    <w:pPr>
      <w:pStyle w:val="af0"/>
      <w:framePr w:wrap="around" w:vAnchor="text" w:hAnchor="margin" w:xAlign="right" w:y="1"/>
      <w:rPr>
        <w:rStyle w:val="af2"/>
      </w:rPr>
    </w:pPr>
    <w:r>
      <w:rPr>
        <w:rStyle w:val="af2"/>
      </w:rPr>
      <w:fldChar w:fldCharType="begin"/>
    </w:r>
    <w:r>
      <w:rPr>
        <w:rStyle w:val="af2"/>
      </w:rPr>
      <w:instrText xml:space="preserve">PAGE  </w:instrText>
    </w:r>
    <w:r>
      <w:rPr>
        <w:rStyle w:val="af2"/>
      </w:rPr>
      <w:fldChar w:fldCharType="end"/>
    </w:r>
  </w:p>
  <w:p w14:paraId="5669E164" w14:textId="77777777" w:rsidR="009D49D2" w:rsidRDefault="009D49D2" w:rsidP="00820DC7">
    <w:pPr>
      <w:pStyle w:val="af0"/>
      <w:ind w:right="360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B40B29F" w14:textId="77777777" w:rsidR="009D49D2" w:rsidRDefault="009D49D2" w:rsidP="00820DC7">
    <w:pPr>
      <w:pStyle w:val="af0"/>
      <w:ind w:right="360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48C7C7D0" w14:textId="77777777" w:rsidR="00B870C0" w:rsidRDefault="00B870C0" w:rsidP="00D66FF2">
      <w:r>
        <w:separator/>
      </w:r>
    </w:p>
  </w:footnote>
  <w:footnote w:type="continuationSeparator" w:id="0">
    <w:p w14:paraId="2116B4A4" w14:textId="77777777" w:rsidR="00B870C0" w:rsidRDefault="00B870C0" w:rsidP="00D66FF2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F58773D" w14:textId="77777777" w:rsidR="009D49D2" w:rsidRDefault="009D49D2">
    <w:pPr>
      <w:pStyle w:val="af3"/>
      <w:jc w:val="center"/>
    </w:pPr>
  </w:p>
  <w:p w14:paraId="4FE312DC" w14:textId="77777777" w:rsidR="009D49D2" w:rsidRDefault="009D49D2">
    <w:pPr>
      <w:pStyle w:val="af3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0EA2D48"/>
    <w:multiLevelType w:val="hybridMultilevel"/>
    <w:tmpl w:val="978C5806"/>
    <w:lvl w:ilvl="0" w:tplc="0419000F">
      <w:start w:val="15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080" w:hanging="360"/>
      </w:pPr>
    </w:lvl>
    <w:lvl w:ilvl="2" w:tplc="0419001B" w:tentative="1">
      <w:start w:val="1"/>
      <w:numFmt w:val="lowerRoman"/>
      <w:lvlText w:val="%3."/>
      <w:lvlJc w:val="right"/>
      <w:pPr>
        <w:ind w:left="1800" w:hanging="180"/>
      </w:pPr>
    </w:lvl>
    <w:lvl w:ilvl="3" w:tplc="0419000F" w:tentative="1">
      <w:start w:val="1"/>
      <w:numFmt w:val="decimal"/>
      <w:lvlText w:val="%4."/>
      <w:lvlJc w:val="left"/>
      <w:pPr>
        <w:ind w:left="2520" w:hanging="360"/>
      </w:pPr>
    </w:lvl>
    <w:lvl w:ilvl="4" w:tplc="04190019" w:tentative="1">
      <w:start w:val="1"/>
      <w:numFmt w:val="lowerLetter"/>
      <w:lvlText w:val="%5."/>
      <w:lvlJc w:val="left"/>
      <w:pPr>
        <w:ind w:left="3240" w:hanging="360"/>
      </w:pPr>
    </w:lvl>
    <w:lvl w:ilvl="5" w:tplc="0419001B" w:tentative="1">
      <w:start w:val="1"/>
      <w:numFmt w:val="lowerRoman"/>
      <w:lvlText w:val="%6."/>
      <w:lvlJc w:val="right"/>
      <w:pPr>
        <w:ind w:left="3960" w:hanging="180"/>
      </w:pPr>
    </w:lvl>
    <w:lvl w:ilvl="6" w:tplc="0419000F" w:tentative="1">
      <w:start w:val="1"/>
      <w:numFmt w:val="decimal"/>
      <w:lvlText w:val="%7."/>
      <w:lvlJc w:val="left"/>
      <w:pPr>
        <w:ind w:left="4680" w:hanging="360"/>
      </w:pPr>
    </w:lvl>
    <w:lvl w:ilvl="7" w:tplc="04190019" w:tentative="1">
      <w:start w:val="1"/>
      <w:numFmt w:val="lowerLetter"/>
      <w:lvlText w:val="%8."/>
      <w:lvlJc w:val="left"/>
      <w:pPr>
        <w:ind w:left="5400" w:hanging="360"/>
      </w:pPr>
    </w:lvl>
    <w:lvl w:ilvl="8" w:tplc="041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" w15:restartNumberingAfterBreak="0">
    <w:nsid w:val="01205FC6"/>
    <w:multiLevelType w:val="multilevel"/>
    <w:tmpl w:val="FE4A1A20"/>
    <w:lvl w:ilvl="0">
      <w:start w:val="82"/>
      <w:numFmt w:val="decimal"/>
      <w:lvlText w:val="%1."/>
      <w:lvlJc w:val="left"/>
      <w:pPr>
        <w:tabs>
          <w:tab w:val="num" w:pos="710"/>
        </w:tabs>
        <w:ind w:left="710" w:hanging="360"/>
      </w:pPr>
    </w:lvl>
    <w:lvl w:ilvl="1" w:tentative="1">
      <w:start w:val="1"/>
      <w:numFmt w:val="decimal"/>
      <w:lvlText w:val="%2."/>
      <w:lvlJc w:val="left"/>
      <w:pPr>
        <w:tabs>
          <w:tab w:val="num" w:pos="1430"/>
        </w:tabs>
        <w:ind w:left="1430" w:hanging="360"/>
      </w:pPr>
    </w:lvl>
    <w:lvl w:ilvl="2" w:tentative="1">
      <w:start w:val="1"/>
      <w:numFmt w:val="decimal"/>
      <w:lvlText w:val="%3."/>
      <w:lvlJc w:val="left"/>
      <w:pPr>
        <w:tabs>
          <w:tab w:val="num" w:pos="2150"/>
        </w:tabs>
        <w:ind w:left="2150" w:hanging="360"/>
      </w:pPr>
    </w:lvl>
    <w:lvl w:ilvl="3" w:tentative="1">
      <w:start w:val="1"/>
      <w:numFmt w:val="decimal"/>
      <w:lvlText w:val="%4."/>
      <w:lvlJc w:val="left"/>
      <w:pPr>
        <w:tabs>
          <w:tab w:val="num" w:pos="2870"/>
        </w:tabs>
        <w:ind w:left="2870" w:hanging="360"/>
      </w:pPr>
    </w:lvl>
    <w:lvl w:ilvl="4" w:tentative="1">
      <w:start w:val="1"/>
      <w:numFmt w:val="decimal"/>
      <w:lvlText w:val="%5."/>
      <w:lvlJc w:val="left"/>
      <w:pPr>
        <w:tabs>
          <w:tab w:val="num" w:pos="3590"/>
        </w:tabs>
        <w:ind w:left="3590" w:hanging="360"/>
      </w:pPr>
    </w:lvl>
    <w:lvl w:ilvl="5" w:tentative="1">
      <w:start w:val="1"/>
      <w:numFmt w:val="decimal"/>
      <w:lvlText w:val="%6."/>
      <w:lvlJc w:val="left"/>
      <w:pPr>
        <w:tabs>
          <w:tab w:val="num" w:pos="4310"/>
        </w:tabs>
        <w:ind w:left="4310" w:hanging="360"/>
      </w:pPr>
    </w:lvl>
    <w:lvl w:ilvl="6" w:tentative="1">
      <w:start w:val="1"/>
      <w:numFmt w:val="decimal"/>
      <w:lvlText w:val="%7."/>
      <w:lvlJc w:val="left"/>
      <w:pPr>
        <w:tabs>
          <w:tab w:val="num" w:pos="5030"/>
        </w:tabs>
        <w:ind w:left="5030" w:hanging="360"/>
      </w:pPr>
    </w:lvl>
    <w:lvl w:ilvl="7" w:tentative="1">
      <w:start w:val="1"/>
      <w:numFmt w:val="decimal"/>
      <w:lvlText w:val="%8."/>
      <w:lvlJc w:val="left"/>
      <w:pPr>
        <w:tabs>
          <w:tab w:val="num" w:pos="5750"/>
        </w:tabs>
        <w:ind w:left="5750" w:hanging="360"/>
      </w:pPr>
    </w:lvl>
    <w:lvl w:ilvl="8" w:tentative="1">
      <w:start w:val="1"/>
      <w:numFmt w:val="decimal"/>
      <w:lvlText w:val="%9."/>
      <w:lvlJc w:val="left"/>
      <w:pPr>
        <w:tabs>
          <w:tab w:val="num" w:pos="6470"/>
        </w:tabs>
        <w:ind w:left="6470" w:hanging="360"/>
      </w:pPr>
    </w:lvl>
  </w:abstractNum>
  <w:abstractNum w:abstractNumId="2" w15:restartNumberingAfterBreak="0">
    <w:nsid w:val="02470D47"/>
    <w:multiLevelType w:val="multilevel"/>
    <w:tmpl w:val="2E248326"/>
    <w:lvl w:ilvl="0">
      <w:start w:val="65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" w15:restartNumberingAfterBreak="0">
    <w:nsid w:val="02907B7A"/>
    <w:multiLevelType w:val="multilevel"/>
    <w:tmpl w:val="A8987EA4"/>
    <w:lvl w:ilvl="0">
      <w:start w:val="45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4" w15:restartNumberingAfterBreak="0">
    <w:nsid w:val="0459750F"/>
    <w:multiLevelType w:val="multilevel"/>
    <w:tmpl w:val="24A40BE0"/>
    <w:lvl w:ilvl="0">
      <w:start w:val="75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5" w15:restartNumberingAfterBreak="0">
    <w:nsid w:val="07E5104D"/>
    <w:multiLevelType w:val="multilevel"/>
    <w:tmpl w:val="2CD0B21E"/>
    <w:lvl w:ilvl="0">
      <w:start w:val="76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6" w15:restartNumberingAfterBreak="0">
    <w:nsid w:val="08C518F1"/>
    <w:multiLevelType w:val="multilevel"/>
    <w:tmpl w:val="106C5B04"/>
    <w:lvl w:ilvl="0">
      <w:start w:val="73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7" w15:restartNumberingAfterBreak="0">
    <w:nsid w:val="0A4A585B"/>
    <w:multiLevelType w:val="multilevel"/>
    <w:tmpl w:val="E1D2AFB6"/>
    <w:lvl w:ilvl="0">
      <w:start w:val="5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8" w15:restartNumberingAfterBreak="0">
    <w:nsid w:val="0AC970F9"/>
    <w:multiLevelType w:val="multilevel"/>
    <w:tmpl w:val="C4C8C27A"/>
    <w:lvl w:ilvl="0">
      <w:start w:val="36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9" w15:restartNumberingAfterBreak="0">
    <w:nsid w:val="0CC9389E"/>
    <w:multiLevelType w:val="multilevel"/>
    <w:tmpl w:val="A6326C3E"/>
    <w:lvl w:ilvl="0">
      <w:start w:val="84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0" w15:restartNumberingAfterBreak="0">
    <w:nsid w:val="0E5058C1"/>
    <w:multiLevelType w:val="multilevel"/>
    <w:tmpl w:val="446A1ECC"/>
    <w:lvl w:ilvl="0">
      <w:start w:val="9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1" w15:restartNumberingAfterBreak="0">
    <w:nsid w:val="0FA01595"/>
    <w:multiLevelType w:val="multilevel"/>
    <w:tmpl w:val="5B728426"/>
    <w:lvl w:ilvl="0">
      <w:start w:val="9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2" w15:restartNumberingAfterBreak="0">
    <w:nsid w:val="0FDD37B4"/>
    <w:multiLevelType w:val="multilevel"/>
    <w:tmpl w:val="4CCC7BE2"/>
    <w:lvl w:ilvl="0">
      <w:start w:val="74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3" w15:restartNumberingAfterBreak="0">
    <w:nsid w:val="11337645"/>
    <w:multiLevelType w:val="multilevel"/>
    <w:tmpl w:val="18BC6D76"/>
    <w:lvl w:ilvl="0">
      <w:start w:val="62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4" w15:restartNumberingAfterBreak="0">
    <w:nsid w:val="115646D5"/>
    <w:multiLevelType w:val="multilevel"/>
    <w:tmpl w:val="1DF24830"/>
    <w:lvl w:ilvl="0">
      <w:start w:val="3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5" w15:restartNumberingAfterBreak="0">
    <w:nsid w:val="120A3DF7"/>
    <w:multiLevelType w:val="multilevel"/>
    <w:tmpl w:val="DA00DEBE"/>
    <w:lvl w:ilvl="0">
      <w:start w:val="85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6" w15:restartNumberingAfterBreak="0">
    <w:nsid w:val="134D27F7"/>
    <w:multiLevelType w:val="multilevel"/>
    <w:tmpl w:val="D5E097D4"/>
    <w:lvl w:ilvl="0">
      <w:start w:val="92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7" w15:restartNumberingAfterBreak="0">
    <w:nsid w:val="148A2B1D"/>
    <w:multiLevelType w:val="multilevel"/>
    <w:tmpl w:val="543019E2"/>
    <w:lvl w:ilvl="0">
      <w:start w:val="34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8" w15:restartNumberingAfterBreak="0">
    <w:nsid w:val="158B3420"/>
    <w:multiLevelType w:val="hybridMultilevel"/>
    <w:tmpl w:val="AFEEC824"/>
    <w:lvl w:ilvl="0" w:tplc="0419000F">
      <w:start w:val="22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 w15:restartNumberingAfterBreak="0">
    <w:nsid w:val="16B025EA"/>
    <w:multiLevelType w:val="multilevel"/>
    <w:tmpl w:val="93886C26"/>
    <w:lvl w:ilvl="0">
      <w:start w:val="53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0" w15:restartNumberingAfterBreak="0">
    <w:nsid w:val="1CA34140"/>
    <w:multiLevelType w:val="multilevel"/>
    <w:tmpl w:val="0D7240CE"/>
    <w:lvl w:ilvl="0">
      <w:start w:val="99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1" w15:restartNumberingAfterBreak="0">
    <w:nsid w:val="1F361398"/>
    <w:multiLevelType w:val="multilevel"/>
    <w:tmpl w:val="CC4C1C62"/>
    <w:lvl w:ilvl="0">
      <w:start w:val="93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2" w15:restartNumberingAfterBreak="0">
    <w:nsid w:val="1F5C49FA"/>
    <w:multiLevelType w:val="multilevel"/>
    <w:tmpl w:val="8772A37A"/>
    <w:lvl w:ilvl="0">
      <w:start w:val="35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3" w15:restartNumberingAfterBreak="0">
    <w:nsid w:val="207318A1"/>
    <w:multiLevelType w:val="multilevel"/>
    <w:tmpl w:val="0758024C"/>
    <w:lvl w:ilvl="0">
      <w:start w:val="2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4" w15:restartNumberingAfterBreak="0">
    <w:nsid w:val="22320B6A"/>
    <w:multiLevelType w:val="multilevel"/>
    <w:tmpl w:val="33886BD2"/>
    <w:lvl w:ilvl="0">
      <w:start w:val="28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5" w15:restartNumberingAfterBreak="0">
    <w:nsid w:val="24515E16"/>
    <w:multiLevelType w:val="multilevel"/>
    <w:tmpl w:val="859C4A6C"/>
    <w:lvl w:ilvl="0">
      <w:start w:val="25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6" w15:restartNumberingAfterBreak="0">
    <w:nsid w:val="26CF7D1F"/>
    <w:multiLevelType w:val="multilevel"/>
    <w:tmpl w:val="BEA204E8"/>
    <w:lvl w:ilvl="0">
      <w:start w:val="19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7" w15:restartNumberingAfterBreak="0">
    <w:nsid w:val="291412CF"/>
    <w:multiLevelType w:val="multilevel"/>
    <w:tmpl w:val="7C8ECC70"/>
    <w:lvl w:ilvl="0">
      <w:start w:val="14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8" w15:restartNumberingAfterBreak="0">
    <w:nsid w:val="2A510FEE"/>
    <w:multiLevelType w:val="multilevel"/>
    <w:tmpl w:val="BBBE091A"/>
    <w:lvl w:ilvl="0">
      <w:start w:val="87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9" w15:restartNumberingAfterBreak="0">
    <w:nsid w:val="2C0A2C87"/>
    <w:multiLevelType w:val="multilevel"/>
    <w:tmpl w:val="DB46BDDE"/>
    <w:lvl w:ilvl="0">
      <w:start w:val="1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0" w15:restartNumberingAfterBreak="0">
    <w:nsid w:val="2D6C4B05"/>
    <w:multiLevelType w:val="multilevel"/>
    <w:tmpl w:val="ABB01BD8"/>
    <w:lvl w:ilvl="0">
      <w:start w:val="78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1" w15:restartNumberingAfterBreak="0">
    <w:nsid w:val="2E081FD5"/>
    <w:multiLevelType w:val="multilevel"/>
    <w:tmpl w:val="D716069C"/>
    <w:lvl w:ilvl="0">
      <w:start w:val="37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2" w15:restartNumberingAfterBreak="0">
    <w:nsid w:val="2F726002"/>
    <w:multiLevelType w:val="multilevel"/>
    <w:tmpl w:val="07905A6E"/>
    <w:lvl w:ilvl="0">
      <w:start w:val="56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3" w15:restartNumberingAfterBreak="0">
    <w:nsid w:val="2FA20772"/>
    <w:multiLevelType w:val="multilevel"/>
    <w:tmpl w:val="889E74F0"/>
    <w:lvl w:ilvl="0">
      <w:start w:val="6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4" w15:restartNumberingAfterBreak="0">
    <w:nsid w:val="2FF8694E"/>
    <w:multiLevelType w:val="multilevel"/>
    <w:tmpl w:val="51D27368"/>
    <w:lvl w:ilvl="0">
      <w:start w:val="94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5" w15:restartNumberingAfterBreak="0">
    <w:nsid w:val="30155405"/>
    <w:multiLevelType w:val="multilevel"/>
    <w:tmpl w:val="2280F964"/>
    <w:lvl w:ilvl="0">
      <w:start w:val="8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6" w15:restartNumberingAfterBreak="0">
    <w:nsid w:val="31315B98"/>
    <w:multiLevelType w:val="multilevel"/>
    <w:tmpl w:val="366EA30E"/>
    <w:lvl w:ilvl="0">
      <w:start w:val="15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7" w15:restartNumberingAfterBreak="0">
    <w:nsid w:val="31B94119"/>
    <w:multiLevelType w:val="multilevel"/>
    <w:tmpl w:val="38267884"/>
    <w:lvl w:ilvl="0">
      <w:start w:val="43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8" w15:restartNumberingAfterBreak="0">
    <w:nsid w:val="345B3ADB"/>
    <w:multiLevelType w:val="multilevel"/>
    <w:tmpl w:val="69FC43EA"/>
    <w:lvl w:ilvl="0">
      <w:start w:val="89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9" w15:restartNumberingAfterBreak="0">
    <w:nsid w:val="35D611CE"/>
    <w:multiLevelType w:val="multilevel"/>
    <w:tmpl w:val="720A43E2"/>
    <w:lvl w:ilvl="0">
      <w:start w:val="5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2"/>
      <w:numFmt w:val="decimal"/>
      <w:lvlText w:val="%1.%2"/>
      <w:lvlJc w:val="left"/>
      <w:pPr>
        <w:ind w:left="1494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2988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4122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5616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675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8244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9378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0872" w:hanging="1800"/>
      </w:pPr>
      <w:rPr>
        <w:rFonts w:hint="default"/>
      </w:rPr>
    </w:lvl>
  </w:abstractNum>
  <w:abstractNum w:abstractNumId="40" w15:restartNumberingAfterBreak="0">
    <w:nsid w:val="35D8528F"/>
    <w:multiLevelType w:val="multilevel"/>
    <w:tmpl w:val="E3B415B2"/>
    <w:lvl w:ilvl="0">
      <w:start w:val="68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41" w15:restartNumberingAfterBreak="0">
    <w:nsid w:val="3777009A"/>
    <w:multiLevelType w:val="multilevel"/>
    <w:tmpl w:val="A8CAC29A"/>
    <w:lvl w:ilvl="0">
      <w:start w:val="5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5"/>
      <w:numFmt w:val="decimal"/>
      <w:lvlText w:val="%1.%2"/>
      <w:lvlJc w:val="left"/>
      <w:pPr>
        <w:ind w:left="2084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4168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5892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7976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970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1784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3508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5592" w:hanging="1800"/>
      </w:pPr>
      <w:rPr>
        <w:rFonts w:hint="default"/>
      </w:rPr>
    </w:lvl>
  </w:abstractNum>
  <w:abstractNum w:abstractNumId="42" w15:restartNumberingAfterBreak="0">
    <w:nsid w:val="37D77F98"/>
    <w:multiLevelType w:val="multilevel"/>
    <w:tmpl w:val="8364F8C8"/>
    <w:lvl w:ilvl="0">
      <w:start w:val="22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43" w15:restartNumberingAfterBreak="0">
    <w:nsid w:val="38EA3688"/>
    <w:multiLevelType w:val="multilevel"/>
    <w:tmpl w:val="71EA8FF4"/>
    <w:lvl w:ilvl="0">
      <w:start w:val="8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44" w15:restartNumberingAfterBreak="0">
    <w:nsid w:val="3B1C5BB6"/>
    <w:multiLevelType w:val="multilevel"/>
    <w:tmpl w:val="231A018C"/>
    <w:lvl w:ilvl="0">
      <w:start w:val="79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45" w15:restartNumberingAfterBreak="0">
    <w:nsid w:val="421730C9"/>
    <w:multiLevelType w:val="multilevel"/>
    <w:tmpl w:val="AF1C4F82"/>
    <w:lvl w:ilvl="0">
      <w:start w:val="54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46" w15:restartNumberingAfterBreak="0">
    <w:nsid w:val="42DF21DD"/>
    <w:multiLevelType w:val="multilevel"/>
    <w:tmpl w:val="B8B23D90"/>
    <w:lvl w:ilvl="0">
      <w:start w:val="20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47" w15:restartNumberingAfterBreak="0">
    <w:nsid w:val="436D5EC6"/>
    <w:multiLevelType w:val="multilevel"/>
    <w:tmpl w:val="3F8A1898"/>
    <w:lvl w:ilvl="0">
      <w:start w:val="5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48" w15:restartNumberingAfterBreak="0">
    <w:nsid w:val="46003FB9"/>
    <w:multiLevelType w:val="multilevel"/>
    <w:tmpl w:val="95461E38"/>
    <w:lvl w:ilvl="0">
      <w:start w:val="26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49" w15:restartNumberingAfterBreak="0">
    <w:nsid w:val="467536A9"/>
    <w:multiLevelType w:val="multilevel"/>
    <w:tmpl w:val="4A8AE442"/>
    <w:lvl w:ilvl="0">
      <w:start w:val="7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50" w15:restartNumberingAfterBreak="0">
    <w:nsid w:val="46A55F39"/>
    <w:multiLevelType w:val="multilevel"/>
    <w:tmpl w:val="BF523928"/>
    <w:lvl w:ilvl="0">
      <w:start w:val="27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51" w15:restartNumberingAfterBreak="0">
    <w:nsid w:val="47A71B12"/>
    <w:multiLevelType w:val="multilevel"/>
    <w:tmpl w:val="7E18C6D8"/>
    <w:lvl w:ilvl="0">
      <w:start w:val="30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52" w15:restartNumberingAfterBreak="0">
    <w:nsid w:val="48691F45"/>
    <w:multiLevelType w:val="multilevel"/>
    <w:tmpl w:val="913E5AB6"/>
    <w:lvl w:ilvl="0">
      <w:start w:val="58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53" w15:restartNumberingAfterBreak="0">
    <w:nsid w:val="49C70A6B"/>
    <w:multiLevelType w:val="multilevel"/>
    <w:tmpl w:val="BB761F58"/>
    <w:lvl w:ilvl="0">
      <w:start w:val="23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54" w15:restartNumberingAfterBreak="0">
    <w:nsid w:val="4A15567B"/>
    <w:multiLevelType w:val="multilevel"/>
    <w:tmpl w:val="E7403BDC"/>
    <w:lvl w:ilvl="0">
      <w:start w:val="59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55" w15:restartNumberingAfterBreak="0">
    <w:nsid w:val="4A450F1A"/>
    <w:multiLevelType w:val="multilevel"/>
    <w:tmpl w:val="34D63BC2"/>
    <w:lvl w:ilvl="0">
      <w:start w:val="12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56" w15:restartNumberingAfterBreak="0">
    <w:nsid w:val="4A7F36B5"/>
    <w:multiLevelType w:val="multilevel"/>
    <w:tmpl w:val="E7401F08"/>
    <w:lvl w:ilvl="0">
      <w:start w:val="100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57" w15:restartNumberingAfterBreak="0">
    <w:nsid w:val="4D9877A0"/>
    <w:multiLevelType w:val="hybridMultilevel"/>
    <w:tmpl w:val="F10C20F8"/>
    <w:lvl w:ilvl="0" w:tplc="0419000F">
      <w:start w:val="19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8" w15:restartNumberingAfterBreak="0">
    <w:nsid w:val="4ED3404A"/>
    <w:multiLevelType w:val="multilevel"/>
    <w:tmpl w:val="0CEE46DE"/>
    <w:lvl w:ilvl="0">
      <w:start w:val="98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59" w15:restartNumberingAfterBreak="0">
    <w:nsid w:val="4FC637C0"/>
    <w:multiLevelType w:val="multilevel"/>
    <w:tmpl w:val="DC1EEDE6"/>
    <w:lvl w:ilvl="0">
      <w:start w:val="83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60" w15:restartNumberingAfterBreak="0">
    <w:nsid w:val="51736CFF"/>
    <w:multiLevelType w:val="multilevel"/>
    <w:tmpl w:val="9A3EABB8"/>
    <w:lvl w:ilvl="0">
      <w:start w:val="2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61" w15:restartNumberingAfterBreak="0">
    <w:nsid w:val="51E3321D"/>
    <w:multiLevelType w:val="multilevel"/>
    <w:tmpl w:val="5E12519A"/>
    <w:lvl w:ilvl="0">
      <w:start w:val="63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62" w15:restartNumberingAfterBreak="0">
    <w:nsid w:val="52C34FB2"/>
    <w:multiLevelType w:val="hybridMultilevel"/>
    <w:tmpl w:val="2430BA0A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3" w15:restartNumberingAfterBreak="0">
    <w:nsid w:val="52E60AF6"/>
    <w:multiLevelType w:val="multilevel"/>
    <w:tmpl w:val="8644596E"/>
    <w:lvl w:ilvl="0">
      <w:start w:val="55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64" w15:restartNumberingAfterBreak="0">
    <w:nsid w:val="53070DA5"/>
    <w:multiLevelType w:val="multilevel"/>
    <w:tmpl w:val="48AE9CCE"/>
    <w:lvl w:ilvl="0">
      <w:start w:val="4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65" w15:restartNumberingAfterBreak="0">
    <w:nsid w:val="53425565"/>
    <w:multiLevelType w:val="multilevel"/>
    <w:tmpl w:val="A47CA264"/>
    <w:lvl w:ilvl="0">
      <w:start w:val="88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66" w15:restartNumberingAfterBreak="0">
    <w:nsid w:val="53D84367"/>
    <w:multiLevelType w:val="multilevel"/>
    <w:tmpl w:val="311EC4D2"/>
    <w:lvl w:ilvl="0">
      <w:start w:val="18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67" w15:restartNumberingAfterBreak="0">
    <w:nsid w:val="54B150A2"/>
    <w:multiLevelType w:val="multilevel"/>
    <w:tmpl w:val="56B25C30"/>
    <w:lvl w:ilvl="0">
      <w:start w:val="1"/>
      <w:numFmt w:val="decimal"/>
      <w:lvlText w:val="%1."/>
      <w:lvlJc w:val="left"/>
      <w:pPr>
        <w:ind w:left="1069" w:hanging="360"/>
      </w:pPr>
    </w:lvl>
    <w:lvl w:ilvl="1">
      <w:start w:val="10"/>
      <w:numFmt w:val="decimal"/>
      <w:isLgl/>
      <w:lvlText w:val="%1.%2"/>
      <w:lvlJc w:val="left"/>
      <w:pPr>
        <w:ind w:left="1965" w:hanging="525"/>
      </w:pPr>
    </w:lvl>
    <w:lvl w:ilvl="2">
      <w:start w:val="1"/>
      <w:numFmt w:val="decimal"/>
      <w:isLgl/>
      <w:lvlText w:val="%1.%2.%3"/>
      <w:lvlJc w:val="left"/>
      <w:pPr>
        <w:ind w:left="2891" w:hanging="720"/>
      </w:pPr>
    </w:lvl>
    <w:lvl w:ilvl="3">
      <w:start w:val="1"/>
      <w:numFmt w:val="decimal"/>
      <w:isLgl/>
      <w:lvlText w:val="%1.%2.%3.%4"/>
      <w:lvlJc w:val="left"/>
      <w:pPr>
        <w:ind w:left="3982" w:hanging="1080"/>
      </w:pPr>
    </w:lvl>
    <w:lvl w:ilvl="4">
      <w:start w:val="1"/>
      <w:numFmt w:val="decimal"/>
      <w:isLgl/>
      <w:lvlText w:val="%1.%2.%3.%4.%5"/>
      <w:lvlJc w:val="left"/>
      <w:pPr>
        <w:ind w:left="4713" w:hanging="1080"/>
      </w:pPr>
    </w:lvl>
    <w:lvl w:ilvl="5">
      <w:start w:val="1"/>
      <w:numFmt w:val="decimal"/>
      <w:isLgl/>
      <w:lvlText w:val="%1.%2.%3.%4.%5.%6"/>
      <w:lvlJc w:val="left"/>
      <w:pPr>
        <w:ind w:left="5804" w:hanging="1440"/>
      </w:pPr>
    </w:lvl>
    <w:lvl w:ilvl="6">
      <w:start w:val="1"/>
      <w:numFmt w:val="decimal"/>
      <w:isLgl/>
      <w:lvlText w:val="%1.%2.%3.%4.%5.%6.%7"/>
      <w:lvlJc w:val="left"/>
      <w:pPr>
        <w:ind w:left="6535" w:hanging="1440"/>
      </w:pPr>
    </w:lvl>
    <w:lvl w:ilvl="7">
      <w:start w:val="1"/>
      <w:numFmt w:val="decimal"/>
      <w:isLgl/>
      <w:lvlText w:val="%1.%2.%3.%4.%5.%6.%7.%8"/>
      <w:lvlJc w:val="left"/>
      <w:pPr>
        <w:ind w:left="7626" w:hanging="1800"/>
      </w:pPr>
    </w:lvl>
    <w:lvl w:ilvl="8">
      <w:start w:val="1"/>
      <w:numFmt w:val="decimal"/>
      <w:isLgl/>
      <w:lvlText w:val="%1.%2.%3.%4.%5.%6.%7.%8.%9"/>
      <w:lvlJc w:val="left"/>
      <w:pPr>
        <w:ind w:left="8717" w:hanging="2160"/>
      </w:pPr>
    </w:lvl>
  </w:abstractNum>
  <w:abstractNum w:abstractNumId="68" w15:restartNumberingAfterBreak="0">
    <w:nsid w:val="56C03EC5"/>
    <w:multiLevelType w:val="multilevel"/>
    <w:tmpl w:val="925C4D94"/>
    <w:lvl w:ilvl="0">
      <w:start w:val="17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69" w15:restartNumberingAfterBreak="0">
    <w:nsid w:val="57312B20"/>
    <w:multiLevelType w:val="multilevel"/>
    <w:tmpl w:val="6C54514C"/>
    <w:lvl w:ilvl="0">
      <w:start w:val="33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70" w15:restartNumberingAfterBreak="0">
    <w:nsid w:val="592B14C4"/>
    <w:multiLevelType w:val="multilevel"/>
    <w:tmpl w:val="B2C248C8"/>
    <w:lvl w:ilvl="0">
      <w:start w:val="29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71" w15:restartNumberingAfterBreak="0">
    <w:nsid w:val="5AF53A1E"/>
    <w:multiLevelType w:val="multilevel"/>
    <w:tmpl w:val="8222AFC6"/>
    <w:lvl w:ilvl="0">
      <w:start w:val="32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72" w15:restartNumberingAfterBreak="0">
    <w:nsid w:val="5C197AE2"/>
    <w:multiLevelType w:val="hybridMultilevel"/>
    <w:tmpl w:val="65AE5B1C"/>
    <w:lvl w:ilvl="0" w:tplc="0419000F">
      <w:start w:val="12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3" w15:restartNumberingAfterBreak="0">
    <w:nsid w:val="5C3E05F2"/>
    <w:multiLevelType w:val="multilevel"/>
    <w:tmpl w:val="9B741F36"/>
    <w:lvl w:ilvl="0">
      <w:start w:val="48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74" w15:restartNumberingAfterBreak="0">
    <w:nsid w:val="5CA44EAB"/>
    <w:multiLevelType w:val="multilevel"/>
    <w:tmpl w:val="949EE75E"/>
    <w:lvl w:ilvl="0">
      <w:start w:val="57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75" w15:restartNumberingAfterBreak="0">
    <w:nsid w:val="5D043854"/>
    <w:multiLevelType w:val="multilevel"/>
    <w:tmpl w:val="4CCCA52E"/>
    <w:lvl w:ilvl="0">
      <w:start w:val="80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76" w15:restartNumberingAfterBreak="0">
    <w:nsid w:val="5D1D5AB0"/>
    <w:multiLevelType w:val="multilevel"/>
    <w:tmpl w:val="BCE658FC"/>
    <w:lvl w:ilvl="0">
      <w:start w:val="72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77" w15:restartNumberingAfterBreak="0">
    <w:nsid w:val="5EC165D5"/>
    <w:multiLevelType w:val="multilevel"/>
    <w:tmpl w:val="D458BBD4"/>
    <w:lvl w:ilvl="0">
      <w:start w:val="77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78" w15:restartNumberingAfterBreak="0">
    <w:nsid w:val="60142CD1"/>
    <w:multiLevelType w:val="multilevel"/>
    <w:tmpl w:val="FFCE412C"/>
    <w:lvl w:ilvl="0">
      <w:start w:val="97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79" w15:restartNumberingAfterBreak="0">
    <w:nsid w:val="60167629"/>
    <w:multiLevelType w:val="multilevel"/>
    <w:tmpl w:val="B5840F52"/>
    <w:lvl w:ilvl="0">
      <w:start w:val="52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80" w15:restartNumberingAfterBreak="0">
    <w:nsid w:val="61890AD9"/>
    <w:multiLevelType w:val="multilevel"/>
    <w:tmpl w:val="921A8B56"/>
    <w:lvl w:ilvl="0">
      <w:start w:val="69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81" w15:restartNumberingAfterBreak="0">
    <w:nsid w:val="618A391E"/>
    <w:multiLevelType w:val="multilevel"/>
    <w:tmpl w:val="D7488A08"/>
    <w:lvl w:ilvl="0">
      <w:start w:val="60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82" w15:restartNumberingAfterBreak="0">
    <w:nsid w:val="61FD6C55"/>
    <w:multiLevelType w:val="multilevel"/>
    <w:tmpl w:val="9B34BB26"/>
    <w:lvl w:ilvl="0">
      <w:start w:val="24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83" w15:restartNumberingAfterBreak="0">
    <w:nsid w:val="64E5643C"/>
    <w:multiLevelType w:val="hybridMultilevel"/>
    <w:tmpl w:val="68589244"/>
    <w:lvl w:ilvl="0" w:tplc="8630807A">
      <w:start w:val="1"/>
      <w:numFmt w:val="decimal"/>
      <w:lvlText w:val="%1."/>
      <w:lvlJc w:val="left"/>
      <w:pPr>
        <w:ind w:left="107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84" w15:restartNumberingAfterBreak="0">
    <w:nsid w:val="64F4443C"/>
    <w:multiLevelType w:val="multilevel"/>
    <w:tmpl w:val="FD84434E"/>
    <w:lvl w:ilvl="0">
      <w:start w:val="42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85" w15:restartNumberingAfterBreak="0">
    <w:nsid w:val="655130CB"/>
    <w:multiLevelType w:val="multilevel"/>
    <w:tmpl w:val="2D4E7422"/>
    <w:lvl w:ilvl="0">
      <w:start w:val="7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86" w15:restartNumberingAfterBreak="0">
    <w:nsid w:val="65762136"/>
    <w:multiLevelType w:val="multilevel"/>
    <w:tmpl w:val="9F3A0990"/>
    <w:lvl w:ilvl="0">
      <w:start w:val="86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87" w15:restartNumberingAfterBreak="0">
    <w:nsid w:val="65CA31BE"/>
    <w:multiLevelType w:val="multilevel"/>
    <w:tmpl w:val="FB06C806"/>
    <w:lvl w:ilvl="0">
      <w:start w:val="90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88" w15:restartNumberingAfterBreak="0">
    <w:nsid w:val="687226D4"/>
    <w:multiLevelType w:val="multilevel"/>
    <w:tmpl w:val="AEBE64F0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89" w15:restartNumberingAfterBreak="0">
    <w:nsid w:val="68775B54"/>
    <w:multiLevelType w:val="multilevel"/>
    <w:tmpl w:val="C6089E92"/>
    <w:lvl w:ilvl="0">
      <w:start w:val="46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90" w15:restartNumberingAfterBreak="0">
    <w:nsid w:val="699967A2"/>
    <w:multiLevelType w:val="multilevel"/>
    <w:tmpl w:val="050C0CC2"/>
    <w:lvl w:ilvl="0">
      <w:start w:val="40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91" w15:restartNumberingAfterBreak="0">
    <w:nsid w:val="69B50847"/>
    <w:multiLevelType w:val="multilevel"/>
    <w:tmpl w:val="98A6B8F6"/>
    <w:lvl w:ilvl="0">
      <w:start w:val="10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92" w15:restartNumberingAfterBreak="0">
    <w:nsid w:val="6C915044"/>
    <w:multiLevelType w:val="multilevel"/>
    <w:tmpl w:val="22DA5910"/>
    <w:lvl w:ilvl="0">
      <w:start w:val="13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93" w15:restartNumberingAfterBreak="0">
    <w:nsid w:val="6D2E5E49"/>
    <w:multiLevelType w:val="multilevel"/>
    <w:tmpl w:val="B85EA538"/>
    <w:lvl w:ilvl="0">
      <w:start w:val="64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94" w15:restartNumberingAfterBreak="0">
    <w:nsid w:val="6E532E6A"/>
    <w:multiLevelType w:val="multilevel"/>
    <w:tmpl w:val="879CF52A"/>
    <w:lvl w:ilvl="0">
      <w:start w:val="66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95" w15:restartNumberingAfterBreak="0">
    <w:nsid w:val="6E8A7851"/>
    <w:multiLevelType w:val="multilevel"/>
    <w:tmpl w:val="3FCCC076"/>
    <w:lvl w:ilvl="0">
      <w:start w:val="49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96" w15:restartNumberingAfterBreak="0">
    <w:nsid w:val="6F0E2CD1"/>
    <w:multiLevelType w:val="multilevel"/>
    <w:tmpl w:val="FCCE199C"/>
    <w:lvl w:ilvl="0">
      <w:start w:val="95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97" w15:restartNumberingAfterBreak="0">
    <w:nsid w:val="70134DA5"/>
    <w:multiLevelType w:val="multilevel"/>
    <w:tmpl w:val="F7A04B64"/>
    <w:lvl w:ilvl="0">
      <w:start w:val="39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98" w15:restartNumberingAfterBreak="0">
    <w:nsid w:val="72352F02"/>
    <w:multiLevelType w:val="multilevel"/>
    <w:tmpl w:val="38F8CF18"/>
    <w:lvl w:ilvl="0">
      <w:start w:val="50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99" w15:restartNumberingAfterBreak="0">
    <w:nsid w:val="725C0BAA"/>
    <w:multiLevelType w:val="multilevel"/>
    <w:tmpl w:val="502062B2"/>
    <w:lvl w:ilvl="0">
      <w:start w:val="4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00" w15:restartNumberingAfterBreak="0">
    <w:nsid w:val="72F74E03"/>
    <w:multiLevelType w:val="multilevel"/>
    <w:tmpl w:val="F76C9C06"/>
    <w:lvl w:ilvl="0">
      <w:start w:val="6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01" w15:restartNumberingAfterBreak="0">
    <w:nsid w:val="73E61A1E"/>
    <w:multiLevelType w:val="multilevel"/>
    <w:tmpl w:val="6F28DB0E"/>
    <w:lvl w:ilvl="0">
      <w:start w:val="67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02" w15:restartNumberingAfterBreak="0">
    <w:nsid w:val="751B526B"/>
    <w:multiLevelType w:val="multilevel"/>
    <w:tmpl w:val="3F121B2C"/>
    <w:lvl w:ilvl="0">
      <w:start w:val="96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03" w15:restartNumberingAfterBreak="0">
    <w:nsid w:val="7548171A"/>
    <w:multiLevelType w:val="multilevel"/>
    <w:tmpl w:val="E2D80C02"/>
    <w:lvl w:ilvl="0">
      <w:start w:val="44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04" w15:restartNumberingAfterBreak="0">
    <w:nsid w:val="755D4DE0"/>
    <w:multiLevelType w:val="multilevel"/>
    <w:tmpl w:val="AE5A57E0"/>
    <w:lvl w:ilvl="0">
      <w:start w:val="3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05" w15:restartNumberingAfterBreak="0">
    <w:nsid w:val="77316012"/>
    <w:multiLevelType w:val="multilevel"/>
    <w:tmpl w:val="DEE483E8"/>
    <w:lvl w:ilvl="0">
      <w:start w:val="70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06" w15:restartNumberingAfterBreak="0">
    <w:nsid w:val="77490B1E"/>
    <w:multiLevelType w:val="multilevel"/>
    <w:tmpl w:val="5E708BFE"/>
    <w:lvl w:ilvl="0">
      <w:start w:val="5"/>
      <w:numFmt w:val="decimal"/>
      <w:lvlText w:val="%1"/>
      <w:lvlJc w:val="left"/>
      <w:pPr>
        <w:ind w:left="420" w:hanging="420"/>
      </w:pPr>
      <w:rPr>
        <w:rFonts w:hint="default"/>
      </w:rPr>
    </w:lvl>
    <w:lvl w:ilvl="1">
      <w:start w:val="10"/>
      <w:numFmt w:val="decimal"/>
      <w:lvlText w:val="%1.%2"/>
      <w:lvlJc w:val="left"/>
      <w:pPr>
        <w:ind w:left="2385" w:hanging="42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465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6615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894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0905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323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5195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7520" w:hanging="1800"/>
      </w:pPr>
      <w:rPr>
        <w:rFonts w:hint="default"/>
      </w:rPr>
    </w:lvl>
  </w:abstractNum>
  <w:abstractNum w:abstractNumId="107" w15:restartNumberingAfterBreak="0">
    <w:nsid w:val="79B13CBB"/>
    <w:multiLevelType w:val="multilevel"/>
    <w:tmpl w:val="3530EE20"/>
    <w:lvl w:ilvl="0">
      <w:start w:val="5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360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800" w:hanging="1800"/>
      </w:pPr>
      <w:rPr>
        <w:rFonts w:hint="default"/>
      </w:rPr>
    </w:lvl>
  </w:abstractNum>
  <w:abstractNum w:abstractNumId="108" w15:restartNumberingAfterBreak="0">
    <w:nsid w:val="7AFE24BA"/>
    <w:multiLevelType w:val="multilevel"/>
    <w:tmpl w:val="6B74AFEE"/>
    <w:lvl w:ilvl="0">
      <w:start w:val="47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09" w15:restartNumberingAfterBreak="0">
    <w:nsid w:val="7CF0669F"/>
    <w:multiLevelType w:val="multilevel"/>
    <w:tmpl w:val="4B86D2D4"/>
    <w:lvl w:ilvl="0">
      <w:start w:val="16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10" w15:restartNumberingAfterBreak="0">
    <w:nsid w:val="7F0A0202"/>
    <w:multiLevelType w:val="multilevel"/>
    <w:tmpl w:val="7298BE66"/>
    <w:lvl w:ilvl="0">
      <w:start w:val="38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num w:numId="1" w16cid:durableId="905189725">
    <w:abstractNumId w:val="62"/>
  </w:num>
  <w:num w:numId="2" w16cid:durableId="1188980911">
    <w:abstractNumId w:val="67"/>
    <w:lvlOverride w:ilvl="0">
      <w:startOverride w:val="1"/>
    </w:lvlOverride>
    <w:lvlOverride w:ilvl="1">
      <w:startOverride w:val="10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" w16cid:durableId="2110078820">
    <w:abstractNumId w:val="39"/>
  </w:num>
  <w:num w:numId="4" w16cid:durableId="794445982">
    <w:abstractNumId w:val="88"/>
  </w:num>
  <w:num w:numId="5" w16cid:durableId="372005819">
    <w:abstractNumId w:val="60"/>
  </w:num>
  <w:num w:numId="6" w16cid:durableId="1332878755">
    <w:abstractNumId w:val="14"/>
  </w:num>
  <w:num w:numId="7" w16cid:durableId="236786477">
    <w:abstractNumId w:val="64"/>
  </w:num>
  <w:num w:numId="8" w16cid:durableId="1155417916">
    <w:abstractNumId w:val="7"/>
  </w:num>
  <w:num w:numId="9" w16cid:durableId="1082600204">
    <w:abstractNumId w:val="33"/>
  </w:num>
  <w:num w:numId="10" w16cid:durableId="1602571539">
    <w:abstractNumId w:val="49"/>
  </w:num>
  <w:num w:numId="11" w16cid:durableId="394862666">
    <w:abstractNumId w:val="35"/>
  </w:num>
  <w:num w:numId="12" w16cid:durableId="1843928475">
    <w:abstractNumId w:val="10"/>
  </w:num>
  <w:num w:numId="13" w16cid:durableId="1283489472">
    <w:abstractNumId w:val="91"/>
  </w:num>
  <w:num w:numId="14" w16cid:durableId="1282691836">
    <w:abstractNumId w:val="29"/>
  </w:num>
  <w:num w:numId="15" w16cid:durableId="223108140">
    <w:abstractNumId w:val="55"/>
  </w:num>
  <w:num w:numId="16" w16cid:durableId="231738874">
    <w:abstractNumId w:val="92"/>
  </w:num>
  <w:num w:numId="17" w16cid:durableId="952632166">
    <w:abstractNumId w:val="27"/>
  </w:num>
  <w:num w:numId="18" w16cid:durableId="786579914">
    <w:abstractNumId w:val="36"/>
  </w:num>
  <w:num w:numId="19" w16cid:durableId="52166898">
    <w:abstractNumId w:val="109"/>
  </w:num>
  <w:num w:numId="20" w16cid:durableId="1171412492">
    <w:abstractNumId w:val="68"/>
  </w:num>
  <w:num w:numId="21" w16cid:durableId="1361659559">
    <w:abstractNumId w:val="66"/>
  </w:num>
  <w:num w:numId="22" w16cid:durableId="70199973">
    <w:abstractNumId w:val="26"/>
  </w:num>
  <w:num w:numId="23" w16cid:durableId="1790856793">
    <w:abstractNumId w:val="46"/>
  </w:num>
  <w:num w:numId="24" w16cid:durableId="141389078">
    <w:abstractNumId w:val="23"/>
  </w:num>
  <w:num w:numId="25" w16cid:durableId="1089815924">
    <w:abstractNumId w:val="42"/>
  </w:num>
  <w:num w:numId="26" w16cid:durableId="1108938140">
    <w:abstractNumId w:val="53"/>
  </w:num>
  <w:num w:numId="27" w16cid:durableId="460853020">
    <w:abstractNumId w:val="82"/>
  </w:num>
  <w:num w:numId="28" w16cid:durableId="109059036">
    <w:abstractNumId w:val="25"/>
  </w:num>
  <w:num w:numId="29" w16cid:durableId="342098855">
    <w:abstractNumId w:val="48"/>
  </w:num>
  <w:num w:numId="30" w16cid:durableId="1196963240">
    <w:abstractNumId w:val="50"/>
  </w:num>
  <w:num w:numId="31" w16cid:durableId="944312653">
    <w:abstractNumId w:val="24"/>
  </w:num>
  <w:num w:numId="32" w16cid:durableId="2055882989">
    <w:abstractNumId w:val="70"/>
  </w:num>
  <w:num w:numId="33" w16cid:durableId="1907304215">
    <w:abstractNumId w:val="51"/>
  </w:num>
  <w:num w:numId="34" w16cid:durableId="1761827907">
    <w:abstractNumId w:val="104"/>
  </w:num>
  <w:num w:numId="35" w16cid:durableId="2043281935">
    <w:abstractNumId w:val="71"/>
  </w:num>
  <w:num w:numId="36" w16cid:durableId="1482844662">
    <w:abstractNumId w:val="69"/>
  </w:num>
  <w:num w:numId="37" w16cid:durableId="384765174">
    <w:abstractNumId w:val="17"/>
  </w:num>
  <w:num w:numId="38" w16cid:durableId="2036298665">
    <w:abstractNumId w:val="22"/>
  </w:num>
  <w:num w:numId="39" w16cid:durableId="1059088676">
    <w:abstractNumId w:val="8"/>
  </w:num>
  <w:num w:numId="40" w16cid:durableId="1656569680">
    <w:abstractNumId w:val="31"/>
  </w:num>
  <w:num w:numId="41" w16cid:durableId="862400638">
    <w:abstractNumId w:val="110"/>
  </w:num>
  <w:num w:numId="42" w16cid:durableId="1150245845">
    <w:abstractNumId w:val="97"/>
  </w:num>
  <w:num w:numId="43" w16cid:durableId="8878650">
    <w:abstractNumId w:val="90"/>
  </w:num>
  <w:num w:numId="44" w16cid:durableId="589123640">
    <w:abstractNumId w:val="99"/>
  </w:num>
  <w:num w:numId="45" w16cid:durableId="540869367">
    <w:abstractNumId w:val="84"/>
  </w:num>
  <w:num w:numId="46" w16cid:durableId="1656298787">
    <w:abstractNumId w:val="37"/>
  </w:num>
  <w:num w:numId="47" w16cid:durableId="309748551">
    <w:abstractNumId w:val="103"/>
  </w:num>
  <w:num w:numId="48" w16cid:durableId="2064477285">
    <w:abstractNumId w:val="3"/>
  </w:num>
  <w:num w:numId="49" w16cid:durableId="1282833932">
    <w:abstractNumId w:val="89"/>
  </w:num>
  <w:num w:numId="50" w16cid:durableId="127094629">
    <w:abstractNumId w:val="108"/>
  </w:num>
  <w:num w:numId="51" w16cid:durableId="374232102">
    <w:abstractNumId w:val="73"/>
  </w:num>
  <w:num w:numId="52" w16cid:durableId="1445732189">
    <w:abstractNumId w:val="95"/>
  </w:num>
  <w:num w:numId="53" w16cid:durableId="1025061193">
    <w:abstractNumId w:val="98"/>
  </w:num>
  <w:num w:numId="54" w16cid:durableId="585849321">
    <w:abstractNumId w:val="47"/>
  </w:num>
  <w:num w:numId="55" w16cid:durableId="142285202">
    <w:abstractNumId w:val="79"/>
  </w:num>
  <w:num w:numId="56" w16cid:durableId="489294822">
    <w:abstractNumId w:val="19"/>
  </w:num>
  <w:num w:numId="57" w16cid:durableId="1823766849">
    <w:abstractNumId w:val="45"/>
  </w:num>
  <w:num w:numId="58" w16cid:durableId="383069165">
    <w:abstractNumId w:val="63"/>
  </w:num>
  <w:num w:numId="59" w16cid:durableId="1214192267">
    <w:abstractNumId w:val="32"/>
  </w:num>
  <w:num w:numId="60" w16cid:durableId="948269959">
    <w:abstractNumId w:val="74"/>
  </w:num>
  <w:num w:numId="61" w16cid:durableId="998849237">
    <w:abstractNumId w:val="52"/>
  </w:num>
  <w:num w:numId="62" w16cid:durableId="1825319014">
    <w:abstractNumId w:val="54"/>
  </w:num>
  <w:num w:numId="63" w16cid:durableId="1300722213">
    <w:abstractNumId w:val="81"/>
  </w:num>
  <w:num w:numId="64" w16cid:durableId="318387584">
    <w:abstractNumId w:val="100"/>
  </w:num>
  <w:num w:numId="65" w16cid:durableId="533418939">
    <w:abstractNumId w:val="13"/>
  </w:num>
  <w:num w:numId="66" w16cid:durableId="2098358902">
    <w:abstractNumId w:val="61"/>
  </w:num>
  <w:num w:numId="67" w16cid:durableId="1124496998">
    <w:abstractNumId w:val="93"/>
  </w:num>
  <w:num w:numId="68" w16cid:durableId="1473329248">
    <w:abstractNumId w:val="2"/>
  </w:num>
  <w:num w:numId="69" w16cid:durableId="708265289">
    <w:abstractNumId w:val="94"/>
  </w:num>
  <w:num w:numId="70" w16cid:durableId="2052414684">
    <w:abstractNumId w:val="101"/>
  </w:num>
  <w:num w:numId="71" w16cid:durableId="1013802638">
    <w:abstractNumId w:val="40"/>
  </w:num>
  <w:num w:numId="72" w16cid:durableId="493910821">
    <w:abstractNumId w:val="80"/>
  </w:num>
  <w:num w:numId="73" w16cid:durableId="1712419591">
    <w:abstractNumId w:val="105"/>
  </w:num>
  <w:num w:numId="74" w16cid:durableId="1438794075">
    <w:abstractNumId w:val="85"/>
  </w:num>
  <w:num w:numId="75" w16cid:durableId="963850572">
    <w:abstractNumId w:val="76"/>
  </w:num>
  <w:num w:numId="76" w16cid:durableId="1143354118">
    <w:abstractNumId w:val="6"/>
  </w:num>
  <w:num w:numId="77" w16cid:durableId="1406414431">
    <w:abstractNumId w:val="12"/>
  </w:num>
  <w:num w:numId="78" w16cid:durableId="1082262190">
    <w:abstractNumId w:val="4"/>
  </w:num>
  <w:num w:numId="79" w16cid:durableId="637956465">
    <w:abstractNumId w:val="5"/>
  </w:num>
  <w:num w:numId="80" w16cid:durableId="1851334113">
    <w:abstractNumId w:val="77"/>
  </w:num>
  <w:num w:numId="81" w16cid:durableId="1180588671">
    <w:abstractNumId w:val="30"/>
  </w:num>
  <w:num w:numId="82" w16cid:durableId="770852544">
    <w:abstractNumId w:val="44"/>
  </w:num>
  <w:num w:numId="83" w16cid:durableId="154424105">
    <w:abstractNumId w:val="75"/>
  </w:num>
  <w:num w:numId="84" w16cid:durableId="1815175083">
    <w:abstractNumId w:val="43"/>
  </w:num>
  <w:num w:numId="85" w16cid:durableId="825435092">
    <w:abstractNumId w:val="1"/>
  </w:num>
  <w:num w:numId="86" w16cid:durableId="1047996938">
    <w:abstractNumId w:val="59"/>
  </w:num>
  <w:num w:numId="87" w16cid:durableId="641426807">
    <w:abstractNumId w:val="9"/>
  </w:num>
  <w:num w:numId="88" w16cid:durableId="1486776845">
    <w:abstractNumId w:val="15"/>
  </w:num>
  <w:num w:numId="89" w16cid:durableId="617882356">
    <w:abstractNumId w:val="86"/>
  </w:num>
  <w:num w:numId="90" w16cid:durableId="1960454528">
    <w:abstractNumId w:val="28"/>
  </w:num>
  <w:num w:numId="91" w16cid:durableId="1358658250">
    <w:abstractNumId w:val="65"/>
  </w:num>
  <w:num w:numId="92" w16cid:durableId="574166277">
    <w:abstractNumId w:val="38"/>
  </w:num>
  <w:num w:numId="93" w16cid:durableId="602878835">
    <w:abstractNumId w:val="87"/>
  </w:num>
  <w:num w:numId="94" w16cid:durableId="1998533974">
    <w:abstractNumId w:val="11"/>
  </w:num>
  <w:num w:numId="95" w16cid:durableId="404765053">
    <w:abstractNumId w:val="16"/>
  </w:num>
  <w:num w:numId="96" w16cid:durableId="720249845">
    <w:abstractNumId w:val="21"/>
  </w:num>
  <w:num w:numId="97" w16cid:durableId="2065444681">
    <w:abstractNumId w:val="34"/>
  </w:num>
  <w:num w:numId="98" w16cid:durableId="1781797640">
    <w:abstractNumId w:val="96"/>
  </w:num>
  <w:num w:numId="99" w16cid:durableId="853542699">
    <w:abstractNumId w:val="102"/>
  </w:num>
  <w:num w:numId="100" w16cid:durableId="1635019174">
    <w:abstractNumId w:val="78"/>
  </w:num>
  <w:num w:numId="101" w16cid:durableId="1812481586">
    <w:abstractNumId w:val="58"/>
  </w:num>
  <w:num w:numId="102" w16cid:durableId="1506095843">
    <w:abstractNumId w:val="20"/>
  </w:num>
  <w:num w:numId="103" w16cid:durableId="130903878">
    <w:abstractNumId w:val="56"/>
  </w:num>
  <w:num w:numId="104" w16cid:durableId="508757867">
    <w:abstractNumId w:val="107"/>
  </w:num>
  <w:num w:numId="105" w16cid:durableId="1333534212">
    <w:abstractNumId w:val="41"/>
  </w:num>
  <w:num w:numId="106" w16cid:durableId="161314736">
    <w:abstractNumId w:val="83"/>
  </w:num>
  <w:num w:numId="107" w16cid:durableId="1522817013">
    <w:abstractNumId w:val="106"/>
  </w:num>
  <w:num w:numId="108" w16cid:durableId="602224037">
    <w:abstractNumId w:val="72"/>
  </w:num>
  <w:num w:numId="109" w16cid:durableId="74088427">
    <w:abstractNumId w:val="0"/>
  </w:num>
  <w:num w:numId="110" w16cid:durableId="181629156">
    <w:abstractNumId w:val="57"/>
  </w:num>
  <w:num w:numId="111" w16cid:durableId="1035546351">
    <w:abstractNumId w:val="18"/>
  </w:num>
  <w:numIdMacAtCleanup w:val="107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270"/>
  <w:doNotDisplayPageBoundaries/>
  <w:defaultTabStop w:val="708"/>
  <w:autoHyphenation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rsids>
    <w:rsidRoot w:val="00F43A86"/>
    <w:rsid w:val="00002B49"/>
    <w:rsid w:val="00007494"/>
    <w:rsid w:val="000100B5"/>
    <w:rsid w:val="00012621"/>
    <w:rsid w:val="0002210C"/>
    <w:rsid w:val="00031070"/>
    <w:rsid w:val="00054A19"/>
    <w:rsid w:val="00061045"/>
    <w:rsid w:val="00061E25"/>
    <w:rsid w:val="00065D8D"/>
    <w:rsid w:val="00085F82"/>
    <w:rsid w:val="0009161E"/>
    <w:rsid w:val="000947BA"/>
    <w:rsid w:val="000A0953"/>
    <w:rsid w:val="000A5A00"/>
    <w:rsid w:val="000A6A0B"/>
    <w:rsid w:val="000B26C0"/>
    <w:rsid w:val="000B34B1"/>
    <w:rsid w:val="000C2D1F"/>
    <w:rsid w:val="000C7053"/>
    <w:rsid w:val="000D0F54"/>
    <w:rsid w:val="000D63DD"/>
    <w:rsid w:val="000E12FC"/>
    <w:rsid w:val="000E3DDE"/>
    <w:rsid w:val="000F6857"/>
    <w:rsid w:val="001072F7"/>
    <w:rsid w:val="00107C74"/>
    <w:rsid w:val="00113057"/>
    <w:rsid w:val="00115A69"/>
    <w:rsid w:val="00120FE5"/>
    <w:rsid w:val="001375CC"/>
    <w:rsid w:val="001477DA"/>
    <w:rsid w:val="0016111B"/>
    <w:rsid w:val="00162F05"/>
    <w:rsid w:val="0017177C"/>
    <w:rsid w:val="00180C52"/>
    <w:rsid w:val="00186900"/>
    <w:rsid w:val="00187674"/>
    <w:rsid w:val="00192B04"/>
    <w:rsid w:val="00193140"/>
    <w:rsid w:val="0019422B"/>
    <w:rsid w:val="00194B4A"/>
    <w:rsid w:val="00195C6C"/>
    <w:rsid w:val="00195E80"/>
    <w:rsid w:val="00196EDC"/>
    <w:rsid w:val="001A138C"/>
    <w:rsid w:val="001B0CFA"/>
    <w:rsid w:val="001C1083"/>
    <w:rsid w:val="001D2333"/>
    <w:rsid w:val="001D50A4"/>
    <w:rsid w:val="001E21AB"/>
    <w:rsid w:val="001E4661"/>
    <w:rsid w:val="001E66EE"/>
    <w:rsid w:val="001F3809"/>
    <w:rsid w:val="001F3BC3"/>
    <w:rsid w:val="00202A97"/>
    <w:rsid w:val="00207D46"/>
    <w:rsid w:val="0021642E"/>
    <w:rsid w:val="002309BB"/>
    <w:rsid w:val="00234034"/>
    <w:rsid w:val="0024131F"/>
    <w:rsid w:val="0024176D"/>
    <w:rsid w:val="00250143"/>
    <w:rsid w:val="00252175"/>
    <w:rsid w:val="0026186E"/>
    <w:rsid w:val="00263189"/>
    <w:rsid w:val="002664BA"/>
    <w:rsid w:val="002733BC"/>
    <w:rsid w:val="0027613D"/>
    <w:rsid w:val="00281EB3"/>
    <w:rsid w:val="00282EDA"/>
    <w:rsid w:val="00291125"/>
    <w:rsid w:val="00296EEF"/>
    <w:rsid w:val="002B1448"/>
    <w:rsid w:val="002B3D56"/>
    <w:rsid w:val="002C287D"/>
    <w:rsid w:val="002C6A3E"/>
    <w:rsid w:val="002D01DA"/>
    <w:rsid w:val="002D3295"/>
    <w:rsid w:val="002F1C27"/>
    <w:rsid w:val="00302840"/>
    <w:rsid w:val="00304B53"/>
    <w:rsid w:val="003133ED"/>
    <w:rsid w:val="00316A5E"/>
    <w:rsid w:val="00335631"/>
    <w:rsid w:val="003434DE"/>
    <w:rsid w:val="00343C8A"/>
    <w:rsid w:val="0034531C"/>
    <w:rsid w:val="00347ADC"/>
    <w:rsid w:val="003625B7"/>
    <w:rsid w:val="00365FDD"/>
    <w:rsid w:val="00366351"/>
    <w:rsid w:val="00386664"/>
    <w:rsid w:val="003A11B1"/>
    <w:rsid w:val="003A5A43"/>
    <w:rsid w:val="003A76F7"/>
    <w:rsid w:val="003C0ED9"/>
    <w:rsid w:val="003C2341"/>
    <w:rsid w:val="003D308D"/>
    <w:rsid w:val="00400763"/>
    <w:rsid w:val="00405DFF"/>
    <w:rsid w:val="0041615E"/>
    <w:rsid w:val="00417E21"/>
    <w:rsid w:val="00424431"/>
    <w:rsid w:val="0043778D"/>
    <w:rsid w:val="00446C1B"/>
    <w:rsid w:val="004523F6"/>
    <w:rsid w:val="00455C8C"/>
    <w:rsid w:val="00456528"/>
    <w:rsid w:val="00460ED7"/>
    <w:rsid w:val="0046386A"/>
    <w:rsid w:val="00463AD2"/>
    <w:rsid w:val="00467E3A"/>
    <w:rsid w:val="00483F44"/>
    <w:rsid w:val="00493BA3"/>
    <w:rsid w:val="00494EF2"/>
    <w:rsid w:val="004B361B"/>
    <w:rsid w:val="004C6B77"/>
    <w:rsid w:val="004C7A59"/>
    <w:rsid w:val="004D01AF"/>
    <w:rsid w:val="004D2E7C"/>
    <w:rsid w:val="004E4723"/>
    <w:rsid w:val="004E5081"/>
    <w:rsid w:val="004E71CF"/>
    <w:rsid w:val="00513B74"/>
    <w:rsid w:val="00523D47"/>
    <w:rsid w:val="00524B7D"/>
    <w:rsid w:val="00541409"/>
    <w:rsid w:val="00543965"/>
    <w:rsid w:val="005460B7"/>
    <w:rsid w:val="00551677"/>
    <w:rsid w:val="0055338B"/>
    <w:rsid w:val="00563C41"/>
    <w:rsid w:val="00564E88"/>
    <w:rsid w:val="00565FA1"/>
    <w:rsid w:val="0057157A"/>
    <w:rsid w:val="00576A9C"/>
    <w:rsid w:val="0057703B"/>
    <w:rsid w:val="00580013"/>
    <w:rsid w:val="00582C9E"/>
    <w:rsid w:val="00584A7E"/>
    <w:rsid w:val="005851B4"/>
    <w:rsid w:val="005857A2"/>
    <w:rsid w:val="00590EEC"/>
    <w:rsid w:val="00592ABA"/>
    <w:rsid w:val="00597377"/>
    <w:rsid w:val="005A0542"/>
    <w:rsid w:val="005A1116"/>
    <w:rsid w:val="005A253F"/>
    <w:rsid w:val="005A3602"/>
    <w:rsid w:val="005A3B87"/>
    <w:rsid w:val="005B404B"/>
    <w:rsid w:val="005C0F39"/>
    <w:rsid w:val="005C72F0"/>
    <w:rsid w:val="005D48DA"/>
    <w:rsid w:val="005E1504"/>
    <w:rsid w:val="005E17D1"/>
    <w:rsid w:val="005E2492"/>
    <w:rsid w:val="005E30D1"/>
    <w:rsid w:val="005E3204"/>
    <w:rsid w:val="005F4473"/>
    <w:rsid w:val="005F6946"/>
    <w:rsid w:val="0061049C"/>
    <w:rsid w:val="00614F4C"/>
    <w:rsid w:val="00624E4F"/>
    <w:rsid w:val="006343DB"/>
    <w:rsid w:val="00636F6C"/>
    <w:rsid w:val="0064259D"/>
    <w:rsid w:val="006515B5"/>
    <w:rsid w:val="00651CD3"/>
    <w:rsid w:val="00654FDD"/>
    <w:rsid w:val="0065693B"/>
    <w:rsid w:val="00660FA4"/>
    <w:rsid w:val="0066595F"/>
    <w:rsid w:val="006705B3"/>
    <w:rsid w:val="0068200A"/>
    <w:rsid w:val="00683C29"/>
    <w:rsid w:val="00683D4C"/>
    <w:rsid w:val="00685435"/>
    <w:rsid w:val="00692344"/>
    <w:rsid w:val="006943B1"/>
    <w:rsid w:val="006A3726"/>
    <w:rsid w:val="006A468F"/>
    <w:rsid w:val="006C088F"/>
    <w:rsid w:val="006C7391"/>
    <w:rsid w:val="006D5823"/>
    <w:rsid w:val="006E7947"/>
    <w:rsid w:val="006F0D6E"/>
    <w:rsid w:val="006F122A"/>
    <w:rsid w:val="0070056D"/>
    <w:rsid w:val="00703CB0"/>
    <w:rsid w:val="00705715"/>
    <w:rsid w:val="00714DA4"/>
    <w:rsid w:val="00721F53"/>
    <w:rsid w:val="00745ED5"/>
    <w:rsid w:val="0074712A"/>
    <w:rsid w:val="007471AF"/>
    <w:rsid w:val="00752EE1"/>
    <w:rsid w:val="007531B3"/>
    <w:rsid w:val="00770C42"/>
    <w:rsid w:val="00772645"/>
    <w:rsid w:val="007751D1"/>
    <w:rsid w:val="00786B81"/>
    <w:rsid w:val="00786F78"/>
    <w:rsid w:val="00790B59"/>
    <w:rsid w:val="007930EB"/>
    <w:rsid w:val="007B353F"/>
    <w:rsid w:val="007B3869"/>
    <w:rsid w:val="007E7EDE"/>
    <w:rsid w:val="007F67D5"/>
    <w:rsid w:val="007F780C"/>
    <w:rsid w:val="007F7E25"/>
    <w:rsid w:val="00803002"/>
    <w:rsid w:val="00805EA7"/>
    <w:rsid w:val="008105E1"/>
    <w:rsid w:val="00820A00"/>
    <w:rsid w:val="00820DC7"/>
    <w:rsid w:val="00826124"/>
    <w:rsid w:val="00833972"/>
    <w:rsid w:val="0084229B"/>
    <w:rsid w:val="00845BDB"/>
    <w:rsid w:val="00847235"/>
    <w:rsid w:val="00851F57"/>
    <w:rsid w:val="00854673"/>
    <w:rsid w:val="00860510"/>
    <w:rsid w:val="008633DC"/>
    <w:rsid w:val="00864EFB"/>
    <w:rsid w:val="0086775B"/>
    <w:rsid w:val="00883197"/>
    <w:rsid w:val="00885D3C"/>
    <w:rsid w:val="008A223C"/>
    <w:rsid w:val="008A3787"/>
    <w:rsid w:val="008A6228"/>
    <w:rsid w:val="008B6264"/>
    <w:rsid w:val="008B6538"/>
    <w:rsid w:val="008C3069"/>
    <w:rsid w:val="008C7574"/>
    <w:rsid w:val="008D26F0"/>
    <w:rsid w:val="008F1F6E"/>
    <w:rsid w:val="00901012"/>
    <w:rsid w:val="00904298"/>
    <w:rsid w:val="00904877"/>
    <w:rsid w:val="009074B2"/>
    <w:rsid w:val="009107B2"/>
    <w:rsid w:val="009112E7"/>
    <w:rsid w:val="00913F1D"/>
    <w:rsid w:val="00914A8A"/>
    <w:rsid w:val="00914F44"/>
    <w:rsid w:val="00917779"/>
    <w:rsid w:val="00920ACE"/>
    <w:rsid w:val="0093630C"/>
    <w:rsid w:val="00944374"/>
    <w:rsid w:val="009463E0"/>
    <w:rsid w:val="00952A4A"/>
    <w:rsid w:val="00956A7A"/>
    <w:rsid w:val="009618F8"/>
    <w:rsid w:val="00962061"/>
    <w:rsid w:val="00962733"/>
    <w:rsid w:val="00963F1E"/>
    <w:rsid w:val="00964337"/>
    <w:rsid w:val="009655E5"/>
    <w:rsid w:val="00965B72"/>
    <w:rsid w:val="009735FE"/>
    <w:rsid w:val="00977F26"/>
    <w:rsid w:val="00980862"/>
    <w:rsid w:val="00982C21"/>
    <w:rsid w:val="00984767"/>
    <w:rsid w:val="00986CFE"/>
    <w:rsid w:val="00986FC1"/>
    <w:rsid w:val="00997052"/>
    <w:rsid w:val="009A1D45"/>
    <w:rsid w:val="009A20EA"/>
    <w:rsid w:val="009B703E"/>
    <w:rsid w:val="009C11F7"/>
    <w:rsid w:val="009D08CC"/>
    <w:rsid w:val="009D49D2"/>
    <w:rsid w:val="009D5015"/>
    <w:rsid w:val="009E33E4"/>
    <w:rsid w:val="00A21053"/>
    <w:rsid w:val="00A22723"/>
    <w:rsid w:val="00A52404"/>
    <w:rsid w:val="00A60D11"/>
    <w:rsid w:val="00A651F6"/>
    <w:rsid w:val="00A66D2F"/>
    <w:rsid w:val="00A7458F"/>
    <w:rsid w:val="00A87204"/>
    <w:rsid w:val="00A9668F"/>
    <w:rsid w:val="00AA2344"/>
    <w:rsid w:val="00AA36A5"/>
    <w:rsid w:val="00AB202A"/>
    <w:rsid w:val="00AB3A60"/>
    <w:rsid w:val="00AC1F05"/>
    <w:rsid w:val="00AC5F5B"/>
    <w:rsid w:val="00AC6920"/>
    <w:rsid w:val="00AD09AA"/>
    <w:rsid w:val="00AD1B4E"/>
    <w:rsid w:val="00AD5DA3"/>
    <w:rsid w:val="00AE3C24"/>
    <w:rsid w:val="00AE4747"/>
    <w:rsid w:val="00AE6F67"/>
    <w:rsid w:val="00AF2C39"/>
    <w:rsid w:val="00AF33EC"/>
    <w:rsid w:val="00AF674C"/>
    <w:rsid w:val="00B015D8"/>
    <w:rsid w:val="00B05786"/>
    <w:rsid w:val="00B119E2"/>
    <w:rsid w:val="00B13D80"/>
    <w:rsid w:val="00B15156"/>
    <w:rsid w:val="00B27701"/>
    <w:rsid w:val="00B34487"/>
    <w:rsid w:val="00B34C77"/>
    <w:rsid w:val="00B34F40"/>
    <w:rsid w:val="00B351AC"/>
    <w:rsid w:val="00B3582F"/>
    <w:rsid w:val="00B476EA"/>
    <w:rsid w:val="00B56CB7"/>
    <w:rsid w:val="00B735AE"/>
    <w:rsid w:val="00B82245"/>
    <w:rsid w:val="00B870C0"/>
    <w:rsid w:val="00B96DA2"/>
    <w:rsid w:val="00B97B16"/>
    <w:rsid w:val="00BA0DBB"/>
    <w:rsid w:val="00BA50A1"/>
    <w:rsid w:val="00BD24A2"/>
    <w:rsid w:val="00BD58B9"/>
    <w:rsid w:val="00BD64B4"/>
    <w:rsid w:val="00BE4F64"/>
    <w:rsid w:val="00BE53CC"/>
    <w:rsid w:val="00BE6C5E"/>
    <w:rsid w:val="00BF0CCA"/>
    <w:rsid w:val="00C00DD5"/>
    <w:rsid w:val="00C053C8"/>
    <w:rsid w:val="00C05649"/>
    <w:rsid w:val="00C05F05"/>
    <w:rsid w:val="00C0636E"/>
    <w:rsid w:val="00C21F65"/>
    <w:rsid w:val="00C23754"/>
    <w:rsid w:val="00C26A5E"/>
    <w:rsid w:val="00C26D94"/>
    <w:rsid w:val="00C3296A"/>
    <w:rsid w:val="00C41415"/>
    <w:rsid w:val="00C60FDE"/>
    <w:rsid w:val="00C63F4A"/>
    <w:rsid w:val="00C74282"/>
    <w:rsid w:val="00CA4C56"/>
    <w:rsid w:val="00CB6EFE"/>
    <w:rsid w:val="00CC1181"/>
    <w:rsid w:val="00CC1A54"/>
    <w:rsid w:val="00CC1C83"/>
    <w:rsid w:val="00CC3968"/>
    <w:rsid w:val="00CD1DDF"/>
    <w:rsid w:val="00CD59E4"/>
    <w:rsid w:val="00CE057E"/>
    <w:rsid w:val="00CE394B"/>
    <w:rsid w:val="00CE4440"/>
    <w:rsid w:val="00CF239C"/>
    <w:rsid w:val="00D07A2D"/>
    <w:rsid w:val="00D1661C"/>
    <w:rsid w:val="00D17BD1"/>
    <w:rsid w:val="00D248F7"/>
    <w:rsid w:val="00D24FA5"/>
    <w:rsid w:val="00D25F5B"/>
    <w:rsid w:val="00D27EE1"/>
    <w:rsid w:val="00D32080"/>
    <w:rsid w:val="00D335F4"/>
    <w:rsid w:val="00D34A6B"/>
    <w:rsid w:val="00D4465E"/>
    <w:rsid w:val="00D52590"/>
    <w:rsid w:val="00D540C0"/>
    <w:rsid w:val="00D5526B"/>
    <w:rsid w:val="00D66FF2"/>
    <w:rsid w:val="00D857A3"/>
    <w:rsid w:val="00D91A3B"/>
    <w:rsid w:val="00DA2596"/>
    <w:rsid w:val="00DA53D5"/>
    <w:rsid w:val="00DA7F39"/>
    <w:rsid w:val="00DB3584"/>
    <w:rsid w:val="00DB766A"/>
    <w:rsid w:val="00DC144A"/>
    <w:rsid w:val="00DD2F86"/>
    <w:rsid w:val="00DD767D"/>
    <w:rsid w:val="00DE5E3B"/>
    <w:rsid w:val="00DF233A"/>
    <w:rsid w:val="00DF49D3"/>
    <w:rsid w:val="00DF628A"/>
    <w:rsid w:val="00E02FA1"/>
    <w:rsid w:val="00E038D2"/>
    <w:rsid w:val="00E05B46"/>
    <w:rsid w:val="00E07939"/>
    <w:rsid w:val="00E21EAA"/>
    <w:rsid w:val="00E47A99"/>
    <w:rsid w:val="00E61209"/>
    <w:rsid w:val="00E6245E"/>
    <w:rsid w:val="00E739BD"/>
    <w:rsid w:val="00E74048"/>
    <w:rsid w:val="00E816FC"/>
    <w:rsid w:val="00E84086"/>
    <w:rsid w:val="00E849B6"/>
    <w:rsid w:val="00E91E90"/>
    <w:rsid w:val="00E9242C"/>
    <w:rsid w:val="00E96D15"/>
    <w:rsid w:val="00EA1BCA"/>
    <w:rsid w:val="00EB3981"/>
    <w:rsid w:val="00EB70A0"/>
    <w:rsid w:val="00EC18FF"/>
    <w:rsid w:val="00EC23CD"/>
    <w:rsid w:val="00EE570C"/>
    <w:rsid w:val="00F002EB"/>
    <w:rsid w:val="00F10C5D"/>
    <w:rsid w:val="00F15E76"/>
    <w:rsid w:val="00F209E6"/>
    <w:rsid w:val="00F260AF"/>
    <w:rsid w:val="00F32D27"/>
    <w:rsid w:val="00F3536A"/>
    <w:rsid w:val="00F431EE"/>
    <w:rsid w:val="00F43A86"/>
    <w:rsid w:val="00F47FB1"/>
    <w:rsid w:val="00F738ED"/>
    <w:rsid w:val="00F77824"/>
    <w:rsid w:val="00F9012A"/>
    <w:rsid w:val="00F901BF"/>
    <w:rsid w:val="00F97357"/>
    <w:rsid w:val="00FB0D26"/>
    <w:rsid w:val="00FC6484"/>
    <w:rsid w:val="00FD130C"/>
    <w:rsid w:val="00FD5127"/>
    <w:rsid w:val="00FE0633"/>
    <w:rsid w:val="00FE32BA"/>
    <w:rsid w:val="00FE7255"/>
    <w:rsid w:val="00FF7600"/>
    <w:rsid w:val="00FF788B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00E67B91"/>
  <w15:docId w15:val="{BF81C295-B866-41CF-AD7E-FC97EAB572E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0" w:qFormat="1"/>
    <w:lsdException w:name="heading 2" w:semiHidden="1" w:uiPriority="0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iPriority="0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iPriority="0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iPriority="0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0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E739BD"/>
    <w:pPr>
      <w:widowControl w:val="0"/>
      <w:autoSpaceDE w:val="0"/>
      <w:autoSpaceDN w:val="0"/>
      <w:adjustRightInd w:val="0"/>
      <w:spacing w:after="0" w:line="240" w:lineRule="auto"/>
    </w:pPr>
    <w:rPr>
      <w:rFonts w:ascii="Arial" w:eastAsiaTheme="minorEastAsia" w:hAnsi="Arial" w:cs="Arial"/>
      <w:sz w:val="20"/>
      <w:szCs w:val="20"/>
      <w:lang w:eastAsia="ru-RU"/>
    </w:rPr>
  </w:style>
  <w:style w:type="paragraph" w:styleId="1">
    <w:name w:val="heading 1"/>
    <w:basedOn w:val="a"/>
    <w:next w:val="a"/>
    <w:link w:val="10"/>
    <w:qFormat/>
    <w:rsid w:val="00851F57"/>
    <w:pPr>
      <w:keepNext/>
      <w:jc w:val="both"/>
      <w:outlineLvl w:val="0"/>
    </w:pPr>
    <w:rPr>
      <w:rFonts w:ascii="Times New Roman" w:eastAsia="Times New Roman" w:hAnsi="Times New Roman" w:cs="Times New Roman"/>
      <w:sz w:val="24"/>
      <w:szCs w:val="24"/>
    </w:rPr>
  </w:style>
  <w:style w:type="paragraph" w:styleId="2">
    <w:name w:val="heading 2"/>
    <w:basedOn w:val="a"/>
    <w:next w:val="a"/>
    <w:link w:val="20"/>
    <w:qFormat/>
    <w:rsid w:val="00851F57"/>
    <w:pPr>
      <w:keepNext/>
      <w:jc w:val="center"/>
      <w:outlineLvl w:val="1"/>
    </w:pPr>
    <w:rPr>
      <w:rFonts w:ascii="Times New Roman" w:eastAsia="Times New Roman" w:hAnsi="Times New Roman" w:cs="Times New Roman"/>
      <w:sz w:val="24"/>
      <w:szCs w:val="24"/>
    </w:rPr>
  </w:style>
  <w:style w:type="paragraph" w:styleId="3">
    <w:name w:val="heading 3"/>
    <w:basedOn w:val="a"/>
    <w:next w:val="a"/>
    <w:link w:val="30"/>
    <w:uiPriority w:val="9"/>
    <w:semiHidden/>
    <w:unhideWhenUsed/>
    <w:qFormat/>
    <w:rsid w:val="004D2E7C"/>
    <w:pPr>
      <w:keepNext/>
      <w:keepLines/>
      <w:spacing w:before="40"/>
      <w:outlineLvl w:val="2"/>
    </w:pPr>
    <w:rPr>
      <w:rFonts w:asciiTheme="majorHAnsi" w:eastAsiaTheme="majorEastAsia" w:hAnsiTheme="majorHAnsi" w:cstheme="majorBidi"/>
      <w:color w:val="243F60" w:themeColor="accent1" w:themeShade="7F"/>
      <w:sz w:val="24"/>
      <w:szCs w:val="24"/>
    </w:rPr>
  </w:style>
  <w:style w:type="paragraph" w:styleId="4">
    <w:name w:val="heading 4"/>
    <w:basedOn w:val="a"/>
    <w:next w:val="a"/>
    <w:link w:val="40"/>
    <w:uiPriority w:val="9"/>
    <w:semiHidden/>
    <w:unhideWhenUsed/>
    <w:qFormat/>
    <w:rsid w:val="0064259D"/>
    <w:pPr>
      <w:keepNext/>
      <w:keepLines/>
      <w:spacing w:before="40"/>
      <w:outlineLvl w:val="3"/>
    </w:pPr>
    <w:rPr>
      <w:rFonts w:asciiTheme="majorHAnsi" w:eastAsiaTheme="majorEastAsia" w:hAnsiTheme="majorHAnsi" w:cstheme="majorBidi"/>
      <w:i/>
      <w:iCs/>
      <w:color w:val="365F91" w:themeColor="accent1" w:themeShade="BF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250143"/>
    <w:pPr>
      <w:ind w:left="720"/>
      <w:contextualSpacing/>
    </w:pPr>
  </w:style>
  <w:style w:type="character" w:customStyle="1" w:styleId="10">
    <w:name w:val="Заголовок 1 Знак"/>
    <w:basedOn w:val="a0"/>
    <w:link w:val="1"/>
    <w:rsid w:val="00851F57"/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20">
    <w:name w:val="Заголовок 2 Знак"/>
    <w:basedOn w:val="a0"/>
    <w:link w:val="2"/>
    <w:rsid w:val="00851F57"/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21">
    <w:name w:val="Основной текст (2)"/>
    <w:basedOn w:val="a0"/>
    <w:rsid w:val="007471AF"/>
    <w:rPr>
      <w:rFonts w:ascii="Sylfaen" w:eastAsia="Sylfaen" w:hAnsi="Sylfaen" w:cs="Sylfaen"/>
      <w:b/>
      <w:bCs/>
      <w:i w:val="0"/>
      <w:iCs w:val="0"/>
      <w:smallCaps w:val="0"/>
      <w:strike w:val="0"/>
      <w:color w:val="000000"/>
      <w:spacing w:val="8"/>
      <w:w w:val="100"/>
      <w:position w:val="0"/>
      <w:sz w:val="19"/>
      <w:szCs w:val="19"/>
      <w:u w:val="none"/>
      <w:lang w:val="ru-RU" w:eastAsia="ru-RU" w:bidi="ru-RU"/>
    </w:rPr>
  </w:style>
  <w:style w:type="paragraph" w:styleId="a4">
    <w:name w:val="No Spacing"/>
    <w:uiPriority w:val="1"/>
    <w:qFormat/>
    <w:rsid w:val="007471AF"/>
    <w:pPr>
      <w:widowControl w:val="0"/>
      <w:spacing w:after="0" w:line="240" w:lineRule="auto"/>
    </w:pPr>
    <w:rPr>
      <w:rFonts w:ascii="Courier New" w:eastAsia="Courier New" w:hAnsi="Courier New" w:cs="Courier New"/>
      <w:color w:val="000000"/>
      <w:sz w:val="24"/>
      <w:szCs w:val="24"/>
      <w:lang w:eastAsia="ru-RU" w:bidi="ru-RU"/>
    </w:rPr>
  </w:style>
  <w:style w:type="paragraph" w:styleId="a5">
    <w:name w:val="Block Text"/>
    <w:basedOn w:val="a"/>
    <w:uiPriority w:val="99"/>
    <w:unhideWhenUsed/>
    <w:rsid w:val="007471AF"/>
    <w:pPr>
      <w:spacing w:line="552" w:lineRule="auto"/>
      <w:ind w:left="1134" w:right="600"/>
      <w:jc w:val="center"/>
    </w:pPr>
    <w:rPr>
      <w:rFonts w:ascii="Times New Roman" w:eastAsia="Times New Roman" w:hAnsi="Times New Roman" w:cs="Times New Roman"/>
      <w:b/>
      <w:bCs/>
      <w:sz w:val="18"/>
      <w:szCs w:val="18"/>
    </w:rPr>
  </w:style>
  <w:style w:type="paragraph" w:styleId="a6">
    <w:name w:val="Body Text"/>
    <w:basedOn w:val="a"/>
    <w:link w:val="a7"/>
    <w:uiPriority w:val="99"/>
    <w:unhideWhenUsed/>
    <w:rsid w:val="007471AF"/>
    <w:pPr>
      <w:spacing w:after="120" w:line="360" w:lineRule="auto"/>
      <w:ind w:firstLine="720"/>
      <w:jc w:val="both"/>
    </w:pPr>
    <w:rPr>
      <w:rFonts w:ascii="Times New Roman" w:eastAsia="Times New Roman" w:hAnsi="Times New Roman" w:cs="Times New Roman"/>
      <w:bCs/>
      <w:sz w:val="28"/>
    </w:rPr>
  </w:style>
  <w:style w:type="character" w:customStyle="1" w:styleId="a7">
    <w:name w:val="Основной текст Знак"/>
    <w:basedOn w:val="a0"/>
    <w:link w:val="a6"/>
    <w:uiPriority w:val="99"/>
    <w:rsid w:val="007471AF"/>
    <w:rPr>
      <w:rFonts w:ascii="Times New Roman" w:eastAsia="Times New Roman" w:hAnsi="Times New Roman" w:cs="Times New Roman"/>
      <w:bCs/>
      <w:sz w:val="28"/>
      <w:szCs w:val="20"/>
      <w:lang w:eastAsia="ru-RU"/>
    </w:rPr>
  </w:style>
  <w:style w:type="paragraph" w:customStyle="1" w:styleId="FR2">
    <w:name w:val="FR2"/>
    <w:uiPriority w:val="99"/>
    <w:rsid w:val="007471AF"/>
    <w:pPr>
      <w:widowControl w:val="0"/>
      <w:autoSpaceDE w:val="0"/>
      <w:autoSpaceDN w:val="0"/>
      <w:adjustRightInd w:val="0"/>
      <w:spacing w:before="420" w:after="0" w:line="240" w:lineRule="auto"/>
      <w:jc w:val="center"/>
    </w:pPr>
    <w:rPr>
      <w:rFonts w:ascii="Times New Roman" w:eastAsia="Times New Roman" w:hAnsi="Times New Roman" w:cs="Times New Roman"/>
      <w:b/>
      <w:bCs/>
      <w:sz w:val="32"/>
      <w:szCs w:val="32"/>
      <w:lang w:eastAsia="ru-RU"/>
    </w:rPr>
  </w:style>
  <w:style w:type="table" w:styleId="a8">
    <w:name w:val="Table Grid"/>
    <w:basedOn w:val="a1"/>
    <w:rsid w:val="007471AF"/>
    <w:pPr>
      <w:widowControl w:val="0"/>
      <w:spacing w:after="0" w:line="240" w:lineRule="auto"/>
    </w:pPr>
    <w:rPr>
      <w:rFonts w:ascii="Courier New" w:eastAsia="Courier New" w:hAnsi="Courier New" w:cs="Courier New"/>
      <w:sz w:val="24"/>
      <w:szCs w:val="24"/>
      <w:lang w:eastAsia="ru-RU" w:bidi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9">
    <w:name w:val="Balloon Text"/>
    <w:basedOn w:val="a"/>
    <w:link w:val="aa"/>
    <w:uiPriority w:val="99"/>
    <w:semiHidden/>
    <w:unhideWhenUsed/>
    <w:rsid w:val="00494EF2"/>
    <w:rPr>
      <w:rFonts w:ascii="Segoe UI" w:hAnsi="Segoe UI" w:cs="Segoe UI"/>
      <w:sz w:val="18"/>
      <w:szCs w:val="18"/>
    </w:rPr>
  </w:style>
  <w:style w:type="character" w:customStyle="1" w:styleId="aa">
    <w:name w:val="Текст выноски Знак"/>
    <w:basedOn w:val="a0"/>
    <w:link w:val="a9"/>
    <w:uiPriority w:val="99"/>
    <w:semiHidden/>
    <w:rsid w:val="00494EF2"/>
    <w:rPr>
      <w:rFonts w:ascii="Segoe UI" w:eastAsiaTheme="minorEastAsia" w:hAnsi="Segoe UI" w:cs="Segoe UI"/>
      <w:sz w:val="18"/>
      <w:szCs w:val="18"/>
      <w:lang w:eastAsia="ru-RU"/>
    </w:rPr>
  </w:style>
  <w:style w:type="paragraph" w:styleId="ab">
    <w:name w:val="Title"/>
    <w:basedOn w:val="a"/>
    <w:link w:val="ac"/>
    <w:uiPriority w:val="99"/>
    <w:qFormat/>
    <w:rsid w:val="00917779"/>
    <w:pPr>
      <w:widowControl/>
      <w:autoSpaceDE/>
      <w:autoSpaceDN/>
      <w:adjustRightInd/>
      <w:jc w:val="center"/>
    </w:pPr>
    <w:rPr>
      <w:rFonts w:ascii="Times New Roman" w:eastAsia="Times New Roman" w:hAnsi="Times New Roman" w:cs="Times New Roman"/>
      <w:b/>
      <w:bCs/>
      <w:sz w:val="24"/>
      <w:szCs w:val="24"/>
    </w:rPr>
  </w:style>
  <w:style w:type="character" w:customStyle="1" w:styleId="ac">
    <w:name w:val="Заголовок Знак"/>
    <w:basedOn w:val="a0"/>
    <w:link w:val="ab"/>
    <w:uiPriority w:val="99"/>
    <w:rsid w:val="00917779"/>
    <w:rPr>
      <w:rFonts w:ascii="Times New Roman" w:eastAsia="Times New Roman" w:hAnsi="Times New Roman" w:cs="Times New Roman"/>
      <w:b/>
      <w:bCs/>
      <w:sz w:val="24"/>
      <w:szCs w:val="24"/>
      <w:lang w:eastAsia="ru-RU"/>
    </w:rPr>
  </w:style>
  <w:style w:type="paragraph" w:customStyle="1" w:styleId="Default">
    <w:name w:val="Default"/>
    <w:rsid w:val="00917779"/>
    <w:pPr>
      <w:autoSpaceDE w:val="0"/>
      <w:autoSpaceDN w:val="0"/>
      <w:adjustRightInd w:val="0"/>
      <w:spacing w:after="0" w:line="240" w:lineRule="auto"/>
    </w:pPr>
    <w:rPr>
      <w:rFonts w:ascii="Times New Roman" w:eastAsia="Times New Roman" w:hAnsi="Times New Roman" w:cs="Times New Roman"/>
      <w:color w:val="000000"/>
      <w:sz w:val="24"/>
      <w:szCs w:val="24"/>
      <w:lang w:eastAsia="ru-RU"/>
    </w:rPr>
  </w:style>
  <w:style w:type="paragraph" w:customStyle="1" w:styleId="ConsPlusNormal">
    <w:name w:val="ConsPlusNormal"/>
    <w:rsid w:val="00576A9C"/>
    <w:pPr>
      <w:widowControl w:val="0"/>
      <w:autoSpaceDE w:val="0"/>
      <w:autoSpaceDN w:val="0"/>
      <w:adjustRightInd w:val="0"/>
      <w:spacing w:after="0" w:line="240" w:lineRule="auto"/>
    </w:pPr>
    <w:rPr>
      <w:rFonts w:ascii="Arial" w:eastAsia="Times New Roman" w:hAnsi="Arial" w:cs="Arial"/>
      <w:sz w:val="20"/>
      <w:szCs w:val="20"/>
      <w:lang w:eastAsia="ru-RU"/>
    </w:rPr>
  </w:style>
  <w:style w:type="paragraph" w:customStyle="1" w:styleId="ConsPlusTitle">
    <w:name w:val="ConsPlusTitle"/>
    <w:uiPriority w:val="99"/>
    <w:rsid w:val="00576A9C"/>
    <w:pPr>
      <w:widowControl w:val="0"/>
      <w:autoSpaceDE w:val="0"/>
      <w:autoSpaceDN w:val="0"/>
      <w:adjustRightInd w:val="0"/>
      <w:spacing w:after="0" w:line="240" w:lineRule="auto"/>
    </w:pPr>
    <w:rPr>
      <w:rFonts w:ascii="Arial" w:eastAsia="Times New Roman" w:hAnsi="Arial" w:cs="Arial"/>
      <w:b/>
      <w:bCs/>
      <w:sz w:val="16"/>
      <w:szCs w:val="16"/>
      <w:lang w:eastAsia="ru-RU"/>
    </w:rPr>
  </w:style>
  <w:style w:type="character" w:styleId="ad">
    <w:name w:val="Strong"/>
    <w:basedOn w:val="a0"/>
    <w:uiPriority w:val="22"/>
    <w:qFormat/>
    <w:rsid w:val="0068200A"/>
    <w:rPr>
      <w:b/>
      <w:bCs/>
    </w:rPr>
  </w:style>
  <w:style w:type="paragraph" w:styleId="ae">
    <w:name w:val="Normal (Web)"/>
    <w:basedOn w:val="a"/>
    <w:uiPriority w:val="99"/>
    <w:rsid w:val="0068200A"/>
    <w:pPr>
      <w:widowControl/>
      <w:autoSpaceDE/>
      <w:autoSpaceDN/>
      <w:adjustRightInd/>
      <w:spacing w:before="100" w:beforeAutospacing="1" w:after="100" w:afterAutospacing="1"/>
    </w:pPr>
    <w:rPr>
      <w:rFonts w:ascii="Times New Roman" w:eastAsia="Times New Roman" w:hAnsi="Times New Roman" w:cs="Times New Roman"/>
      <w:sz w:val="24"/>
      <w:szCs w:val="24"/>
    </w:rPr>
  </w:style>
  <w:style w:type="character" w:customStyle="1" w:styleId="Bodytext">
    <w:name w:val="Body text_"/>
    <w:basedOn w:val="a0"/>
    <w:link w:val="11"/>
    <w:uiPriority w:val="99"/>
    <w:locked/>
    <w:rsid w:val="0070056D"/>
    <w:rPr>
      <w:sz w:val="26"/>
      <w:szCs w:val="26"/>
      <w:shd w:val="clear" w:color="auto" w:fill="FFFFFF"/>
    </w:rPr>
  </w:style>
  <w:style w:type="paragraph" w:customStyle="1" w:styleId="11">
    <w:name w:val="Основной текст1"/>
    <w:basedOn w:val="a"/>
    <w:link w:val="Bodytext"/>
    <w:uiPriority w:val="99"/>
    <w:rsid w:val="0070056D"/>
    <w:pPr>
      <w:widowControl/>
      <w:shd w:val="clear" w:color="auto" w:fill="FFFFFF"/>
      <w:autoSpaceDE/>
      <w:autoSpaceDN/>
      <w:adjustRightInd/>
      <w:spacing w:after="300" w:line="240" w:lineRule="atLeast"/>
    </w:pPr>
    <w:rPr>
      <w:rFonts w:asciiTheme="minorHAnsi" w:eastAsiaTheme="minorHAnsi" w:hAnsiTheme="minorHAnsi" w:cstheme="minorBidi"/>
      <w:sz w:val="26"/>
      <w:szCs w:val="26"/>
      <w:lang w:eastAsia="en-US"/>
    </w:rPr>
  </w:style>
  <w:style w:type="paragraph" w:customStyle="1" w:styleId="af">
    <w:name w:val="Текст в заданном формате"/>
    <w:basedOn w:val="a"/>
    <w:rsid w:val="008633DC"/>
    <w:pPr>
      <w:suppressAutoHyphens/>
      <w:autoSpaceDE/>
      <w:autoSpaceDN/>
      <w:adjustRightInd/>
    </w:pPr>
    <w:rPr>
      <w:rFonts w:ascii="Courier New" w:eastAsia="NSimSun" w:hAnsi="Courier New" w:cs="Courier New"/>
      <w:lang w:eastAsia="hi-IN" w:bidi="hi-IN"/>
    </w:rPr>
  </w:style>
  <w:style w:type="character" w:customStyle="1" w:styleId="40">
    <w:name w:val="Заголовок 4 Знак"/>
    <w:basedOn w:val="a0"/>
    <w:link w:val="4"/>
    <w:uiPriority w:val="9"/>
    <w:semiHidden/>
    <w:rsid w:val="0064259D"/>
    <w:rPr>
      <w:rFonts w:asciiTheme="majorHAnsi" w:eastAsiaTheme="majorEastAsia" w:hAnsiTheme="majorHAnsi" w:cstheme="majorBidi"/>
      <w:i/>
      <w:iCs/>
      <w:color w:val="365F91" w:themeColor="accent1" w:themeShade="BF"/>
      <w:sz w:val="20"/>
      <w:szCs w:val="20"/>
      <w:lang w:eastAsia="ru-RU"/>
    </w:rPr>
  </w:style>
  <w:style w:type="paragraph" w:styleId="af0">
    <w:name w:val="footer"/>
    <w:basedOn w:val="a"/>
    <w:link w:val="af1"/>
    <w:rsid w:val="00D66FF2"/>
    <w:pPr>
      <w:widowControl/>
      <w:tabs>
        <w:tab w:val="center" w:pos="4677"/>
        <w:tab w:val="right" w:pos="9355"/>
      </w:tabs>
      <w:autoSpaceDE/>
      <w:autoSpaceDN/>
      <w:adjustRightInd/>
    </w:pPr>
    <w:rPr>
      <w:rFonts w:ascii="Times New Roman" w:eastAsia="Times New Roman" w:hAnsi="Times New Roman" w:cs="Times New Roman"/>
      <w:sz w:val="24"/>
      <w:szCs w:val="24"/>
    </w:rPr>
  </w:style>
  <w:style w:type="character" w:customStyle="1" w:styleId="af1">
    <w:name w:val="Нижний колонтитул Знак"/>
    <w:basedOn w:val="a0"/>
    <w:link w:val="af0"/>
    <w:rsid w:val="00D66FF2"/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styleId="af2">
    <w:name w:val="page number"/>
    <w:basedOn w:val="a0"/>
    <w:rsid w:val="00D66FF2"/>
  </w:style>
  <w:style w:type="paragraph" w:styleId="af3">
    <w:name w:val="header"/>
    <w:basedOn w:val="a"/>
    <w:link w:val="af4"/>
    <w:uiPriority w:val="99"/>
    <w:rsid w:val="00D66FF2"/>
    <w:pPr>
      <w:widowControl/>
      <w:tabs>
        <w:tab w:val="center" w:pos="4677"/>
        <w:tab w:val="right" w:pos="9355"/>
      </w:tabs>
      <w:autoSpaceDE/>
      <w:autoSpaceDN/>
      <w:adjustRightInd/>
    </w:pPr>
    <w:rPr>
      <w:rFonts w:ascii="Times New Roman" w:eastAsia="Times New Roman" w:hAnsi="Times New Roman" w:cs="Times New Roman"/>
      <w:sz w:val="24"/>
      <w:szCs w:val="24"/>
    </w:rPr>
  </w:style>
  <w:style w:type="character" w:customStyle="1" w:styleId="af4">
    <w:name w:val="Верхний колонтитул Знак"/>
    <w:basedOn w:val="a0"/>
    <w:link w:val="af3"/>
    <w:uiPriority w:val="99"/>
    <w:rsid w:val="00D66FF2"/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f5">
    <w:name w:val="footnote text"/>
    <w:basedOn w:val="a"/>
    <w:link w:val="af6"/>
    <w:uiPriority w:val="99"/>
    <w:semiHidden/>
    <w:rsid w:val="00B56CB7"/>
    <w:pPr>
      <w:widowControl/>
      <w:autoSpaceDE/>
      <w:autoSpaceDN/>
      <w:adjustRightInd/>
    </w:pPr>
    <w:rPr>
      <w:rFonts w:ascii="Times New Roman" w:eastAsia="Times New Roman" w:hAnsi="Times New Roman" w:cs="Times New Roman"/>
    </w:rPr>
  </w:style>
  <w:style w:type="character" w:customStyle="1" w:styleId="af6">
    <w:name w:val="Текст сноски Знак"/>
    <w:basedOn w:val="a0"/>
    <w:link w:val="af5"/>
    <w:uiPriority w:val="99"/>
    <w:semiHidden/>
    <w:rsid w:val="00B56CB7"/>
    <w:rPr>
      <w:rFonts w:ascii="Times New Roman" w:eastAsia="Times New Roman" w:hAnsi="Times New Roman" w:cs="Times New Roman"/>
      <w:sz w:val="20"/>
      <w:szCs w:val="20"/>
      <w:lang w:eastAsia="ru-RU"/>
    </w:rPr>
  </w:style>
  <w:style w:type="paragraph" w:styleId="22">
    <w:name w:val="List 2"/>
    <w:basedOn w:val="a"/>
    <w:rsid w:val="00B56CB7"/>
    <w:pPr>
      <w:widowControl/>
      <w:autoSpaceDE/>
      <w:autoSpaceDN/>
      <w:adjustRightInd/>
      <w:ind w:left="566" w:hanging="283"/>
    </w:pPr>
    <w:rPr>
      <w:rFonts w:ascii="Times New Roman" w:eastAsia="Times New Roman" w:hAnsi="Times New Roman" w:cs="Times New Roman"/>
      <w:sz w:val="24"/>
      <w:szCs w:val="24"/>
    </w:rPr>
  </w:style>
  <w:style w:type="character" w:styleId="af7">
    <w:name w:val="footnote reference"/>
    <w:basedOn w:val="a0"/>
    <w:uiPriority w:val="99"/>
    <w:semiHidden/>
    <w:rsid w:val="00B56CB7"/>
    <w:rPr>
      <w:vertAlign w:val="superscript"/>
    </w:rPr>
  </w:style>
  <w:style w:type="character" w:customStyle="1" w:styleId="af8">
    <w:name w:val="Основной текст_"/>
    <w:basedOn w:val="a0"/>
    <w:link w:val="6"/>
    <w:rsid w:val="001F3809"/>
    <w:rPr>
      <w:rFonts w:ascii="Times New Roman" w:eastAsia="Times New Roman" w:hAnsi="Times New Roman" w:cs="Times New Roman"/>
      <w:sz w:val="27"/>
      <w:szCs w:val="27"/>
      <w:shd w:val="clear" w:color="auto" w:fill="FFFFFF"/>
    </w:rPr>
  </w:style>
  <w:style w:type="character" w:customStyle="1" w:styleId="41">
    <w:name w:val="Основной текст4"/>
    <w:basedOn w:val="af8"/>
    <w:rsid w:val="001F3809"/>
    <w:rPr>
      <w:rFonts w:ascii="Times New Roman" w:eastAsia="Times New Roman" w:hAnsi="Times New Roman" w:cs="Times New Roman"/>
      <w:color w:val="000000"/>
      <w:spacing w:val="0"/>
      <w:w w:val="100"/>
      <w:position w:val="0"/>
      <w:sz w:val="27"/>
      <w:szCs w:val="27"/>
      <w:shd w:val="clear" w:color="auto" w:fill="FFFFFF"/>
      <w:lang w:val="ru-RU"/>
    </w:rPr>
  </w:style>
  <w:style w:type="paragraph" w:customStyle="1" w:styleId="6">
    <w:name w:val="Основной текст6"/>
    <w:basedOn w:val="a"/>
    <w:link w:val="af8"/>
    <w:rsid w:val="001F3809"/>
    <w:pPr>
      <w:shd w:val="clear" w:color="auto" w:fill="FFFFFF"/>
      <w:autoSpaceDE/>
      <w:autoSpaceDN/>
      <w:adjustRightInd/>
      <w:spacing w:before="600" w:line="571" w:lineRule="exact"/>
      <w:ind w:hanging="300"/>
      <w:jc w:val="both"/>
    </w:pPr>
    <w:rPr>
      <w:rFonts w:ascii="Times New Roman" w:eastAsia="Times New Roman" w:hAnsi="Times New Roman" w:cs="Times New Roman"/>
      <w:sz w:val="27"/>
      <w:szCs w:val="27"/>
      <w:lang w:eastAsia="en-US"/>
    </w:rPr>
  </w:style>
  <w:style w:type="character" w:customStyle="1" w:styleId="submenu-table">
    <w:name w:val="submenu-table"/>
    <w:basedOn w:val="a0"/>
    <w:rsid w:val="009074B2"/>
  </w:style>
  <w:style w:type="paragraph" w:customStyle="1" w:styleId="af9">
    <w:basedOn w:val="a"/>
    <w:next w:val="ab"/>
    <w:link w:val="afa"/>
    <w:qFormat/>
    <w:rsid w:val="000D0F54"/>
    <w:pPr>
      <w:widowControl/>
      <w:autoSpaceDE/>
      <w:autoSpaceDN/>
      <w:adjustRightInd/>
      <w:jc w:val="center"/>
    </w:pPr>
    <w:rPr>
      <w:rFonts w:ascii="Times New Roman" w:eastAsia="Times New Roman" w:hAnsi="Times New Roman" w:cs="Times New Roman"/>
      <w:sz w:val="28"/>
    </w:rPr>
  </w:style>
  <w:style w:type="character" w:customStyle="1" w:styleId="afa">
    <w:name w:val="Название Знак"/>
    <w:link w:val="af9"/>
    <w:rsid w:val="000D0F54"/>
    <w:rPr>
      <w:rFonts w:ascii="Times New Roman" w:eastAsia="Times New Roman" w:hAnsi="Times New Roman"/>
      <w:sz w:val="28"/>
    </w:rPr>
  </w:style>
  <w:style w:type="paragraph" w:customStyle="1" w:styleId="Style7">
    <w:name w:val="Style7"/>
    <w:basedOn w:val="a"/>
    <w:uiPriority w:val="99"/>
    <w:rsid w:val="003A11B1"/>
    <w:pPr>
      <w:spacing w:line="326" w:lineRule="exact"/>
      <w:ind w:hanging="355"/>
    </w:pPr>
    <w:rPr>
      <w:rFonts w:ascii="Times New Roman" w:hAnsi="Times New Roman" w:cs="Times New Roman"/>
      <w:sz w:val="24"/>
      <w:szCs w:val="24"/>
    </w:rPr>
  </w:style>
  <w:style w:type="character" w:customStyle="1" w:styleId="FontStyle11">
    <w:name w:val="Font Style11"/>
    <w:basedOn w:val="a0"/>
    <w:uiPriority w:val="99"/>
    <w:rsid w:val="003A11B1"/>
    <w:rPr>
      <w:rFonts w:ascii="Times New Roman" w:hAnsi="Times New Roman" w:cs="Times New Roman"/>
      <w:sz w:val="26"/>
      <w:szCs w:val="26"/>
    </w:rPr>
  </w:style>
  <w:style w:type="table" w:customStyle="1" w:styleId="12">
    <w:name w:val="Сетка таблицы1"/>
    <w:basedOn w:val="a1"/>
    <w:next w:val="a8"/>
    <w:uiPriority w:val="59"/>
    <w:rsid w:val="00DA2596"/>
    <w:pPr>
      <w:spacing w:after="0" w:line="240" w:lineRule="auto"/>
    </w:pPr>
    <w:rPr>
      <w:rFonts w:ascii="Calibri" w:eastAsia="Times New Roman" w:hAnsi="Calibri" w:cs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afb">
    <w:name w:val="Hyperlink"/>
    <w:basedOn w:val="a0"/>
    <w:uiPriority w:val="99"/>
    <w:unhideWhenUsed/>
    <w:rsid w:val="008B6264"/>
    <w:rPr>
      <w:color w:val="0000FF" w:themeColor="hyperlink"/>
      <w:u w:val="single"/>
    </w:rPr>
  </w:style>
  <w:style w:type="paragraph" w:customStyle="1" w:styleId="TableParagraph">
    <w:name w:val="Table Paragraph"/>
    <w:basedOn w:val="a"/>
    <w:uiPriority w:val="1"/>
    <w:qFormat/>
    <w:rsid w:val="00E739BD"/>
    <w:pPr>
      <w:autoSpaceDE/>
      <w:autoSpaceDN/>
      <w:adjustRightInd/>
    </w:pPr>
    <w:rPr>
      <w:rFonts w:ascii="Times New Roman" w:eastAsia="Times New Roman" w:hAnsi="Times New Roman" w:cs="Times New Roman"/>
      <w:sz w:val="22"/>
      <w:szCs w:val="22"/>
      <w:lang w:val="en-US" w:eastAsia="en-US"/>
    </w:rPr>
  </w:style>
  <w:style w:type="character" w:customStyle="1" w:styleId="30">
    <w:name w:val="Заголовок 3 Знак"/>
    <w:basedOn w:val="a0"/>
    <w:link w:val="3"/>
    <w:uiPriority w:val="9"/>
    <w:semiHidden/>
    <w:rsid w:val="004D2E7C"/>
    <w:rPr>
      <w:rFonts w:asciiTheme="majorHAnsi" w:eastAsiaTheme="majorEastAsia" w:hAnsiTheme="majorHAnsi" w:cstheme="majorBidi"/>
      <w:color w:val="243F60" w:themeColor="accent1" w:themeShade="7F"/>
      <w:sz w:val="24"/>
      <w:szCs w:val="24"/>
      <w:lang w:eastAsia="ru-RU"/>
    </w:rPr>
  </w:style>
  <w:style w:type="numbering" w:customStyle="1" w:styleId="13">
    <w:name w:val="Нет списка1"/>
    <w:next w:val="a2"/>
    <w:uiPriority w:val="99"/>
    <w:semiHidden/>
    <w:unhideWhenUsed/>
    <w:rsid w:val="00D335F4"/>
  </w:style>
  <w:style w:type="character" w:styleId="afc">
    <w:name w:val="annotation reference"/>
    <w:basedOn w:val="a0"/>
    <w:uiPriority w:val="99"/>
    <w:semiHidden/>
    <w:unhideWhenUsed/>
    <w:rsid w:val="006943B1"/>
    <w:rPr>
      <w:sz w:val="16"/>
      <w:szCs w:val="16"/>
    </w:rPr>
  </w:style>
  <w:style w:type="paragraph" w:styleId="afd">
    <w:name w:val="annotation text"/>
    <w:basedOn w:val="a"/>
    <w:link w:val="afe"/>
    <w:uiPriority w:val="99"/>
    <w:semiHidden/>
    <w:unhideWhenUsed/>
    <w:rsid w:val="006943B1"/>
  </w:style>
  <w:style w:type="character" w:customStyle="1" w:styleId="afe">
    <w:name w:val="Текст примечания Знак"/>
    <w:basedOn w:val="a0"/>
    <w:link w:val="afd"/>
    <w:uiPriority w:val="99"/>
    <w:semiHidden/>
    <w:rsid w:val="006943B1"/>
    <w:rPr>
      <w:rFonts w:ascii="Arial" w:eastAsiaTheme="minorEastAsia" w:hAnsi="Arial" w:cs="Arial"/>
      <w:sz w:val="20"/>
      <w:szCs w:val="20"/>
      <w:lang w:eastAsia="ru-RU"/>
    </w:rPr>
  </w:style>
  <w:style w:type="paragraph" w:styleId="aff">
    <w:name w:val="annotation subject"/>
    <w:basedOn w:val="afd"/>
    <w:next w:val="afd"/>
    <w:link w:val="aff0"/>
    <w:uiPriority w:val="99"/>
    <w:semiHidden/>
    <w:unhideWhenUsed/>
    <w:rsid w:val="006943B1"/>
    <w:rPr>
      <w:b/>
      <w:bCs/>
    </w:rPr>
  </w:style>
  <w:style w:type="character" w:customStyle="1" w:styleId="aff0">
    <w:name w:val="Тема примечания Знак"/>
    <w:basedOn w:val="afe"/>
    <w:link w:val="aff"/>
    <w:uiPriority w:val="99"/>
    <w:semiHidden/>
    <w:rsid w:val="006943B1"/>
    <w:rPr>
      <w:rFonts w:ascii="Arial" w:eastAsiaTheme="minorEastAsia" w:hAnsi="Arial" w:cs="Arial"/>
      <w:b/>
      <w:bCs/>
      <w:sz w:val="20"/>
      <w:szCs w:val="20"/>
      <w:lang w:eastAsia="ru-RU"/>
    </w:rPr>
  </w:style>
  <w:style w:type="table" w:customStyle="1" w:styleId="23">
    <w:name w:val="Сетка таблицы2"/>
    <w:basedOn w:val="a1"/>
    <w:next w:val="a8"/>
    <w:uiPriority w:val="39"/>
    <w:rsid w:val="006943B1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82611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0930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02820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330730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49153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664220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701934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7382056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4239997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963531622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2134862692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2052231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783647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29362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02594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67396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869802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0598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294241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834981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3158169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4447848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0863627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4074096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239052045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  <w:div w:id="1872181643">
          <w:blockQuote w:val="1"/>
          <w:marLeft w:val="0"/>
          <w:marRight w:val="0"/>
          <w:marTop w:val="36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766278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86572869">
          <w:marLeft w:val="0"/>
          <w:marRight w:val="0"/>
          <w:marTop w:val="36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51932605">
              <w:marLeft w:val="0"/>
              <w:marRight w:val="0"/>
              <w:marTop w:val="0"/>
              <w:marBottom w:val="0"/>
              <w:divBdr>
                <w:top w:val="single" w:sz="12" w:space="0" w:color="E5E5E5"/>
                <w:left w:val="single" w:sz="12" w:space="0" w:color="E5E5E5"/>
                <w:bottom w:val="single" w:sz="12" w:space="0" w:color="E5E5E5"/>
                <w:right w:val="single" w:sz="12" w:space="0" w:color="E5E5E5"/>
              </w:divBdr>
            </w:div>
          </w:divsChild>
        </w:div>
      </w:divsChild>
    </w:div>
    <w:div w:id="5341920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86121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62074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44574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075479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7358414">
          <w:marLeft w:val="0"/>
          <w:marRight w:val="0"/>
          <w:marTop w:val="66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70810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90092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8362328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80695071">
                          <w:marLeft w:val="0"/>
                          <w:marRight w:val="75"/>
                          <w:marTop w:val="0"/>
                          <w:marBottom w:val="0"/>
                          <w:divBdr>
                            <w:top w:val="single" w:sz="6" w:space="0" w:color="EBEBEB"/>
                            <w:left w:val="single" w:sz="6" w:space="0" w:color="EBEBEB"/>
                            <w:bottom w:val="single" w:sz="6" w:space="0" w:color="EBEBEB"/>
                            <w:right w:val="single" w:sz="6" w:space="0" w:color="EBEBEB"/>
                          </w:divBdr>
                          <w:divsChild>
                            <w:div w:id="15107039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8444407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80319521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948505744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40781198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652366841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161743092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426776027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1814521277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</w:div>
                                                      </w:divsChild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  <w:div w:id="564074358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707144127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970941421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  <w:div w:id="2033604762">
                          <w:marLeft w:val="0"/>
                          <w:marRight w:val="75"/>
                          <w:marTop w:val="0"/>
                          <w:marBottom w:val="0"/>
                          <w:divBdr>
                            <w:top w:val="single" w:sz="6" w:space="0" w:color="EBEBEB"/>
                            <w:left w:val="single" w:sz="6" w:space="0" w:color="EBEBEB"/>
                            <w:bottom w:val="single" w:sz="6" w:space="0" w:color="EBEBEB"/>
                            <w:right w:val="single" w:sz="6" w:space="0" w:color="EBEBEB"/>
                          </w:divBdr>
                          <w:divsChild>
                            <w:div w:id="179150749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8902172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306519689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15961043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983313971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08179244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1340742318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1201166728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304504393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</w:div>
                                                      </w:divsChild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  <w:div w:id="569850791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400901027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2088651780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</w:div>
                                              </w:divsChild>
                                            </w:div>
                                            <w:div w:id="1736510369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751270049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  <w:div w:id="13267589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single" w:sz="6" w:space="0" w:color="EBEBEB"/>
                            <w:left w:val="single" w:sz="6" w:space="0" w:color="EBEBEB"/>
                            <w:bottom w:val="single" w:sz="6" w:space="0" w:color="EBEBEB"/>
                            <w:right w:val="single" w:sz="6" w:space="0" w:color="EBEBEB"/>
                          </w:divBdr>
                          <w:divsChild>
                            <w:div w:id="28693508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92989429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734693144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564099069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935551642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43490918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1092778477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1382827622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503981905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</w:div>
                                                      </w:divsChild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  <w:div w:id="488906560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2097365721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770858611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6253590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245052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74384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178552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131631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2809069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7344124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43428108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245042849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732849344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258757261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633415643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833376636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220597750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210699638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1051228335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  <w:divsChild>
                                                                <w:div w:id="817769737">
                                                                  <w:marLeft w:val="0"/>
                                                                  <w:marRight w:val="0"/>
                                                                  <w:marTop w:val="0"/>
                                                                  <w:marBottom w:val="0"/>
                                                                  <w:divBdr>
                                                                    <w:top w:val="none" w:sz="0" w:space="0" w:color="auto"/>
                                                                    <w:left w:val="none" w:sz="0" w:space="0" w:color="auto"/>
                                                                    <w:bottom w:val="none" w:sz="0" w:space="0" w:color="auto"/>
                                                                    <w:right w:val="none" w:sz="0" w:space="0" w:color="auto"/>
                                                                  </w:divBdr>
                                                                  <w:divsChild>
                                                                    <w:div w:id="457794812">
                                                                      <w:marLeft w:val="0"/>
                                                                      <w:marRight w:val="180"/>
                                                                      <w:marTop w:val="0"/>
                                                                      <w:marBottom w:val="0"/>
                                                                      <w:divBdr>
                                                                        <w:top w:val="none" w:sz="0" w:space="0" w:color="auto"/>
                                                                        <w:left w:val="none" w:sz="0" w:space="0" w:color="auto"/>
                                                                        <w:bottom w:val="none" w:sz="0" w:space="0" w:color="auto"/>
                                                                        <w:right w:val="none" w:sz="0" w:space="0" w:color="auto"/>
                                                                      </w:divBdr>
                                                                    </w:div>
                                                                  </w:divsChild>
                                                                </w:div>
                                                              </w:divsChild>
                                                            </w:div>
                                                          </w:divsChild>
                                                        </w:div>
                                                      </w:divsChild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  <w:div w:id="6533384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147222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49841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6687446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9756275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2141464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1406625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472793287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661500064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652174894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191214233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722870319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516195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2045862358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1542590695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  <w:divsChild>
                                                                <w:div w:id="572085029">
                                                                  <w:marLeft w:val="0"/>
                                                                  <w:marRight w:val="0"/>
                                                                  <w:marTop w:val="0"/>
                                                                  <w:marBottom w:val="0"/>
                                                                  <w:divBdr>
                                                                    <w:top w:val="none" w:sz="0" w:space="0" w:color="auto"/>
                                                                    <w:left w:val="none" w:sz="0" w:space="0" w:color="auto"/>
                                                                    <w:bottom w:val="none" w:sz="0" w:space="0" w:color="auto"/>
                                                                    <w:right w:val="none" w:sz="0" w:space="0" w:color="auto"/>
                                                                  </w:divBdr>
                                                                  <w:divsChild>
                                                                    <w:div w:id="1993827406">
                                                                      <w:marLeft w:val="0"/>
                                                                      <w:marRight w:val="180"/>
                                                                      <w:marTop w:val="0"/>
                                                                      <w:marBottom w:val="0"/>
                                                                      <w:divBdr>
                                                                        <w:top w:val="none" w:sz="0" w:space="0" w:color="auto"/>
                                                                        <w:left w:val="none" w:sz="0" w:space="0" w:color="auto"/>
                                                                        <w:bottom w:val="none" w:sz="0" w:space="0" w:color="auto"/>
                                                                        <w:right w:val="none" w:sz="0" w:space="0" w:color="auto"/>
                                                                      </w:divBdr>
                                                                    </w:div>
                                                                  </w:divsChild>
                                                                </w:div>
                                                              </w:divsChild>
                                                            </w:div>
                                                          </w:divsChild>
                                                        </w:div>
                                                      </w:divsChild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6728043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55721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92610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153556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636917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71199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383026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22098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95886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37544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42608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981134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40904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76363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285172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753615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375025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59908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621841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7310638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4369286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750935341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3043794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2022047782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119027937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1476491241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1307855092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1827432624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2020153902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  <w:divsChild>
                                                                <w:div w:id="1792548549">
                                                                  <w:marLeft w:val="0"/>
                                                                  <w:marRight w:val="0"/>
                                                                  <w:marTop w:val="0"/>
                                                                  <w:marBottom w:val="0"/>
                                                                  <w:divBdr>
                                                                    <w:top w:val="none" w:sz="0" w:space="0" w:color="auto"/>
                                                                    <w:left w:val="none" w:sz="0" w:space="0" w:color="auto"/>
                                                                    <w:bottom w:val="none" w:sz="0" w:space="0" w:color="auto"/>
                                                                    <w:right w:val="none" w:sz="0" w:space="0" w:color="auto"/>
                                                                  </w:divBdr>
                                                                  <w:divsChild>
                                                                    <w:div w:id="1252664899">
                                                                      <w:marLeft w:val="0"/>
                                                                      <w:marRight w:val="180"/>
                                                                      <w:marTop w:val="0"/>
                                                                      <w:marBottom w:val="0"/>
                                                                      <w:divBdr>
                                                                        <w:top w:val="none" w:sz="0" w:space="0" w:color="auto"/>
                                                                        <w:left w:val="none" w:sz="0" w:space="0" w:color="auto"/>
                                                                        <w:bottom w:val="none" w:sz="0" w:space="0" w:color="auto"/>
                                                                        <w:right w:val="none" w:sz="0" w:space="0" w:color="auto"/>
                                                                      </w:divBdr>
                                                                    </w:div>
                                                                  </w:divsChild>
                                                                </w:div>
                                                              </w:divsChild>
                                                            </w:div>
                                                          </w:divsChild>
                                                        </w:div>
                                                      </w:divsChild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1351749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14354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605856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77158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828160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93952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55894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10717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50220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27337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30946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863001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06386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167639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817066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260263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846368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925914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523288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431122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342562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394086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717838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987956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30209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857064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19993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25442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376398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639207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736516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593798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500346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510061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772360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92998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895987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0515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4955315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7549740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4090648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438986391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27578952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87124877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953248602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1641880843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1170292773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1218736825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70205636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  <w:divsChild>
                                                                <w:div w:id="648023211">
                                                                  <w:marLeft w:val="0"/>
                                                                  <w:marRight w:val="0"/>
                                                                  <w:marTop w:val="0"/>
                                                                  <w:marBottom w:val="0"/>
                                                                  <w:divBdr>
                                                                    <w:top w:val="none" w:sz="0" w:space="0" w:color="auto"/>
                                                                    <w:left w:val="none" w:sz="0" w:space="0" w:color="auto"/>
                                                                    <w:bottom w:val="none" w:sz="0" w:space="0" w:color="auto"/>
                                                                    <w:right w:val="none" w:sz="0" w:space="0" w:color="auto"/>
                                                                  </w:divBdr>
                                                                  <w:divsChild>
                                                                    <w:div w:id="578564287">
                                                                      <w:marLeft w:val="0"/>
                                                                      <w:marRight w:val="180"/>
                                                                      <w:marTop w:val="0"/>
                                                                      <w:marBottom w:val="0"/>
                                                                      <w:divBdr>
                                                                        <w:top w:val="none" w:sz="0" w:space="0" w:color="auto"/>
                                                                        <w:left w:val="none" w:sz="0" w:space="0" w:color="auto"/>
                                                                        <w:bottom w:val="none" w:sz="0" w:space="0" w:color="auto"/>
                                                                        <w:right w:val="none" w:sz="0" w:space="0" w:color="auto"/>
                                                                      </w:divBdr>
                                                                    </w:div>
                                                                  </w:divsChild>
                                                                </w:div>
                                                              </w:divsChild>
                                                            </w:div>
                                                          </w:divsChild>
                                                        </w:div>
                                                      </w:divsChild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8429657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874399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27263177">
              <w:marLeft w:val="0"/>
              <w:marRight w:val="0"/>
              <w:marTop w:val="0"/>
              <w:marBottom w:val="225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00774027">
              <w:marLeft w:val="324"/>
              <w:marRight w:val="0"/>
              <w:marTop w:val="0"/>
              <w:marBottom w:val="225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604718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256943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19401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009408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8773744">
              <w:marLeft w:val="0"/>
              <w:marRight w:val="0"/>
              <w:marTop w:val="300"/>
              <w:marBottom w:val="225"/>
              <w:divBdr>
                <w:top w:val="none" w:sz="0" w:space="0" w:color="auto"/>
                <w:left w:val="single" w:sz="18" w:space="8" w:color="00A800"/>
                <w:bottom w:val="none" w:sz="0" w:space="0" w:color="auto"/>
                <w:right w:val="none" w:sz="0" w:space="0" w:color="auto"/>
              </w:divBdr>
            </w:div>
            <w:div w:id="335962599">
              <w:marLeft w:val="324"/>
              <w:marRight w:val="0"/>
              <w:marTop w:val="300"/>
              <w:marBottom w:val="225"/>
              <w:divBdr>
                <w:top w:val="none" w:sz="0" w:space="0" w:color="auto"/>
                <w:left w:val="single" w:sz="18" w:space="8" w:color="F80304"/>
                <w:bottom w:val="none" w:sz="0" w:space="0" w:color="auto"/>
                <w:right w:val="none" w:sz="0" w:space="0" w:color="auto"/>
              </w:divBdr>
            </w:div>
          </w:divsChild>
        </w:div>
        <w:div w:id="1557305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12991233">
              <w:marLeft w:val="0"/>
              <w:marRight w:val="0"/>
              <w:marTop w:val="300"/>
              <w:marBottom w:val="225"/>
              <w:divBdr>
                <w:top w:val="none" w:sz="0" w:space="0" w:color="auto"/>
                <w:left w:val="single" w:sz="18" w:space="8" w:color="00A800"/>
                <w:bottom w:val="none" w:sz="0" w:space="0" w:color="auto"/>
                <w:right w:val="none" w:sz="0" w:space="0" w:color="auto"/>
              </w:divBdr>
            </w:div>
            <w:div w:id="1029061753">
              <w:marLeft w:val="324"/>
              <w:marRight w:val="0"/>
              <w:marTop w:val="300"/>
              <w:marBottom w:val="225"/>
              <w:divBdr>
                <w:top w:val="none" w:sz="0" w:space="0" w:color="auto"/>
                <w:left w:val="single" w:sz="18" w:space="8" w:color="F80304"/>
                <w:bottom w:val="none" w:sz="0" w:space="0" w:color="auto"/>
                <w:right w:val="none" w:sz="0" w:space="0" w:color="auto"/>
              </w:divBdr>
            </w:div>
          </w:divsChild>
        </w:div>
        <w:div w:id="3342656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8212699">
              <w:marLeft w:val="0"/>
              <w:marRight w:val="0"/>
              <w:marTop w:val="0"/>
              <w:marBottom w:val="225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38946103">
              <w:marLeft w:val="324"/>
              <w:marRight w:val="0"/>
              <w:marTop w:val="0"/>
              <w:marBottom w:val="225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900462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7380346">
              <w:marLeft w:val="0"/>
              <w:marRight w:val="0"/>
              <w:marTop w:val="0"/>
              <w:marBottom w:val="225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66742158">
              <w:marLeft w:val="324"/>
              <w:marRight w:val="0"/>
              <w:marTop w:val="0"/>
              <w:marBottom w:val="225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766924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25185621">
              <w:marLeft w:val="0"/>
              <w:marRight w:val="0"/>
              <w:marTop w:val="0"/>
              <w:marBottom w:val="225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84933743">
              <w:marLeft w:val="324"/>
              <w:marRight w:val="0"/>
              <w:marTop w:val="0"/>
              <w:marBottom w:val="225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425713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22380178">
              <w:marLeft w:val="0"/>
              <w:marRight w:val="0"/>
              <w:marTop w:val="0"/>
              <w:marBottom w:val="225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07729093">
              <w:marLeft w:val="324"/>
              <w:marRight w:val="0"/>
              <w:marTop w:val="0"/>
              <w:marBottom w:val="225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796638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886057">
              <w:marLeft w:val="0"/>
              <w:marRight w:val="0"/>
              <w:marTop w:val="0"/>
              <w:marBottom w:val="225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06960152">
              <w:marLeft w:val="324"/>
              <w:marRight w:val="0"/>
              <w:marTop w:val="0"/>
              <w:marBottom w:val="225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566524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86822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61587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93343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253265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991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92692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054308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4783912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1641230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2560767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64967859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364598597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102340547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00023796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069620137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1055396113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422186577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1544513177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1660843028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  <w:divsChild>
                                                                <w:div w:id="402333998">
                                                                  <w:marLeft w:val="0"/>
                                                                  <w:marRight w:val="0"/>
                                                                  <w:marTop w:val="0"/>
                                                                  <w:marBottom w:val="0"/>
                                                                  <w:divBdr>
                                                                    <w:top w:val="none" w:sz="0" w:space="0" w:color="auto"/>
                                                                    <w:left w:val="none" w:sz="0" w:space="0" w:color="auto"/>
                                                                    <w:bottom w:val="none" w:sz="0" w:space="0" w:color="auto"/>
                                                                    <w:right w:val="none" w:sz="0" w:space="0" w:color="auto"/>
                                                                  </w:divBdr>
                                                                  <w:divsChild>
                                                                    <w:div w:id="741947306">
                                                                      <w:marLeft w:val="0"/>
                                                                      <w:marRight w:val="180"/>
                                                                      <w:marTop w:val="0"/>
                                                                      <w:marBottom w:val="0"/>
                                                                      <w:divBdr>
                                                                        <w:top w:val="none" w:sz="0" w:space="0" w:color="auto"/>
                                                                        <w:left w:val="none" w:sz="0" w:space="0" w:color="auto"/>
                                                                        <w:bottom w:val="none" w:sz="0" w:space="0" w:color="auto"/>
                                                                        <w:right w:val="none" w:sz="0" w:space="0" w:color="auto"/>
                                                                      </w:divBdr>
                                                                    </w:div>
                                                                  </w:divsChild>
                                                                </w:div>
                                                              </w:divsChild>
                                                            </w:div>
                                                          </w:divsChild>
                                                        </w:div>
                                                      </w:divsChild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  <w:div w:id="16413776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773198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256081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26" Type="http://schemas.openxmlformats.org/officeDocument/2006/relationships/image" Target="media/image16.gif"/><Relationship Id="rId21" Type="http://schemas.openxmlformats.org/officeDocument/2006/relationships/image" Target="media/image11.png"/><Relationship Id="rId42" Type="http://schemas.openxmlformats.org/officeDocument/2006/relationships/image" Target="media/image32.gif"/><Relationship Id="rId47" Type="http://schemas.openxmlformats.org/officeDocument/2006/relationships/image" Target="media/image37.gif"/><Relationship Id="rId63" Type="http://schemas.openxmlformats.org/officeDocument/2006/relationships/image" Target="media/image53.gif"/><Relationship Id="rId68" Type="http://schemas.openxmlformats.org/officeDocument/2006/relationships/image" Target="media/image58.gif"/><Relationship Id="rId84" Type="http://schemas.openxmlformats.org/officeDocument/2006/relationships/image" Target="media/image74.gif"/><Relationship Id="rId89" Type="http://schemas.openxmlformats.org/officeDocument/2006/relationships/image" Target="media/image79.gif"/><Relationship Id="rId7" Type="http://schemas.openxmlformats.org/officeDocument/2006/relationships/endnotes" Target="endnotes.xml"/><Relationship Id="rId71" Type="http://schemas.openxmlformats.org/officeDocument/2006/relationships/image" Target="media/image61.gif"/><Relationship Id="rId92" Type="http://schemas.openxmlformats.org/officeDocument/2006/relationships/image" Target="media/image82.gif"/><Relationship Id="rId2" Type="http://schemas.openxmlformats.org/officeDocument/2006/relationships/numbering" Target="numbering.xml"/><Relationship Id="rId16" Type="http://schemas.openxmlformats.org/officeDocument/2006/relationships/image" Target="media/image6.png"/><Relationship Id="rId29" Type="http://schemas.openxmlformats.org/officeDocument/2006/relationships/image" Target="media/image19.gif"/><Relationship Id="rId11" Type="http://schemas.openxmlformats.org/officeDocument/2006/relationships/image" Target="media/image3.png"/><Relationship Id="rId24" Type="http://schemas.openxmlformats.org/officeDocument/2006/relationships/image" Target="media/image14.gif"/><Relationship Id="rId32" Type="http://schemas.openxmlformats.org/officeDocument/2006/relationships/image" Target="media/image22.gif"/><Relationship Id="rId37" Type="http://schemas.openxmlformats.org/officeDocument/2006/relationships/image" Target="media/image27.gif"/><Relationship Id="rId40" Type="http://schemas.openxmlformats.org/officeDocument/2006/relationships/image" Target="media/image30.gif"/><Relationship Id="rId45" Type="http://schemas.openxmlformats.org/officeDocument/2006/relationships/image" Target="media/image35.gif"/><Relationship Id="rId53" Type="http://schemas.openxmlformats.org/officeDocument/2006/relationships/image" Target="media/image43.gif"/><Relationship Id="rId58" Type="http://schemas.openxmlformats.org/officeDocument/2006/relationships/image" Target="media/image48.gif"/><Relationship Id="rId66" Type="http://schemas.openxmlformats.org/officeDocument/2006/relationships/image" Target="media/image56.gif"/><Relationship Id="rId74" Type="http://schemas.openxmlformats.org/officeDocument/2006/relationships/image" Target="media/image64.gif"/><Relationship Id="rId79" Type="http://schemas.openxmlformats.org/officeDocument/2006/relationships/image" Target="media/image69.gif"/><Relationship Id="rId87" Type="http://schemas.openxmlformats.org/officeDocument/2006/relationships/image" Target="media/image77.gif"/><Relationship Id="rId102" Type="http://schemas.openxmlformats.org/officeDocument/2006/relationships/footer" Target="footer1.xml"/><Relationship Id="rId5" Type="http://schemas.openxmlformats.org/officeDocument/2006/relationships/webSettings" Target="webSettings.xml"/><Relationship Id="rId61" Type="http://schemas.openxmlformats.org/officeDocument/2006/relationships/image" Target="media/image51.gif"/><Relationship Id="rId82" Type="http://schemas.openxmlformats.org/officeDocument/2006/relationships/image" Target="media/image72.gif"/><Relationship Id="rId90" Type="http://schemas.openxmlformats.org/officeDocument/2006/relationships/image" Target="media/image80.gif"/><Relationship Id="rId95" Type="http://schemas.openxmlformats.org/officeDocument/2006/relationships/image" Target="media/image85.gif"/><Relationship Id="rId19" Type="http://schemas.openxmlformats.org/officeDocument/2006/relationships/image" Target="media/image9.png"/><Relationship Id="rId14" Type="http://schemas.microsoft.com/office/2007/relationships/hdphoto" Target="media/hdphoto3.wdp"/><Relationship Id="rId22" Type="http://schemas.openxmlformats.org/officeDocument/2006/relationships/image" Target="media/image12.png"/><Relationship Id="rId27" Type="http://schemas.openxmlformats.org/officeDocument/2006/relationships/image" Target="media/image17.gif"/><Relationship Id="rId30" Type="http://schemas.openxmlformats.org/officeDocument/2006/relationships/image" Target="media/image20.gif"/><Relationship Id="rId35" Type="http://schemas.openxmlformats.org/officeDocument/2006/relationships/image" Target="media/image25.gif"/><Relationship Id="rId43" Type="http://schemas.openxmlformats.org/officeDocument/2006/relationships/image" Target="media/image33.gif"/><Relationship Id="rId48" Type="http://schemas.openxmlformats.org/officeDocument/2006/relationships/image" Target="media/image38.gif"/><Relationship Id="rId56" Type="http://schemas.openxmlformats.org/officeDocument/2006/relationships/image" Target="media/image46.gif"/><Relationship Id="rId64" Type="http://schemas.openxmlformats.org/officeDocument/2006/relationships/image" Target="media/image54.gif"/><Relationship Id="rId69" Type="http://schemas.openxmlformats.org/officeDocument/2006/relationships/image" Target="media/image59.gif"/><Relationship Id="rId77" Type="http://schemas.openxmlformats.org/officeDocument/2006/relationships/image" Target="media/image67.gif"/><Relationship Id="rId100" Type="http://schemas.openxmlformats.org/officeDocument/2006/relationships/image" Target="media/image90.gif"/><Relationship Id="rId105" Type="http://schemas.openxmlformats.org/officeDocument/2006/relationships/theme" Target="theme/theme1.xml"/><Relationship Id="rId8" Type="http://schemas.openxmlformats.org/officeDocument/2006/relationships/image" Target="media/image1.png"/><Relationship Id="rId51" Type="http://schemas.openxmlformats.org/officeDocument/2006/relationships/image" Target="media/image41.gif"/><Relationship Id="rId72" Type="http://schemas.openxmlformats.org/officeDocument/2006/relationships/image" Target="media/image62.gif"/><Relationship Id="rId80" Type="http://schemas.openxmlformats.org/officeDocument/2006/relationships/image" Target="media/image70.gif"/><Relationship Id="rId85" Type="http://schemas.openxmlformats.org/officeDocument/2006/relationships/image" Target="media/image75.gif"/><Relationship Id="rId93" Type="http://schemas.openxmlformats.org/officeDocument/2006/relationships/image" Target="media/image83.gif"/><Relationship Id="rId98" Type="http://schemas.openxmlformats.org/officeDocument/2006/relationships/image" Target="media/image88.gif"/><Relationship Id="rId3" Type="http://schemas.openxmlformats.org/officeDocument/2006/relationships/styles" Target="styles.xml"/><Relationship Id="rId12" Type="http://schemas.microsoft.com/office/2007/relationships/hdphoto" Target="media/hdphoto2.wdp"/><Relationship Id="rId17" Type="http://schemas.openxmlformats.org/officeDocument/2006/relationships/image" Target="media/image7.png"/><Relationship Id="rId25" Type="http://schemas.openxmlformats.org/officeDocument/2006/relationships/image" Target="media/image15.gif"/><Relationship Id="rId33" Type="http://schemas.openxmlformats.org/officeDocument/2006/relationships/image" Target="media/image23.gif"/><Relationship Id="rId38" Type="http://schemas.openxmlformats.org/officeDocument/2006/relationships/image" Target="media/image28.gif"/><Relationship Id="rId46" Type="http://schemas.openxmlformats.org/officeDocument/2006/relationships/image" Target="media/image36.gif"/><Relationship Id="rId59" Type="http://schemas.openxmlformats.org/officeDocument/2006/relationships/image" Target="media/image49.gif"/><Relationship Id="rId67" Type="http://schemas.openxmlformats.org/officeDocument/2006/relationships/image" Target="media/image57.gif"/><Relationship Id="rId103" Type="http://schemas.openxmlformats.org/officeDocument/2006/relationships/footer" Target="footer2.xml"/><Relationship Id="rId20" Type="http://schemas.openxmlformats.org/officeDocument/2006/relationships/image" Target="media/image10.png"/><Relationship Id="rId41" Type="http://schemas.openxmlformats.org/officeDocument/2006/relationships/image" Target="media/image31.gif"/><Relationship Id="rId54" Type="http://schemas.openxmlformats.org/officeDocument/2006/relationships/image" Target="media/image44.gif"/><Relationship Id="rId62" Type="http://schemas.openxmlformats.org/officeDocument/2006/relationships/image" Target="media/image52.gif"/><Relationship Id="rId70" Type="http://schemas.openxmlformats.org/officeDocument/2006/relationships/image" Target="media/image60.gif"/><Relationship Id="rId75" Type="http://schemas.openxmlformats.org/officeDocument/2006/relationships/image" Target="media/image65.gif"/><Relationship Id="rId83" Type="http://schemas.openxmlformats.org/officeDocument/2006/relationships/image" Target="media/image73.gif"/><Relationship Id="rId88" Type="http://schemas.openxmlformats.org/officeDocument/2006/relationships/image" Target="media/image78.gif"/><Relationship Id="rId91" Type="http://schemas.openxmlformats.org/officeDocument/2006/relationships/image" Target="media/image81.gif"/><Relationship Id="rId96" Type="http://schemas.openxmlformats.org/officeDocument/2006/relationships/image" Target="media/image86.gif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5" Type="http://schemas.openxmlformats.org/officeDocument/2006/relationships/image" Target="media/image5.png"/><Relationship Id="rId23" Type="http://schemas.openxmlformats.org/officeDocument/2006/relationships/image" Target="media/image13.gif"/><Relationship Id="rId28" Type="http://schemas.openxmlformats.org/officeDocument/2006/relationships/image" Target="media/image18.gif"/><Relationship Id="rId36" Type="http://schemas.openxmlformats.org/officeDocument/2006/relationships/image" Target="media/image26.gif"/><Relationship Id="rId49" Type="http://schemas.openxmlformats.org/officeDocument/2006/relationships/image" Target="media/image39.gif"/><Relationship Id="rId57" Type="http://schemas.openxmlformats.org/officeDocument/2006/relationships/image" Target="media/image47.gif"/><Relationship Id="rId10" Type="http://schemas.microsoft.com/office/2007/relationships/hdphoto" Target="media/hdphoto1.wdp"/><Relationship Id="rId31" Type="http://schemas.openxmlformats.org/officeDocument/2006/relationships/image" Target="media/image21.gif"/><Relationship Id="rId44" Type="http://schemas.openxmlformats.org/officeDocument/2006/relationships/image" Target="media/image34.gif"/><Relationship Id="rId52" Type="http://schemas.openxmlformats.org/officeDocument/2006/relationships/image" Target="media/image42.gif"/><Relationship Id="rId60" Type="http://schemas.openxmlformats.org/officeDocument/2006/relationships/image" Target="media/image50.gif"/><Relationship Id="rId65" Type="http://schemas.openxmlformats.org/officeDocument/2006/relationships/image" Target="media/image55.gif"/><Relationship Id="rId73" Type="http://schemas.openxmlformats.org/officeDocument/2006/relationships/image" Target="media/image63.gif"/><Relationship Id="rId78" Type="http://schemas.openxmlformats.org/officeDocument/2006/relationships/image" Target="media/image68.gif"/><Relationship Id="rId81" Type="http://schemas.openxmlformats.org/officeDocument/2006/relationships/image" Target="media/image71.gif"/><Relationship Id="rId86" Type="http://schemas.openxmlformats.org/officeDocument/2006/relationships/image" Target="media/image76.gif"/><Relationship Id="rId94" Type="http://schemas.openxmlformats.org/officeDocument/2006/relationships/image" Target="media/image84.gif"/><Relationship Id="rId99" Type="http://schemas.openxmlformats.org/officeDocument/2006/relationships/image" Target="media/image89.gif"/><Relationship Id="rId101" Type="http://schemas.openxmlformats.org/officeDocument/2006/relationships/header" Target="header1.xml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3" Type="http://schemas.openxmlformats.org/officeDocument/2006/relationships/image" Target="media/image4.png"/><Relationship Id="rId18" Type="http://schemas.openxmlformats.org/officeDocument/2006/relationships/image" Target="media/image8.png"/><Relationship Id="rId39" Type="http://schemas.openxmlformats.org/officeDocument/2006/relationships/image" Target="media/image29.gif"/><Relationship Id="rId34" Type="http://schemas.openxmlformats.org/officeDocument/2006/relationships/image" Target="media/image24.gif"/><Relationship Id="rId50" Type="http://schemas.openxmlformats.org/officeDocument/2006/relationships/image" Target="media/image40.gif"/><Relationship Id="rId55" Type="http://schemas.openxmlformats.org/officeDocument/2006/relationships/image" Target="media/image45.gif"/><Relationship Id="rId76" Type="http://schemas.openxmlformats.org/officeDocument/2006/relationships/image" Target="media/image66.gif"/><Relationship Id="rId97" Type="http://schemas.openxmlformats.org/officeDocument/2006/relationships/image" Target="media/image87.gif"/><Relationship Id="rId10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32DEFD0B-FE27-4459-9F08-E84968D5BF9D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821</TotalTime>
  <Pages>62</Pages>
  <Words>17253</Words>
  <Characters>98344</Characters>
  <Application>Microsoft Office Word</Application>
  <DocSecurity>0</DocSecurity>
  <Lines>819</Lines>
  <Paragraphs>230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SPecialiST RePack</Company>
  <LinksUpToDate>false</LinksUpToDate>
  <CharactersWithSpaces>115367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Ирина</dc:creator>
  <cp:lastModifiedBy>Пользователь</cp:lastModifiedBy>
  <cp:revision>14</cp:revision>
  <cp:lastPrinted>2023-01-30T06:45:00Z</cp:lastPrinted>
  <dcterms:created xsi:type="dcterms:W3CDTF">2020-12-05T07:33:00Z</dcterms:created>
  <dcterms:modified xsi:type="dcterms:W3CDTF">2023-01-30T08:24:00Z</dcterms:modified>
</cp:coreProperties>
</file>