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F4FE0" w14:textId="77777777" w:rsidR="00A94686" w:rsidRPr="006A42AB" w:rsidRDefault="00A94686" w:rsidP="00796EDC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A083465" w14:textId="77777777" w:rsidR="00A94686" w:rsidRPr="006A42AB" w:rsidRDefault="00A94686" w:rsidP="00A94686">
      <w:pPr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14:paraId="77CECF5E" w14:textId="77777777" w:rsidR="00A94686" w:rsidRPr="006A42AB" w:rsidRDefault="00A94686" w:rsidP="00A94686">
      <w:pPr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caps/>
          <w:sz w:val="24"/>
          <w:szCs w:val="24"/>
        </w:rPr>
        <w:t>«Новосибирский электромеханический колледж»</w:t>
      </w:r>
    </w:p>
    <w:p w14:paraId="53F650B1" w14:textId="77777777" w:rsidR="00A94686" w:rsidRPr="006A42AB" w:rsidRDefault="00A94686" w:rsidP="00A94686">
      <w:pPr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(ГБПОУ НСО «НЭК»)</w:t>
      </w:r>
    </w:p>
    <w:p w14:paraId="2B8286C5" w14:textId="77777777" w:rsidR="00A94686" w:rsidRPr="006A42AB" w:rsidRDefault="00A94686" w:rsidP="00A94686">
      <w:pPr>
        <w:pStyle w:val="11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4978FFB1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41F6181F" w14:textId="77777777" w:rsidR="00A94686" w:rsidRPr="006A42AB" w:rsidRDefault="00A94686" w:rsidP="00A94686">
      <w:pPr>
        <w:pStyle w:val="a5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1908298B" w14:textId="77777777" w:rsidR="00A94686" w:rsidRPr="006A42AB" w:rsidRDefault="00A94686" w:rsidP="00A94686">
      <w:pPr>
        <w:pStyle w:val="a5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УТВЕРЖДАЮ</w:t>
      </w:r>
    </w:p>
    <w:p w14:paraId="692E6986" w14:textId="77777777" w:rsidR="00A94686" w:rsidRPr="006A42AB" w:rsidRDefault="00A94686" w:rsidP="00A94686">
      <w:pPr>
        <w:pStyle w:val="a5"/>
        <w:ind w:left="510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</w:p>
    <w:p w14:paraId="34932414" w14:textId="77777777" w:rsidR="00A94686" w:rsidRPr="006A42AB" w:rsidRDefault="00A94686" w:rsidP="00A94686">
      <w:pPr>
        <w:pStyle w:val="a5"/>
        <w:ind w:left="510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 учебно-методической работе</w:t>
      </w:r>
    </w:p>
    <w:p w14:paraId="0BDBEA69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7505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>Перепечаенко Т.П.</w:t>
      </w:r>
    </w:p>
    <w:p w14:paraId="0EBC7B24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FCCC202" w14:textId="77777777" w:rsidR="00A94686" w:rsidRPr="006A42AB" w:rsidRDefault="00796EDC" w:rsidP="00A94686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«___»_______________2022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1D3BADD5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15887576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2F0EE25F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90F1A52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371A465" w14:textId="77777777" w:rsidR="006A42AB" w:rsidRDefault="006A42AB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9BC59AF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A42AB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14:paraId="59A8F9D5" w14:textId="08C4B5E1" w:rsidR="00A94686" w:rsidRPr="006A42AB" w:rsidRDefault="004B2463" w:rsidP="00A946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428533A0" w14:textId="77777777" w:rsidR="00A94686" w:rsidRPr="006A42AB" w:rsidRDefault="00A94686" w:rsidP="00A946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A5366" w14:textId="77777777" w:rsidR="00A94686" w:rsidRPr="006A42AB" w:rsidRDefault="00A94686" w:rsidP="00A94686">
      <w:pPr>
        <w:tabs>
          <w:tab w:val="center" w:pos="4677"/>
          <w:tab w:val="left" w:pos="6520"/>
        </w:tabs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ab/>
        <w:t>ИНОСТРАННЫЙ ЯЗЫК (АНГЛИЙСКИЙ)</w:t>
      </w:r>
    </w:p>
    <w:p w14:paraId="322F8CDA" w14:textId="77777777" w:rsidR="00796EDC" w:rsidRPr="006A42AB" w:rsidRDefault="00796EDC" w:rsidP="00A946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B55F1" w14:textId="77777777" w:rsidR="00A94686" w:rsidRPr="006A42AB" w:rsidRDefault="00A94686" w:rsidP="00A94686">
      <w:pPr>
        <w:ind w:firstLine="212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1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5"/>
      </w:tblGrid>
      <w:tr w:rsidR="004B2463" w14:paraId="080F6615" w14:textId="77777777" w:rsidTr="004B2463">
        <w:tc>
          <w:tcPr>
            <w:tcW w:w="0" w:type="auto"/>
            <w:hideMark/>
          </w:tcPr>
          <w:p w14:paraId="29C67F1B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08.02.01</w:t>
            </w:r>
          </w:p>
        </w:tc>
        <w:tc>
          <w:tcPr>
            <w:tcW w:w="0" w:type="auto"/>
            <w:hideMark/>
          </w:tcPr>
          <w:p w14:paraId="3F06EF19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Строительство и эксплуатация зданий и сооружений</w:t>
            </w:r>
          </w:p>
        </w:tc>
      </w:tr>
      <w:tr w:rsidR="004B2463" w14:paraId="0D0E4766" w14:textId="77777777" w:rsidTr="004B2463">
        <w:tc>
          <w:tcPr>
            <w:tcW w:w="0" w:type="auto"/>
            <w:hideMark/>
          </w:tcPr>
          <w:p w14:paraId="51CBD87E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13.01.10</w:t>
            </w:r>
          </w:p>
        </w:tc>
        <w:tc>
          <w:tcPr>
            <w:tcW w:w="0" w:type="auto"/>
            <w:hideMark/>
          </w:tcPr>
          <w:p w14:paraId="143D41B4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Электромонтер по ремонту и обслуживанию электрооборудования</w:t>
            </w:r>
          </w:p>
        </w:tc>
      </w:tr>
      <w:tr w:rsidR="004B2463" w14:paraId="1E4DC63F" w14:textId="77777777" w:rsidTr="004B2463">
        <w:tc>
          <w:tcPr>
            <w:tcW w:w="0" w:type="auto"/>
            <w:hideMark/>
          </w:tcPr>
          <w:p w14:paraId="77D5BF96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13.01.07</w:t>
            </w:r>
          </w:p>
        </w:tc>
        <w:tc>
          <w:tcPr>
            <w:tcW w:w="0" w:type="auto"/>
            <w:hideMark/>
          </w:tcPr>
          <w:p w14:paraId="5E23CBC9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Электромонтер по ремонту электросетей</w:t>
            </w:r>
          </w:p>
        </w:tc>
      </w:tr>
      <w:tr w:rsidR="004B2463" w14:paraId="78E5D9D3" w14:textId="77777777" w:rsidTr="004B2463">
        <w:tc>
          <w:tcPr>
            <w:tcW w:w="0" w:type="auto"/>
            <w:hideMark/>
          </w:tcPr>
          <w:p w14:paraId="28BB2BC4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13.02.07</w:t>
            </w:r>
          </w:p>
        </w:tc>
        <w:tc>
          <w:tcPr>
            <w:tcW w:w="0" w:type="auto"/>
            <w:hideMark/>
          </w:tcPr>
          <w:p w14:paraId="2F8ABF9E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Электроснабжение </w:t>
            </w:r>
          </w:p>
        </w:tc>
      </w:tr>
      <w:tr w:rsidR="004B2463" w14:paraId="6BABBA41" w14:textId="77777777" w:rsidTr="004B2463">
        <w:tc>
          <w:tcPr>
            <w:tcW w:w="0" w:type="auto"/>
            <w:hideMark/>
          </w:tcPr>
          <w:p w14:paraId="24E27428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13.02.11</w:t>
            </w:r>
          </w:p>
        </w:tc>
        <w:tc>
          <w:tcPr>
            <w:tcW w:w="0" w:type="auto"/>
            <w:hideMark/>
          </w:tcPr>
          <w:p w14:paraId="1E8EE9CA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4B2463" w14:paraId="522CCD9E" w14:textId="77777777" w:rsidTr="004B2463">
        <w:tc>
          <w:tcPr>
            <w:tcW w:w="0" w:type="auto"/>
            <w:hideMark/>
          </w:tcPr>
          <w:p w14:paraId="36154195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23.02.04</w:t>
            </w:r>
          </w:p>
        </w:tc>
        <w:tc>
          <w:tcPr>
            <w:tcW w:w="0" w:type="auto"/>
            <w:hideMark/>
          </w:tcPr>
          <w:p w14:paraId="6881AF3E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4B2463" w14:paraId="317D84A4" w14:textId="77777777" w:rsidTr="004B2463">
        <w:tc>
          <w:tcPr>
            <w:tcW w:w="0" w:type="auto"/>
            <w:hideMark/>
          </w:tcPr>
          <w:p w14:paraId="1BD8F60D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23.02.05</w:t>
            </w:r>
          </w:p>
        </w:tc>
        <w:tc>
          <w:tcPr>
            <w:tcW w:w="0" w:type="auto"/>
            <w:hideMark/>
          </w:tcPr>
          <w:p w14:paraId="6D64076B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4B2463" w14:paraId="1FD6D818" w14:textId="77777777" w:rsidTr="004B2463">
        <w:tc>
          <w:tcPr>
            <w:tcW w:w="0" w:type="auto"/>
            <w:hideMark/>
          </w:tcPr>
          <w:p w14:paraId="3756494B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23.02.07</w:t>
            </w:r>
          </w:p>
        </w:tc>
        <w:tc>
          <w:tcPr>
            <w:tcW w:w="0" w:type="auto"/>
            <w:hideMark/>
          </w:tcPr>
          <w:p w14:paraId="04468131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527CA36F" w14:textId="77777777" w:rsidR="00A94686" w:rsidRPr="006A42AB" w:rsidRDefault="00A94686" w:rsidP="00A94686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296B830" w14:textId="77777777" w:rsidR="00A94686" w:rsidRPr="006A42AB" w:rsidRDefault="00A94686" w:rsidP="00A94686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B24BB44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0B30F187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6FAE8901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 xml:space="preserve">Рассмотрено </w:t>
      </w:r>
    </w:p>
    <w:p w14:paraId="15CAD7B6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>на заседании кафедры ОГСЭ д</w:t>
      </w:r>
    </w:p>
    <w:p w14:paraId="21C22DC5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>Протокол № __ от «___»________ 20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>22</w:t>
      </w:r>
      <w:r w:rsidRPr="006A42AB">
        <w:rPr>
          <w:rFonts w:ascii="Times New Roman" w:hAnsi="Times New Roman" w:cs="Times New Roman"/>
          <w:spacing w:val="-14"/>
          <w:sz w:val="24"/>
          <w:szCs w:val="24"/>
        </w:rPr>
        <w:t>г.</w:t>
      </w:r>
    </w:p>
    <w:p w14:paraId="3162B170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323DEB7B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>Заведующий кафедрой _________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 xml:space="preserve"> Н.</w:t>
      </w:r>
      <w:r w:rsidR="006A42A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>В.</w:t>
      </w:r>
      <w:r w:rsidR="006A42A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>Вяткина</w:t>
      </w:r>
    </w:p>
    <w:p w14:paraId="0C7FA6B4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</w:p>
    <w:p w14:paraId="182AF2C7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42B0764A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</w:p>
    <w:p w14:paraId="232102A2" w14:textId="7D823367" w:rsidR="006A42AB" w:rsidRDefault="006A42AB" w:rsidP="006A42AB">
      <w:pPr>
        <w:tabs>
          <w:tab w:val="left" w:pos="4132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46ED765" w14:textId="77777777" w:rsidR="00A94686" w:rsidRPr="006A42AB" w:rsidRDefault="006A42AB" w:rsidP="006A42AB">
      <w:pPr>
        <w:tabs>
          <w:tab w:val="left" w:pos="4132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6EDC" w:rsidRPr="006A42AB">
        <w:rPr>
          <w:rFonts w:ascii="Times New Roman" w:hAnsi="Times New Roman" w:cs="Times New Roman"/>
          <w:sz w:val="24"/>
          <w:szCs w:val="24"/>
        </w:rPr>
        <w:t>2022</w:t>
      </w:r>
      <w:r w:rsidR="00A94686" w:rsidRPr="006A42AB">
        <w:rPr>
          <w:rFonts w:ascii="Times New Roman" w:hAnsi="Times New Roman" w:cs="Times New Roman"/>
          <w:sz w:val="24"/>
          <w:szCs w:val="24"/>
        </w:rPr>
        <w:t>г.</w:t>
      </w:r>
    </w:p>
    <w:p w14:paraId="6B4A0FA9" w14:textId="77777777" w:rsidR="00990E98" w:rsidRPr="00EA76CA" w:rsidRDefault="00A94686" w:rsidP="00990E9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br w:type="page"/>
      </w:r>
      <w:r w:rsidR="00796EDC" w:rsidRPr="006A42A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учебного предмета </w:t>
      </w:r>
      <w:r w:rsidRPr="006A42AB">
        <w:rPr>
          <w:rFonts w:ascii="Times New Roman" w:hAnsi="Times New Roman" w:cs="Times New Roman"/>
          <w:sz w:val="24"/>
          <w:szCs w:val="24"/>
        </w:rPr>
        <w:t>«Иностранный язык (Английский)» разработана на основе требований федерального образовательного стандарта</w:t>
      </w:r>
      <w:r w:rsidR="00990E98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990E98" w:rsidRPr="00EA76CA">
        <w:rPr>
          <w:rFonts w:ascii="Times New Roman" w:hAnsi="Times New Roman" w:cs="Times New Roman"/>
          <w:sz w:val="24"/>
          <w:szCs w:val="24"/>
        </w:rPr>
        <w:t>ФГОС</w:t>
      </w:r>
      <w:r w:rsidR="00990E98">
        <w:rPr>
          <w:rFonts w:ascii="Times New Roman" w:hAnsi="Times New Roman" w:cs="Times New Roman"/>
          <w:sz w:val="24"/>
          <w:szCs w:val="24"/>
        </w:rPr>
        <w:t>)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</w:t>
      </w:r>
      <w:r w:rsidR="00990E98">
        <w:rPr>
          <w:rFonts w:ascii="Times New Roman" w:hAnsi="Times New Roman" w:cs="Times New Roman"/>
          <w:sz w:val="24"/>
          <w:szCs w:val="24"/>
        </w:rPr>
        <w:t>бной дисциплины «Иностранный язык (Английский)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», в соответствии с </w:t>
      </w:r>
      <w:r w:rsidR="00990E98">
        <w:rPr>
          <w:rFonts w:ascii="Times New Roman" w:hAnsi="Times New Roman" w:cs="Times New Roman"/>
          <w:sz w:val="24"/>
          <w:szCs w:val="24"/>
        </w:rPr>
        <w:t>методическими р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екомендациями по </w:t>
      </w:r>
      <w:r w:rsidR="00990E98">
        <w:rPr>
          <w:rFonts w:ascii="Times New Roman" w:hAnsi="Times New Roman" w:cs="Times New Roman"/>
          <w:sz w:val="24"/>
          <w:szCs w:val="24"/>
        </w:rPr>
        <w:t>реализации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в </w:t>
      </w:r>
      <w:r w:rsidR="00990E98">
        <w:rPr>
          <w:rFonts w:ascii="Times New Roman" w:hAnsi="Times New Roman" w:cs="Times New Roman"/>
          <w:sz w:val="24"/>
          <w:szCs w:val="24"/>
        </w:rPr>
        <w:t>пределах освоения образовательной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90E98">
        <w:rPr>
          <w:rFonts w:ascii="Times New Roman" w:hAnsi="Times New Roman" w:cs="Times New Roman"/>
          <w:sz w:val="24"/>
          <w:szCs w:val="24"/>
        </w:rPr>
        <w:t>ы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на базе основного общего образования</w:t>
      </w:r>
      <w:r w:rsidR="00990E98">
        <w:rPr>
          <w:rFonts w:ascii="Times New Roman" w:hAnsi="Times New Roman" w:cs="Times New Roman"/>
          <w:sz w:val="24"/>
          <w:szCs w:val="24"/>
        </w:rPr>
        <w:t xml:space="preserve"> (утверждены Минпросвещения РФ 14.04.2021г.),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 учетом требований федеральных государственных образовательных стандартов </w:t>
      </w:r>
      <w:r w:rsidR="00990E98">
        <w:rPr>
          <w:rFonts w:ascii="Times New Roman" w:hAnsi="Times New Roman" w:cs="Times New Roman"/>
          <w:sz w:val="24"/>
          <w:szCs w:val="24"/>
        </w:rPr>
        <w:t>по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получаемой профессии или специальности среднег</w:t>
      </w:r>
      <w:r w:rsidR="00990E98">
        <w:rPr>
          <w:rFonts w:ascii="Times New Roman" w:hAnsi="Times New Roman" w:cs="Times New Roman"/>
          <w:sz w:val="24"/>
          <w:szCs w:val="24"/>
        </w:rPr>
        <w:t>о профессионального образования,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 учётом Примерной основной образовательной программы среднего общего образования.</w:t>
      </w:r>
    </w:p>
    <w:p w14:paraId="1347BBA9" w14:textId="77777777" w:rsidR="00990E98" w:rsidRPr="00EA76CA" w:rsidRDefault="00990E98" w:rsidP="00990E98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1F70036" w14:textId="77777777" w:rsidR="00990E98" w:rsidRPr="00EA76CA" w:rsidRDefault="00990E98" w:rsidP="00990E98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BCFEBD6" w14:textId="77777777" w:rsidR="00990E98" w:rsidRPr="00EA76CA" w:rsidRDefault="00990E98" w:rsidP="00990E98">
      <w:pPr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>
        <w:rPr>
          <w:rFonts w:ascii="Times New Roman" w:hAnsi="Times New Roman" w:cs="Times New Roman"/>
          <w:sz w:val="24"/>
          <w:szCs w:val="24"/>
        </w:rPr>
        <w:t>НЭК</w:t>
      </w:r>
      <w:r w:rsidRPr="00EA76CA">
        <w:rPr>
          <w:rFonts w:ascii="Times New Roman" w:hAnsi="Times New Roman" w:cs="Times New Roman"/>
          <w:sz w:val="24"/>
          <w:szCs w:val="24"/>
        </w:rPr>
        <w:t>»</w:t>
      </w:r>
    </w:p>
    <w:p w14:paraId="329750E0" w14:textId="77777777" w:rsidR="00A94686" w:rsidRPr="006A42AB" w:rsidRDefault="00A94686" w:rsidP="00A946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067CEF" w14:textId="77777777" w:rsidR="00A94686" w:rsidRPr="006A42AB" w:rsidRDefault="00A94686" w:rsidP="00A94686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7DF3DBAD" w14:textId="77777777" w:rsidR="00A94686" w:rsidRPr="006A42AB" w:rsidRDefault="00A94686" w:rsidP="00A94686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F3F699F" w14:textId="77777777" w:rsidR="00A94686" w:rsidRPr="006A42AB" w:rsidRDefault="00A94686" w:rsidP="00A94686">
      <w:pPr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0EC3B049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044EAADA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58FD27DD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02EF2BBF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2C6DE56D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Писарева А.А. - преподаватель английского языка высшей категории</w:t>
      </w:r>
    </w:p>
    <w:p w14:paraId="0F07526E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6F2098C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E65138E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76AC044D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402DF662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Методист       ____</w:t>
      </w:r>
      <w:r w:rsidR="00796EDC" w:rsidRPr="006A42AB">
        <w:rPr>
          <w:rFonts w:ascii="Times New Roman" w:hAnsi="Times New Roman" w:cs="Times New Roman"/>
          <w:sz w:val="24"/>
          <w:szCs w:val="24"/>
        </w:rPr>
        <w:t xml:space="preserve">_____________     </w:t>
      </w:r>
    </w:p>
    <w:p w14:paraId="3E51E38B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66933272" w14:textId="77777777" w:rsidR="00A94686" w:rsidRPr="006A42AB" w:rsidRDefault="00A94686" w:rsidP="00A94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«_</w:t>
      </w:r>
      <w:r w:rsidR="00796EDC" w:rsidRPr="006A42AB">
        <w:rPr>
          <w:rFonts w:ascii="Times New Roman" w:hAnsi="Times New Roman" w:cs="Times New Roman"/>
          <w:sz w:val="24"/>
          <w:szCs w:val="24"/>
        </w:rPr>
        <w:t>___»______________________ 2022</w:t>
      </w:r>
      <w:r w:rsidRPr="006A42AB">
        <w:rPr>
          <w:rFonts w:ascii="Times New Roman" w:hAnsi="Times New Roman" w:cs="Times New Roman"/>
          <w:sz w:val="24"/>
          <w:szCs w:val="24"/>
        </w:rPr>
        <w:t>г.</w:t>
      </w:r>
    </w:p>
    <w:p w14:paraId="38032F48" w14:textId="77777777" w:rsidR="00A94686" w:rsidRPr="006A42AB" w:rsidRDefault="00A94686" w:rsidP="00A94686">
      <w:pPr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6D39BE43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B44F9C3" w14:textId="45852254" w:rsidR="00A94686" w:rsidRDefault="00A94686" w:rsidP="00A9468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F82D3DF" w14:textId="7906E64E" w:rsidR="004F16C5" w:rsidRDefault="004F16C5" w:rsidP="00A9468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549B7D" w14:textId="77777777" w:rsidR="004F16C5" w:rsidRPr="004F16C5" w:rsidRDefault="004F16C5" w:rsidP="004F16C5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14:paraId="14DDD2F2" w14:textId="77777777" w:rsidR="004F16C5" w:rsidRPr="004F16C5" w:rsidRDefault="004F16C5" w:rsidP="004F16C5">
      <w:pPr>
        <w:widowControl/>
        <w:shd w:val="clear" w:color="auto" w:fill="FFFFFF"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CF23ACC" w14:textId="77777777" w:rsidR="004F16C5" w:rsidRPr="004F16C5" w:rsidRDefault="004F16C5" w:rsidP="004F16C5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iCs/>
          <w:sz w:val="24"/>
          <w:szCs w:val="24"/>
        </w:rPr>
        <w:t>Пояснительная записка                                                                                            4</w:t>
      </w:r>
    </w:p>
    <w:p w14:paraId="13C67662" w14:textId="04D189D1" w:rsidR="004F16C5" w:rsidRPr="004F16C5" w:rsidRDefault="004F16C5" w:rsidP="004F16C5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iCs/>
          <w:sz w:val="24"/>
          <w:szCs w:val="24"/>
        </w:rPr>
        <w:t xml:space="preserve">Планируемые результаты                                                                                        </w:t>
      </w:r>
      <w:r w:rsidR="00AD2F7B">
        <w:rPr>
          <w:rFonts w:ascii="Times New Roman" w:eastAsia="Times New Roman" w:hAnsi="Times New Roman" w:cs="Times New Roman"/>
          <w:iCs/>
          <w:sz w:val="24"/>
          <w:szCs w:val="24"/>
        </w:rPr>
        <w:t>7</w:t>
      </w:r>
    </w:p>
    <w:p w14:paraId="3FB85203" w14:textId="34C97FDC" w:rsidR="004F16C5" w:rsidRPr="004F16C5" w:rsidRDefault="004F16C5" w:rsidP="004F16C5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iCs/>
          <w:sz w:val="24"/>
          <w:szCs w:val="24"/>
        </w:rPr>
        <w:t>Структура и содержание                                                                                         1</w:t>
      </w:r>
      <w:r w:rsidR="00AD2F7B">
        <w:rPr>
          <w:rFonts w:ascii="Times New Roman" w:eastAsia="Times New Roman" w:hAnsi="Times New Roman" w:cs="Times New Roman"/>
          <w:iCs/>
          <w:sz w:val="24"/>
          <w:szCs w:val="24"/>
        </w:rPr>
        <w:t>5</w:t>
      </w:r>
    </w:p>
    <w:p w14:paraId="1D2F10B6" w14:textId="77777777" w:rsidR="004F16C5" w:rsidRPr="004F16C5" w:rsidRDefault="004F16C5" w:rsidP="004F16C5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Учебно-методическое и материально-техническое обеспечение </w:t>
      </w:r>
    </w:p>
    <w:p w14:paraId="31A0E4DE" w14:textId="39CD5C8D" w:rsidR="004F16C5" w:rsidRPr="004F16C5" w:rsidRDefault="004F16C5" w:rsidP="004F16C5">
      <w:pPr>
        <w:widowControl/>
        <w:shd w:val="clear" w:color="auto" w:fill="FFFFFF"/>
        <w:autoSpaceDE/>
        <w:autoSpaceDN/>
        <w:adjustRightInd/>
        <w:ind w:left="72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iCs/>
          <w:sz w:val="24"/>
          <w:szCs w:val="24"/>
        </w:rPr>
        <w:t>программы учебного предмета                                                                               2</w:t>
      </w:r>
      <w:r w:rsidR="00AD2F7B">
        <w:rPr>
          <w:rFonts w:ascii="Times New Roman" w:eastAsia="Times New Roman" w:hAnsi="Times New Roman" w:cs="Times New Roman"/>
          <w:iCs/>
          <w:sz w:val="24"/>
          <w:szCs w:val="24"/>
        </w:rPr>
        <w:t>2</w:t>
      </w:r>
    </w:p>
    <w:p w14:paraId="0478EED2" w14:textId="2625D33A" w:rsidR="004F16C5" w:rsidRPr="004F16C5" w:rsidRDefault="004F16C5" w:rsidP="004F16C5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F16C5">
        <w:rPr>
          <w:rFonts w:ascii="Times New Roman" w:eastAsia="Times New Roman" w:hAnsi="Times New Roman" w:cs="Times New Roman"/>
          <w:iCs/>
          <w:sz w:val="24"/>
          <w:szCs w:val="24"/>
        </w:rPr>
        <w:t>Контроль и оценка результатов освоения учебного предмета                            2</w:t>
      </w:r>
      <w:r w:rsidR="00AD2F7B">
        <w:rPr>
          <w:rFonts w:ascii="Times New Roman" w:eastAsia="Times New Roman" w:hAnsi="Times New Roman" w:cs="Times New Roman"/>
          <w:iCs/>
          <w:sz w:val="24"/>
          <w:szCs w:val="24"/>
        </w:rPr>
        <w:t>4</w:t>
      </w:r>
    </w:p>
    <w:p w14:paraId="2E6E9D6C" w14:textId="77777777" w:rsidR="004F16C5" w:rsidRPr="004F16C5" w:rsidRDefault="004F16C5" w:rsidP="004F16C5">
      <w:pPr>
        <w:widowControl/>
        <w:shd w:val="clear" w:color="auto" w:fill="FFFFFF"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499F560" w14:textId="77777777" w:rsidR="004F16C5" w:rsidRPr="004F16C5" w:rsidRDefault="004F16C5" w:rsidP="004F16C5">
      <w:pPr>
        <w:widowControl/>
        <w:shd w:val="clear" w:color="auto" w:fill="FFFFFF"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950EC0" w14:textId="0602CCD5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78C678" w14:textId="1862C130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9A0EE1" w14:textId="7439894E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555EAF" w14:textId="0C1E4867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CC4F52" w14:textId="390B9D3C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9BD33A" w14:textId="2E032180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2905A3" w14:textId="45CA2BC3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FDA0BE" w14:textId="580C8F1C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DB0933" w14:textId="11FCD62D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B13E83" w14:textId="49B7E9FA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97F31D" w14:textId="73566A76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3F2348" w14:textId="72396914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8121FF" w14:textId="380205AF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A0E071" w14:textId="76CF2F08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4C39E6" w14:textId="5855E6EC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88D8AD" w14:textId="06ED691A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E5AE7C" w14:textId="7263B30B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8B1B1" w14:textId="1525C784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63E24D" w14:textId="43ED8B86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0E6E92" w14:textId="43B4972E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1885C6" w14:textId="01D0AA0A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180273" w14:textId="5D22C4D2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E596B1" w14:textId="17D2B515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79A3A0" w14:textId="77777777" w:rsidR="004F16C5" w:rsidRDefault="004F16C5" w:rsidP="004F16C5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C1CFFB" w14:textId="77777777" w:rsidR="004F16C5" w:rsidRPr="006A42AB" w:rsidRDefault="004F16C5" w:rsidP="00A9468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09B4F4" w14:textId="4BAF6812" w:rsidR="00A94686" w:rsidRPr="004F16C5" w:rsidRDefault="00A94686" w:rsidP="00A94686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233864F0" w14:textId="77777777" w:rsidR="004F16C5" w:rsidRPr="006A42AB" w:rsidRDefault="004F16C5" w:rsidP="004F16C5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</w:p>
    <w:p w14:paraId="1C6FF632" w14:textId="77777777" w:rsidR="00A94686" w:rsidRPr="006A42AB" w:rsidRDefault="00A94686" w:rsidP="00A94686">
      <w:pPr>
        <w:shd w:val="clear" w:color="auto" w:fill="FFFFFF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E4491E4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14:paraId="779D945E" w14:textId="77777777" w:rsidR="00A94686" w:rsidRPr="006A42AB" w:rsidRDefault="00796EDC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 w:rsidR="00A94686" w:rsidRPr="006A42AB">
        <w:rPr>
          <w:rFonts w:ascii="Times New Roman" w:hAnsi="Times New Roman" w:cs="Times New Roman"/>
          <w:sz w:val="24"/>
          <w:szCs w:val="24"/>
        </w:rPr>
        <w:t xml:space="preserve"> «Иностранный язык Английский)» разработана на основе требований федерального образовательного стандарта (далее – ФГОС) среднего общего образования, с учётом Примерной основной образовательной программы среднего общего образования. 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учебного предмета </w:t>
      </w:r>
      <w:r w:rsidR="00A94686" w:rsidRPr="006A42AB">
        <w:rPr>
          <w:rFonts w:ascii="Times New Roman" w:hAnsi="Times New Roman" w:cs="Times New Roman"/>
          <w:sz w:val="24"/>
          <w:szCs w:val="24"/>
        </w:rPr>
        <w:t>«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>Иностранный язык (Английский)</w:t>
      </w:r>
      <w:r w:rsidR="00A94686" w:rsidRPr="006A42AB">
        <w:rPr>
          <w:rFonts w:ascii="Times New Roman" w:hAnsi="Times New Roman" w:cs="Times New Roman"/>
          <w:sz w:val="24"/>
          <w:szCs w:val="24"/>
        </w:rPr>
        <w:t>»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основной образовательной программы в соответствии с ФГОС СПО по специальностям/профессиям технического профиля. Содержание программы направлено на достижение следующих целей:</w:t>
      </w:r>
    </w:p>
    <w:p w14:paraId="7351D15B" w14:textId="3047E610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</w:t>
      </w:r>
      <w:r w:rsidR="00796EDC" w:rsidRPr="006A42AB">
        <w:rPr>
          <w:rFonts w:ascii="Times New Roman" w:hAnsi="Times New Roman" w:cs="Times New Roman"/>
          <w:sz w:val="24"/>
          <w:szCs w:val="24"/>
        </w:rPr>
        <w:t>б</w:t>
      </w:r>
      <w:r w:rsidR="004B2463">
        <w:rPr>
          <w:rFonts w:ascii="Times New Roman" w:hAnsi="Times New Roman" w:cs="Times New Roman"/>
          <w:sz w:val="24"/>
          <w:szCs w:val="24"/>
        </w:rPr>
        <w:t xml:space="preserve"> </w:t>
      </w:r>
      <w:r w:rsidR="00796EDC" w:rsidRPr="006A42AB">
        <w:rPr>
          <w:rFonts w:ascii="Times New Roman" w:hAnsi="Times New Roman" w:cs="Times New Roman"/>
          <w:sz w:val="24"/>
          <w:szCs w:val="24"/>
        </w:rPr>
        <w:t>английском</w:t>
      </w:r>
      <w:r w:rsidRPr="006A42AB">
        <w:rPr>
          <w:rFonts w:ascii="Times New Roman" w:hAnsi="Times New Roman" w:cs="Times New Roman"/>
          <w:sz w:val="24"/>
          <w:szCs w:val="24"/>
        </w:rPr>
        <w:t xml:space="preserve"> языке как о языке международного общения и средстве приобщения к ценностям мировой культуры и национальных культур;</w:t>
      </w:r>
    </w:p>
    <w:p w14:paraId="24D98FF7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немецком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4974AC9B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14:paraId="1C0E80CA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14:paraId="736F8DFC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14:paraId="19A6FD20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4982C7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2AD114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C6CAD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.2. Общая характеристика учебного предмета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«Иностранный язык</w:t>
      </w:r>
      <w:r w:rsidR="00EC6CAD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(Английский)»</w:t>
      </w:r>
    </w:p>
    <w:p w14:paraId="2EA3BC5E" w14:textId="77777777" w:rsidR="00A94686" w:rsidRPr="006A42AB" w:rsidRDefault="00EC6CAD" w:rsidP="00A94686">
      <w:pPr>
        <w:pStyle w:val="3"/>
        <w:shd w:val="clear" w:color="auto" w:fill="auto"/>
        <w:spacing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Английский язык как учебный предмет </w:t>
      </w:r>
      <w:r w:rsidR="00A94686" w:rsidRPr="006A42AB">
        <w:rPr>
          <w:rFonts w:ascii="Times New Roman" w:hAnsi="Times New Roman" w:cs="Times New Roman"/>
          <w:sz w:val="24"/>
          <w:szCs w:val="24"/>
        </w:rPr>
        <w:t>характеризуется:</w:t>
      </w:r>
    </w:p>
    <w:p w14:paraId="5A7E1C4B" w14:textId="77777777" w:rsidR="00A94686" w:rsidRPr="006A42AB" w:rsidRDefault="00A94686" w:rsidP="00A94686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направленностью на освоение языковых средств общения, формирование </w:t>
      </w:r>
      <w:r w:rsidRPr="006A42AB">
        <w:rPr>
          <w:rStyle w:val="ac"/>
          <w:rFonts w:ascii="Times New Roman" w:hAnsi="Times New Roman" w:cs="Times New Roman"/>
          <w:sz w:val="24"/>
          <w:szCs w:val="24"/>
          <w:lang w:val="ru-RU" w:eastAsia="ru-RU" w:bidi="ru-RU"/>
        </w:rPr>
        <w:t xml:space="preserve">новой </w:t>
      </w:r>
      <w:r w:rsidRPr="006A42AB">
        <w:rPr>
          <w:rFonts w:ascii="Times New Roman" w:hAnsi="Times New Roman" w:cs="Times New Roman"/>
          <w:sz w:val="24"/>
          <w:szCs w:val="24"/>
        </w:rPr>
        <w:t>языковой системы коммуникации, становление основных черт вторичной язы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ковой личности;</w:t>
      </w:r>
    </w:p>
    <w:p w14:paraId="3310414A" w14:textId="77777777" w:rsidR="00A94686" w:rsidRPr="006A42AB" w:rsidRDefault="00A94686" w:rsidP="00A94686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интегративным характером — сочетанием языкового образования с элементар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11A577C5" w14:textId="77777777" w:rsidR="00A94686" w:rsidRPr="006A42AB" w:rsidRDefault="00A94686" w:rsidP="00A94686">
      <w:pPr>
        <w:pStyle w:val="3"/>
        <w:shd w:val="clear" w:color="auto" w:fill="auto"/>
        <w:spacing w:after="6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13F089C6" w14:textId="77777777" w:rsidR="00A94686" w:rsidRPr="006A42AB" w:rsidRDefault="00EC6CAD" w:rsidP="00A94686">
      <w:pPr>
        <w:spacing w:after="113"/>
        <w:ind w:left="1" w:firstLine="284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A94686" w:rsidRPr="006A42AB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различных видов компетенций:</w:t>
      </w:r>
    </w:p>
    <w:p w14:paraId="0DE2362B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лингвистической</w:t>
      </w:r>
      <w:r w:rsidRPr="006A42AB">
        <w:rPr>
          <w:rFonts w:ascii="Times New Roman" w:hAnsi="Times New Roman" w:cs="Times New Roman"/>
          <w:sz w:val="24"/>
          <w:szCs w:val="24"/>
        </w:rPr>
        <w:t>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3A44BCCE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социолингвистической</w:t>
      </w:r>
      <w:r w:rsidRPr="006A42AB">
        <w:rPr>
          <w:rFonts w:ascii="Times New Roman" w:hAnsi="Times New Roman" w:cs="Times New Roman"/>
          <w:sz w:val="24"/>
          <w:szCs w:val="24"/>
        </w:rPr>
        <w:t>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7A0BF29D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дискурсивной</w:t>
      </w:r>
      <w:r w:rsidRPr="006A42AB">
        <w:rPr>
          <w:rFonts w:ascii="Times New Roman" w:hAnsi="Times New Roman" w:cs="Times New Roman"/>
          <w:sz w:val="24"/>
          <w:szCs w:val="24"/>
        </w:rPr>
        <w:t xml:space="preserve">— развитие способности использовать определенную стратегию и тактику общения для устного и письменного конструирования и интерпретации </w:t>
      </w:r>
      <w:r w:rsidRPr="006A42AB">
        <w:rPr>
          <w:rFonts w:ascii="Times New Roman" w:hAnsi="Times New Roman" w:cs="Times New Roman"/>
          <w:sz w:val="24"/>
          <w:szCs w:val="24"/>
        </w:rPr>
        <w:lastRenderedPageBreak/>
        <w:t>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376771B0" w14:textId="6F9ABD94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социокультурной</w:t>
      </w:r>
      <w:r w:rsidRPr="006A42AB">
        <w:rPr>
          <w:rFonts w:ascii="Times New Roman" w:hAnsi="Times New Roman" w:cs="Times New Roman"/>
          <w:sz w:val="24"/>
          <w:szCs w:val="24"/>
        </w:rPr>
        <w:t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14:paraId="16814222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социальной</w:t>
      </w:r>
      <w:r w:rsidRPr="006A42AB">
        <w:rPr>
          <w:rFonts w:ascii="Times New Roman" w:hAnsi="Times New Roman" w:cs="Times New Roman"/>
          <w:sz w:val="24"/>
          <w:szCs w:val="24"/>
        </w:rPr>
        <w:t>— развитие умения вступать в коммуникацию и поддерживать ее;</w:t>
      </w:r>
    </w:p>
    <w:p w14:paraId="77D2D9FB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стратегической</w:t>
      </w:r>
      <w:r w:rsidRPr="006A42AB">
        <w:rPr>
          <w:rFonts w:ascii="Times New Roman" w:hAnsi="Times New Roman" w:cs="Times New Roman"/>
          <w:sz w:val="24"/>
          <w:szCs w:val="24"/>
        </w:rPr>
        <w:t>— совершенствование умения компенсировать недостаточность знания языка и опыта общения в иноязычной среде;</w:t>
      </w:r>
    </w:p>
    <w:p w14:paraId="6F0164E5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предметной</w:t>
      </w:r>
      <w:r w:rsidRPr="006A42AB">
        <w:rPr>
          <w:rFonts w:ascii="Times New Roman" w:hAnsi="Times New Roman" w:cs="Times New Roman"/>
          <w:sz w:val="24"/>
          <w:szCs w:val="24"/>
        </w:rPr>
        <w:t>— развитие умения использовать знания и навыки,</w:t>
      </w:r>
      <w:r w:rsidR="00EC6CAD" w:rsidRPr="006A42AB">
        <w:rPr>
          <w:rFonts w:ascii="Times New Roman" w:hAnsi="Times New Roman" w:cs="Times New Roman"/>
          <w:sz w:val="24"/>
          <w:szCs w:val="24"/>
        </w:rPr>
        <w:t xml:space="preserve"> формируемые в рамках предмета</w:t>
      </w:r>
      <w:r w:rsidRPr="006A42AB">
        <w:rPr>
          <w:rFonts w:ascii="Times New Roman" w:hAnsi="Times New Roman" w:cs="Times New Roman"/>
          <w:sz w:val="24"/>
          <w:szCs w:val="24"/>
        </w:rPr>
        <w:t xml:space="preserve"> «Английский язык», для решения различных проблем.</w:t>
      </w:r>
    </w:p>
    <w:p w14:paraId="2388A8FE" w14:textId="77777777" w:rsidR="00A94686" w:rsidRPr="006A42AB" w:rsidRDefault="00A94686" w:rsidP="00A94686">
      <w:pPr>
        <w:spacing w:after="111"/>
        <w:ind w:left="1" w:firstLine="284"/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Содержан</w:t>
      </w:r>
      <w:r w:rsidR="00EC6CAD" w:rsidRPr="006A42AB">
        <w:rPr>
          <w:rFonts w:ascii="Times New Roman" w:hAnsi="Times New Roman" w:cs="Times New Roman"/>
          <w:sz w:val="24"/>
          <w:szCs w:val="24"/>
        </w:rPr>
        <w:t>ие учебного</w:t>
      </w:r>
      <w:r w:rsidRPr="006A42AB">
        <w:rPr>
          <w:rFonts w:ascii="Times New Roman" w:hAnsi="Times New Roman" w:cs="Times New Roman"/>
          <w:sz w:val="24"/>
          <w:szCs w:val="24"/>
        </w:rPr>
        <w:t xml:space="preserve"> </w:t>
      </w:r>
      <w:r w:rsidR="00EC6CAD" w:rsidRPr="006A42AB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6A42AB">
        <w:rPr>
          <w:rFonts w:ascii="Times New Roman" w:hAnsi="Times New Roman" w:cs="Times New Roman"/>
          <w:sz w:val="24"/>
          <w:szCs w:val="24"/>
        </w:rPr>
        <w:t>«Иностранный язык (Английский)»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 -научного, социально-экономического и гуманитарного профилей профессионального образования</w:t>
      </w:r>
    </w:p>
    <w:p w14:paraId="4CC7DF3B" w14:textId="77777777" w:rsidR="00A94686" w:rsidRPr="006A42AB" w:rsidRDefault="00A94686" w:rsidP="00A94686">
      <w:pPr>
        <w:spacing w:after="111"/>
        <w:ind w:left="1" w:firstLine="284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6A42AB">
        <w:rPr>
          <w:rFonts w:ascii="Times New Roman" w:hAnsi="Times New Roman" w:cs="Times New Roman"/>
          <w:sz w:val="24"/>
          <w:szCs w:val="24"/>
        </w:rPr>
        <w:t xml:space="preserve"> предполагает формирование у обучающихся совокупности следующих практических умений:</w:t>
      </w:r>
    </w:p>
    <w:p w14:paraId="2ACBB4CC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</w:p>
    <w:p w14:paraId="63E3D232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заполнить анкету/заявление о выдаче документа (например, туристической визы);</w:t>
      </w:r>
    </w:p>
    <w:p w14:paraId="3603AB12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написать энциклопедическую или справочную статью о родном городе по предложенному шаблону;</w:t>
      </w:r>
    </w:p>
    <w:p w14:paraId="45C6A263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составить резюме.</w:t>
      </w:r>
    </w:p>
    <w:p w14:paraId="7050896D" w14:textId="77777777" w:rsidR="00A94686" w:rsidRPr="006A42AB" w:rsidRDefault="00A94686" w:rsidP="00A94686">
      <w:pPr>
        <w:ind w:left="1" w:firstLine="284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Профессионально ориентированное содержание</w:t>
      </w:r>
      <w:r w:rsidRPr="006A42AB">
        <w:rPr>
          <w:rFonts w:ascii="Times New Roman" w:hAnsi="Times New Roman" w:cs="Times New Roman"/>
          <w:sz w:val="24"/>
          <w:szCs w:val="24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5CB51627" w14:textId="77777777" w:rsidR="00A94686" w:rsidRPr="006A42AB" w:rsidRDefault="00A94686" w:rsidP="00A94686">
      <w:pPr>
        <w:spacing w:after="110"/>
        <w:ind w:left="279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При этом к учебному материалу предъявляются следующие требования:</w:t>
      </w:r>
    </w:p>
    <w:p w14:paraId="2A1FC43D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аутентичность;</w:t>
      </w:r>
    </w:p>
    <w:p w14:paraId="1FB82B7C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14:paraId="7768E6EC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познавательность и культуроведческая направленность;</w:t>
      </w:r>
    </w:p>
    <w:p w14:paraId="0E6FD264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72E6F41B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Место </w:t>
      </w:r>
      <w:r w:rsidR="00EC6CAD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предмета 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в структуре основной образовательной программы:</w:t>
      </w:r>
    </w:p>
    <w:p w14:paraId="212FAF57" w14:textId="77777777" w:rsidR="00A94686" w:rsidRPr="006A42AB" w:rsidRDefault="00EC6CAD" w:rsidP="00A94686">
      <w:pPr>
        <w:pStyle w:val="3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Учебный предмет</w:t>
      </w:r>
      <w:r w:rsidR="00A94686" w:rsidRPr="006A42AB">
        <w:rPr>
          <w:rFonts w:ascii="Times New Roman" w:hAnsi="Times New Roman" w:cs="Times New Roman"/>
          <w:sz w:val="24"/>
          <w:szCs w:val="24"/>
        </w:rPr>
        <w:t xml:space="preserve"> «Английский язык» является учебным предметом обяза</w:t>
      </w:r>
      <w:r w:rsidR="00A94686" w:rsidRPr="006A42AB">
        <w:rPr>
          <w:rFonts w:ascii="Times New Roman" w:hAnsi="Times New Roman" w:cs="Times New Roman"/>
          <w:sz w:val="24"/>
          <w:szCs w:val="24"/>
        </w:rPr>
        <w:softHyphen/>
        <w:t>тельной предметной области «Иностранные языки» ФГОС среднего общего образо</w:t>
      </w:r>
      <w:r w:rsidR="00A94686" w:rsidRPr="006A42AB">
        <w:rPr>
          <w:rFonts w:ascii="Times New Roman" w:hAnsi="Times New Roman" w:cs="Times New Roman"/>
          <w:sz w:val="24"/>
          <w:szCs w:val="24"/>
        </w:rPr>
        <w:softHyphen/>
        <w:t>вания.</w:t>
      </w:r>
    </w:p>
    <w:p w14:paraId="3D665613" w14:textId="77777777" w:rsidR="00A94686" w:rsidRPr="006A42AB" w:rsidRDefault="00A94686" w:rsidP="00A94686">
      <w:pPr>
        <w:pStyle w:val="3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ную программу среднего общего образования в пределах освоения ОПОП СПО на базе основн</w:t>
      </w:r>
      <w:r w:rsidR="00EC6CAD" w:rsidRPr="006A42AB">
        <w:rPr>
          <w:rFonts w:ascii="Times New Roman" w:hAnsi="Times New Roman" w:cs="Times New Roman"/>
          <w:sz w:val="24"/>
          <w:szCs w:val="24"/>
        </w:rPr>
        <w:t>ого общего образования, учебный предмет</w:t>
      </w:r>
      <w:r w:rsidRPr="006A42AB">
        <w:rPr>
          <w:rFonts w:ascii="Times New Roman" w:hAnsi="Times New Roman" w:cs="Times New Roman"/>
          <w:sz w:val="24"/>
          <w:szCs w:val="24"/>
        </w:rPr>
        <w:t xml:space="preserve">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1A00FCF5" w14:textId="1E67CA62" w:rsidR="00A94686" w:rsidRPr="006A42AB" w:rsidRDefault="00A94686" w:rsidP="00A94686">
      <w:pPr>
        <w:pStyle w:val="3"/>
        <w:shd w:val="clear" w:color="auto" w:fill="auto"/>
        <w:spacing w:after="50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учебных пл</w:t>
      </w:r>
      <w:r w:rsidR="00EC6CAD" w:rsidRPr="006A42AB">
        <w:rPr>
          <w:rFonts w:ascii="Times New Roman" w:hAnsi="Times New Roman" w:cs="Times New Roman"/>
          <w:sz w:val="24"/>
          <w:szCs w:val="24"/>
        </w:rPr>
        <w:t>анах ППКРС, ППССЗ место учебного</w:t>
      </w:r>
      <w:r w:rsidRPr="006A42AB">
        <w:rPr>
          <w:rFonts w:ascii="Times New Roman" w:hAnsi="Times New Roman" w:cs="Times New Roman"/>
          <w:sz w:val="24"/>
          <w:szCs w:val="24"/>
        </w:rPr>
        <w:t xml:space="preserve"> </w:t>
      </w:r>
      <w:r w:rsidR="00EC6CAD" w:rsidRPr="006A42AB">
        <w:rPr>
          <w:rFonts w:ascii="Times New Roman" w:hAnsi="Times New Roman" w:cs="Times New Roman"/>
          <w:sz w:val="24"/>
          <w:szCs w:val="24"/>
        </w:rPr>
        <w:t>предмета</w:t>
      </w:r>
      <w:r w:rsidR="004F16C5">
        <w:rPr>
          <w:rFonts w:ascii="Times New Roman" w:hAnsi="Times New Roman" w:cs="Times New Roman"/>
          <w:sz w:val="24"/>
          <w:szCs w:val="24"/>
        </w:rPr>
        <w:t xml:space="preserve"> </w:t>
      </w:r>
      <w:r w:rsidRPr="006A42AB">
        <w:rPr>
          <w:rFonts w:ascii="Times New Roman" w:hAnsi="Times New Roman" w:cs="Times New Roman"/>
          <w:sz w:val="24"/>
          <w:szCs w:val="24"/>
        </w:rPr>
        <w:t>«Английский язык» — в составе общих общео</w:t>
      </w:r>
      <w:r w:rsidR="00EC6CAD" w:rsidRPr="006A42AB">
        <w:rPr>
          <w:rFonts w:ascii="Times New Roman" w:hAnsi="Times New Roman" w:cs="Times New Roman"/>
          <w:sz w:val="24"/>
          <w:szCs w:val="24"/>
        </w:rPr>
        <w:t>бразовательных учебных предметов</w:t>
      </w:r>
      <w:r w:rsidRPr="006A42AB">
        <w:rPr>
          <w:rFonts w:ascii="Times New Roman" w:hAnsi="Times New Roman" w:cs="Times New Roman"/>
          <w:sz w:val="24"/>
          <w:szCs w:val="24"/>
        </w:rPr>
        <w:t>, формируемых из обязательных предметных областей ФГОС среднего общего образования, для про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фессий СПО или специальностей СПО соответствующего профиля профессионального образования.</w:t>
      </w:r>
    </w:p>
    <w:p w14:paraId="32F5059E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CE5443A" w14:textId="77777777" w:rsidR="00A94686" w:rsidRPr="006A42AB" w:rsidRDefault="00EC6CAD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1.4. Результаты усвоения учебного </w:t>
      </w:r>
      <w:r w:rsidR="00A94686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14:paraId="0277705E" w14:textId="77777777" w:rsidR="00A94686" w:rsidRPr="006A42AB" w:rsidRDefault="00EC6CAD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Освоение содержания учебного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предмета 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>«Английский язык» обеспечивает достижение студентами следующих результатов:</w:t>
      </w:r>
    </w:p>
    <w:p w14:paraId="3B1E6D09" w14:textId="77777777" w:rsidR="00A94686" w:rsidRPr="006A42AB" w:rsidRDefault="00A94686" w:rsidP="00A94686">
      <w:pPr>
        <w:pStyle w:val="90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9D687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личностных:</w:t>
      </w:r>
    </w:p>
    <w:p w14:paraId="40B7C4DF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650871F5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широкого представления о достижениях национальных культур, о роли английского  языка и культуры в развитии мировой культуры;</w:t>
      </w:r>
    </w:p>
    <w:p w14:paraId="1008A0C5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развитие интереса и способности к наблюдению за иным способом мировидения;</w:t>
      </w:r>
    </w:p>
    <w:p w14:paraId="360C5419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12031535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1B5148BB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5FE36F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метапредметных:</w:t>
      </w:r>
    </w:p>
    <w:p w14:paraId="31A4E753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умение самостоятельно выбирать успешные коммуникативные стратегии в различных ситуациях общения;</w:t>
      </w:r>
    </w:p>
    <w:p w14:paraId="1E4B385E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владение навыками проектной деятельности, моделирующей реальные ситуации межкультурной коммуникации;</w:t>
      </w:r>
    </w:p>
    <w:p w14:paraId="46BE2020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06E34B63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умение ясно, логично и точно излагать свою точку зрения, используя адекватные языковые средства;</w:t>
      </w:r>
    </w:p>
    <w:p w14:paraId="58CFCDAF" w14:textId="77777777" w:rsidR="00A94686" w:rsidRPr="006A42AB" w:rsidRDefault="00A94686" w:rsidP="00A94686">
      <w:pPr>
        <w:spacing w:after="114" w:line="23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14:paraId="37129FAC" w14:textId="77777777" w:rsidR="00A94686" w:rsidRPr="006A42AB" w:rsidRDefault="00A94686" w:rsidP="00A94686">
      <w:pPr>
        <w:widowControl/>
        <w:numPr>
          <w:ilvl w:val="1"/>
          <w:numId w:val="10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0844EF1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 родной страны и англоговорящих стран;</w:t>
      </w:r>
    </w:p>
    <w:p w14:paraId="4ED55C00" w14:textId="0ECBCF92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14:paraId="6A374DC7" w14:textId="77777777" w:rsidR="00A94686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6AFCD11" w14:textId="20BFF646" w:rsidR="00677D52" w:rsidRPr="006A42AB" w:rsidRDefault="00677D52" w:rsidP="00677D5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учебного предмета «Иностранный язык (английский)»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 (в соответствии с рабочей программой воспитания:</w:t>
      </w:r>
    </w:p>
    <w:p w14:paraId="015AF619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ЛР 9 </w:t>
      </w:r>
      <w:r w:rsidRPr="006A42AB">
        <w:rPr>
          <w:rFonts w:ascii="Times New Roman" w:hAnsi="Times New Roman" w:cs="Times New Roman"/>
          <w:sz w:val="24"/>
          <w:szCs w:val="24"/>
        </w:rPr>
        <w:t xml:space="preserve"> Осознающий приоритетную ценность личности человека; </w:t>
      </w:r>
      <w:r w:rsidRPr="006A42AB">
        <w:rPr>
          <w:rFonts w:ascii="Times New Roman" w:hAnsi="Times New Roman" w:cs="Times New Roman"/>
          <w:sz w:val="24"/>
          <w:szCs w:val="24"/>
        </w:rPr>
        <w:br/>
        <w:t xml:space="preserve">уважающий собственную и чужую уникальность в различных </w:t>
      </w:r>
      <w:r w:rsidRPr="006A42AB">
        <w:rPr>
          <w:rFonts w:ascii="Times New Roman" w:hAnsi="Times New Roman" w:cs="Times New Roman"/>
          <w:sz w:val="24"/>
          <w:szCs w:val="24"/>
        </w:rPr>
        <w:br/>
        <w:t>ситуациях, во всех формах и видах деятельности</w:t>
      </w:r>
    </w:p>
    <w:p w14:paraId="199FC64C" w14:textId="7F579160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ЛР 13 </w:t>
      </w:r>
      <w:r w:rsidRPr="006A42AB">
        <w:rPr>
          <w:rFonts w:ascii="Times New Roman" w:hAnsi="Times New Roman" w:cs="Times New Roman"/>
          <w:sz w:val="24"/>
          <w:szCs w:val="24"/>
        </w:rPr>
        <w:t xml:space="preserve"> Заботящийся о защите окружающей среды</w:t>
      </w:r>
    </w:p>
    <w:p w14:paraId="21870158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ЛР 15 </w:t>
      </w:r>
      <w:r w:rsidRPr="006A42AB">
        <w:rPr>
          <w:rFonts w:ascii="Times New Roman" w:hAnsi="Times New Roman" w:cs="Times New Roman"/>
          <w:sz w:val="24"/>
          <w:szCs w:val="24"/>
        </w:rPr>
        <w:t xml:space="preserve">Проявляющий уважение к эстетическим ценностям, обладающий </w:t>
      </w:r>
      <w:r w:rsidRPr="006A42AB">
        <w:rPr>
          <w:rFonts w:ascii="Times New Roman" w:hAnsi="Times New Roman" w:cs="Times New Roman"/>
          <w:sz w:val="24"/>
          <w:szCs w:val="24"/>
        </w:rPr>
        <w:br/>
        <w:t>основами эстетической культуры</w:t>
      </w:r>
    </w:p>
    <w:p w14:paraId="534B40A2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ЛР 16  </w:t>
      </w:r>
      <w:r w:rsidRPr="006A42AB">
        <w:rPr>
          <w:rFonts w:ascii="Times New Roman" w:hAnsi="Times New Roman" w:cs="Times New Roman"/>
          <w:sz w:val="24"/>
          <w:szCs w:val="24"/>
        </w:rPr>
        <w:t xml:space="preserve">Принимающий семейные ценности, готовый к созданию семьи и </w:t>
      </w:r>
    </w:p>
    <w:p w14:paraId="2D3C5926" w14:textId="5440AF7F" w:rsidR="00677D52" w:rsidRDefault="00677D52" w:rsidP="004F16C5">
      <w:pPr>
        <w:pStyle w:val="af0"/>
        <w:ind w:left="55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14:paraId="50997CB1" w14:textId="77777777" w:rsidR="004F16C5" w:rsidRPr="006A42AB" w:rsidRDefault="004F16C5" w:rsidP="004F16C5">
      <w:pPr>
        <w:pStyle w:val="af0"/>
        <w:ind w:left="553"/>
        <w:rPr>
          <w:rFonts w:ascii="Times New Roman" w:hAnsi="Times New Roman" w:cs="Times New Roman"/>
          <w:sz w:val="24"/>
          <w:szCs w:val="24"/>
        </w:rPr>
      </w:pPr>
    </w:p>
    <w:p w14:paraId="7F34C644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1.5 В результате изучения учебного предмета «Иностранный язык» (английский) на уровне среднего общего образования:</w:t>
      </w:r>
    </w:p>
    <w:p w14:paraId="26A71923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14:paraId="737C260F" w14:textId="77777777" w:rsidR="00A94686" w:rsidRPr="006A42AB" w:rsidRDefault="00A94686" w:rsidP="00A94686">
      <w:pPr>
        <w:rPr>
          <w:rFonts w:ascii="Times New Roman" w:hAnsi="Times New Roman" w:cs="Times New Roman"/>
          <w:b/>
          <w:sz w:val="24"/>
          <w:szCs w:val="24"/>
        </w:rPr>
      </w:pPr>
    </w:p>
    <w:p w14:paraId="7CCCFF30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5F66CA73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05717AE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14:paraId="6D85346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14:paraId="2A37511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выражать и аргументировать личную точку зрения;</w:t>
      </w:r>
    </w:p>
    <w:p w14:paraId="272FCAA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14:paraId="6F7F6CC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обращаться за разъяснениями, уточняя интересующую информацию.</w:t>
      </w:r>
    </w:p>
    <w:p w14:paraId="067DA40E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1D0B6DC0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14:paraId="5A7E2F3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передавать основное содержание прочитанного/</w:t>
      </w:r>
      <w:r w:rsidRPr="006A42AB">
        <w:rPr>
          <w:sz w:val="24"/>
          <w:szCs w:val="24"/>
        </w:rPr>
        <w:br/>
        <w:t>увиденного/услышанного;</w:t>
      </w:r>
    </w:p>
    <w:p w14:paraId="35E67AB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давать краткие описания и/или комментарии с опорой на нелинейный текст (таблицы, графики);</w:t>
      </w:r>
    </w:p>
    <w:p w14:paraId="65FDC21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14:paraId="530C2534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13FC19D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14:paraId="4978917E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14:paraId="31726BB0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0D99FB68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674E8EA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14:paraId="4BC3C6FB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30B5600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Писать несложные связные тексты по изученной тематике;</w:t>
      </w:r>
    </w:p>
    <w:p w14:paraId="3930D184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14:paraId="20E295EA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14:paraId="2F9DE722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57B8D4DF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Языковые навыки:</w:t>
      </w:r>
    </w:p>
    <w:p w14:paraId="68CB60D3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5D4E7B7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14:paraId="26E40F0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162238BF" w14:textId="77777777" w:rsidR="00A94686" w:rsidRPr="006A42AB" w:rsidRDefault="00A94686" w:rsidP="00A94686">
      <w:pPr>
        <w:rPr>
          <w:rFonts w:ascii="Times New Roman" w:hAnsi="Times New Roman" w:cs="Times New Roman"/>
          <w:b/>
          <w:sz w:val="24"/>
          <w:szCs w:val="24"/>
        </w:rPr>
      </w:pPr>
    </w:p>
    <w:p w14:paraId="39E7B4C1" w14:textId="77777777" w:rsidR="00A94686" w:rsidRPr="006A42AB" w:rsidRDefault="00A94686" w:rsidP="00A94686">
      <w:pPr>
        <w:rPr>
          <w:rFonts w:ascii="Times New Roman" w:hAnsi="Times New Roman" w:cs="Times New Roman"/>
          <w:b/>
          <w:sz w:val="24"/>
          <w:szCs w:val="24"/>
        </w:rPr>
      </w:pPr>
    </w:p>
    <w:p w14:paraId="090E20E4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7E1076F5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Владеть слухопроизносительными навыками в рамках тем, включенных в раздел «Предметное содержание речи»;</w:t>
      </w:r>
    </w:p>
    <w:p w14:paraId="58B094AE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14:paraId="0944C4D6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2E3FEF4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14:paraId="65CA5C37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14:paraId="1F408E63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определять принадлежность слов к частям речи по аффиксам;</w:t>
      </w:r>
    </w:p>
    <w:p w14:paraId="0AA32EB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14:paraId="31446957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(firstly, to begin with, however, as for me, finally, at last, etc.).</w:t>
      </w:r>
    </w:p>
    <w:p w14:paraId="288A0B4B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52E00A2C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14:paraId="77F3103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14:paraId="42C25D88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14:paraId="358B09F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сложноподчиненные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предложения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союзами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союзными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словами</w:t>
      </w:r>
      <w:r w:rsidRPr="006A42AB">
        <w:rPr>
          <w:sz w:val="24"/>
          <w:szCs w:val="24"/>
          <w:lang w:val="en-US"/>
        </w:rPr>
        <w:t xml:space="preserve"> what, when, why, which, that, who, if, because, that’s why, than, so, for, since, during, so that, unless;</w:t>
      </w:r>
    </w:p>
    <w:p w14:paraId="32092CB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сложносочиненные предложения с сочинительными союзами and, but, or;</w:t>
      </w:r>
    </w:p>
    <w:p w14:paraId="2505D508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условные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предложения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реального</w:t>
      </w:r>
      <w:r w:rsidRPr="006A42AB">
        <w:rPr>
          <w:sz w:val="24"/>
          <w:szCs w:val="24"/>
          <w:lang w:val="en-US"/>
        </w:rPr>
        <w:t xml:space="preserve"> (Conditional I – If I see Jim, I’ll invite him to our school party) </w:t>
      </w:r>
      <w:r w:rsidRPr="006A42AB">
        <w:rPr>
          <w:sz w:val="24"/>
          <w:szCs w:val="24"/>
        </w:rPr>
        <w:t>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нереального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характера</w:t>
      </w:r>
      <w:r w:rsidRPr="006A42AB">
        <w:rPr>
          <w:sz w:val="24"/>
          <w:szCs w:val="24"/>
          <w:lang w:val="en-US"/>
        </w:rPr>
        <w:t xml:space="preserve"> (Conditional II – If I were you, I would start learning French);</w:t>
      </w:r>
    </w:p>
    <w:p w14:paraId="6BCA583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предложения с конструкцией I wish (I wish I had my own room);</w:t>
      </w:r>
    </w:p>
    <w:p w14:paraId="4CA80F2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предложения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конструкцией</w:t>
      </w:r>
      <w:r w:rsidRPr="006A42AB">
        <w:rPr>
          <w:sz w:val="24"/>
          <w:szCs w:val="24"/>
          <w:lang w:val="en-US"/>
        </w:rPr>
        <w:t xml:space="preserve"> so/such (I was so busy that I forgot to phone my parents);</w:t>
      </w:r>
    </w:p>
    <w:p w14:paraId="665B044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конструкции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герундием</w:t>
      </w:r>
      <w:r w:rsidRPr="006A42AB">
        <w:rPr>
          <w:sz w:val="24"/>
          <w:szCs w:val="24"/>
          <w:lang w:val="en-US"/>
        </w:rPr>
        <w:t>: to love/hate doing something; stop talking;</w:t>
      </w:r>
    </w:p>
    <w:p w14:paraId="4CC08E0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конструкции с инфинитивом: want to do, learn to speak;</w:t>
      </w:r>
    </w:p>
    <w:p w14:paraId="1214B7A0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инфинитив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цели</w:t>
      </w:r>
      <w:r w:rsidRPr="006A42AB">
        <w:rPr>
          <w:sz w:val="24"/>
          <w:szCs w:val="24"/>
          <w:lang w:val="en-US"/>
        </w:rPr>
        <w:t xml:space="preserve"> (I called to cancel our lesson);</w:t>
      </w:r>
    </w:p>
    <w:p w14:paraId="3FD520E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конструкцию</w:t>
      </w:r>
      <w:r w:rsidRPr="006A42AB">
        <w:rPr>
          <w:sz w:val="24"/>
          <w:szCs w:val="24"/>
          <w:lang w:val="en-US"/>
        </w:rPr>
        <w:t xml:space="preserve"> it takes me … to do something;</w:t>
      </w:r>
    </w:p>
    <w:p w14:paraId="6E5B5AEF" w14:textId="1A86DF0F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использовать косвенную</w:t>
      </w:r>
      <w:r w:rsidR="004F16C5">
        <w:rPr>
          <w:sz w:val="24"/>
          <w:szCs w:val="24"/>
        </w:rPr>
        <w:t xml:space="preserve"> </w:t>
      </w:r>
      <w:r w:rsidRPr="006A42AB">
        <w:rPr>
          <w:sz w:val="24"/>
          <w:szCs w:val="24"/>
        </w:rPr>
        <w:t>речь</w:t>
      </w:r>
      <w:r w:rsidRPr="006A42AB">
        <w:rPr>
          <w:sz w:val="24"/>
          <w:szCs w:val="24"/>
          <w:lang w:val="en-US"/>
        </w:rPr>
        <w:t>;</w:t>
      </w:r>
    </w:p>
    <w:p w14:paraId="41BC850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использовать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глаголы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наиболее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употребляемых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временных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формах</w:t>
      </w:r>
      <w:r w:rsidRPr="006A42AB">
        <w:rPr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14:paraId="784911D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lastRenderedPageBreak/>
        <w:t>употреблятьвречистрадательныйзалогвформахнаиболееиспользуемыхвремен</w:t>
      </w:r>
      <w:r w:rsidRPr="006A42AB">
        <w:rPr>
          <w:sz w:val="24"/>
          <w:szCs w:val="24"/>
          <w:lang w:val="en-US"/>
        </w:rPr>
        <w:t>: Present Simple, Present Continuous, Past Simple, Present Perfect;</w:t>
      </w:r>
    </w:p>
    <w:p w14:paraId="263F832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различные грамматические средства для выражения будущего времени – to be going to, Present Continuous; Present Simple;</w:t>
      </w:r>
    </w:p>
    <w:p w14:paraId="6D978C24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модальные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глаголы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их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эквиваленты</w:t>
      </w:r>
      <w:r w:rsidRPr="006A42AB">
        <w:rPr>
          <w:sz w:val="24"/>
          <w:szCs w:val="24"/>
          <w:lang w:val="en-US"/>
        </w:rPr>
        <w:t xml:space="preserve"> (may, can/be able to, must/have to/should; need, shall, could, might, would);</w:t>
      </w:r>
    </w:p>
    <w:p w14:paraId="69E82F85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14:paraId="0B73F7A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7AEFAE0E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определенный/неопределенный/нулевой артикль;</w:t>
      </w:r>
    </w:p>
    <w:p w14:paraId="57F555B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14:paraId="79E6D08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26D9E27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</w:p>
    <w:p w14:paraId="0FD0F36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14:paraId="5E157A0C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78F805D5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14:paraId="5E04B6A9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коммуникативным умениям,</w:t>
      </w:r>
    </w:p>
    <w:p w14:paraId="75E05C04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говорению, диалогической речи</w:t>
      </w:r>
    </w:p>
    <w:p w14:paraId="3B36F18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Вести диалог/ полилог в ситуациях официального общения в рамках изученной тематики; кратко комментировать точку зрения другого человека;</w:t>
      </w:r>
    </w:p>
    <w:p w14:paraId="45DB92A4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14:paraId="139580F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14:paraId="6980251E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Говорение, монологическая речь</w:t>
      </w:r>
    </w:p>
    <w:p w14:paraId="741CD6FF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Резюмировать прослушанный/прочитанный текст;</w:t>
      </w:r>
    </w:p>
    <w:p w14:paraId="1170F272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обобщать информацию на основе прочитанного/прослушанного текста.</w:t>
      </w:r>
    </w:p>
    <w:p w14:paraId="3511B1FE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</w:p>
    <w:p w14:paraId="02E6280E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14:paraId="529B5F33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14:paraId="2DA017A0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14:paraId="71B71569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14:paraId="17BD5781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Письмо</w:t>
      </w:r>
    </w:p>
    <w:p w14:paraId="55D2BB2A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Писать краткий отзыв на фильм, книгу или пьесу.</w:t>
      </w:r>
    </w:p>
    <w:p w14:paraId="10632928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</w:p>
    <w:p w14:paraId="472E906A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Языковые навыки</w:t>
      </w:r>
    </w:p>
    <w:p w14:paraId="606704C7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14:paraId="6B2F311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Произносить звуки английского языка четко, естественным произношением, не допуская ярко выраженного акцента.</w:t>
      </w:r>
    </w:p>
    <w:p w14:paraId="0C7A2CCD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14:paraId="46155CDC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Владеть орфографическими навыками;</w:t>
      </w:r>
    </w:p>
    <w:p w14:paraId="3C983A17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36F959D9" w14:textId="77777777" w:rsidR="00A94686" w:rsidRPr="006A42AB" w:rsidRDefault="00A94686" w:rsidP="00A94686">
      <w:pPr>
        <w:pStyle w:val="a"/>
        <w:numPr>
          <w:ilvl w:val="0"/>
          <w:numId w:val="0"/>
        </w:numPr>
        <w:spacing w:line="240" w:lineRule="auto"/>
        <w:ind w:left="709"/>
        <w:rPr>
          <w:i/>
          <w:sz w:val="24"/>
          <w:szCs w:val="24"/>
        </w:rPr>
      </w:pPr>
      <w:r w:rsidRPr="006A42AB">
        <w:rPr>
          <w:b/>
          <w:i/>
          <w:sz w:val="24"/>
          <w:szCs w:val="24"/>
        </w:rPr>
        <w:t>Лексическая сторона речи</w:t>
      </w:r>
    </w:p>
    <w:p w14:paraId="16F8BD57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lastRenderedPageBreak/>
        <w:t>Использовать фразовые глаголы по широкому спектру тем, уместно употребляя их в соответствии со стилем речи;</w:t>
      </w:r>
    </w:p>
    <w:p w14:paraId="5F846E79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узнавать и использовать в речи устойчивые выражения и фразы (collocations).</w:t>
      </w:r>
    </w:p>
    <w:p w14:paraId="768EF6D0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14:paraId="659F881D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(could + have done; might + have done);</w:t>
      </w:r>
    </w:p>
    <w:p w14:paraId="3435B8CC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употреблять в речи структуру have/get + something + Participle II как эквивалент страдательного залога;</w:t>
      </w:r>
    </w:p>
    <w:p w14:paraId="0BFF320B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 xml:space="preserve">употреблять в речи эмфатические конструкции типа It’s him who… </w:t>
      </w:r>
      <w:r w:rsidRPr="006A42AB">
        <w:rPr>
          <w:i/>
          <w:sz w:val="24"/>
          <w:szCs w:val="24"/>
          <w:lang w:val="en-US"/>
        </w:rPr>
        <w:t>It’s time you did smth;</w:t>
      </w:r>
    </w:p>
    <w:p w14:paraId="582F91DB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употреблять в речи все формы страдательного залога;</w:t>
      </w:r>
    </w:p>
    <w:p w14:paraId="33FB71CD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>употреблять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речи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времена</w:t>
      </w:r>
      <w:r w:rsidRPr="006A42AB">
        <w:rPr>
          <w:i/>
          <w:sz w:val="24"/>
          <w:szCs w:val="24"/>
          <w:lang w:val="en-US"/>
        </w:rPr>
        <w:t xml:space="preserve"> Past Perfect </w:t>
      </w:r>
      <w:r w:rsidRPr="006A42AB">
        <w:rPr>
          <w:i/>
          <w:sz w:val="24"/>
          <w:szCs w:val="24"/>
        </w:rPr>
        <w:t>и</w:t>
      </w:r>
      <w:r w:rsidRPr="006A42AB">
        <w:rPr>
          <w:i/>
          <w:sz w:val="24"/>
          <w:szCs w:val="24"/>
          <w:lang w:val="en-US"/>
        </w:rPr>
        <w:t xml:space="preserve"> Past Perfect Continuous;</w:t>
      </w:r>
    </w:p>
    <w:p w14:paraId="504986E2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употреблять в речи условные предложения нереального характера (Conditional 3);</w:t>
      </w:r>
    </w:p>
    <w:p w14:paraId="2FC87BE5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>употреблять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речи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структуру</w:t>
      </w:r>
      <w:r w:rsidRPr="006A42AB">
        <w:rPr>
          <w:i/>
          <w:sz w:val="24"/>
          <w:szCs w:val="24"/>
          <w:lang w:val="en-US"/>
        </w:rPr>
        <w:t xml:space="preserve"> to be/get + used to + verb;</w:t>
      </w:r>
    </w:p>
    <w:p w14:paraId="3945DA55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употреблять в речи структуру used to / would + verb для обозначения регулярных действий в прошлом;</w:t>
      </w:r>
    </w:p>
    <w:p w14:paraId="47D5B61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>употреблять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речи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предложения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с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конструкциями</w:t>
      </w:r>
      <w:r w:rsidRPr="006A42AB">
        <w:rPr>
          <w:i/>
          <w:sz w:val="24"/>
          <w:szCs w:val="24"/>
          <w:lang w:val="en-US"/>
        </w:rPr>
        <w:t xml:space="preserve"> as … as; not so … as; either … or; neither … nor;</w:t>
      </w:r>
    </w:p>
    <w:p w14:paraId="6CB64CB7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14:paraId="28A9FE92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97E4B5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2DBA0A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46D3A6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3323BC2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1.6 Характеристика основных видов учебной деятельности студентов</w:t>
      </w:r>
    </w:p>
    <w:p w14:paraId="092B3AA7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75BC7B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CCB424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7"/>
        <w:gridCol w:w="6578"/>
      </w:tblGrid>
      <w:tr w:rsidR="00A94686" w:rsidRPr="00E23321" w14:paraId="28FE7FF7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7B3C6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5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8A5F1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14:paraId="057307CA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(на уровне учебных действий)</w:t>
            </w:r>
          </w:p>
        </w:tc>
      </w:tr>
      <w:tr w:rsidR="00A94686" w:rsidRPr="00E23321" w14:paraId="48E5A0B3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E752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Аудирование</w:t>
            </w:r>
          </w:p>
        </w:tc>
        <w:tc>
          <w:tcPr>
            <w:tcW w:w="65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FE4B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Выделять наиболее существенные элементы сообщения. Извлекать необходимую информацию.</w:t>
            </w:r>
          </w:p>
          <w:p w14:paraId="4CFD645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Отделять объективную информацию от субъективной. Адаптироваться к индивидуальным особенностям говорящего, его темпу речи.</w:t>
            </w:r>
          </w:p>
          <w:p w14:paraId="2FFFBA1F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Пользоваться языковой и контекстуальной догадкой, прогнози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рованием. Получать дополнительную информацию и уточнять полученную с помощью переспроса или просьбы.</w:t>
            </w:r>
          </w:p>
          <w:p w14:paraId="0094008C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Выражать свое отношение (согласие, несогласие) к прослушан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ной информации, обосновывая его. Составлять реферат, аннотацию прослушанного текста; состав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лять таблицу, схему на основе информации из текста. Передавать на английском языке (устно или письменно) содержа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услышанного/увиденного.</w:t>
            </w:r>
          </w:p>
        </w:tc>
      </w:tr>
      <w:tr w:rsidR="00A94686" w:rsidRPr="00E23321" w14:paraId="7DFAAFC2" w14:textId="77777777" w:rsidTr="00A94686">
        <w:tc>
          <w:tcPr>
            <w:tcW w:w="941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52C274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E23321" w14:paraId="5B78484E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59A98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Говорение </w:t>
            </w:r>
          </w:p>
          <w:p w14:paraId="44786919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64C08B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Монологическая речь</w:t>
            </w:r>
          </w:p>
        </w:tc>
        <w:tc>
          <w:tcPr>
            <w:tcW w:w="65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73E1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11D96159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Делать подготовленное сообщение (краткое, развернутое) раз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Делать развернутое сообщение, содержащее выражение соб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ственной точки зрения, оценку передаваемой информации. Комментировать услышанное/увиденное или прочитанное. Составлять устный реферат услышанного или прочитанного тек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ста. Составлять вопросы для интервью. Давать определения известным явлениям, понятиям, предметам. информации.</w:t>
            </w:r>
          </w:p>
        </w:tc>
      </w:tr>
      <w:tr w:rsidR="00A94686" w:rsidRPr="00E23321" w14:paraId="696B99B2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C249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Диалогическая речь</w:t>
            </w:r>
          </w:p>
        </w:tc>
        <w:tc>
          <w:tcPr>
            <w:tcW w:w="6578" w:type="dxa"/>
            <w:shd w:val="clear" w:color="auto" w:fill="FFFFFF"/>
            <w:vAlign w:val="center"/>
          </w:tcPr>
          <w:p w14:paraId="707C3E36" w14:textId="43280330" w:rsidR="00A94686" w:rsidRPr="00E23321" w:rsidRDefault="00A94686" w:rsidP="00A94686">
            <w:pPr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Уточнять и дополнять сказанное.</w:t>
            </w:r>
            <w:r w:rsidR="004F16C5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Использовать адекватные эмоционально-экспрессивные средства, мимику и жесты. Соблюдать логику и последовательность высказываний. Использовать монологические высказывания (развернутые ре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плики) в диалогической речи. 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куссия, полемика) на заданную тему или в соответствии с ситуа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цией; приводить аргументацию и делать заключения. Выражать отношение (оценку, согласие, несогласие) к высказы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ваниям партнера. Проводить интервью на заданную тему. Запрашивать необходимую информацию. Задавать вопросы, пользоваться переспросами. Уточнять и дополнять сказанное, пользоваться перифразами. Инициировать общение, проявлять инициативу, обращаться за помощью к партнеру, подхватывать и дополнять его мысль, кор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ректно прерывать партнера, менять тему разговора, завершать разговор. Использовать адекватные эмоционально-экспрессивные сред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ства, мимику и жесты. Соблюдать логику и последовательность высказываний. Концентрировать и распределять внимание в процессе общения. Быстро реагировать на реплики партнера. Использовать монологические высказывания (развернутые реплики) в диалогической речи.</w:t>
            </w:r>
          </w:p>
        </w:tc>
      </w:tr>
    </w:tbl>
    <w:p w14:paraId="5FF43A12" w14:textId="77777777" w:rsidR="00A94686" w:rsidRPr="00E23321" w:rsidRDefault="00A94686" w:rsidP="00A94686">
      <w:pPr>
        <w:keepNext/>
        <w:keepLines/>
        <w:spacing w:after="173"/>
        <w:ind w:left="1960" w:right="1980"/>
        <w:rPr>
          <w:rStyle w:val="4"/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="-3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5"/>
        <w:gridCol w:w="5866"/>
      </w:tblGrid>
      <w:tr w:rsidR="00A94686" w:rsidRPr="00E23321" w14:paraId="4C34C942" w14:textId="77777777" w:rsidTr="00A94686">
        <w:trPr>
          <w:trHeight w:val="3765"/>
        </w:trPr>
        <w:tc>
          <w:tcPr>
            <w:tcW w:w="3706" w:type="dxa"/>
            <w:tcBorders>
              <w:bottom w:val="single" w:sz="4" w:space="0" w:color="auto"/>
            </w:tcBorders>
          </w:tcPr>
          <w:p w14:paraId="3764C0C5" w14:textId="77777777" w:rsidR="00A94686" w:rsidRPr="00E23321" w:rsidRDefault="00A94686" w:rsidP="00A94686">
            <w:pPr>
              <w:pStyle w:val="3"/>
              <w:shd w:val="clear" w:color="auto" w:fill="auto"/>
              <w:spacing w:after="12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F44258D" w14:textId="77777777" w:rsidR="00A94686" w:rsidRPr="00E23321" w:rsidRDefault="00A94686" w:rsidP="00A94686">
            <w:pPr>
              <w:pStyle w:val="3"/>
              <w:shd w:val="clear" w:color="auto" w:fill="auto"/>
              <w:spacing w:after="12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чтение:</w:t>
            </w:r>
          </w:p>
          <w:p w14:paraId="64615FD9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• просмотровое</w:t>
            </w:r>
          </w:p>
        </w:tc>
        <w:tc>
          <w:tcPr>
            <w:tcW w:w="5899" w:type="dxa"/>
            <w:tcBorders>
              <w:bottom w:val="single" w:sz="4" w:space="0" w:color="auto"/>
            </w:tcBorders>
          </w:tcPr>
          <w:p w14:paraId="06A6E891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Определять тип текста, жанр (детектив, фантастика, научно -популярная литература, сказка и т.д.) Определить структурно-композиционные особенности текста. Получать самое общее представление о содержании текста, про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гнозировать его содержание по заголовку, известным понятиям, терминам, географическим названиям, именам собственным.</w:t>
            </w:r>
          </w:p>
        </w:tc>
      </w:tr>
      <w:tr w:rsidR="00A94686" w:rsidRPr="00E23321" w14:paraId="40AC2611" w14:textId="77777777" w:rsidTr="00A94686">
        <w:trPr>
          <w:trHeight w:val="420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</w:tcPr>
          <w:p w14:paraId="2019C6DD" w14:textId="77777777" w:rsidR="00A94686" w:rsidRPr="00E23321" w:rsidRDefault="00A94686" w:rsidP="00A94686">
            <w:pPr>
              <w:pStyle w:val="3"/>
              <w:spacing w:after="120" w:line="160" w:lineRule="exact"/>
              <w:ind w:left="12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• п• поисковое</w:t>
            </w:r>
          </w:p>
        </w:tc>
        <w:tc>
          <w:tcPr>
            <w:tcW w:w="5899" w:type="dxa"/>
            <w:tcBorders>
              <w:top w:val="single" w:sz="4" w:space="0" w:color="auto"/>
              <w:bottom w:val="single" w:sz="4" w:space="0" w:color="auto"/>
            </w:tcBorders>
          </w:tcPr>
          <w:p w14:paraId="17EED69E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Извлекать из текста наиболее важную информацию. Находить информацию, относящуюся к определенной теме или отвечающую определенным критериям. Находить фрагменты текста, требующие детального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изучения. Группировать информацию по определенным признакам</w:t>
            </w:r>
          </w:p>
        </w:tc>
      </w:tr>
      <w:tr w:rsidR="00A94686" w:rsidRPr="00E23321" w14:paraId="40E6E971" w14:textId="77777777" w:rsidTr="00A94686">
        <w:trPr>
          <w:trHeight w:val="556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</w:tcPr>
          <w:p w14:paraId="273D3CA2" w14:textId="77777777" w:rsidR="00A94686" w:rsidRPr="00E23321" w:rsidRDefault="00A94686" w:rsidP="00A94686">
            <w:pPr>
              <w:pStyle w:val="3"/>
              <w:spacing w:after="120" w:line="160" w:lineRule="exact"/>
              <w:ind w:left="12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Оз• ознакомительное</w:t>
            </w:r>
          </w:p>
        </w:tc>
        <w:tc>
          <w:tcPr>
            <w:tcW w:w="5899" w:type="dxa"/>
            <w:tcBorders>
              <w:top w:val="single" w:sz="4" w:space="0" w:color="auto"/>
              <w:bottom w:val="single" w:sz="4" w:space="0" w:color="auto"/>
            </w:tcBorders>
          </w:tcPr>
          <w:p w14:paraId="734BE040" w14:textId="710F1FE0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Использовать полученную информацию в других видах деятель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 (например, в докладе, учебном проекте, ролевой игре).</w:t>
            </w:r>
            <w:r w:rsidR="004F16C5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Понимать основное содержание текста, определять его главную мысль. Оценивать и интерпретировать содержание текста, высказывать свое отношение к нему.</w:t>
            </w:r>
          </w:p>
        </w:tc>
      </w:tr>
      <w:tr w:rsidR="00A94686" w:rsidRPr="00E23321" w14:paraId="4923B618" w14:textId="77777777" w:rsidTr="00A94686">
        <w:trPr>
          <w:trHeight w:val="658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</w:tcPr>
          <w:p w14:paraId="759666FE" w14:textId="77777777" w:rsidR="00A94686" w:rsidRPr="00E23321" w:rsidRDefault="00A94686" w:rsidP="00A94686">
            <w:pPr>
              <w:pStyle w:val="3"/>
              <w:spacing w:after="120" w:line="160" w:lineRule="exact"/>
              <w:ind w:left="12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• и• изучающее</w:t>
            </w:r>
          </w:p>
        </w:tc>
        <w:tc>
          <w:tcPr>
            <w:tcW w:w="5899" w:type="dxa"/>
            <w:tcBorders>
              <w:top w:val="single" w:sz="4" w:space="0" w:color="auto"/>
              <w:bottom w:val="single" w:sz="4" w:space="0" w:color="auto"/>
            </w:tcBorders>
          </w:tcPr>
          <w:p w14:paraId="25FA2166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Обобщать информацию, полученную из текста, классифициро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вать ее, делать выводы.</w:t>
            </w:r>
          </w:p>
          <w:p w14:paraId="07E01B1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Использовать полученную информацию в других видах деятель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 (например, в докладе, учебном проекте, ролевой игре). Полно и точно понимать содержание текста, в том числе с помо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щью словаря. Оценивать и интерпретировать содержание текста, высказывать свое отношение к нему.</w:t>
            </w:r>
          </w:p>
          <w:p w14:paraId="3B7C6E24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Обобщать информацию, полученную из текста, классифициро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вать ее, делать выводы. Отделять объективную информацию от субъективной. Устанавливать причинно-следственные связи. Извлекать необходимую информацию. Составлять реферат, аннотацию текста. Составлять таблицу, схему с использованием информации из текста</w:t>
            </w:r>
          </w:p>
          <w:p w14:paraId="2F9A2FAC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94686" w:rsidRPr="00E23321" w14:paraId="785AEDFE" w14:textId="77777777" w:rsidTr="00A94686">
        <w:tc>
          <w:tcPr>
            <w:tcW w:w="9605" w:type="dxa"/>
            <w:gridSpan w:val="2"/>
          </w:tcPr>
          <w:p w14:paraId="7A0DA409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1"/>
                <w:rFonts w:ascii="Times New Roman" w:hAnsi="Times New Roman" w:cs="Times New Roman"/>
                <w:b w:val="0"/>
                <w:sz w:val="24"/>
                <w:szCs w:val="24"/>
              </w:rPr>
              <w:t>речевые навыки и умения</w:t>
            </w:r>
          </w:p>
        </w:tc>
      </w:tr>
      <w:tr w:rsidR="00A94686" w:rsidRPr="00E23321" w14:paraId="3C867D4F" w14:textId="77777777" w:rsidTr="00A94686">
        <w:tc>
          <w:tcPr>
            <w:tcW w:w="3706" w:type="dxa"/>
          </w:tcPr>
          <w:p w14:paraId="53692BDF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Лексические навыки</w:t>
            </w:r>
          </w:p>
        </w:tc>
        <w:tc>
          <w:tcPr>
            <w:tcW w:w="5899" w:type="dxa"/>
          </w:tcPr>
          <w:p w14:paraId="04C4FAEF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Правильно употреблять лексику в зависимости от коммуника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тивного намерения; обладать быстрой реакцией при выборе лек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сических единиц. Правильно сочетать слова в синтагмах и предложениях.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first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ly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),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second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ly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),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finally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at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last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on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the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one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hand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on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the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other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hand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however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so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therefore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др.).</w:t>
            </w:r>
          </w:p>
          <w:p w14:paraId="13DB4C0A" w14:textId="09411851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Выбирать наиболее подходящий или корректный для конкрет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ной ситуации синоним или антоним (например,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plump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big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,</w:t>
            </w:r>
            <w:r w:rsidR="004F16C5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но не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fat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при описании чужой внешности;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broad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/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wide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avenue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,</w:t>
            </w:r>
            <w:r w:rsidR="004F16C5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но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broad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shoulders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;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healthy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—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ill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(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Br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),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sick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(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Am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)).</w:t>
            </w:r>
            <w:r w:rsidR="004F16C5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Распознавать на письме и в речевом потоке изученные лексиче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ские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единицы. Определять значения и грамматическую функцию слов, опира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ясь на правила словообразования в английском языке (аффикса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ция, конверсия, заимствование).</w:t>
            </w:r>
          </w:p>
          <w:p w14:paraId="5F00CB5C" w14:textId="214EA395" w:rsidR="00A94686" w:rsidRPr="00E23321" w:rsidRDefault="00A94686" w:rsidP="00A94686">
            <w:pPr>
              <w:pStyle w:val="3"/>
              <w:shd w:val="clear" w:color="auto" w:fill="auto"/>
              <w:spacing w:after="120" w:line="240" w:lineRule="auto"/>
              <w:ind w:left="120" w:firstLine="0"/>
              <w:jc w:val="left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Различать сходные по написанию и звучанию слова. Пользоваться контекстом, прогнозированием и речевой догад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кой при восприятии письменных и устных текстов. Определять происхождение слов с помощью словаря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Olympiad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gym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piano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laptop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computer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др.).</w:t>
            </w:r>
            <w:r w:rsidR="004F16C5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Уметь расшифровывать некоторые аббревиатуры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G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8,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UN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EU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WTO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NATO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</w:t>
            </w:r>
          </w:p>
        </w:tc>
      </w:tr>
      <w:tr w:rsidR="00A94686" w:rsidRPr="00E23321" w14:paraId="7AAC7A41" w14:textId="77777777" w:rsidTr="00A94686">
        <w:tc>
          <w:tcPr>
            <w:tcW w:w="3706" w:type="dxa"/>
          </w:tcPr>
          <w:p w14:paraId="0E822754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22B7D03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 Грамматические</w:t>
            </w:r>
          </w:p>
          <w:p w14:paraId="4967981B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навыки</w:t>
            </w:r>
          </w:p>
        </w:tc>
        <w:tc>
          <w:tcPr>
            <w:tcW w:w="5899" w:type="dxa"/>
          </w:tcPr>
          <w:p w14:paraId="2643309B" w14:textId="60E661E5" w:rsidR="00A94686" w:rsidRPr="00E23321" w:rsidRDefault="00A94686" w:rsidP="00A94686">
            <w:pPr>
              <w:pStyle w:val="3"/>
              <w:shd w:val="clear" w:color="auto" w:fill="auto"/>
              <w:spacing w:after="60" w:line="240" w:lineRule="auto"/>
              <w:ind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Знать основные различия систем английского и русского языков: наличие грамматических явлений, не присущих русскому языку (артикль, герундий и др.);различия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ний, порядок членов предложения и др.).Правильно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др.).Формулировать грамматические правила, в том числе с использо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ванием графической опоры (образца, схемы, таблицы). Распознавать, образовывать и правильно употреблять в речи основ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ные морфологические формы и синтаксические конструкции в зави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симости от ситуации общения (например, сокращенные формы, ши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роко употребительные в разговорной речи и имеющие ограниченное применение в официальной речи).</w:t>
            </w:r>
            <w:r w:rsidR="004F16C5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Знать особенности грамматического оформления устных и пись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менных текстов; уметь изменять грамматическое оформление вы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сказывания в зависимости от коммуникативного намерения. Различать сходные по форме и звучанию грамматические явления (например, причастие II и сказуемое в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Past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Simple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причастие I и ге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рундий, притяжательное местоимение и личное местоимение +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is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в сокращенной форме при восприятии на слух: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his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—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’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др.).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рование формы множественного числа существительного по окон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чании его начальной формы).Определять структуру простого и сложного предложения, уста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навливать логические, временные, причинно-следственные, со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чинительные, подчинительные и другие связи и отношения между элементами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предложения и текста</w:t>
            </w:r>
          </w:p>
        </w:tc>
      </w:tr>
      <w:tr w:rsidR="00A94686" w:rsidRPr="00E23321" w14:paraId="34E45517" w14:textId="77777777" w:rsidTr="00A94686">
        <w:tc>
          <w:tcPr>
            <w:tcW w:w="3706" w:type="dxa"/>
          </w:tcPr>
          <w:p w14:paraId="45DB088C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EE3C34A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2C7E553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Орфографические</w:t>
            </w:r>
          </w:p>
          <w:p w14:paraId="49B542F2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навыки</w:t>
            </w:r>
          </w:p>
        </w:tc>
        <w:tc>
          <w:tcPr>
            <w:tcW w:w="5899" w:type="dxa"/>
          </w:tcPr>
          <w:p w14:paraId="49D614AF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Усвоить правописание слов, предназначенных для продуктивно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 усвоения. Применять правила орфографии и пунктуации в речи. Знать основные различия в орфографии и пунктуации британ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ского и американского вариантов английского языка. Проверять написание и перенос слов по словарю</w:t>
            </w:r>
          </w:p>
        </w:tc>
      </w:tr>
      <w:tr w:rsidR="00A94686" w:rsidRPr="00E23321" w14:paraId="57B46CE2" w14:textId="77777777" w:rsidTr="00A94686">
        <w:tc>
          <w:tcPr>
            <w:tcW w:w="3706" w:type="dxa"/>
          </w:tcPr>
          <w:p w14:paraId="36A13331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Произносительные</w:t>
            </w:r>
          </w:p>
          <w:p w14:paraId="61359E7D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навыки</w:t>
            </w:r>
          </w:p>
        </w:tc>
        <w:tc>
          <w:tcPr>
            <w:tcW w:w="5899" w:type="dxa"/>
          </w:tcPr>
          <w:p w14:paraId="610E0A62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Владеть Международным фонетическим алфавитом, уметь чи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тать слова в транскрипционной записи.</w:t>
            </w:r>
          </w:p>
          <w:p w14:paraId="72B13DCC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Знать технику артикулирования отдельных звуков и звукосоче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таний. Формулировать правила чтения гласных и согласных букв и буквосочетаний; знать типы слогов.</w:t>
            </w:r>
          </w:p>
          <w:p w14:paraId="149CA00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Соблюдать ударения в словах и фразах. Знать ритмико-интонационные особенности различных типов предложений: повествовательного; побудительного; вопроси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тельного, включая разделительный и риторический вопросы; восклицательного</w:t>
            </w:r>
          </w:p>
        </w:tc>
      </w:tr>
      <w:tr w:rsidR="00A94686" w:rsidRPr="00E23321" w14:paraId="2C4080E6" w14:textId="77777777" w:rsidTr="00A94686">
        <w:trPr>
          <w:trHeight w:val="2827"/>
        </w:trPr>
        <w:tc>
          <w:tcPr>
            <w:tcW w:w="3706" w:type="dxa"/>
          </w:tcPr>
          <w:p w14:paraId="3FC1FE5B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Специальные навыки и умения</w:t>
            </w:r>
          </w:p>
        </w:tc>
        <w:tc>
          <w:tcPr>
            <w:tcW w:w="5899" w:type="dxa"/>
          </w:tcPr>
          <w:p w14:paraId="1047C440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Составлять таблицы, разрабатывать мнемонические средства для закрепления лексики, запоминания грамматиче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ских правил и др.</w:t>
            </w:r>
          </w:p>
        </w:tc>
      </w:tr>
    </w:tbl>
    <w:p w14:paraId="419DD37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5EC75DBE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1641B1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8710041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223737D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5124CE3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A1C8F70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4B76F8B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C3ECF49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0A2E84D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4B6C86F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53342AD5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35C056C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C48C41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E98A278" w14:textId="77777777" w:rsidR="00A94686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09D9AD3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9498A90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35557E18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2BD33902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13ED6D8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2C5037F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CAC10A8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007E6D6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A2F3F23" w14:textId="77777777" w:rsidR="00A94686" w:rsidRPr="006A42AB" w:rsidRDefault="00EC6CAD" w:rsidP="00EC6CA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A94686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СОДЕРЖАНИЕ УЧЕБНОЙ ДИСЦИПЛИНЫ</w:t>
      </w:r>
    </w:p>
    <w:p w14:paraId="1195FFA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427E6EC8" w14:textId="77777777" w:rsidR="00A94686" w:rsidRPr="006A42AB" w:rsidRDefault="00A94686" w:rsidP="00A94686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14:paraId="076CCDD2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2"/>
        <w:gridCol w:w="1712"/>
      </w:tblGrid>
      <w:tr w:rsidR="00A94686" w:rsidRPr="006A42AB" w14:paraId="16C79C7B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098A0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C19D4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A94686" w:rsidRPr="006A42AB" w14:paraId="4916179E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CAD296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D64F0" w14:textId="0ABE1C23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4F16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</w:tr>
      <w:tr w:rsidR="00A94686" w:rsidRPr="006A42AB" w14:paraId="596354F3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4DD5D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D383D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128</w:t>
            </w:r>
          </w:p>
        </w:tc>
      </w:tr>
      <w:tr w:rsidR="00A94686" w:rsidRPr="006A42AB" w14:paraId="642186C2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ED17B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74867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6BD0C003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BBDAE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8AA0F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94686" w:rsidRPr="006A42AB" w14:paraId="221509FB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326A1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DCBEC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6C5" w:rsidRPr="006A42AB" w14:paraId="11427EB3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0EC5" w14:textId="3FE7E4C5" w:rsidR="004F16C5" w:rsidRPr="00E23321" w:rsidRDefault="004F16C5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теоретические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6884" w14:textId="3E402312" w:rsidR="004F16C5" w:rsidRPr="00E23321" w:rsidRDefault="004F16C5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4686" w:rsidRPr="006A42AB" w14:paraId="4BA6E450" w14:textId="77777777" w:rsidTr="00A94686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946C4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C6E7A" w14:textId="46B61395" w:rsidR="00A94686" w:rsidRPr="00E23321" w:rsidRDefault="00A94686" w:rsidP="00A9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hAnsi="Times New Roman" w:cs="Times New Roman"/>
                <w:sz w:val="24"/>
                <w:szCs w:val="24"/>
              </w:rPr>
              <w:t xml:space="preserve">         12</w:t>
            </w:r>
            <w:r w:rsidR="004F16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4686" w:rsidRPr="006A42AB" w14:paraId="65E384CF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0B313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2A43D" w14:textId="16D2855E" w:rsidR="00A94686" w:rsidRPr="00E23321" w:rsidRDefault="004F16C5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4686" w:rsidRPr="006A42AB" w14:paraId="2F37F1EA" w14:textId="77777777" w:rsidTr="00A94686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F26E" w14:textId="07A7D299" w:rsidR="004F16C5" w:rsidRPr="004F16C5" w:rsidRDefault="00A94686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621D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6C5" w:rsidRPr="006A42AB" w14:paraId="2F80B1F1" w14:textId="77777777" w:rsidTr="00A94686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E8E8" w14:textId="4C46DC72" w:rsidR="004F16C5" w:rsidRPr="00E23321" w:rsidRDefault="004F16C5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CC0C" w14:textId="77777777" w:rsidR="004F16C5" w:rsidRPr="00E23321" w:rsidRDefault="004F16C5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6C5" w:rsidRPr="006A42AB" w14:paraId="7CEF9F22" w14:textId="77777777" w:rsidTr="00A94686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735B" w14:textId="6FD963CB" w:rsidR="004F16C5" w:rsidRDefault="004F16C5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31FE" w14:textId="1FE062BD" w:rsidR="004F16C5" w:rsidRPr="00E23321" w:rsidRDefault="004F16C5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16C5" w:rsidRPr="006A42AB" w14:paraId="57722635" w14:textId="77777777" w:rsidTr="00A94686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7FE9" w14:textId="7874474E" w:rsidR="004F16C5" w:rsidRDefault="004F16C5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EE26" w14:textId="7E38B99C" w:rsidR="004F16C5" w:rsidRPr="00E23321" w:rsidRDefault="004F16C5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0486FC2" w14:textId="77777777" w:rsidR="00476D61" w:rsidRPr="006A42AB" w:rsidRDefault="00476D61" w:rsidP="00481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iCs/>
          <w:sz w:val="24"/>
          <w:szCs w:val="24"/>
        </w:rPr>
        <w:sectPr w:rsidR="00476D61" w:rsidRPr="006A42AB" w:rsidSect="004F16C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1682F10" w14:textId="72AD9F7E" w:rsidR="00481056" w:rsidRPr="00BE38A3" w:rsidRDefault="00481056" w:rsidP="00BE38A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3.3. Тематический пл</w:t>
      </w:r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>ан учебного предмета «Иностранный язык (Английский)»</w:t>
      </w: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, в том числе с учетом</w:t>
      </w:r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0CE1" w:rsidRPr="006A42AB">
        <w:rPr>
          <w:rFonts w:ascii="Times New Roman" w:eastAsia="Times New Roman" w:hAnsi="Times New Roman" w:cs="Times New Roman"/>
          <w:b/>
          <w:sz w:val="24"/>
          <w:szCs w:val="24"/>
        </w:rPr>
        <w:t>рабочей</w:t>
      </w:r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0CE1" w:rsidRPr="006A42AB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14:paraId="54E244F0" w14:textId="77777777" w:rsidR="00481056" w:rsidRPr="006A42AB" w:rsidRDefault="00042EE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воспитания.</w:t>
      </w:r>
    </w:p>
    <w:p w14:paraId="077B9A03" w14:textId="77777777" w:rsidR="00CD6657" w:rsidRPr="006A42AB" w:rsidRDefault="00CD665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D00B01" w14:textId="77777777" w:rsidR="00CD6657" w:rsidRPr="006A42AB" w:rsidRDefault="00CD665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42FBC1" w14:textId="77777777" w:rsidR="00CD6657" w:rsidRPr="006A42AB" w:rsidRDefault="00CD665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9005"/>
        <w:gridCol w:w="1203"/>
        <w:gridCol w:w="2092"/>
      </w:tblGrid>
      <w:tr w:rsidR="00CD6657" w:rsidRPr="006A42AB" w14:paraId="50CA2231" w14:textId="77777777" w:rsidTr="00CD6657">
        <w:trPr>
          <w:trHeight w:val="20"/>
        </w:trPr>
        <w:tc>
          <w:tcPr>
            <w:tcW w:w="2486" w:type="dxa"/>
          </w:tcPr>
          <w:p w14:paraId="0FC1058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05" w:type="dxa"/>
          </w:tcPr>
          <w:p w14:paraId="7AFD49BA" w14:textId="5D25C254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  <w:r w:rsidR="004F1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(если предусмотрены)</w:t>
            </w:r>
          </w:p>
        </w:tc>
        <w:tc>
          <w:tcPr>
            <w:tcW w:w="1203" w:type="dxa"/>
            <w:shd w:val="clear" w:color="auto" w:fill="auto"/>
          </w:tcPr>
          <w:p w14:paraId="62026E4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092" w:type="dxa"/>
          </w:tcPr>
          <w:p w14:paraId="124DE155" w14:textId="77777777" w:rsidR="00CD6657" w:rsidRPr="006A42AB" w:rsidRDefault="00042EE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CD6657" w:rsidRPr="006A42AB" w14:paraId="6D2EB50F" w14:textId="77777777" w:rsidTr="00CD6657">
        <w:trPr>
          <w:trHeight w:val="20"/>
        </w:trPr>
        <w:tc>
          <w:tcPr>
            <w:tcW w:w="2486" w:type="dxa"/>
          </w:tcPr>
          <w:p w14:paraId="758E80F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5" w:type="dxa"/>
          </w:tcPr>
          <w:p w14:paraId="76F7B69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14:paraId="1825882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14:paraId="72E59915" w14:textId="77777777" w:rsidR="00CD6657" w:rsidRPr="006A42AB" w:rsidRDefault="00042EE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D6657" w:rsidRPr="006A42AB" w14:paraId="1E6AF716" w14:textId="77777777" w:rsidTr="00CD6657">
        <w:trPr>
          <w:trHeight w:val="20"/>
        </w:trPr>
        <w:tc>
          <w:tcPr>
            <w:tcW w:w="2486" w:type="dxa"/>
          </w:tcPr>
          <w:p w14:paraId="33E4F92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9005" w:type="dxa"/>
          </w:tcPr>
          <w:p w14:paraId="7237655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5237DDC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444CCA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81CC6" w:rsidRPr="006A42AB" w14:paraId="2189DFEF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0895BC1F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</w:p>
          <w:p w14:paraId="735E9C6B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 человека (внешность, национальность, образование, личные качества, род занятий, место работы и др.)</w:t>
            </w:r>
          </w:p>
        </w:tc>
        <w:tc>
          <w:tcPr>
            <w:tcW w:w="9005" w:type="dxa"/>
          </w:tcPr>
          <w:p w14:paraId="0FA3A6B1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14:paraId="143E847C" w14:textId="77777777" w:rsidR="00581CC6" w:rsidRPr="00581CC6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CC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2" w:type="dxa"/>
            <w:vMerge w:val="restart"/>
          </w:tcPr>
          <w:p w14:paraId="3D6D34A8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0925917A" w14:textId="77777777" w:rsidTr="006B5F7B">
        <w:trPr>
          <w:trHeight w:val="1722"/>
        </w:trPr>
        <w:tc>
          <w:tcPr>
            <w:tcW w:w="2486" w:type="dxa"/>
            <w:vMerge/>
          </w:tcPr>
          <w:p w14:paraId="41609191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  <w:tcBorders>
              <w:bottom w:val="single" w:sz="4" w:space="0" w:color="auto"/>
            </w:tcBorders>
          </w:tcPr>
          <w:p w14:paraId="65A44C5A" w14:textId="2118AB3C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Фонетические особенности     английского языка. Алфавит. Основные правила чтения. Инфинитив. Повелительное наклонение. Личные и притяжательные местоимения Артикли. Множественное число имен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Числительные. Употребление глаголов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 Притяжательный падеж. Описание внешности, личностных качеств и характера.   Приветствие, прощание, знакомство. Текст "Хорошие друзья"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11F3E1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</w:tcPr>
          <w:p w14:paraId="2AC6011D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3FE54E8C" w14:textId="77777777" w:rsidTr="00CD6657">
        <w:trPr>
          <w:trHeight w:val="20"/>
        </w:trPr>
        <w:tc>
          <w:tcPr>
            <w:tcW w:w="2486" w:type="dxa"/>
            <w:vMerge/>
          </w:tcPr>
          <w:p w14:paraId="275AFB19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85FC632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1.Роль иностранного языка в профессиональной деятельности специалиста, в жизни и деятельности специалиста. Роль английского языка в мире. Входной контроль.</w:t>
            </w:r>
          </w:p>
        </w:tc>
        <w:tc>
          <w:tcPr>
            <w:tcW w:w="1203" w:type="dxa"/>
            <w:shd w:val="clear" w:color="auto" w:fill="auto"/>
          </w:tcPr>
          <w:p w14:paraId="3D435D62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C623DAF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581CC6" w:rsidRPr="006A42AB" w14:paraId="47A9FA7F" w14:textId="77777777" w:rsidTr="00CD6657">
        <w:trPr>
          <w:trHeight w:val="20"/>
        </w:trPr>
        <w:tc>
          <w:tcPr>
            <w:tcW w:w="2486" w:type="dxa"/>
            <w:vMerge/>
          </w:tcPr>
          <w:p w14:paraId="5B0320E2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221157A5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Фонетические особенности английского языка. Алфавит. Основные правила чтения.</w:t>
            </w:r>
          </w:p>
        </w:tc>
        <w:tc>
          <w:tcPr>
            <w:tcW w:w="1203" w:type="dxa"/>
            <w:shd w:val="clear" w:color="auto" w:fill="auto"/>
          </w:tcPr>
          <w:p w14:paraId="0E5C0ABE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C14DE88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5D7EB3AB" w14:textId="77777777" w:rsidTr="00CD6657">
        <w:trPr>
          <w:trHeight w:val="20"/>
        </w:trPr>
        <w:tc>
          <w:tcPr>
            <w:tcW w:w="2486" w:type="dxa"/>
            <w:vMerge/>
          </w:tcPr>
          <w:p w14:paraId="5EFBB3F9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9344F7D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3.Инфинитив. Повелительное наклонение. Личные и притяжательные местоимения</w:t>
            </w:r>
          </w:p>
        </w:tc>
        <w:tc>
          <w:tcPr>
            <w:tcW w:w="1203" w:type="dxa"/>
            <w:shd w:val="clear" w:color="auto" w:fill="auto"/>
          </w:tcPr>
          <w:p w14:paraId="66DA6E29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4C10F8E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5E3465E6" w14:textId="77777777" w:rsidTr="00CD6657">
        <w:trPr>
          <w:trHeight w:val="20"/>
        </w:trPr>
        <w:tc>
          <w:tcPr>
            <w:tcW w:w="2486" w:type="dxa"/>
            <w:vMerge/>
          </w:tcPr>
          <w:p w14:paraId="60BF9557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30D10BDD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4.Артикли. Приветствие, прощание, знакомство. Числительные.</w:t>
            </w:r>
          </w:p>
        </w:tc>
        <w:tc>
          <w:tcPr>
            <w:tcW w:w="1203" w:type="dxa"/>
            <w:shd w:val="clear" w:color="auto" w:fill="auto"/>
          </w:tcPr>
          <w:p w14:paraId="5EC0EE48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A82278F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42CD9E1B" w14:textId="77777777" w:rsidTr="00CD6657">
        <w:trPr>
          <w:trHeight w:val="20"/>
        </w:trPr>
        <w:tc>
          <w:tcPr>
            <w:tcW w:w="2486" w:type="dxa"/>
            <w:vMerge/>
          </w:tcPr>
          <w:p w14:paraId="1B36174D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528AA49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be, to have. 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падеж. Работа с текстом "Хорошие друзья</w:t>
            </w:r>
          </w:p>
        </w:tc>
        <w:tc>
          <w:tcPr>
            <w:tcW w:w="1203" w:type="dxa"/>
            <w:shd w:val="clear" w:color="auto" w:fill="auto"/>
          </w:tcPr>
          <w:p w14:paraId="041966AC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D849825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008C50C9" w14:textId="77777777" w:rsidTr="00CD6657">
        <w:trPr>
          <w:trHeight w:val="20"/>
        </w:trPr>
        <w:tc>
          <w:tcPr>
            <w:tcW w:w="2486" w:type="dxa"/>
            <w:vMerge/>
          </w:tcPr>
          <w:p w14:paraId="65374367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421BF35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внешности, личностных качеств и характера.  Употребление множественного числа имен существительных.</w:t>
            </w:r>
          </w:p>
        </w:tc>
        <w:tc>
          <w:tcPr>
            <w:tcW w:w="1203" w:type="dxa"/>
            <w:shd w:val="clear" w:color="auto" w:fill="auto"/>
          </w:tcPr>
          <w:p w14:paraId="6DB1003C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A62EF8A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581CC6" w:rsidRPr="006A42AB" w14:paraId="7B06F85E" w14:textId="77777777" w:rsidTr="00CD6657">
        <w:trPr>
          <w:trHeight w:val="20"/>
        </w:trPr>
        <w:tc>
          <w:tcPr>
            <w:tcW w:w="2486" w:type="dxa"/>
            <w:vMerge/>
          </w:tcPr>
          <w:p w14:paraId="0093796D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34A5F8FB" w14:textId="387ECC56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5E4D795E" w14:textId="7371E0A5" w:rsidR="00581CC6" w:rsidRPr="00BE38A3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8A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14:paraId="5D35FBBA" w14:textId="77777777" w:rsidR="00581CC6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337FDB3C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4A0CAC9E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14:paraId="6346F56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Семья и семейные отношения, домашние обязанности.</w:t>
            </w:r>
          </w:p>
        </w:tc>
        <w:tc>
          <w:tcPr>
            <w:tcW w:w="9005" w:type="dxa"/>
          </w:tcPr>
          <w:p w14:paraId="344044C2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209A9AFF" w14:textId="08E9E30A" w:rsidR="00F80E6B" w:rsidRPr="00581CC6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6638FE4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CC6" w:rsidRPr="006A42AB" w14:paraId="2FF333B9" w14:textId="77777777" w:rsidTr="000038BF">
        <w:trPr>
          <w:trHeight w:val="1104"/>
        </w:trPr>
        <w:tc>
          <w:tcPr>
            <w:tcW w:w="2486" w:type="dxa"/>
            <w:vMerge/>
          </w:tcPr>
          <w:p w14:paraId="4B0A66C9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DEF4DA4" w14:textId="539E9E1F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Лексики по теме семья, обязанности по дому. Диалоги о семье. Употребление настоящего простого времени, прошедшего простого времени, будущего простого времени  Тексты: «Семья Александра", «Человек не остров». Употребление прошедшего простого времени. Презентация «Моя семья»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30823531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0E3F5D83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03FE6B30" w14:textId="77777777" w:rsidTr="00CD6657">
        <w:trPr>
          <w:trHeight w:val="20"/>
        </w:trPr>
        <w:tc>
          <w:tcPr>
            <w:tcW w:w="2486" w:type="dxa"/>
            <w:vMerge/>
          </w:tcPr>
          <w:p w14:paraId="0040CB8D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50CD92E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 семья, обязанности по дому. Диалоги о семье. Употребление настоящего простого времени.  Чтение текста «Семья Александра»</w:t>
            </w:r>
          </w:p>
        </w:tc>
        <w:tc>
          <w:tcPr>
            <w:tcW w:w="1203" w:type="dxa"/>
            <w:shd w:val="clear" w:color="auto" w:fill="auto"/>
          </w:tcPr>
          <w:p w14:paraId="79886D1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1CF2D03" w14:textId="77777777" w:rsidR="00F80E6B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ЛР16</w:t>
            </w:r>
          </w:p>
        </w:tc>
      </w:tr>
      <w:tr w:rsidR="00F80E6B" w:rsidRPr="006A42AB" w14:paraId="094DB036" w14:textId="77777777" w:rsidTr="00CD6657">
        <w:trPr>
          <w:trHeight w:val="20"/>
        </w:trPr>
        <w:tc>
          <w:tcPr>
            <w:tcW w:w="2486" w:type="dxa"/>
            <w:vMerge/>
          </w:tcPr>
          <w:p w14:paraId="5262D28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34335775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2.Работа с текстом «Человек не остров». Употребление прошедшего простого времени.</w:t>
            </w:r>
          </w:p>
        </w:tc>
        <w:tc>
          <w:tcPr>
            <w:tcW w:w="1203" w:type="dxa"/>
            <w:shd w:val="clear" w:color="auto" w:fill="auto"/>
          </w:tcPr>
          <w:p w14:paraId="30AEE691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0D011F5" w14:textId="77777777" w:rsidR="00F80E6B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ЛР16</w:t>
            </w:r>
          </w:p>
        </w:tc>
      </w:tr>
      <w:tr w:rsidR="00F80E6B" w:rsidRPr="006A42AB" w14:paraId="79E184BE" w14:textId="77777777" w:rsidTr="00CD6657">
        <w:trPr>
          <w:trHeight w:val="20"/>
        </w:trPr>
        <w:tc>
          <w:tcPr>
            <w:tcW w:w="2486" w:type="dxa"/>
            <w:vMerge/>
          </w:tcPr>
          <w:p w14:paraId="046DB0A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F1FCB5D" w14:textId="484F9358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 Устная речь по теме: обязанности по дому. Употребление будущего простого времени</w:t>
            </w:r>
            <w:r w:rsidR="00581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«Моя семья»</w:t>
            </w:r>
            <w:r w:rsidR="00581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01C9ABEB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0D51709" w14:textId="77777777" w:rsidR="00F80E6B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ЛР16</w:t>
            </w:r>
          </w:p>
        </w:tc>
      </w:tr>
      <w:tr w:rsidR="00581CC6" w:rsidRPr="006A42AB" w14:paraId="5F0125D8" w14:textId="77777777" w:rsidTr="0049700E">
        <w:trPr>
          <w:trHeight w:val="1104"/>
        </w:trPr>
        <w:tc>
          <w:tcPr>
            <w:tcW w:w="2486" w:type="dxa"/>
            <w:vMerge w:val="restart"/>
          </w:tcPr>
          <w:p w14:paraId="345D28F2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</w:t>
            </w:r>
          </w:p>
          <w:p w14:paraId="74F8960D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жилища и учебного заведения (здание, обстановка, условия жизни, техника, оборудование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A179E0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190B128" w14:textId="5FABC7EB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0CD866D" w14:textId="2E967E5F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 город, деревня, инфраструктура. Предлоги места и направления. Структуры there is/ there are. Прилагательные. Местоимения some, any, no и их производных. Текст «Сколько людей столько и мнений».</w:t>
            </w:r>
          </w:p>
        </w:tc>
        <w:tc>
          <w:tcPr>
            <w:tcW w:w="1203" w:type="dxa"/>
            <w:shd w:val="clear" w:color="auto" w:fill="auto"/>
          </w:tcPr>
          <w:p w14:paraId="17AAEDC6" w14:textId="77777777" w:rsidR="00581CC6" w:rsidRPr="00581CC6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CC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1370873F" w14:textId="77777777" w:rsidR="00581CC6" w:rsidRPr="006A42AB" w:rsidRDefault="00581CC6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38113863" w14:textId="77777777" w:rsidTr="00CD6657">
        <w:trPr>
          <w:trHeight w:val="20"/>
        </w:trPr>
        <w:tc>
          <w:tcPr>
            <w:tcW w:w="2486" w:type="dxa"/>
            <w:vMerge/>
          </w:tcPr>
          <w:p w14:paraId="27071D8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57047738" w14:textId="55204492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 город, деревня, инфраструктура. Употребление предлогов места и направления.</w:t>
            </w:r>
          </w:p>
        </w:tc>
        <w:tc>
          <w:tcPr>
            <w:tcW w:w="1203" w:type="dxa"/>
            <w:shd w:val="clear" w:color="auto" w:fill="auto"/>
          </w:tcPr>
          <w:p w14:paraId="615E7B81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0B4EDBE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2C177EFA" w14:textId="77777777" w:rsidTr="00CD6657">
        <w:trPr>
          <w:trHeight w:val="20"/>
        </w:trPr>
        <w:tc>
          <w:tcPr>
            <w:tcW w:w="2486" w:type="dxa"/>
            <w:vMerge/>
          </w:tcPr>
          <w:p w14:paraId="07AD07CF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41146FA" w14:textId="1C3B853A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2.Описание места, где ты живешь. Употребление структур there  is/ there are. Прилагательные</w:t>
            </w:r>
            <w:r w:rsidR="00171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75DC8FD4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9869BE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 ЛР15</w:t>
            </w:r>
          </w:p>
        </w:tc>
      </w:tr>
      <w:tr w:rsidR="007C023F" w:rsidRPr="006A42AB" w14:paraId="1088CDFB" w14:textId="77777777" w:rsidTr="00CD6657">
        <w:trPr>
          <w:trHeight w:val="20"/>
        </w:trPr>
        <w:tc>
          <w:tcPr>
            <w:tcW w:w="2486" w:type="dxa"/>
            <w:vMerge/>
          </w:tcPr>
          <w:p w14:paraId="1C6F0E0C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B7A91F0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 Работа с текстом «Сколько людей столько и мнений». Фильм.</w:t>
            </w:r>
          </w:p>
        </w:tc>
        <w:tc>
          <w:tcPr>
            <w:tcW w:w="1203" w:type="dxa"/>
            <w:shd w:val="clear" w:color="auto" w:fill="auto"/>
          </w:tcPr>
          <w:p w14:paraId="583D8B23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C0FADBB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7C023F" w:rsidRPr="006A42AB" w14:paraId="794062D4" w14:textId="77777777" w:rsidTr="00CD6657">
        <w:trPr>
          <w:trHeight w:val="20"/>
        </w:trPr>
        <w:tc>
          <w:tcPr>
            <w:tcW w:w="2486" w:type="dxa"/>
            <w:vMerge/>
          </w:tcPr>
          <w:p w14:paraId="6B52D100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328DD64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Устная речь о приборах, используемых человеком дома, о преимуществах и недостатках городской и деревенской жизни.</w:t>
            </w:r>
          </w:p>
        </w:tc>
        <w:tc>
          <w:tcPr>
            <w:tcW w:w="1203" w:type="dxa"/>
            <w:shd w:val="clear" w:color="auto" w:fill="auto"/>
          </w:tcPr>
          <w:p w14:paraId="31C230DA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1D8E7C7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 ЛР13</w:t>
            </w:r>
          </w:p>
        </w:tc>
      </w:tr>
      <w:tr w:rsidR="007C023F" w:rsidRPr="006A42AB" w14:paraId="7944A8FA" w14:textId="77777777" w:rsidTr="00CD6657">
        <w:trPr>
          <w:trHeight w:val="20"/>
        </w:trPr>
        <w:tc>
          <w:tcPr>
            <w:tcW w:w="2486" w:type="dxa"/>
            <w:vMerge/>
          </w:tcPr>
          <w:p w14:paraId="361C5F4C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980AFF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5. Употребление местоимений some, any, no и их производных. Выполнение грамматических упражнений</w:t>
            </w:r>
          </w:p>
        </w:tc>
        <w:tc>
          <w:tcPr>
            <w:tcW w:w="1203" w:type="dxa"/>
            <w:shd w:val="clear" w:color="auto" w:fill="auto"/>
          </w:tcPr>
          <w:p w14:paraId="58EB69E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A4A8E5F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1261" w:rsidRPr="006A42AB" w14:paraId="57EA0B8E" w14:textId="77777777" w:rsidTr="006C62E8">
        <w:trPr>
          <w:trHeight w:val="828"/>
        </w:trPr>
        <w:tc>
          <w:tcPr>
            <w:tcW w:w="2486" w:type="dxa"/>
            <w:vMerge w:val="restart"/>
          </w:tcPr>
          <w:p w14:paraId="764E0D73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14:paraId="2B66F428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Распорядок дня студента колледжа</w:t>
            </w:r>
          </w:p>
        </w:tc>
        <w:tc>
          <w:tcPr>
            <w:tcW w:w="9005" w:type="dxa"/>
          </w:tcPr>
          <w:p w14:paraId="612939B2" w14:textId="24483628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7B17448" w14:textId="1E8A1061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Предлоги времени. Настоящее,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прошедшее и будущее прогрессивное времена. Лексика по теме: учеба, общественная жизнь. Текст «Предел моих мечтаний»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5DC6A826" w14:textId="77777777" w:rsidR="00FA1261" w:rsidRPr="00FA1261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2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92DAA46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2A68CD6" w14:textId="77777777" w:rsidTr="00CD6657">
        <w:trPr>
          <w:trHeight w:val="20"/>
        </w:trPr>
        <w:tc>
          <w:tcPr>
            <w:tcW w:w="2486" w:type="dxa"/>
            <w:vMerge/>
          </w:tcPr>
          <w:p w14:paraId="5D7A24F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</w:tcPr>
          <w:p w14:paraId="31E988D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предлогов времени. Лексика по теме: учеба, общественная жизнь</w:t>
            </w:r>
          </w:p>
        </w:tc>
        <w:tc>
          <w:tcPr>
            <w:tcW w:w="1203" w:type="dxa"/>
            <w:shd w:val="clear" w:color="auto" w:fill="auto"/>
          </w:tcPr>
          <w:p w14:paraId="6733DA9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B5623C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BC83B10" w14:textId="77777777" w:rsidTr="00CD6657">
        <w:trPr>
          <w:trHeight w:val="20"/>
        </w:trPr>
        <w:tc>
          <w:tcPr>
            <w:tcW w:w="2486" w:type="dxa"/>
            <w:vMerge/>
          </w:tcPr>
          <w:p w14:paraId="0A75D2E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</w:tcPr>
          <w:p w14:paraId="65287D45" w14:textId="304B559D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2.Работа с текстом «Предел моих мечтаний». Употребление настоящего прогрессивного времени</w:t>
            </w:r>
          </w:p>
        </w:tc>
        <w:tc>
          <w:tcPr>
            <w:tcW w:w="1203" w:type="dxa"/>
            <w:shd w:val="clear" w:color="auto" w:fill="auto"/>
          </w:tcPr>
          <w:p w14:paraId="5D5AB75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C38D82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5C2F8AF4" w14:textId="77777777" w:rsidTr="00CD6657">
        <w:trPr>
          <w:trHeight w:val="20"/>
        </w:trPr>
        <w:tc>
          <w:tcPr>
            <w:tcW w:w="2486" w:type="dxa"/>
            <w:vMerge/>
          </w:tcPr>
          <w:p w14:paraId="3B8E9CF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</w:tcPr>
          <w:p w14:paraId="6928ACDC" w14:textId="2B6DD9DA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прошедшего и будущего прогрессивного времени. Устная речь по теме: общественная деятельность.</w:t>
            </w:r>
          </w:p>
        </w:tc>
        <w:tc>
          <w:tcPr>
            <w:tcW w:w="1203" w:type="dxa"/>
            <w:shd w:val="clear" w:color="auto" w:fill="auto"/>
          </w:tcPr>
          <w:p w14:paraId="587C5AC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5B42D03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</w:t>
            </w:r>
          </w:p>
        </w:tc>
      </w:tr>
      <w:tr w:rsidR="00FA1261" w:rsidRPr="006A42AB" w14:paraId="7D373E87" w14:textId="77777777" w:rsidTr="00F91891">
        <w:trPr>
          <w:trHeight w:val="828"/>
        </w:trPr>
        <w:tc>
          <w:tcPr>
            <w:tcW w:w="2486" w:type="dxa"/>
            <w:vMerge w:val="restart"/>
          </w:tcPr>
          <w:p w14:paraId="2AC364E3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</w:p>
          <w:p w14:paraId="25020F9D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Хобби, досуг.</w:t>
            </w:r>
          </w:p>
        </w:tc>
        <w:tc>
          <w:tcPr>
            <w:tcW w:w="9005" w:type="dxa"/>
          </w:tcPr>
          <w:p w14:paraId="771D3E3A" w14:textId="54006535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B1DC7E2" w14:textId="48982CEB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Лексики по теме: хобби, досуг.  Настоящее совершенное, прошедшее совершенное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будущее совершенное времена.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«О хобби, как и о вкусах не спорят» </w:t>
            </w:r>
          </w:p>
        </w:tc>
        <w:tc>
          <w:tcPr>
            <w:tcW w:w="1203" w:type="dxa"/>
            <w:shd w:val="clear" w:color="auto" w:fill="auto"/>
          </w:tcPr>
          <w:p w14:paraId="617C997F" w14:textId="77777777" w:rsidR="00FA1261" w:rsidRPr="00FA1261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14:paraId="208A1EBE" w14:textId="04197F4C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</w:t>
            </w:r>
          </w:p>
        </w:tc>
        <w:tc>
          <w:tcPr>
            <w:tcW w:w="2092" w:type="dxa"/>
          </w:tcPr>
          <w:p w14:paraId="6DCA193E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485424C" w14:textId="77777777" w:rsidTr="00CD6657">
        <w:trPr>
          <w:trHeight w:val="20"/>
        </w:trPr>
        <w:tc>
          <w:tcPr>
            <w:tcW w:w="2486" w:type="dxa"/>
            <w:vMerge/>
          </w:tcPr>
          <w:p w14:paraId="019A9C6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236F892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теме: хобби, досуг. Употребление настоящего совершенного времени.</w:t>
            </w:r>
          </w:p>
        </w:tc>
        <w:tc>
          <w:tcPr>
            <w:tcW w:w="1203" w:type="dxa"/>
            <w:shd w:val="clear" w:color="auto" w:fill="auto"/>
          </w:tcPr>
          <w:p w14:paraId="08EDF75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C37675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2A007A9" w14:textId="77777777" w:rsidTr="00CD6657">
        <w:trPr>
          <w:trHeight w:val="20"/>
        </w:trPr>
        <w:tc>
          <w:tcPr>
            <w:tcW w:w="2486" w:type="dxa"/>
            <w:vMerge/>
          </w:tcPr>
          <w:p w14:paraId="674D483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AD77B96" w14:textId="3272B9D1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«О хобби, как и о вкусах не спорят» Употребление прошедшего и будущего совершенного времени</w:t>
            </w:r>
            <w:r w:rsidR="00171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57ACDFA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E0D631D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 ЛР15</w:t>
            </w:r>
          </w:p>
        </w:tc>
      </w:tr>
      <w:tr w:rsidR="00CD6657" w:rsidRPr="006A42AB" w14:paraId="63F4236A" w14:textId="77777777" w:rsidTr="00CD6657">
        <w:trPr>
          <w:trHeight w:val="20"/>
        </w:trPr>
        <w:tc>
          <w:tcPr>
            <w:tcW w:w="2486" w:type="dxa"/>
            <w:vMerge/>
          </w:tcPr>
          <w:p w14:paraId="505293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AFAC67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прошедшего и будущего совершенного времени. Выполнение грамматических упражнений.</w:t>
            </w:r>
          </w:p>
        </w:tc>
        <w:tc>
          <w:tcPr>
            <w:tcW w:w="1203" w:type="dxa"/>
            <w:shd w:val="clear" w:color="auto" w:fill="auto"/>
          </w:tcPr>
          <w:p w14:paraId="519C263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E739A5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4AC52536" w14:textId="77777777" w:rsidTr="00CD6657">
        <w:trPr>
          <w:trHeight w:val="20"/>
        </w:trPr>
        <w:tc>
          <w:tcPr>
            <w:tcW w:w="2486" w:type="dxa"/>
            <w:vMerge/>
          </w:tcPr>
          <w:p w14:paraId="27FF7B7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F2F610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Контрольная работа</w:t>
            </w:r>
          </w:p>
        </w:tc>
        <w:tc>
          <w:tcPr>
            <w:tcW w:w="1203" w:type="dxa"/>
            <w:shd w:val="clear" w:color="auto" w:fill="auto"/>
          </w:tcPr>
          <w:p w14:paraId="27AA7EF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2D4DA3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1261" w:rsidRPr="006A42AB" w14:paraId="40E905AA" w14:textId="77777777" w:rsidTr="00D467E1">
        <w:trPr>
          <w:trHeight w:val="1104"/>
        </w:trPr>
        <w:tc>
          <w:tcPr>
            <w:tcW w:w="2486" w:type="dxa"/>
            <w:vMerge w:val="restart"/>
          </w:tcPr>
          <w:p w14:paraId="6468A200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</w:t>
            </w:r>
          </w:p>
          <w:p w14:paraId="1D1BD87B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местоположения объекта (адрес, как найти.)</w:t>
            </w:r>
          </w:p>
        </w:tc>
        <w:tc>
          <w:tcPr>
            <w:tcW w:w="9005" w:type="dxa"/>
          </w:tcPr>
          <w:p w14:paraId="3EAC3E35" w14:textId="0F87278D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04CB189" w14:textId="63F1D182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Лексика по теме: адрес, местоположение. Специальные вопросы. Наречия и выражения места и направления.  Тексты «Поездка в музей», «Почему в Англии ездят по левой стороне дороги». </w:t>
            </w:r>
          </w:p>
        </w:tc>
        <w:tc>
          <w:tcPr>
            <w:tcW w:w="1203" w:type="dxa"/>
            <w:shd w:val="clear" w:color="auto" w:fill="auto"/>
          </w:tcPr>
          <w:p w14:paraId="2943C038" w14:textId="77777777" w:rsidR="00FA1261" w:rsidRPr="00FA1261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2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731E9F4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3DC2911" w14:textId="77777777" w:rsidTr="00CD6657">
        <w:trPr>
          <w:trHeight w:val="20"/>
        </w:trPr>
        <w:tc>
          <w:tcPr>
            <w:tcW w:w="2486" w:type="dxa"/>
            <w:vMerge/>
          </w:tcPr>
          <w:p w14:paraId="4E917A9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3E17CDB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адрес, местоположение. Употребление специальных вопросов.</w:t>
            </w:r>
          </w:p>
        </w:tc>
        <w:tc>
          <w:tcPr>
            <w:tcW w:w="1203" w:type="dxa"/>
            <w:shd w:val="clear" w:color="auto" w:fill="auto"/>
          </w:tcPr>
          <w:p w14:paraId="323BB26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73914B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55EBE2D" w14:textId="77777777" w:rsidTr="00CD6657">
        <w:trPr>
          <w:trHeight w:val="20"/>
        </w:trPr>
        <w:tc>
          <w:tcPr>
            <w:tcW w:w="2486" w:type="dxa"/>
            <w:vMerge/>
          </w:tcPr>
          <w:p w14:paraId="5020255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C44CB2C" w14:textId="294CD9F8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и выражений места и направления. Составление диалогов о местоположении различных объектов. Работа с текстом «Поездка в музей»</w:t>
            </w:r>
            <w:r w:rsidR="00FA1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7633580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AC43CD7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ЛР15</w:t>
            </w:r>
          </w:p>
        </w:tc>
      </w:tr>
      <w:tr w:rsidR="00CD6657" w:rsidRPr="006A42AB" w14:paraId="244A55B7" w14:textId="77777777" w:rsidTr="00CD6657">
        <w:trPr>
          <w:trHeight w:val="20"/>
        </w:trPr>
        <w:tc>
          <w:tcPr>
            <w:tcW w:w="2486" w:type="dxa"/>
            <w:vMerge/>
          </w:tcPr>
          <w:p w14:paraId="5EB2956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41B183F" w14:textId="1524E681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3.Работа с текстом «Почему в Англии ездят по левой стороне дороги». Презентация города, района.</w:t>
            </w:r>
          </w:p>
        </w:tc>
        <w:tc>
          <w:tcPr>
            <w:tcW w:w="1203" w:type="dxa"/>
            <w:shd w:val="clear" w:color="auto" w:fill="auto"/>
          </w:tcPr>
          <w:p w14:paraId="1E7DCB5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AEF2AD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1261" w:rsidRPr="006A42AB" w14:paraId="7287999D" w14:textId="77777777" w:rsidTr="00837235">
        <w:trPr>
          <w:trHeight w:val="1104"/>
        </w:trPr>
        <w:tc>
          <w:tcPr>
            <w:tcW w:w="2486" w:type="dxa"/>
            <w:vMerge w:val="restart"/>
          </w:tcPr>
          <w:p w14:paraId="12160ECF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14:paraId="7342D62A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Магазины, товары, совершение покупок</w:t>
            </w:r>
          </w:p>
        </w:tc>
        <w:tc>
          <w:tcPr>
            <w:tcW w:w="9005" w:type="dxa"/>
          </w:tcPr>
          <w:p w14:paraId="0D4C8D8C" w14:textId="59E6335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61F0796" w14:textId="4CDEE1F1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Лексика по темам: магазины, товары, покупки. Степени сравнения прилагательных Вопросительные предложения. Наречия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few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Неопределенных местоимения. Тексты: «В обувном магазине», «Что предлагают магазины»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4F72E8EC" w14:textId="4971F027" w:rsidR="00FA1261" w:rsidRPr="00FA1261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65E8100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35EF6643" w14:textId="77777777" w:rsidTr="00CD6657">
        <w:trPr>
          <w:trHeight w:val="20"/>
        </w:trPr>
        <w:tc>
          <w:tcPr>
            <w:tcW w:w="2486" w:type="dxa"/>
            <w:vMerge/>
          </w:tcPr>
          <w:p w14:paraId="7CDECE1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A964BF7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темам: магазины, товары, покупки. Употребление степеней сравнения прилагательных</w:t>
            </w:r>
          </w:p>
        </w:tc>
        <w:tc>
          <w:tcPr>
            <w:tcW w:w="1203" w:type="dxa"/>
            <w:shd w:val="clear" w:color="auto" w:fill="auto"/>
          </w:tcPr>
          <w:p w14:paraId="42ECE7F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58BF980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5938635D" w14:textId="77777777" w:rsidTr="00CD6657">
        <w:trPr>
          <w:trHeight w:val="20"/>
        </w:trPr>
        <w:tc>
          <w:tcPr>
            <w:tcW w:w="2486" w:type="dxa"/>
            <w:vMerge/>
          </w:tcPr>
          <w:p w14:paraId="3C32EC1C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898CADD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неопределенных местоимений. Работа с текстом «Что предлагают магазины»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68AB27D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9248614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42BB1280" w14:textId="77777777" w:rsidTr="00CD6657">
        <w:trPr>
          <w:trHeight w:val="20"/>
        </w:trPr>
        <w:tc>
          <w:tcPr>
            <w:tcW w:w="2486" w:type="dxa"/>
            <w:vMerge/>
          </w:tcPr>
          <w:p w14:paraId="6348C62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9E74239" w14:textId="764F6628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much, many, few, little. </w:t>
            </w:r>
            <w:r w:rsidR="00157649"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вопросительных предложений.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Работа с текстом «В обувном магазине»</w:t>
            </w:r>
            <w:r w:rsidR="00171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37E4866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5052DC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285E" w:rsidRPr="006A42AB" w14:paraId="06C11D51" w14:textId="77777777" w:rsidTr="00CD6657">
        <w:trPr>
          <w:trHeight w:val="20"/>
        </w:trPr>
        <w:tc>
          <w:tcPr>
            <w:tcW w:w="2486" w:type="dxa"/>
            <w:vMerge/>
          </w:tcPr>
          <w:p w14:paraId="5FF0E61F" w14:textId="77777777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37B90D2D" w14:textId="1688BAD6" w:rsidR="0021285E" w:rsidRPr="0021285E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вопросительных предложений. Презентация проекта «Лучшие магазины в нашем городе»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513B4FFD" w14:textId="16745187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B78722D" w14:textId="77777777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3024E487" w14:textId="77777777" w:rsidTr="00CD6657">
        <w:trPr>
          <w:trHeight w:val="20"/>
        </w:trPr>
        <w:tc>
          <w:tcPr>
            <w:tcW w:w="2486" w:type="dxa"/>
            <w:vMerge/>
          </w:tcPr>
          <w:p w14:paraId="033993E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52EC519F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F0423E5" w14:textId="2FE033E9" w:rsidR="003C4963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14:paraId="6CE1DE95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1261" w:rsidRPr="006A42AB" w14:paraId="4C671D99" w14:textId="77777777" w:rsidTr="00BB0560">
        <w:trPr>
          <w:trHeight w:val="1104"/>
        </w:trPr>
        <w:tc>
          <w:tcPr>
            <w:tcW w:w="2486" w:type="dxa"/>
            <w:vMerge w:val="restart"/>
          </w:tcPr>
          <w:p w14:paraId="125FE630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14:paraId="040E7C6F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 и путешествия</w:t>
            </w:r>
          </w:p>
        </w:tc>
        <w:tc>
          <w:tcPr>
            <w:tcW w:w="9005" w:type="dxa"/>
          </w:tcPr>
          <w:p w14:paraId="5BF642AF" w14:textId="01A06E6C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AC85C42" w14:textId="0B4957EA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путешествие, туризм.  Наречия и выражения места и направления. Тексты: «Какой вид путешествий самый лучший»,</w:t>
            </w:r>
            <w:r w:rsidR="00BE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«Планирование путешествий». Презентация репортажа о месте, которое ты хочешь посмотреть.</w:t>
            </w:r>
          </w:p>
        </w:tc>
        <w:tc>
          <w:tcPr>
            <w:tcW w:w="1203" w:type="dxa"/>
            <w:shd w:val="clear" w:color="auto" w:fill="auto"/>
          </w:tcPr>
          <w:p w14:paraId="338810B7" w14:textId="3B81F289" w:rsidR="00FA1261" w:rsidRPr="00FA1261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5F613ED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3755CE7" w14:textId="77777777" w:rsidTr="00CD6657">
        <w:trPr>
          <w:trHeight w:val="20"/>
        </w:trPr>
        <w:tc>
          <w:tcPr>
            <w:tcW w:w="2486" w:type="dxa"/>
            <w:vMerge/>
          </w:tcPr>
          <w:p w14:paraId="7739168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4222DD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теме: путешествие, туризм. Употребление наречий и выражений места и направления.</w:t>
            </w:r>
          </w:p>
        </w:tc>
        <w:tc>
          <w:tcPr>
            <w:tcW w:w="1203" w:type="dxa"/>
            <w:shd w:val="clear" w:color="auto" w:fill="auto"/>
          </w:tcPr>
          <w:p w14:paraId="0E460B4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02C02D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285E" w:rsidRPr="006A42AB" w14:paraId="3D1B155F" w14:textId="77777777" w:rsidTr="00CD6657">
        <w:trPr>
          <w:trHeight w:val="20"/>
        </w:trPr>
        <w:tc>
          <w:tcPr>
            <w:tcW w:w="2486" w:type="dxa"/>
            <w:vMerge/>
          </w:tcPr>
          <w:p w14:paraId="7FDAA74E" w14:textId="77777777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2515B3E" w14:textId="7527BD1D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и выражений места и направления.</w:t>
            </w:r>
          </w:p>
        </w:tc>
        <w:tc>
          <w:tcPr>
            <w:tcW w:w="1203" w:type="dxa"/>
            <w:shd w:val="clear" w:color="auto" w:fill="auto"/>
          </w:tcPr>
          <w:p w14:paraId="06260F67" w14:textId="108F0531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D298688" w14:textId="77777777" w:rsidR="0021285E" w:rsidRPr="006A42AB" w:rsidRDefault="0021285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3AC28B3" w14:textId="77777777" w:rsidTr="00CD6657">
        <w:trPr>
          <w:trHeight w:val="20"/>
        </w:trPr>
        <w:tc>
          <w:tcPr>
            <w:tcW w:w="2486" w:type="dxa"/>
            <w:vMerge/>
          </w:tcPr>
          <w:p w14:paraId="6879D43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24D055EC" w14:textId="6DCC13F1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«Какой вид путешествий самый лучший»</w:t>
            </w:r>
          </w:p>
        </w:tc>
        <w:tc>
          <w:tcPr>
            <w:tcW w:w="1203" w:type="dxa"/>
            <w:shd w:val="clear" w:color="auto" w:fill="auto"/>
          </w:tcPr>
          <w:p w14:paraId="677CFAD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0AF646B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706350B4" w14:textId="77777777" w:rsidTr="00CD6657">
        <w:trPr>
          <w:trHeight w:val="20"/>
        </w:trPr>
        <w:tc>
          <w:tcPr>
            <w:tcW w:w="2486" w:type="dxa"/>
            <w:vMerge/>
          </w:tcPr>
          <w:p w14:paraId="207DE33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8826397" w14:textId="6165DF19" w:rsidR="00CD6657" w:rsidRPr="006A42AB" w:rsidRDefault="0015764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D6657"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D6657"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«Планирование путешествий» Презентация репортажа о месте, которое ты хочешь посмотреть.</w:t>
            </w:r>
          </w:p>
        </w:tc>
        <w:tc>
          <w:tcPr>
            <w:tcW w:w="1203" w:type="dxa"/>
            <w:shd w:val="clear" w:color="auto" w:fill="auto"/>
          </w:tcPr>
          <w:p w14:paraId="5D334A9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3C10ED9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</w:t>
            </w:r>
          </w:p>
        </w:tc>
      </w:tr>
      <w:tr w:rsidR="00FA1261" w:rsidRPr="006A42AB" w14:paraId="265E3EC4" w14:textId="77777777" w:rsidTr="00F247E8">
        <w:trPr>
          <w:trHeight w:val="978"/>
        </w:trPr>
        <w:tc>
          <w:tcPr>
            <w:tcW w:w="2486" w:type="dxa"/>
            <w:vMerge w:val="restart"/>
          </w:tcPr>
          <w:p w14:paraId="680A91A4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9</w:t>
            </w:r>
          </w:p>
          <w:p w14:paraId="78821E3C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Физкультура, спорт, здоровый образ жизни.</w:t>
            </w:r>
          </w:p>
        </w:tc>
        <w:tc>
          <w:tcPr>
            <w:tcW w:w="9005" w:type="dxa"/>
          </w:tcPr>
          <w:p w14:paraId="76FE9E99" w14:textId="0A0ECBD2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2CEE5F3" w14:textId="4F0B9343" w:rsidR="00FA1261" w:rsidRPr="00FA1261" w:rsidRDefault="00FA1261" w:rsidP="00FA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темам: спорт, олимпийские игры.  Местоимения one и that of. Модальные глаголы. Тексты: «Виды спорта и спортивные игры», «История олимпийских игр». </w:t>
            </w:r>
          </w:p>
        </w:tc>
        <w:tc>
          <w:tcPr>
            <w:tcW w:w="1203" w:type="dxa"/>
            <w:shd w:val="clear" w:color="auto" w:fill="auto"/>
          </w:tcPr>
          <w:p w14:paraId="46586262" w14:textId="43BCA236" w:rsidR="00FA1261" w:rsidRPr="00FA1261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47C331E7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5B5A55FA" w14:textId="77777777" w:rsidTr="00CD6657">
        <w:trPr>
          <w:trHeight w:val="20"/>
        </w:trPr>
        <w:tc>
          <w:tcPr>
            <w:tcW w:w="2486" w:type="dxa"/>
            <w:vMerge/>
          </w:tcPr>
          <w:p w14:paraId="6323F3B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54978A3" w14:textId="43ABA88C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темам: спорт, олимпийские игры.  Употребление one и that of.</w:t>
            </w:r>
            <w:r w:rsidR="00157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1EA5F82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02DE29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20D951C" w14:textId="77777777" w:rsidTr="00CD6657">
        <w:trPr>
          <w:trHeight w:val="20"/>
        </w:trPr>
        <w:tc>
          <w:tcPr>
            <w:tcW w:w="2486" w:type="dxa"/>
            <w:vMerge/>
          </w:tcPr>
          <w:p w14:paraId="33A14E9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E508025" w14:textId="50876E80" w:rsidR="00CD6657" w:rsidRPr="006A42AB" w:rsidRDefault="00CD6657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2.Работа с текстом «Виды спорта и спортивные игры».</w:t>
            </w:r>
            <w:r w:rsidR="00FA1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модальных глаголов</w:t>
            </w:r>
            <w:r w:rsidR="00FA1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0150F95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A7B2A2C" w14:textId="77777777" w:rsidR="00CD6657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45DB0" w:rsidRPr="006A42AB" w14:paraId="3BBB0E0C" w14:textId="77777777" w:rsidTr="00CD6657">
        <w:trPr>
          <w:trHeight w:val="20"/>
        </w:trPr>
        <w:tc>
          <w:tcPr>
            <w:tcW w:w="2486" w:type="dxa"/>
            <w:vMerge/>
          </w:tcPr>
          <w:p w14:paraId="64E1B4D7" w14:textId="77777777" w:rsidR="00C45DB0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1E3896D" w14:textId="0D3C04A7" w:rsidR="00C45DB0" w:rsidRPr="006A42AB" w:rsidRDefault="00C45DB0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текстом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«История олимпийских игр».</w:t>
            </w:r>
          </w:p>
        </w:tc>
        <w:tc>
          <w:tcPr>
            <w:tcW w:w="1203" w:type="dxa"/>
            <w:shd w:val="clear" w:color="auto" w:fill="auto"/>
          </w:tcPr>
          <w:p w14:paraId="511BF4F6" w14:textId="528B357C" w:rsidR="00C45DB0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8915D74" w14:textId="77777777" w:rsidR="00C45DB0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6914CA3" w14:textId="77777777" w:rsidTr="00CD6657">
        <w:trPr>
          <w:trHeight w:val="20"/>
        </w:trPr>
        <w:tc>
          <w:tcPr>
            <w:tcW w:w="2486" w:type="dxa"/>
            <w:vMerge/>
          </w:tcPr>
          <w:p w14:paraId="0ED76CD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9762A8C" w14:textId="79808676" w:rsidR="00CD6657" w:rsidRPr="006A42AB" w:rsidRDefault="00CD6657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4.Презентация проекта «Спорт, мужество, здоровье, красота»</w:t>
            </w:r>
            <w:r w:rsidR="00C45D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454B258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EEBC92A" w14:textId="77777777" w:rsidR="00CD6657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CD6657" w:rsidRPr="006A42AB" w14:paraId="1F5B99CD" w14:textId="77777777" w:rsidTr="00CD6657">
        <w:trPr>
          <w:trHeight w:val="20"/>
        </w:trPr>
        <w:tc>
          <w:tcPr>
            <w:tcW w:w="2486" w:type="dxa"/>
            <w:vMerge/>
          </w:tcPr>
          <w:p w14:paraId="6F35F72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456BF1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0EEE03B8" w14:textId="76A6FE30" w:rsidR="00CD6657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14:paraId="5C1150F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1261" w:rsidRPr="006A42AB" w14:paraId="2D0EAED2" w14:textId="77777777" w:rsidTr="0091627C">
        <w:trPr>
          <w:trHeight w:val="1104"/>
        </w:trPr>
        <w:tc>
          <w:tcPr>
            <w:tcW w:w="2486" w:type="dxa"/>
            <w:vMerge w:val="restart"/>
          </w:tcPr>
          <w:p w14:paraId="18281C4D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</w:t>
            </w:r>
          </w:p>
          <w:p w14:paraId="55D26CBF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Россия, ее национальные символы, государственное устройство.</w:t>
            </w:r>
          </w:p>
        </w:tc>
        <w:tc>
          <w:tcPr>
            <w:tcW w:w="9005" w:type="dxa"/>
          </w:tcPr>
          <w:p w14:paraId="7F04B9C9" w14:textId="20460B49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4A2ACC3" w14:textId="3EF533FB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страна, государственное устройство. Страдательный залог. Тексты: «Политическая система России», «Государственные символы России», «Традиции России», «Москва навсегда».</w:t>
            </w:r>
          </w:p>
        </w:tc>
        <w:tc>
          <w:tcPr>
            <w:tcW w:w="1203" w:type="dxa"/>
            <w:shd w:val="clear" w:color="auto" w:fill="auto"/>
          </w:tcPr>
          <w:p w14:paraId="6FCA725A" w14:textId="77777777" w:rsidR="00FA1261" w:rsidRPr="00FA1261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4491EBC5" w14:textId="77777777" w:rsidR="00FA1261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65EB8DB" w14:textId="77777777" w:rsidTr="00CD6657">
        <w:trPr>
          <w:trHeight w:val="20"/>
        </w:trPr>
        <w:tc>
          <w:tcPr>
            <w:tcW w:w="2486" w:type="dxa"/>
            <w:vMerge/>
          </w:tcPr>
          <w:p w14:paraId="164CA70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5B0236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страна, государственное устройство. Работа с текстом «Политическая система России»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214A6C2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F22D55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7D5D" w:rsidRPr="006A42AB" w14:paraId="1DA9F7A1" w14:textId="77777777" w:rsidTr="00BE38A3">
        <w:trPr>
          <w:trHeight w:val="398"/>
        </w:trPr>
        <w:tc>
          <w:tcPr>
            <w:tcW w:w="2486" w:type="dxa"/>
            <w:vMerge/>
          </w:tcPr>
          <w:p w14:paraId="6AE66C05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24CADA14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страдательного залога. Работа с текстом «Москва навсегда»</w:t>
            </w:r>
          </w:p>
        </w:tc>
        <w:tc>
          <w:tcPr>
            <w:tcW w:w="1203" w:type="dxa"/>
            <w:shd w:val="clear" w:color="auto" w:fill="auto"/>
          </w:tcPr>
          <w:p w14:paraId="151CF83A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36B7D13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8D6F2BE" w14:textId="77777777" w:rsidTr="00CD6657">
        <w:trPr>
          <w:trHeight w:val="99"/>
        </w:trPr>
        <w:tc>
          <w:tcPr>
            <w:tcW w:w="2486" w:type="dxa"/>
            <w:vMerge/>
          </w:tcPr>
          <w:p w14:paraId="1C8D980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F0E3BC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проекта «Государственные символы России». Работа с текстом «Традиции России»</w:t>
            </w:r>
          </w:p>
        </w:tc>
        <w:tc>
          <w:tcPr>
            <w:tcW w:w="1203" w:type="dxa"/>
            <w:shd w:val="clear" w:color="auto" w:fill="auto"/>
          </w:tcPr>
          <w:p w14:paraId="6017349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548E71B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7F4B9FD9" w14:textId="77777777" w:rsidTr="00CD6657">
        <w:trPr>
          <w:trHeight w:val="20"/>
        </w:trPr>
        <w:tc>
          <w:tcPr>
            <w:tcW w:w="2486" w:type="dxa"/>
            <w:vMerge/>
          </w:tcPr>
          <w:p w14:paraId="392B274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78EE13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F625EE2" w14:textId="7F44336D" w:rsidR="00CD6657" w:rsidRPr="006A42AB" w:rsidRDefault="00FA126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14:paraId="0BDED98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0D4E" w:rsidRPr="006A42AB" w14:paraId="6BDA9573" w14:textId="77777777" w:rsidTr="0084556D">
        <w:trPr>
          <w:trHeight w:val="1104"/>
        </w:trPr>
        <w:tc>
          <w:tcPr>
            <w:tcW w:w="2486" w:type="dxa"/>
            <w:vMerge w:val="restart"/>
          </w:tcPr>
          <w:p w14:paraId="1340548D" w14:textId="77777777" w:rsidR="00900D4E" w:rsidRPr="006A42AB" w:rsidRDefault="00900D4E" w:rsidP="00C45D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</w:t>
            </w:r>
          </w:p>
          <w:p w14:paraId="25F85D7F" w14:textId="77777777" w:rsidR="00900D4E" w:rsidRPr="006A42AB" w:rsidRDefault="00900D4E" w:rsidP="00C4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Англоговорящие страны, географическое положение, климат,  национальные символы, экономика, традиции</w:t>
            </w:r>
          </w:p>
        </w:tc>
        <w:tc>
          <w:tcPr>
            <w:tcW w:w="9005" w:type="dxa"/>
          </w:tcPr>
          <w:p w14:paraId="11C03329" w14:textId="1169CC15" w:rsidR="00900D4E" w:rsidRPr="006A42AB" w:rsidRDefault="00900D4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</w:p>
          <w:p w14:paraId="4427946C" w14:textId="46CDD488" w:rsidR="00900D4E" w:rsidRPr="006A42AB" w:rsidRDefault="00900D4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темам: экономика, традиции, достопримечательности, климат. Артикли с географическими названиями. Тексты: «Некоторые факты о Великобритании», «Их обычаи и традиции».</w:t>
            </w:r>
          </w:p>
        </w:tc>
        <w:tc>
          <w:tcPr>
            <w:tcW w:w="1203" w:type="dxa"/>
            <w:shd w:val="clear" w:color="auto" w:fill="auto"/>
          </w:tcPr>
          <w:p w14:paraId="3D75D16B" w14:textId="6B2038C8" w:rsidR="00900D4E" w:rsidRPr="00900D4E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6BEFDC12" w14:textId="77777777" w:rsidR="00900D4E" w:rsidRPr="006A42AB" w:rsidRDefault="00900D4E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E4692BA" w14:textId="77777777" w:rsidTr="00CD6657">
        <w:trPr>
          <w:trHeight w:val="20"/>
        </w:trPr>
        <w:tc>
          <w:tcPr>
            <w:tcW w:w="2486" w:type="dxa"/>
            <w:vMerge/>
          </w:tcPr>
          <w:p w14:paraId="759F1E7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461970B" w14:textId="4F0DAFD6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1. Употребление лексики по темам: экономика, традиции, достопримечательности, климат. Употребление артиклей с географическими названиями. Употребление конструкций used to с инфинитивом. </w:t>
            </w:r>
          </w:p>
        </w:tc>
        <w:tc>
          <w:tcPr>
            <w:tcW w:w="1203" w:type="dxa"/>
            <w:shd w:val="clear" w:color="auto" w:fill="auto"/>
          </w:tcPr>
          <w:p w14:paraId="5EEC881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32DC76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5DB0" w:rsidRPr="006A42AB" w14:paraId="1BA746E4" w14:textId="77777777" w:rsidTr="00CD6657">
        <w:trPr>
          <w:trHeight w:val="20"/>
        </w:trPr>
        <w:tc>
          <w:tcPr>
            <w:tcW w:w="2486" w:type="dxa"/>
            <w:vMerge/>
          </w:tcPr>
          <w:p w14:paraId="432D814C" w14:textId="77777777" w:rsidR="00C45DB0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3C62BD5" w14:textId="5B1F8732" w:rsidR="00C45DB0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Работа с текстом «Некоторые факты о Великобритании»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248C6173" w14:textId="63927CED" w:rsidR="00C45DB0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8832ECD" w14:textId="77777777" w:rsidR="00C45DB0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5F45898" w14:textId="77777777" w:rsidTr="00CD6657">
        <w:trPr>
          <w:trHeight w:val="352"/>
        </w:trPr>
        <w:tc>
          <w:tcPr>
            <w:tcW w:w="2486" w:type="dxa"/>
            <w:vMerge/>
          </w:tcPr>
          <w:p w14:paraId="5BE5776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D222E65" w14:textId="04C623D5" w:rsidR="00CD6657" w:rsidRPr="006A42AB" w:rsidRDefault="00C45DB0" w:rsidP="00CD66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D6657"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D6657"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конструкций used to с инфинитивом. Выполнение грамматических упражнений</w:t>
            </w:r>
            <w:r w:rsidR="0015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735A7DD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19B17F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87407E6" w14:textId="77777777" w:rsidTr="00CD6657">
        <w:trPr>
          <w:trHeight w:val="20"/>
        </w:trPr>
        <w:tc>
          <w:tcPr>
            <w:tcW w:w="2486" w:type="dxa"/>
            <w:vMerge/>
          </w:tcPr>
          <w:p w14:paraId="69F799A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5ACEA516" w14:textId="3EAF9F30" w:rsidR="00CD6657" w:rsidRPr="006A42AB" w:rsidRDefault="00C45DB0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657" w:rsidRPr="006A42AB">
              <w:rPr>
                <w:rFonts w:ascii="Times New Roman" w:hAnsi="Times New Roman" w:cs="Times New Roman"/>
                <w:sz w:val="24"/>
                <w:szCs w:val="24"/>
              </w:rPr>
              <w:t>. Работа с текстом «Их обычаи и традиции»</w:t>
            </w:r>
            <w:r w:rsidR="0015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6657"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Презентации.</w:t>
            </w:r>
          </w:p>
        </w:tc>
        <w:tc>
          <w:tcPr>
            <w:tcW w:w="1203" w:type="dxa"/>
            <w:shd w:val="clear" w:color="auto" w:fill="auto"/>
          </w:tcPr>
          <w:p w14:paraId="44A01BC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D567284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85100C" w:rsidRPr="006A42AB" w14:paraId="666AD39C" w14:textId="77777777" w:rsidTr="001B523F">
        <w:trPr>
          <w:trHeight w:val="1104"/>
        </w:trPr>
        <w:tc>
          <w:tcPr>
            <w:tcW w:w="2486" w:type="dxa"/>
            <w:vMerge w:val="restart"/>
          </w:tcPr>
          <w:p w14:paraId="306F8F56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12</w:t>
            </w:r>
          </w:p>
          <w:p w14:paraId="42DAA67E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9005" w:type="dxa"/>
          </w:tcPr>
          <w:p w14:paraId="11623AA3" w14:textId="75FE078B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931F7DA" w14:textId="63EA25E3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наука и технология. Тексты: «Наука и ученые»,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«Наука и техника». Проекты: «Выдающиеся ученые», «Достижения науки и техники последнего столетия»</w:t>
            </w:r>
          </w:p>
        </w:tc>
        <w:tc>
          <w:tcPr>
            <w:tcW w:w="1203" w:type="dxa"/>
            <w:shd w:val="clear" w:color="auto" w:fill="auto"/>
          </w:tcPr>
          <w:p w14:paraId="6CFE5C5B" w14:textId="77777777" w:rsidR="0085100C" w:rsidRP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7529FA0E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DB5BC2D" w14:textId="77777777" w:rsidTr="00CD6657">
        <w:trPr>
          <w:trHeight w:val="20"/>
        </w:trPr>
        <w:tc>
          <w:tcPr>
            <w:tcW w:w="2486" w:type="dxa"/>
            <w:vMerge/>
          </w:tcPr>
          <w:p w14:paraId="1B437B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6EED83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наука и технология. Фильм о современной науке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13E914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FD2312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494EAC8" w14:textId="77777777" w:rsidTr="00CD6657">
        <w:trPr>
          <w:trHeight w:val="20"/>
        </w:trPr>
        <w:tc>
          <w:tcPr>
            <w:tcW w:w="2486" w:type="dxa"/>
            <w:vMerge/>
          </w:tcPr>
          <w:p w14:paraId="7000FDF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11BAAB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«Наука и ученые» Презентация проекта «Выдающиеся ученые»</w:t>
            </w:r>
          </w:p>
        </w:tc>
        <w:tc>
          <w:tcPr>
            <w:tcW w:w="1203" w:type="dxa"/>
            <w:shd w:val="clear" w:color="auto" w:fill="auto"/>
          </w:tcPr>
          <w:p w14:paraId="4D7050E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8DC4020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15F65688" w14:textId="77777777" w:rsidTr="00CD6657">
        <w:trPr>
          <w:trHeight w:val="20"/>
        </w:trPr>
        <w:tc>
          <w:tcPr>
            <w:tcW w:w="2486" w:type="dxa"/>
            <w:vMerge/>
          </w:tcPr>
          <w:p w14:paraId="3FFFEEB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5875F08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«Наука и техника». Презентация проекта «Достижения науки и техники последнего столетия»</w:t>
            </w:r>
          </w:p>
        </w:tc>
        <w:tc>
          <w:tcPr>
            <w:tcW w:w="1203" w:type="dxa"/>
            <w:shd w:val="clear" w:color="auto" w:fill="auto"/>
          </w:tcPr>
          <w:p w14:paraId="3F99ED5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F32410D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85100C" w:rsidRPr="006A42AB" w14:paraId="383736FC" w14:textId="77777777" w:rsidTr="001E6CEA">
        <w:trPr>
          <w:trHeight w:val="1104"/>
        </w:trPr>
        <w:tc>
          <w:tcPr>
            <w:tcW w:w="2486" w:type="dxa"/>
            <w:vMerge w:val="restart"/>
          </w:tcPr>
          <w:p w14:paraId="7FE1B013" w14:textId="77777777" w:rsid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</w:t>
            </w:r>
            <w:r w:rsidRPr="003C496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02CB3C1" w14:textId="77777777" w:rsidR="0085100C" w:rsidRPr="003C4963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D5D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природа, экологические проблемы</w:t>
            </w:r>
          </w:p>
        </w:tc>
        <w:tc>
          <w:tcPr>
            <w:tcW w:w="9005" w:type="dxa"/>
          </w:tcPr>
          <w:p w14:paraId="10DAE898" w14:textId="790A77C4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DF8A77E" w14:textId="4F4B9DED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экология, проблемы окружающей среды. Согласование времен. Прямая и косвенная речь.  Тексты: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«Животные в опасности», «Кто спасет нашу планету». Проект «Проблемы окружающей среды»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673E3EF9" w14:textId="77777777" w:rsidR="0085100C" w:rsidRP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1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5A02CB1E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7FF4A64F" w14:textId="77777777" w:rsidTr="00CD6657">
        <w:trPr>
          <w:trHeight w:val="20"/>
        </w:trPr>
        <w:tc>
          <w:tcPr>
            <w:tcW w:w="2486" w:type="dxa"/>
            <w:vMerge/>
          </w:tcPr>
          <w:p w14:paraId="5418DB54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58A2FB9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 Употребление лексики по теме: экология, проблемы окружающей среды. Работа с текстом «Животные в опасности».</w:t>
            </w:r>
          </w:p>
        </w:tc>
        <w:tc>
          <w:tcPr>
            <w:tcW w:w="1203" w:type="dxa"/>
            <w:shd w:val="clear" w:color="auto" w:fill="auto"/>
          </w:tcPr>
          <w:p w14:paraId="7F9B5E31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6798BC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</w:tc>
      </w:tr>
      <w:tr w:rsidR="003C4963" w:rsidRPr="006A42AB" w14:paraId="0C7F2614" w14:textId="77777777" w:rsidTr="00CD6657">
        <w:trPr>
          <w:trHeight w:val="20"/>
        </w:trPr>
        <w:tc>
          <w:tcPr>
            <w:tcW w:w="2486" w:type="dxa"/>
            <w:vMerge/>
          </w:tcPr>
          <w:p w14:paraId="679D346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4F088F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времен. Употребление прямой и косвенной речи.</w:t>
            </w:r>
          </w:p>
        </w:tc>
        <w:tc>
          <w:tcPr>
            <w:tcW w:w="1203" w:type="dxa"/>
            <w:shd w:val="clear" w:color="auto" w:fill="auto"/>
          </w:tcPr>
          <w:p w14:paraId="6AC3705A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6BA19DD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7563A379" w14:textId="77777777" w:rsidTr="00CD6657">
        <w:trPr>
          <w:trHeight w:val="20"/>
        </w:trPr>
        <w:tc>
          <w:tcPr>
            <w:tcW w:w="2486" w:type="dxa"/>
            <w:vMerge/>
          </w:tcPr>
          <w:p w14:paraId="04E48B3C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EBE3897" w14:textId="77777777" w:rsidR="003C4963" w:rsidRPr="006A42AB" w:rsidRDefault="003C4963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3.Употребление указательных местоимений. Работа с текстом «Кто спасет нашу планету»</w:t>
            </w:r>
          </w:p>
        </w:tc>
        <w:tc>
          <w:tcPr>
            <w:tcW w:w="1203" w:type="dxa"/>
            <w:shd w:val="clear" w:color="auto" w:fill="auto"/>
          </w:tcPr>
          <w:p w14:paraId="728DD0B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58E0BB3" w14:textId="77777777" w:rsidR="003C4963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</w:tc>
      </w:tr>
      <w:tr w:rsidR="003C4963" w:rsidRPr="006A42AB" w14:paraId="4598746A" w14:textId="77777777" w:rsidTr="00CD6657">
        <w:trPr>
          <w:trHeight w:val="20"/>
        </w:trPr>
        <w:tc>
          <w:tcPr>
            <w:tcW w:w="2486" w:type="dxa"/>
            <w:vMerge/>
          </w:tcPr>
          <w:p w14:paraId="0A8343CF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8CD1092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проектов «Проблемы окружающей среды»</w:t>
            </w:r>
          </w:p>
        </w:tc>
        <w:tc>
          <w:tcPr>
            <w:tcW w:w="1203" w:type="dxa"/>
            <w:shd w:val="clear" w:color="auto" w:fill="auto"/>
          </w:tcPr>
          <w:p w14:paraId="1E01AFF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1C88B65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</w:tc>
      </w:tr>
      <w:tr w:rsidR="0085100C" w:rsidRPr="006A42AB" w14:paraId="415E05CA" w14:textId="77777777" w:rsidTr="00B830BB">
        <w:trPr>
          <w:trHeight w:val="828"/>
        </w:trPr>
        <w:tc>
          <w:tcPr>
            <w:tcW w:w="2486" w:type="dxa"/>
            <w:vMerge w:val="restart"/>
          </w:tcPr>
          <w:p w14:paraId="2B50B3BF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</w:t>
            </w: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Достижения и инновации в области науки и техники</w:t>
            </w:r>
          </w:p>
          <w:p w14:paraId="520C6C12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8F1F29D" w14:textId="2961D328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19AC588" w14:textId="74F56433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Лексики по теме: технический прогресс.  Страдательный залог. Текст «Человек и технический прогресс». Проект «Радио, телевидение, компьютерные технологии»</w:t>
            </w:r>
          </w:p>
        </w:tc>
        <w:tc>
          <w:tcPr>
            <w:tcW w:w="1203" w:type="dxa"/>
            <w:shd w:val="clear" w:color="auto" w:fill="auto"/>
          </w:tcPr>
          <w:p w14:paraId="6998C7D3" w14:textId="77777777" w:rsidR="0085100C" w:rsidRP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536C631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95EB9D3" w14:textId="77777777" w:rsidTr="00CD6657">
        <w:trPr>
          <w:trHeight w:val="20"/>
        </w:trPr>
        <w:tc>
          <w:tcPr>
            <w:tcW w:w="2486" w:type="dxa"/>
            <w:vMerge/>
          </w:tcPr>
          <w:p w14:paraId="749B3A6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21C5F6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 Употребление лексики по теме технический прогресс. Употребление страдательного залога.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03" w:type="dxa"/>
            <w:shd w:val="clear" w:color="auto" w:fill="auto"/>
          </w:tcPr>
          <w:p w14:paraId="1583DDB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EDC6D6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815A1B7" w14:textId="77777777" w:rsidTr="00CD6657">
        <w:trPr>
          <w:trHeight w:val="20"/>
        </w:trPr>
        <w:tc>
          <w:tcPr>
            <w:tcW w:w="2486" w:type="dxa"/>
            <w:vMerge/>
          </w:tcPr>
          <w:p w14:paraId="720BBB9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727F42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«Человек и технический прогресс»</w:t>
            </w:r>
          </w:p>
        </w:tc>
        <w:tc>
          <w:tcPr>
            <w:tcW w:w="1203" w:type="dxa"/>
            <w:shd w:val="clear" w:color="auto" w:fill="auto"/>
          </w:tcPr>
          <w:p w14:paraId="62CD8E6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2DCB4ED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4DCC8CAC" w14:textId="77777777" w:rsidTr="00CD6657">
        <w:trPr>
          <w:trHeight w:val="20"/>
        </w:trPr>
        <w:tc>
          <w:tcPr>
            <w:tcW w:w="2486" w:type="dxa"/>
            <w:vMerge/>
          </w:tcPr>
          <w:p w14:paraId="20E9DD7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6E23C5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проектов «Радио, телевидение, компьютерные технологии»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203" w:type="dxa"/>
            <w:shd w:val="clear" w:color="auto" w:fill="auto"/>
          </w:tcPr>
          <w:p w14:paraId="7031466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D666F67" w14:textId="77777777" w:rsidR="00CD6657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85100C" w:rsidRPr="006A42AB" w14:paraId="328CA2B6" w14:textId="77777777" w:rsidTr="00E86391">
        <w:trPr>
          <w:trHeight w:val="1104"/>
        </w:trPr>
        <w:tc>
          <w:tcPr>
            <w:tcW w:w="2486" w:type="dxa"/>
            <w:vMerge w:val="restart"/>
          </w:tcPr>
          <w:p w14:paraId="4931CAB7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</w:t>
            </w:r>
          </w:p>
          <w:p w14:paraId="163A9C8F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Машины и механизмы. Промышленное оборудование.</w:t>
            </w:r>
          </w:p>
        </w:tc>
        <w:tc>
          <w:tcPr>
            <w:tcW w:w="9005" w:type="dxa"/>
          </w:tcPr>
          <w:p w14:paraId="1A4B3337" w14:textId="16F5AB14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194D7C3" w14:textId="69B0DF60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теме: экономика, отрасли промышленности. Технические сокращения. Словообразование. Текст «Развитие экономики в России». Проекты: "Правила ТБ", "Электроприборы и электронные устройства".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3" w:type="dxa"/>
            <w:shd w:val="clear" w:color="auto" w:fill="auto"/>
          </w:tcPr>
          <w:p w14:paraId="26264E6D" w14:textId="77777777" w:rsidR="0085100C" w:rsidRP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269B655F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1BAF50BC" w14:textId="77777777" w:rsidTr="00CD6657">
        <w:trPr>
          <w:trHeight w:val="20"/>
        </w:trPr>
        <w:tc>
          <w:tcPr>
            <w:tcW w:w="2486" w:type="dxa"/>
            <w:vMerge/>
          </w:tcPr>
          <w:p w14:paraId="06049B0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9BD13EA" w14:textId="369A6B1A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 по теме: экономика, отрасли промышленности. Технические сокращения.</w:t>
            </w:r>
          </w:p>
        </w:tc>
        <w:tc>
          <w:tcPr>
            <w:tcW w:w="1203" w:type="dxa"/>
            <w:shd w:val="clear" w:color="auto" w:fill="auto"/>
          </w:tcPr>
          <w:p w14:paraId="65B2022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90A50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6A88B958" w14:textId="77777777" w:rsidTr="00F80E6B">
        <w:trPr>
          <w:trHeight w:val="12"/>
        </w:trPr>
        <w:tc>
          <w:tcPr>
            <w:tcW w:w="2486" w:type="dxa"/>
            <w:vMerge/>
          </w:tcPr>
          <w:p w14:paraId="2FB8EFC6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4D35099" w14:textId="3EA178A8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Работа с текстом «Развитие экономики в России»</w:t>
            </w:r>
            <w:r w:rsidR="00157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19C7FD56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84E9A78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1CAF86F" w14:textId="77777777" w:rsidTr="00CD6657">
        <w:trPr>
          <w:trHeight w:val="20"/>
        </w:trPr>
        <w:tc>
          <w:tcPr>
            <w:tcW w:w="2486" w:type="dxa"/>
            <w:vMerge/>
          </w:tcPr>
          <w:p w14:paraId="1A3B575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1915294" w14:textId="2BDA3EF4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Словообразование.</w:t>
            </w:r>
            <w:r w:rsidR="00851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Устная речь по теме: электроприборы и электронные устройства. Презентация проектов.</w:t>
            </w:r>
          </w:p>
        </w:tc>
        <w:tc>
          <w:tcPr>
            <w:tcW w:w="1203" w:type="dxa"/>
            <w:shd w:val="clear" w:color="auto" w:fill="auto"/>
          </w:tcPr>
          <w:p w14:paraId="6F19F2A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17E9FF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415568C" w14:textId="77777777" w:rsidTr="00CD6657">
        <w:trPr>
          <w:trHeight w:val="20"/>
        </w:trPr>
        <w:tc>
          <w:tcPr>
            <w:tcW w:w="2486" w:type="dxa"/>
            <w:vMerge/>
          </w:tcPr>
          <w:p w14:paraId="62A974E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9F736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Устная речь по теме: правила по ТБ. Презентация проектов.</w:t>
            </w:r>
          </w:p>
        </w:tc>
        <w:tc>
          <w:tcPr>
            <w:tcW w:w="1203" w:type="dxa"/>
            <w:shd w:val="clear" w:color="auto" w:fill="auto"/>
          </w:tcPr>
          <w:p w14:paraId="3C007E73" w14:textId="77777777" w:rsidR="00CD6657" w:rsidRPr="006A42AB" w:rsidRDefault="00CD6657" w:rsidP="00CD6657">
            <w:pPr>
              <w:tabs>
                <w:tab w:val="left" w:pos="442"/>
                <w:tab w:val="center" w:pos="5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2</w:t>
            </w:r>
          </w:p>
        </w:tc>
        <w:tc>
          <w:tcPr>
            <w:tcW w:w="2092" w:type="dxa"/>
          </w:tcPr>
          <w:p w14:paraId="79FFC429" w14:textId="77777777" w:rsidR="00CD6657" w:rsidRPr="006A42AB" w:rsidRDefault="00CD6657" w:rsidP="00CD6657">
            <w:pPr>
              <w:tabs>
                <w:tab w:val="left" w:pos="442"/>
                <w:tab w:val="center" w:pos="5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39AA193" w14:textId="77777777" w:rsidTr="00CD6657">
        <w:trPr>
          <w:trHeight w:val="20"/>
        </w:trPr>
        <w:tc>
          <w:tcPr>
            <w:tcW w:w="2486" w:type="dxa"/>
            <w:vMerge/>
          </w:tcPr>
          <w:p w14:paraId="21A62A3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7EAEC6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11F24417" w14:textId="6EADDBCC" w:rsidR="00CD6657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14:paraId="162AD0D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5100C" w:rsidRPr="006A42AB" w14:paraId="3CD977D9" w14:textId="77777777" w:rsidTr="007774F5">
        <w:trPr>
          <w:trHeight w:val="1380"/>
        </w:trPr>
        <w:tc>
          <w:tcPr>
            <w:tcW w:w="2486" w:type="dxa"/>
            <w:vMerge w:val="restart"/>
          </w:tcPr>
          <w:p w14:paraId="5E35333B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16</w:t>
            </w:r>
          </w:p>
          <w:p w14:paraId="39FB4C6E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9005" w:type="dxa"/>
          </w:tcPr>
          <w:p w14:paraId="68CCF383" w14:textId="292A1179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8AFE44F" w14:textId="19A6D845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по теме: компьютер, компьютерные технологии. Работа с текстом «Компьютерные технологии в промышленности» Употребление сложноподчиненных предложений. Выполнение грамматических упражнений. Устная речь по теме: роль компьютера в нашей жизни. Фильм.</w:t>
            </w:r>
          </w:p>
        </w:tc>
        <w:tc>
          <w:tcPr>
            <w:tcW w:w="1203" w:type="dxa"/>
            <w:shd w:val="clear" w:color="auto" w:fill="auto"/>
          </w:tcPr>
          <w:p w14:paraId="0ED6AE6D" w14:textId="77777777" w:rsidR="0085100C" w:rsidRP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5CEE4BA9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4391830" w14:textId="77777777" w:rsidTr="00CD6657">
        <w:trPr>
          <w:trHeight w:val="20"/>
        </w:trPr>
        <w:tc>
          <w:tcPr>
            <w:tcW w:w="2486" w:type="dxa"/>
            <w:vMerge/>
          </w:tcPr>
          <w:p w14:paraId="2C32BD2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318F33A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компьютер, компьютерные технологии. Работа с текстом «Компьютерные технологии в промышленности»</w:t>
            </w:r>
          </w:p>
        </w:tc>
        <w:tc>
          <w:tcPr>
            <w:tcW w:w="1203" w:type="dxa"/>
            <w:shd w:val="clear" w:color="auto" w:fill="auto"/>
          </w:tcPr>
          <w:p w14:paraId="5DBE114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FAA52D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92B6CE5" w14:textId="77777777" w:rsidTr="00CD6657">
        <w:trPr>
          <w:trHeight w:val="20"/>
        </w:trPr>
        <w:tc>
          <w:tcPr>
            <w:tcW w:w="2486" w:type="dxa"/>
            <w:vMerge/>
          </w:tcPr>
          <w:p w14:paraId="3D61BC9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698D77F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сложноподчиненных предложений. Выполнение грамматических упражнений.</w:t>
            </w:r>
          </w:p>
        </w:tc>
        <w:tc>
          <w:tcPr>
            <w:tcW w:w="1203" w:type="dxa"/>
            <w:shd w:val="clear" w:color="auto" w:fill="auto"/>
          </w:tcPr>
          <w:p w14:paraId="73407A5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BA2A1F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2AEA36C" w14:textId="77777777" w:rsidTr="00CD6657">
        <w:trPr>
          <w:trHeight w:val="20"/>
        </w:trPr>
        <w:tc>
          <w:tcPr>
            <w:tcW w:w="2486" w:type="dxa"/>
            <w:vMerge/>
          </w:tcPr>
          <w:p w14:paraId="11FD7EF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44FB667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Устная речь по теме: роль компьютера в нашей жизни. Фильм.</w:t>
            </w:r>
          </w:p>
        </w:tc>
        <w:tc>
          <w:tcPr>
            <w:tcW w:w="1203" w:type="dxa"/>
            <w:shd w:val="clear" w:color="auto" w:fill="auto"/>
          </w:tcPr>
          <w:p w14:paraId="7B970D0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CDB433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1603151D" w14:textId="77777777" w:rsidTr="00CD6657">
        <w:trPr>
          <w:trHeight w:val="20"/>
        </w:trPr>
        <w:tc>
          <w:tcPr>
            <w:tcW w:w="2486" w:type="dxa"/>
            <w:vMerge/>
          </w:tcPr>
          <w:p w14:paraId="70C0253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661D8E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2C9CDEF" w14:textId="0452C634" w:rsidR="00CD6657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14:paraId="52EE2B6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5100C" w:rsidRPr="006A42AB" w14:paraId="66C9236E" w14:textId="77777777" w:rsidTr="0090683C">
        <w:trPr>
          <w:trHeight w:val="1104"/>
        </w:trPr>
        <w:tc>
          <w:tcPr>
            <w:tcW w:w="2486" w:type="dxa"/>
            <w:vMerge w:val="restart"/>
          </w:tcPr>
          <w:p w14:paraId="0F4DAA18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17</w:t>
            </w:r>
          </w:p>
          <w:p w14:paraId="318302CE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выставки</w:t>
            </w:r>
          </w:p>
        </w:tc>
        <w:tc>
          <w:tcPr>
            <w:tcW w:w="9005" w:type="dxa"/>
          </w:tcPr>
          <w:p w14:paraId="4F71711E" w14:textId="59AB742B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A0F797F" w14:textId="6F4590C5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по теме: профессии. Употребление выражений будущего времени Работа с текстом " Посещение завода"</w:t>
            </w:r>
            <w:r w:rsidR="00396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проекта «Моя будущая профессия, участие в конкурсе «WorldSkills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03" w:type="dxa"/>
            <w:shd w:val="clear" w:color="auto" w:fill="auto"/>
          </w:tcPr>
          <w:p w14:paraId="0EB4BCC1" w14:textId="77777777" w:rsidR="0085100C" w:rsidRPr="0085100C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10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46B9F3C2" w14:textId="77777777" w:rsidR="0085100C" w:rsidRPr="006A42AB" w:rsidRDefault="0085100C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7D5A5F21" w14:textId="77777777" w:rsidTr="00CD6657">
        <w:trPr>
          <w:trHeight w:val="20"/>
        </w:trPr>
        <w:tc>
          <w:tcPr>
            <w:tcW w:w="2486" w:type="dxa"/>
            <w:vMerge/>
          </w:tcPr>
          <w:p w14:paraId="45F6405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30F7CF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профессии. Употребление выражений будущего времени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543AA38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8A0D6B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11578FEF" w14:textId="77777777" w:rsidTr="00977D5D">
        <w:trPr>
          <w:trHeight w:val="322"/>
        </w:trPr>
        <w:tc>
          <w:tcPr>
            <w:tcW w:w="2486" w:type="dxa"/>
            <w:vMerge/>
          </w:tcPr>
          <w:p w14:paraId="0F0072B9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1F3DCEE4" w14:textId="1A0C91E4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" Посещение завода"</w:t>
            </w:r>
            <w:r w:rsidR="00396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2136D6B3" w14:textId="41708DC7" w:rsidR="00F80E6B" w:rsidRPr="006A42AB" w:rsidRDefault="00BE38A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FD74AA6" w14:textId="77777777" w:rsidR="00F80E6B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F80E6B" w:rsidRPr="006A42AB" w14:paraId="2F2C1583" w14:textId="77777777" w:rsidTr="00CD6657">
        <w:trPr>
          <w:trHeight w:val="20"/>
        </w:trPr>
        <w:tc>
          <w:tcPr>
            <w:tcW w:w="2486" w:type="dxa"/>
            <w:vMerge/>
          </w:tcPr>
          <w:p w14:paraId="67397E31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23AB0AC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проекта «Моя будущая профессия, участие в конкурсе "WorldSkills"</w:t>
            </w:r>
          </w:p>
        </w:tc>
        <w:tc>
          <w:tcPr>
            <w:tcW w:w="1203" w:type="dxa"/>
            <w:shd w:val="clear" w:color="auto" w:fill="auto"/>
          </w:tcPr>
          <w:p w14:paraId="73C81F45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F648AC2" w14:textId="77777777" w:rsidR="00F80E6B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ЛР16</w:t>
            </w:r>
          </w:p>
        </w:tc>
      </w:tr>
      <w:tr w:rsidR="00F80E6B" w:rsidRPr="006A42AB" w14:paraId="560FC903" w14:textId="77777777" w:rsidTr="00CD6657">
        <w:trPr>
          <w:trHeight w:val="418"/>
        </w:trPr>
        <w:tc>
          <w:tcPr>
            <w:tcW w:w="2486" w:type="dxa"/>
            <w:vMerge/>
          </w:tcPr>
          <w:p w14:paraId="4941FEA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</w:tcPr>
          <w:p w14:paraId="03D44CFB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Обобщающее повторение</w:t>
            </w:r>
          </w:p>
        </w:tc>
        <w:tc>
          <w:tcPr>
            <w:tcW w:w="1203" w:type="dxa"/>
            <w:shd w:val="clear" w:color="auto" w:fill="auto"/>
          </w:tcPr>
          <w:p w14:paraId="0299DEA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3FF594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38A3" w:rsidRPr="006A42AB" w14:paraId="0CFE140C" w14:textId="77777777" w:rsidTr="004F7A2C">
        <w:trPr>
          <w:trHeight w:val="418"/>
        </w:trPr>
        <w:tc>
          <w:tcPr>
            <w:tcW w:w="11491" w:type="dxa"/>
            <w:gridSpan w:val="2"/>
          </w:tcPr>
          <w:p w14:paraId="4F6341B1" w14:textId="77777777" w:rsidR="00BE38A3" w:rsidRPr="00BE38A3" w:rsidRDefault="00BE38A3" w:rsidP="00BE3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BE38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</w:t>
            </w:r>
            <w:r w:rsidRPr="00BE38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Консультации</w:t>
            </w:r>
          </w:p>
          <w:p w14:paraId="0F0F9736" w14:textId="2DDBF340" w:rsidR="00BE38A3" w:rsidRPr="006A42AB" w:rsidRDefault="00BE38A3" w:rsidP="00BE3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38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                                                Промежуточная аттестация в форме экзамена</w:t>
            </w:r>
          </w:p>
        </w:tc>
        <w:tc>
          <w:tcPr>
            <w:tcW w:w="1203" w:type="dxa"/>
            <w:shd w:val="clear" w:color="auto" w:fill="auto"/>
          </w:tcPr>
          <w:p w14:paraId="6A27FB38" w14:textId="77777777" w:rsidR="00BE38A3" w:rsidRDefault="00BE38A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  <w:p w14:paraId="6428BD2B" w14:textId="1ADD8610" w:rsidR="00BE38A3" w:rsidRPr="006A42AB" w:rsidRDefault="00BE38A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09EE1090" w14:textId="77777777" w:rsidR="00BE38A3" w:rsidRPr="006A42AB" w:rsidRDefault="00BE38A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793147E5" w14:textId="77777777" w:rsidTr="00A94686">
        <w:trPr>
          <w:trHeight w:val="654"/>
        </w:trPr>
        <w:tc>
          <w:tcPr>
            <w:tcW w:w="11491" w:type="dxa"/>
            <w:gridSpan w:val="2"/>
          </w:tcPr>
          <w:p w14:paraId="351172AA" w14:textId="77777777" w:rsidR="00F80E6B" w:rsidRPr="006A42AB" w:rsidRDefault="00F80E6B" w:rsidP="00BE3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03" w:type="dxa"/>
            <w:shd w:val="clear" w:color="auto" w:fill="auto"/>
          </w:tcPr>
          <w:p w14:paraId="7968B799" w14:textId="3E69D172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="00BE38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14:paraId="4158729A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72A0271B" w14:textId="77777777" w:rsidR="00977D5D" w:rsidRPr="006A42AB" w:rsidRDefault="00977D5D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092E06" w14:textId="77777777" w:rsidR="00481056" w:rsidRPr="006A42AB" w:rsidRDefault="00481056" w:rsidP="0048105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  <w:sectPr w:rsidR="00481056" w:rsidRPr="006A42AB" w:rsidSect="00CD6657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14:paraId="4C374F5B" w14:textId="77777777" w:rsidR="00796EDC" w:rsidRPr="006A42AB" w:rsidRDefault="00796EDC" w:rsidP="00796E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</w:rPr>
      </w:pPr>
      <w:bookmarkStart w:id="0" w:name="_Toc107307369"/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3. </w:t>
      </w:r>
      <w:r w:rsidRPr="006A42A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учебно-методическое и материально-техническое обеспечение программы учебной дисциплины «Иностранный язык (английский»</w:t>
      </w:r>
    </w:p>
    <w:p w14:paraId="00EC3239" w14:textId="77777777" w:rsidR="00796EDC" w:rsidRPr="006A42AB" w:rsidRDefault="00796EDC" w:rsidP="00796ED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004F7839" w14:textId="77777777" w:rsidR="00796EDC" w:rsidRPr="006A42AB" w:rsidRDefault="00796EDC" w:rsidP="00796EDC">
      <w:pPr>
        <w:pStyle w:val="101"/>
        <w:shd w:val="clear" w:color="auto" w:fill="auto"/>
        <w:spacing w:after="0" w:line="240" w:lineRule="auto"/>
        <w:ind w:left="2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Требования к минимальному материально-техническому обеспечению </w:t>
      </w:r>
    </w:p>
    <w:p w14:paraId="03C3C913" w14:textId="77777777" w:rsidR="00796EDC" w:rsidRPr="006A42AB" w:rsidRDefault="00796EDC" w:rsidP="00796EDC">
      <w:pPr>
        <w:pStyle w:val="101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Освоение программы учебной дисциплины «Английский язык» происходит при наличии в профессиональной образовательной организации, реализующей образова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ность обеспечить свободный доступ в Интернет во время учебного занятия и в период вне учебной деятельности обучающихся.</w:t>
      </w:r>
    </w:p>
    <w:p w14:paraId="09059CE2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логических правил и нормативов (СанПиН 2.4.2 № 178-02) и оснащено типо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вым оборудованием, указанным в настоящих требованиях, в том числе специализи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рованной учебной мебелью и средствами обучения, достаточными для выполнения требований к уровню подготовки обучающихся</w:t>
      </w:r>
      <w:r w:rsidRPr="006A42AB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6A42AB">
        <w:rPr>
          <w:rFonts w:ascii="Times New Roman" w:hAnsi="Times New Roman" w:cs="Times New Roman"/>
          <w:sz w:val="24"/>
          <w:szCs w:val="24"/>
        </w:rPr>
        <w:t>.</w:t>
      </w:r>
    </w:p>
    <w:p w14:paraId="37602FF0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001BD1FE" w14:textId="77777777" w:rsidR="00796EDC" w:rsidRPr="006A42AB" w:rsidRDefault="00796EDC" w:rsidP="00796EDC">
      <w:pPr>
        <w:pStyle w:val="3"/>
        <w:shd w:val="clear" w:color="auto" w:fill="auto"/>
        <w:spacing w:after="6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мы учебной дисциплины «Английский язык» входят:</w:t>
      </w:r>
    </w:p>
    <w:p w14:paraId="4653A955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left="28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. многофункциональный комплекс преподавателя;</w:t>
      </w:r>
    </w:p>
    <w:p w14:paraId="1293F43B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 наглядные пособия (комплекты учебных таблиц, плакатов, портретов выдаю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щихся ученых, поэтов, писателей и др.);</w:t>
      </w:r>
    </w:p>
    <w:p w14:paraId="510D2ED5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информационно-коммуникативные средства;</w:t>
      </w:r>
    </w:p>
    <w:p w14:paraId="01CA9273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экранно-звуковые пособия;</w:t>
      </w:r>
    </w:p>
    <w:p w14:paraId="5360FCEC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Интер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нет;</w:t>
      </w:r>
    </w:p>
    <w:p w14:paraId="4AD3DDF3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комплект технической документации, в том числе паспорта на средства обуче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ния, инструкции по их использованию и технике безопасности;</w:t>
      </w:r>
    </w:p>
    <w:p w14:paraId="3CF6998E" w14:textId="77777777" w:rsidR="00796EDC" w:rsidRPr="006A42AB" w:rsidRDefault="00796EDC" w:rsidP="00796EDC">
      <w:pPr>
        <w:pStyle w:val="3"/>
        <w:shd w:val="clear" w:color="auto" w:fill="auto"/>
        <w:spacing w:after="60" w:line="240" w:lineRule="auto"/>
        <w:ind w:left="28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. библиотечный фонд.</w:t>
      </w:r>
    </w:p>
    <w:p w14:paraId="5B6DB41A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библиотечный фонд входят учебники и учебно-методические комплекты (УМК), обеспечивающие освоение учебной дисциплины «Английский язык», рекомендован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ные или допущенные для использования в профессиональных образовательных орга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AA32948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Библиотечный фонд дополнен энциклопедиями, справочниками, на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учной и научно-популярной, художественной и другой литературой по вопросам языкознания.</w:t>
      </w:r>
    </w:p>
    <w:p w14:paraId="00736ED9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процессе освоения программы учебной дисциплины «Английский язык» сту</w:t>
      </w:r>
      <w:r w:rsidRPr="006A42AB">
        <w:rPr>
          <w:rFonts w:ascii="Times New Roman" w:hAnsi="Times New Roman" w:cs="Times New Roman"/>
          <w:sz w:val="24"/>
          <w:szCs w:val="24"/>
        </w:rPr>
        <w:softHyphen/>
        <w:t xml:space="preserve">денты имеют возможность доступа к электронным учебным материалам </w:t>
      </w:r>
    </w:p>
    <w:p w14:paraId="67703D71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57F2043F" w14:textId="77777777" w:rsidR="00796EDC" w:rsidRPr="006A42AB" w:rsidRDefault="00796EDC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99D547" w14:textId="77777777" w:rsidR="00796EDC" w:rsidRDefault="00796EDC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7F050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EB2014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A7237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3C5E60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D8422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C2DE8D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084AB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4E457F" w14:textId="77777777" w:rsidR="00133E09" w:rsidRPr="006A42AB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CD0DDF" w14:textId="77777777" w:rsidR="00796EDC" w:rsidRPr="006A42AB" w:rsidRDefault="00796EDC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B9A2437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3.2. Информационное обеспечение обучения</w:t>
      </w:r>
    </w:p>
    <w:p w14:paraId="736C23B9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16A376EE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181652B8" w14:textId="77777777" w:rsidR="00796EDC" w:rsidRPr="006A42AB" w:rsidRDefault="00796EDC" w:rsidP="00796EDC">
      <w:pPr>
        <w:keepNext/>
        <w:keepLines/>
        <w:ind w:left="20"/>
        <w:rPr>
          <w:rStyle w:val="13"/>
          <w:rFonts w:ascii="Times New Roman" w:hAnsi="Times New Roman" w:cs="Times New Roman"/>
          <w:b/>
          <w:sz w:val="24"/>
          <w:szCs w:val="24"/>
        </w:rPr>
      </w:pPr>
      <w:r w:rsidRPr="006A42AB">
        <w:rPr>
          <w:rStyle w:val="13"/>
          <w:rFonts w:ascii="Times New Roman" w:hAnsi="Times New Roman" w:cs="Times New Roman"/>
          <w:b/>
          <w:sz w:val="24"/>
          <w:szCs w:val="24"/>
        </w:rPr>
        <w:t>РЕКОМЕНДУЕМАЯ ЛИТЕРАТУРА</w:t>
      </w:r>
      <w:bookmarkStart w:id="1" w:name="bookmark22"/>
    </w:p>
    <w:p w14:paraId="2B70108C" w14:textId="77777777" w:rsidR="00796EDC" w:rsidRPr="006A42AB" w:rsidRDefault="00796EDC" w:rsidP="00796EDC">
      <w:pPr>
        <w:keepNext/>
        <w:keepLines/>
        <w:ind w:left="20"/>
        <w:rPr>
          <w:rFonts w:ascii="Times New Roman" w:hAnsi="Times New Roman" w:cs="Times New Roman"/>
          <w:sz w:val="24"/>
          <w:szCs w:val="24"/>
        </w:rPr>
      </w:pPr>
    </w:p>
    <w:p w14:paraId="05378B14" w14:textId="77777777" w:rsidR="00796EDC" w:rsidRDefault="00796EDC" w:rsidP="00796EDC">
      <w:pPr>
        <w:keepNext/>
        <w:keepLines/>
        <w:ind w:left="20"/>
        <w:rPr>
          <w:rStyle w:val="2"/>
          <w:rFonts w:ascii="Times New Roman" w:hAnsi="Times New Roman" w:cs="Times New Roman"/>
          <w:b/>
          <w:sz w:val="24"/>
          <w:szCs w:val="24"/>
        </w:rPr>
      </w:pPr>
      <w:r w:rsidRPr="006A42AB">
        <w:rPr>
          <w:rStyle w:val="2"/>
          <w:rFonts w:ascii="Times New Roman" w:hAnsi="Times New Roman" w:cs="Times New Roman"/>
          <w:b/>
          <w:sz w:val="24"/>
          <w:szCs w:val="24"/>
        </w:rPr>
        <w:t>Для студентов</w:t>
      </w:r>
      <w:bookmarkEnd w:id="1"/>
    </w:p>
    <w:p w14:paraId="3EDF24EE" w14:textId="77777777" w:rsidR="00133E09" w:rsidRPr="006A42AB" w:rsidRDefault="00133E09" w:rsidP="00796EDC">
      <w:pPr>
        <w:keepNext/>
        <w:keepLines/>
        <w:ind w:left="20"/>
        <w:rPr>
          <w:rStyle w:val="2"/>
          <w:rFonts w:ascii="Times New Roman" w:hAnsi="Times New Roman" w:cs="Times New Roman"/>
          <w:b/>
          <w:sz w:val="24"/>
          <w:szCs w:val="24"/>
        </w:rPr>
      </w:pPr>
    </w:p>
    <w:p w14:paraId="11988DD0" w14:textId="77777777" w:rsidR="00796EDC" w:rsidRPr="00133E09" w:rsidRDefault="00216DBF" w:rsidP="00796EDC">
      <w:pPr>
        <w:keepNext/>
        <w:keepLines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133E09" w:rsidRPr="00216DBF">
        <w:rPr>
          <w:rFonts w:ascii="Times New Roman" w:hAnsi="Times New Roman" w:cs="Times New Roman"/>
          <w:i/>
          <w:sz w:val="24"/>
          <w:szCs w:val="24"/>
        </w:rPr>
        <w:t xml:space="preserve">Афанасьев </w:t>
      </w:r>
      <w:r w:rsidRPr="00216DBF">
        <w:rPr>
          <w:rFonts w:ascii="Times New Roman" w:hAnsi="Times New Roman" w:cs="Times New Roman"/>
          <w:i/>
          <w:sz w:val="24"/>
          <w:szCs w:val="24"/>
        </w:rPr>
        <w:t>О.В.,Михеева И.В.,Баранова К.М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6DBF">
        <w:rPr>
          <w:rFonts w:ascii="Times New Roman" w:hAnsi="Times New Roman" w:cs="Times New Roman"/>
          <w:sz w:val="24"/>
          <w:szCs w:val="24"/>
        </w:rPr>
        <w:t xml:space="preserve"> </w:t>
      </w:r>
      <w:r w:rsidRPr="00D455CB"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D455CB">
        <w:rPr>
          <w:rFonts w:ascii="Times New Roman" w:hAnsi="Times New Roman" w:cs="Times New Roman"/>
          <w:sz w:val="24"/>
          <w:szCs w:val="24"/>
        </w:rPr>
        <w:t xml:space="preserve"> </w:t>
      </w:r>
      <w:r w:rsidRPr="00D455C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D455C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3E09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  <w:r>
        <w:rPr>
          <w:rFonts w:ascii="Times New Roman" w:hAnsi="Times New Roman" w:cs="Times New Roman"/>
          <w:sz w:val="24"/>
          <w:szCs w:val="24"/>
        </w:rPr>
        <w:t>.2-е издание, базовый уровень10- 11 класс</w:t>
      </w:r>
    </w:p>
    <w:p w14:paraId="248525C1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Безкоровайная Г.Т., Койранская Е.А., Соколова Н.И., Лаврик Г.В.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Planet of English: учебник английского языка для студентов профессиональных образовательных организаций ,осваивающих профессии и специальности СПО. — М., 2017.</w:t>
      </w:r>
    </w:p>
    <w:p w14:paraId="230611A4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Безкоровайная Г.Т., Койранская Е.А., Соколова Н.И., Лаврик Г.В.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Planet of English: электронный учебно-методический комплекс английского языка для учреждений СПО. - М., 2015.</w:t>
      </w:r>
    </w:p>
    <w:p w14:paraId="3ADF80B8" w14:textId="77777777" w:rsidR="00796EDC" w:rsidRPr="00133E09" w:rsidRDefault="00796EDC" w:rsidP="00796EDC">
      <w:pPr>
        <w:ind w:right="20" w:firstLine="280"/>
        <w:rPr>
          <w:rStyle w:val="7"/>
          <w:rFonts w:ascii="Times New Roman" w:hAnsi="Times New Roman" w:cs="Times New Roman"/>
          <w:b w:val="0"/>
          <w:bCs w:val="0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Голубев А.П., Балюк Н.В., Смирнова И.Б.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Английский язык: учебник для студентов профессиональных образовательных организаций, осваивающих профессии и специальности СПО.. — М., 2017.</w:t>
      </w:r>
    </w:p>
    <w:p w14:paraId="2B59D8E7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Голубев А.П., Коржавый А.П., Смирнова И.Б.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Английский язык для технических специ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альностей = English for Technical Colleges: учебник для студентов профессиональных образовательных организаций, осваивающих профессии и специальности СПО. –М., 2017</w:t>
      </w:r>
    </w:p>
    <w:p w14:paraId="30E2E964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Колесникова Н.Н., Данилова Г.В., Девяткина Л.Н.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Английский язык для менеджеров = English for Managers: учебник для студентов профессиональных образовательных организаций, осваивающих профессии и специальности СПО. –М., 2017</w:t>
      </w:r>
    </w:p>
    <w:p w14:paraId="0C206225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Лаврик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>.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В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Planet of English. Social &amp; Financial Services Practice Book =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Английский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язык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Практикум для профессий и специальностей социально-экономического профиля СПО. — М., 2018.</w:t>
      </w:r>
    </w:p>
    <w:p w14:paraId="5161DD7D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Соколова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Н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>.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И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Planet of English: Humanities Practice Book =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Английский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язык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Практикум для специальностей гуманитарного профиля СПО. — М., 2018.</w:t>
      </w:r>
    </w:p>
    <w:p w14:paraId="327AD928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</w:p>
    <w:p w14:paraId="2DE997B8" w14:textId="77777777" w:rsidR="00796EDC" w:rsidRPr="00133E09" w:rsidRDefault="00796EDC" w:rsidP="00796EDC">
      <w:pPr>
        <w:keepNext/>
        <w:keepLines/>
        <w:spacing w:after="29"/>
        <w:ind w:left="20"/>
        <w:rPr>
          <w:rStyle w:val="2"/>
          <w:rFonts w:ascii="Times New Roman" w:hAnsi="Times New Roman" w:cs="Times New Roman"/>
          <w:sz w:val="24"/>
          <w:szCs w:val="24"/>
        </w:rPr>
      </w:pPr>
      <w:bookmarkStart w:id="2" w:name="bookmark23"/>
      <w:r w:rsidRPr="00133E09">
        <w:rPr>
          <w:rStyle w:val="2"/>
          <w:rFonts w:ascii="Times New Roman" w:hAnsi="Times New Roman" w:cs="Times New Roman"/>
          <w:sz w:val="24"/>
          <w:szCs w:val="24"/>
        </w:rPr>
        <w:t>Для преподавателей</w:t>
      </w:r>
      <w:bookmarkEnd w:id="2"/>
    </w:p>
    <w:p w14:paraId="756E2C8E" w14:textId="77777777" w:rsidR="00796EDC" w:rsidRPr="00133E09" w:rsidRDefault="00796EDC" w:rsidP="00796EDC">
      <w:pPr>
        <w:keepNext/>
        <w:keepLines/>
        <w:spacing w:after="29"/>
        <w:ind w:left="20"/>
        <w:rPr>
          <w:rFonts w:ascii="Times New Roman" w:hAnsi="Times New Roman" w:cs="Times New Roman"/>
          <w:sz w:val="24"/>
          <w:szCs w:val="24"/>
        </w:rPr>
      </w:pPr>
    </w:p>
    <w:p w14:paraId="1EB04510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Об образова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нии в Российской Федерации: федеральный закон от 29 декабря 2012 г. № 273-ФЗ (в ред. Федеральных законов от 07.05.2013 №99-ФЗ, от 07.06.2013 №120-ФЗ , от 02.07.2013 №170-ФЗ, от 23.07.2013 №203-ФЗ , от 25.11.2013 №317-ФЗ, от 03.02.2014 №11-ФЗ, от 03.02.2014 №15-ФЗ, от 05.05.2014 №84-ФЗ, от 27.05.2014 №135-ФЗ, от 04.06.2014 №148-ФЗ, с изм., внесенными Федеральным законом от 04.06.2014 №145-ФЗ, в ред. от 03.07.2016, с изм. от 19.12.2016.)</w:t>
      </w:r>
    </w:p>
    <w:p w14:paraId="6B564BDB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 ».</w:t>
      </w:r>
    </w:p>
    <w:p w14:paraId="68A8F09D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</w:t>
      </w:r>
    </w:p>
    <w:p w14:paraId="3423B225" w14:textId="77777777" w:rsidR="00796EDC" w:rsidRPr="00133E09" w:rsidRDefault="00796EDC" w:rsidP="00796EDC">
      <w:pPr>
        <w:ind w:right="20" w:firstLine="360"/>
        <w:rPr>
          <w:rStyle w:val="70"/>
          <w:rFonts w:ascii="Times New Roman" w:hAnsi="Times New Roman" w:cs="Times New Roman"/>
          <w:b w:val="0"/>
          <w:bCs w:val="0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 марта 2015 г. № 06-259 «Рекомендации по организации по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 xml:space="preserve">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lastRenderedPageBreak/>
        <w:t>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875F9A0" w14:textId="77777777" w:rsidR="00796EDC" w:rsidRPr="00133E09" w:rsidRDefault="00796EDC" w:rsidP="00796EDC">
      <w:pPr>
        <w:ind w:right="20"/>
        <w:rPr>
          <w:rStyle w:val="70"/>
          <w:rFonts w:ascii="Times New Roman" w:hAnsi="Times New Roman" w:cs="Times New Roman"/>
          <w:b w:val="0"/>
          <w:bCs w:val="0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№2/16з).</w:t>
      </w:r>
    </w:p>
    <w:p w14:paraId="40F65434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Гальскова Н. Д., Гез Н. И.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Теория обучения иностранным языкам. Лингводидактика и методика. — М., 2016.</w:t>
      </w:r>
    </w:p>
    <w:p w14:paraId="45092A01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Горлова Н.А.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Методика обучения иностранному языку: в 2 ч. - М., 2015.</w:t>
      </w:r>
    </w:p>
    <w:p w14:paraId="0B9D3D69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Зубов А. 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Зубова И. И.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Информационные технологии в лингвистике. — М., 2016.</w:t>
      </w:r>
    </w:p>
    <w:p w14:paraId="2A499ED7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Ларина Т.В.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Основы межкультурной коммуникации. - М., 2017</w:t>
      </w:r>
    </w:p>
    <w:p w14:paraId="655F72B3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Щукин А.Н., Фролова Г.М.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Методика преподавания иностранных языков. — М., 2015.</w:t>
      </w:r>
    </w:p>
    <w:p w14:paraId="19C019A4" w14:textId="77777777" w:rsidR="00796EDC" w:rsidRPr="00133E09" w:rsidRDefault="00796EDC" w:rsidP="00796EDC">
      <w:pPr>
        <w:spacing w:after="305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Профессор Хиггинс. Английский без акцента! (фонетический, лексический и грамматиче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ский мультимедийный справочник-тренажер).</w:t>
      </w:r>
    </w:p>
    <w:p w14:paraId="79A46F88" w14:textId="77777777" w:rsidR="00796EDC" w:rsidRPr="006A42AB" w:rsidRDefault="00796EDC" w:rsidP="00796EDC">
      <w:pPr>
        <w:keepNext/>
        <w:keepLines/>
        <w:spacing w:after="29"/>
        <w:ind w:left="20"/>
        <w:rPr>
          <w:rStyle w:val="2"/>
          <w:rFonts w:ascii="Times New Roman" w:hAnsi="Times New Roman" w:cs="Times New Roman"/>
          <w:b/>
          <w:sz w:val="24"/>
          <w:szCs w:val="24"/>
        </w:rPr>
      </w:pPr>
      <w:bookmarkStart w:id="3" w:name="bookmark24"/>
      <w:r w:rsidRPr="006A42AB">
        <w:rPr>
          <w:rStyle w:val="2"/>
          <w:rFonts w:ascii="Times New Roman" w:hAnsi="Times New Roman" w:cs="Times New Roman"/>
          <w:b/>
          <w:sz w:val="24"/>
          <w:szCs w:val="24"/>
        </w:rPr>
        <w:t>Интернет-ресурсы</w:t>
      </w:r>
      <w:bookmarkEnd w:id="3"/>
    </w:p>
    <w:p w14:paraId="3457B522" w14:textId="77777777" w:rsidR="00796EDC" w:rsidRPr="006A42AB" w:rsidRDefault="00796EDC" w:rsidP="00796EDC">
      <w:pPr>
        <w:keepNext/>
        <w:keepLines/>
        <w:spacing w:after="29"/>
        <w:ind w:left="20"/>
        <w:rPr>
          <w:rFonts w:ascii="Times New Roman" w:hAnsi="Times New Roman" w:cs="Times New Roman"/>
          <w:sz w:val="24"/>
          <w:szCs w:val="24"/>
        </w:rPr>
      </w:pPr>
    </w:p>
    <w:p w14:paraId="23CCB597" w14:textId="77777777" w:rsidR="00796EDC" w:rsidRPr="00216DBF" w:rsidRDefault="00000000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lingvo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-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online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(более 30 англо-русских, русско-английских и толковых словарей общей и отраслевой лексики).</w:t>
      </w:r>
    </w:p>
    <w:p w14:paraId="7F5F2C55" w14:textId="77777777" w:rsidR="00796EDC" w:rsidRPr="00216DBF" w:rsidRDefault="00000000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macmillandictionary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com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dictionary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british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enjoy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(Macmillan Dictionary с возможно</w:t>
      </w:r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стью прослушать произношение слов).</w:t>
      </w:r>
    </w:p>
    <w:p w14:paraId="0134A7DA" w14:textId="77777777" w:rsidR="00796EDC" w:rsidRPr="00216DBF" w:rsidRDefault="00000000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britannica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com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(энциклопедия «Британника»).</w:t>
      </w:r>
    </w:p>
    <w:p w14:paraId="5C180A1F" w14:textId="77777777" w:rsidR="00796EDC" w:rsidRPr="00216DBF" w:rsidRDefault="00000000" w:rsidP="00796EDC">
      <w:pPr>
        <w:ind w:firstLine="280"/>
        <w:rPr>
          <w:rFonts w:ascii="Times New Roman" w:hAnsi="Times New Roman" w:cs="Times New Roman"/>
          <w:sz w:val="24"/>
          <w:szCs w:val="24"/>
          <w:lang w:val="en-US"/>
        </w:rPr>
      </w:pPr>
      <w:hyperlink r:id="rId12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www.ldoceonline.com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 (Longman Dictionary of Contemporary English).</w:t>
      </w:r>
    </w:p>
    <w:p w14:paraId="21491C62" w14:textId="77777777" w:rsidR="00796EDC" w:rsidRPr="00216DBF" w:rsidRDefault="00796EDC" w:rsidP="00796EDC">
      <w:pPr>
        <w:spacing w:after="34"/>
        <w:ind w:right="200"/>
        <w:rPr>
          <w:rFonts w:ascii="Times New Roman" w:hAnsi="Times New Roman" w:cs="Times New Roman"/>
          <w:sz w:val="24"/>
          <w:szCs w:val="24"/>
        </w:rPr>
      </w:pP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Коржанова Алла Александровна,</w:t>
      </w:r>
    </w:p>
    <w:p w14:paraId="0CD2A7BB" w14:textId="77777777" w:rsidR="00796EDC" w:rsidRPr="00216DBF" w:rsidRDefault="00796EDC" w:rsidP="00796EDC">
      <w:pPr>
        <w:spacing w:after="97"/>
        <w:ind w:right="200"/>
        <w:rPr>
          <w:rFonts w:ascii="Times New Roman" w:hAnsi="Times New Roman" w:cs="Times New Roman"/>
          <w:sz w:val="24"/>
          <w:szCs w:val="24"/>
        </w:rPr>
      </w:pP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Лаврик Галина Владимировна</w:t>
      </w:r>
    </w:p>
    <w:p w14:paraId="08797965" w14:textId="77777777" w:rsidR="00796EDC" w:rsidRPr="00216DBF" w:rsidRDefault="00796EDC" w:rsidP="00796EDC">
      <w:pPr>
        <w:pStyle w:val="3"/>
        <w:shd w:val="clear" w:color="auto" w:fill="auto"/>
        <w:spacing w:after="211" w:line="24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6DBF">
        <w:rPr>
          <w:rFonts w:ascii="Times New Roman" w:hAnsi="Times New Roman" w:cs="Times New Roman"/>
          <w:sz w:val="24"/>
          <w:szCs w:val="24"/>
        </w:rPr>
        <w:t>Примерная программа общеобразовательной учебной дисциплины «Английский язык» для профессиональных образовательных организаций</w:t>
      </w:r>
    </w:p>
    <w:p w14:paraId="3732BD9B" w14:textId="77777777" w:rsidR="00796EDC" w:rsidRPr="00216DBF" w:rsidRDefault="00796EDC" w:rsidP="00796EDC">
      <w:pPr>
        <w:spacing w:after="245"/>
        <w:ind w:right="200"/>
        <w:rPr>
          <w:rFonts w:ascii="Times New Roman" w:hAnsi="Times New Roman" w:cs="Times New Roman"/>
          <w:sz w:val="24"/>
          <w:szCs w:val="24"/>
        </w:rPr>
      </w:pP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Редактор </w:t>
      </w:r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Г.В.Лаврик </w:t>
      </w: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Компьютерная верстка: </w:t>
      </w:r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С.Ф.Федорова </w:t>
      </w: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Корректор </w:t>
      </w:r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>Е.В. Кудряшова</w:t>
      </w:r>
    </w:p>
    <w:p w14:paraId="30A0B9B4" w14:textId="77777777" w:rsidR="00796EDC" w:rsidRPr="006A42AB" w:rsidRDefault="00796EDC" w:rsidP="00796EDC">
      <w:pPr>
        <w:spacing w:after="26"/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>Изд. № 101117379. Подписано в печать 29.07.2015. Формат 60 х 90/8я.</w:t>
      </w:r>
    </w:p>
    <w:p w14:paraId="2100F26D" w14:textId="77777777" w:rsidR="00796EDC" w:rsidRPr="006A42AB" w:rsidRDefault="00796EDC" w:rsidP="00796EDC">
      <w:pPr>
        <w:spacing w:after="116"/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>Усл. печ. л. 3.</w:t>
      </w:r>
    </w:p>
    <w:p w14:paraId="3C6116BD" w14:textId="77777777" w:rsidR="00796EDC" w:rsidRPr="006A42AB" w:rsidRDefault="00796EDC" w:rsidP="00796EDC">
      <w:pPr>
        <w:ind w:right="3680"/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 xml:space="preserve">ООО «Издательский центр «Академия». </w:t>
      </w:r>
      <w:hyperlink r:id="rId13" w:history="1"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academia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-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moscow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  <w:r w:rsidRPr="006A42AB">
        <w:rPr>
          <w:rStyle w:val="110"/>
          <w:rFonts w:ascii="Times New Roman" w:hAnsi="Times New Roman" w:cs="Times New Roman"/>
          <w:sz w:val="24"/>
          <w:szCs w:val="24"/>
        </w:rPr>
        <w:t>129085, Москва, пр-т Мира, 101В, стр. 1.</w:t>
      </w:r>
    </w:p>
    <w:p w14:paraId="73B23403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>Тел./факс: (495) 648-0507, 616-00-29</w:t>
      </w:r>
    </w:p>
    <w:p w14:paraId="168251C0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</w:p>
    <w:p w14:paraId="2086F391" w14:textId="77777777" w:rsidR="00796EDC" w:rsidRPr="006A42AB" w:rsidRDefault="00796EDC" w:rsidP="00796EDC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743AB9B8" w14:textId="77777777" w:rsidR="00796EDC" w:rsidRPr="006A42AB" w:rsidRDefault="00796EDC" w:rsidP="00796ED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51830F2" w14:textId="77777777" w:rsidR="00796EDC" w:rsidRPr="006A42AB" w:rsidRDefault="00796EDC" w:rsidP="00796ED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1A8344" w14:textId="63114A1C" w:rsidR="00796EDC" w:rsidRPr="004B2463" w:rsidRDefault="004B2463" w:rsidP="004B2463">
      <w:pPr>
        <w:widowControl/>
        <w:shd w:val="clear" w:color="auto" w:fill="FFFFFF"/>
        <w:autoSpaceDE/>
        <w:autoSpaceDN/>
        <w:adjustRightInd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 xml:space="preserve">4. </w:t>
      </w:r>
      <w:r w:rsidR="00796EDC" w:rsidRPr="004B2463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Контроль и оценка результатов освоения Дисциплины</w:t>
      </w:r>
    </w:p>
    <w:p w14:paraId="102A88E5" w14:textId="77777777" w:rsidR="00796EDC" w:rsidRPr="006A42AB" w:rsidRDefault="00796EDC" w:rsidP="00796EDC">
      <w:pPr>
        <w:pStyle w:val="a4"/>
        <w:shd w:val="clear" w:color="auto" w:fill="FFFFFF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4AD26DB7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Контроль</w:t>
      </w:r>
      <w:r w:rsidRPr="006A42AB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 оценка</w:t>
      </w:r>
      <w:r w:rsidRPr="006A42AB">
        <w:rPr>
          <w:rFonts w:ascii="Times New Roman" w:eastAsia="Times New Roman" w:hAnsi="Times New Roman" w:cs="Times New Roman"/>
          <w:kern w:val="36"/>
          <w:sz w:val="24"/>
          <w:szCs w:val="24"/>
        </w:rPr>
        <w:t> результатов освоения дисциплины осуществляется преподавателем в процессе проведения практических занятий и  тестирования, а также выполнения обучающимися индивидуальных заданий, проектов, исследований.</w:t>
      </w:r>
    </w:p>
    <w:p w14:paraId="05C7EBFC" w14:textId="77777777" w:rsidR="00796EDC" w:rsidRPr="006A42AB" w:rsidRDefault="00796EDC" w:rsidP="00796EDC">
      <w:pPr>
        <w:shd w:val="clear" w:color="auto" w:fill="FFFFFF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61B4E89A" w14:textId="77777777" w:rsidR="00796EDC" w:rsidRPr="006A42AB" w:rsidRDefault="00796EDC" w:rsidP="00796ED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   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3686"/>
      </w:tblGrid>
      <w:tr w:rsidR="00796EDC" w:rsidRPr="006A42AB" w14:paraId="66C9CC14" w14:textId="77777777" w:rsidTr="007C023F">
        <w:trPr>
          <w:trHeight w:val="8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C55C7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39A78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96EDC" w:rsidRPr="006A42AB" w14:paraId="018CC262" w14:textId="77777777" w:rsidTr="007C023F">
        <w:trPr>
          <w:trHeight w:val="61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F6F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DBB40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14:paraId="5CE54557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62A1F232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 родной страны и англоговорящих стран;</w:t>
            </w:r>
          </w:p>
          <w:p w14:paraId="79D54EF6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достижение порогового уровня владения английским 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      </w:r>
          </w:p>
          <w:p w14:paraId="07433BAA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      </w:r>
          </w:p>
          <w:p w14:paraId="3954ABD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06093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-Решение ситуативных задач с использованием речевого этикета;</w:t>
            </w:r>
          </w:p>
          <w:p w14:paraId="26958D3E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25852F3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-викторина с использованием лингвострановедческой и страноведческой и социо- культурной информации;</w:t>
            </w:r>
          </w:p>
          <w:p w14:paraId="21730AD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572EC4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перевод инструкций, реклам, деловых писем;</w:t>
            </w:r>
          </w:p>
          <w:p w14:paraId="34DE953E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102943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выполнение аутентичных тестов.</w:t>
            </w:r>
          </w:p>
          <w:p w14:paraId="390BE2F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80E8EE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и анализ выполненных работ</w:t>
            </w:r>
          </w:p>
        </w:tc>
      </w:tr>
      <w:tr w:rsidR="00796EDC" w:rsidRPr="006A42AB" w14:paraId="09FFE367" w14:textId="77777777" w:rsidTr="007C023F">
        <w:trPr>
          <w:trHeight w:val="270"/>
        </w:trPr>
        <w:tc>
          <w:tcPr>
            <w:tcW w:w="5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DF41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</w:p>
          <w:p w14:paraId="65C67630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14:paraId="09B0EFE9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      </w:r>
          </w:p>
          <w:p w14:paraId="63F07EFB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развитие интереса и способности к наблюдению за иным способом мировидения;</w:t>
            </w:r>
          </w:p>
          <w:p w14:paraId="1C444C03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14:paraId="0324C6FE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      </w:r>
          </w:p>
          <w:p w14:paraId="34F29EB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C54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EDC" w:rsidRPr="006A42AB" w14:paraId="35696DAB" w14:textId="77777777" w:rsidTr="007C023F">
        <w:trPr>
          <w:trHeight w:val="6777"/>
        </w:trPr>
        <w:tc>
          <w:tcPr>
            <w:tcW w:w="566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9925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F92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устный и письменный контроль;</w:t>
            </w:r>
          </w:p>
          <w:p w14:paraId="4C214FC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-сообщения по опорным вопросам;</w:t>
            </w:r>
          </w:p>
          <w:p w14:paraId="34FE030C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-заполнения таблиц;</w:t>
            </w:r>
          </w:p>
          <w:p w14:paraId="0FC7ABF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-ведение диалога;</w:t>
            </w:r>
          </w:p>
          <w:p w14:paraId="7A1CFCF1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-словарный диктант;</w:t>
            </w:r>
          </w:p>
          <w:p w14:paraId="45209E10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5CB70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6AB55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47DEA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49EF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3CA8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деятельностью студентов во время фронтального опроса, диалогической речи, монологических высказываний.</w:t>
            </w:r>
          </w:p>
          <w:p w14:paraId="293D00CC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54599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FDDAA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95E7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правильного использования лексических единиц и грамматического материала; анализ и оценка устных ответов и письменных работ обучающихся</w:t>
            </w:r>
          </w:p>
        </w:tc>
      </w:tr>
      <w:tr w:rsidR="00796EDC" w:rsidRPr="006A42AB" w14:paraId="279D1529" w14:textId="77777777" w:rsidTr="007C023F">
        <w:trPr>
          <w:trHeight w:val="4722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17C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метапредметные:</w:t>
            </w:r>
          </w:p>
          <w:p w14:paraId="471930C3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умение самостоятельно выбирать успешные коммуникативные стратегии в различных ситуациях общения;</w:t>
            </w:r>
          </w:p>
          <w:p w14:paraId="2C708707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владение навыками проектной деятельности, моделирующей реальные ситуации межкультурной коммуникации;</w:t>
            </w:r>
          </w:p>
          <w:p w14:paraId="73F8D761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14:paraId="2C6B9B27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умение ясно, логично и точно излагать свою точку зрения, используя адекватные языковые средства;</w:t>
            </w:r>
          </w:p>
          <w:p w14:paraId="372BE4D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AC07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-создание презентации и индивидуального проекта</w:t>
            </w:r>
          </w:p>
          <w:p w14:paraId="77324A8D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63046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---моделирование ситуативной задачи с учетом проблематики речевого общения</w:t>
            </w:r>
          </w:p>
          <w:p w14:paraId="74AC9C9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01709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80878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BA53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5E667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оценка устных ответов.</w:t>
            </w:r>
          </w:p>
          <w:p w14:paraId="598E504D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B8F1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деятельностью обучающихся</w:t>
            </w:r>
          </w:p>
        </w:tc>
      </w:tr>
      <w:bookmarkEnd w:id="0"/>
    </w:tbl>
    <w:p w14:paraId="50419B63" w14:textId="3A137C93" w:rsidR="00796EDC" w:rsidRDefault="00796EDC" w:rsidP="00796EDC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sectPr w:rsidR="00796EDC" w:rsidSect="00D3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8DB80" w14:textId="77777777" w:rsidR="00212A1C" w:rsidRDefault="00212A1C" w:rsidP="00796EDC">
      <w:r>
        <w:separator/>
      </w:r>
    </w:p>
  </w:endnote>
  <w:endnote w:type="continuationSeparator" w:id="0">
    <w:p w14:paraId="69CF6B8F" w14:textId="77777777" w:rsidR="00212A1C" w:rsidRDefault="00212A1C" w:rsidP="0079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121550"/>
      <w:docPartObj>
        <w:docPartGallery w:val="Page Numbers (Bottom of Page)"/>
        <w:docPartUnique/>
      </w:docPartObj>
    </w:sdtPr>
    <w:sdtContent>
      <w:p w14:paraId="71835076" w14:textId="7A575EA9" w:rsidR="004F16C5" w:rsidRDefault="004F16C5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1EE14" w14:textId="77777777" w:rsidR="004F16C5" w:rsidRDefault="004F16C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D7BE" w14:textId="77777777" w:rsidR="00212A1C" w:rsidRDefault="00212A1C" w:rsidP="00796EDC">
      <w:r>
        <w:separator/>
      </w:r>
    </w:p>
  </w:footnote>
  <w:footnote w:type="continuationSeparator" w:id="0">
    <w:p w14:paraId="0763A5EE" w14:textId="77777777" w:rsidR="00212A1C" w:rsidRDefault="00212A1C" w:rsidP="00796EDC">
      <w:r>
        <w:continuationSeparator/>
      </w:r>
    </w:p>
  </w:footnote>
  <w:footnote w:id="1">
    <w:p w14:paraId="57F933AD" w14:textId="77777777" w:rsidR="007C023F" w:rsidRDefault="007C023F" w:rsidP="00796EDC">
      <w:pPr>
        <w:pStyle w:val="af"/>
        <w:shd w:val="clear" w:color="auto" w:fill="auto"/>
        <w:ind w:right="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8AE"/>
    <w:multiLevelType w:val="hybridMultilevel"/>
    <w:tmpl w:val="EB9421EE"/>
    <w:lvl w:ilvl="0" w:tplc="054CA8B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6612C0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50B222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B8731A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64E1E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2A04BA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B4695CC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20146C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38A6FC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35E1"/>
    <w:multiLevelType w:val="hybridMultilevel"/>
    <w:tmpl w:val="665400E0"/>
    <w:lvl w:ilvl="0" w:tplc="D58006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1ACE9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EC03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72E90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4A824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EC69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68B20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E90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D0CAC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6061A6"/>
    <w:multiLevelType w:val="hybridMultilevel"/>
    <w:tmpl w:val="75FE2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87B6A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6D4D81"/>
    <w:multiLevelType w:val="hybridMultilevel"/>
    <w:tmpl w:val="39524F0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C3A07"/>
    <w:multiLevelType w:val="hybridMultilevel"/>
    <w:tmpl w:val="035E7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FA7DF4"/>
    <w:multiLevelType w:val="hybridMultilevel"/>
    <w:tmpl w:val="921A8FB4"/>
    <w:lvl w:ilvl="0" w:tplc="9452A214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40D10C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9A94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7AAEDE4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86E722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2E92DC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0EB0CA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3D6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E97A8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55351B2"/>
    <w:multiLevelType w:val="hybridMultilevel"/>
    <w:tmpl w:val="AA88D1B0"/>
    <w:lvl w:ilvl="0" w:tplc="DE5AB4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F7CF01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1452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5E5A8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BAC27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0FCCC1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C4221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0A7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72BBF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096534">
    <w:abstractNumId w:val="5"/>
  </w:num>
  <w:num w:numId="2" w16cid:durableId="231699077">
    <w:abstractNumId w:val="9"/>
  </w:num>
  <w:num w:numId="3" w16cid:durableId="629553283">
    <w:abstractNumId w:val="6"/>
  </w:num>
  <w:num w:numId="4" w16cid:durableId="2036925187">
    <w:abstractNumId w:val="7"/>
  </w:num>
  <w:num w:numId="5" w16cid:durableId="478765768">
    <w:abstractNumId w:val="3"/>
  </w:num>
  <w:num w:numId="6" w16cid:durableId="487400894">
    <w:abstractNumId w:val="4"/>
  </w:num>
  <w:num w:numId="7" w16cid:durableId="1202401423">
    <w:abstractNumId w:val="1"/>
  </w:num>
  <w:num w:numId="8" w16cid:durableId="1063258406">
    <w:abstractNumId w:val="11"/>
  </w:num>
  <w:num w:numId="9" w16cid:durableId="960770523">
    <w:abstractNumId w:val="10"/>
  </w:num>
  <w:num w:numId="10" w16cid:durableId="1316032678">
    <w:abstractNumId w:val="0"/>
  </w:num>
  <w:num w:numId="11" w16cid:durableId="1049300792">
    <w:abstractNumId w:val="8"/>
  </w:num>
  <w:num w:numId="12" w16cid:durableId="25104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056"/>
    <w:rsid w:val="00042EE7"/>
    <w:rsid w:val="0008402C"/>
    <w:rsid w:val="000B0E2B"/>
    <w:rsid w:val="00133E09"/>
    <w:rsid w:val="00136B60"/>
    <w:rsid w:val="00157649"/>
    <w:rsid w:val="00171FF1"/>
    <w:rsid w:val="0021285E"/>
    <w:rsid w:val="00212A1C"/>
    <w:rsid w:val="00216DBF"/>
    <w:rsid w:val="002B58C2"/>
    <w:rsid w:val="00380CE1"/>
    <w:rsid w:val="00381785"/>
    <w:rsid w:val="00396165"/>
    <w:rsid w:val="003C1879"/>
    <w:rsid w:val="003C23F7"/>
    <w:rsid w:val="003C4963"/>
    <w:rsid w:val="004673D8"/>
    <w:rsid w:val="00474AC1"/>
    <w:rsid w:val="00476D61"/>
    <w:rsid w:val="00481056"/>
    <w:rsid w:val="004B2463"/>
    <w:rsid w:val="004F16C5"/>
    <w:rsid w:val="00524F20"/>
    <w:rsid w:val="00581CC6"/>
    <w:rsid w:val="00677D52"/>
    <w:rsid w:val="00685696"/>
    <w:rsid w:val="006A42AB"/>
    <w:rsid w:val="007505D2"/>
    <w:rsid w:val="00796EDC"/>
    <w:rsid w:val="007C023F"/>
    <w:rsid w:val="0085100C"/>
    <w:rsid w:val="00900D4E"/>
    <w:rsid w:val="00911C59"/>
    <w:rsid w:val="00977D5D"/>
    <w:rsid w:val="00990E98"/>
    <w:rsid w:val="009D3167"/>
    <w:rsid w:val="00A709F3"/>
    <w:rsid w:val="00A94686"/>
    <w:rsid w:val="00AD2F7B"/>
    <w:rsid w:val="00BD0EFE"/>
    <w:rsid w:val="00BE38A3"/>
    <w:rsid w:val="00C33529"/>
    <w:rsid w:val="00C45DB0"/>
    <w:rsid w:val="00C56F52"/>
    <w:rsid w:val="00C7112F"/>
    <w:rsid w:val="00C97FF0"/>
    <w:rsid w:val="00CD6657"/>
    <w:rsid w:val="00D374F6"/>
    <w:rsid w:val="00D455CB"/>
    <w:rsid w:val="00DC3419"/>
    <w:rsid w:val="00E23321"/>
    <w:rsid w:val="00EC6CAD"/>
    <w:rsid w:val="00F80E6B"/>
    <w:rsid w:val="00FA1261"/>
    <w:rsid w:val="00FC3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E977"/>
  <w15:docId w15:val="{89F68C14-6D09-4C89-B70F-B5B33DA0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1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24F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81056"/>
    <w:pPr>
      <w:ind w:left="720"/>
      <w:contextualSpacing/>
    </w:pPr>
  </w:style>
  <w:style w:type="character" w:customStyle="1" w:styleId="Bodytext">
    <w:name w:val="Body text_"/>
    <w:basedOn w:val="a1"/>
    <w:link w:val="11"/>
    <w:uiPriority w:val="99"/>
    <w:locked/>
    <w:rsid w:val="0048105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Bodytext"/>
    <w:uiPriority w:val="99"/>
    <w:rsid w:val="00481056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5">
    <w:name w:val="Текст в заданном формате"/>
    <w:basedOn w:val="a0"/>
    <w:rsid w:val="00481056"/>
    <w:pPr>
      <w:suppressAutoHyphens/>
      <w:autoSpaceDE/>
      <w:autoSpaceDN/>
      <w:adjustRightInd/>
    </w:pPr>
    <w:rPr>
      <w:rFonts w:ascii="Courier New" w:eastAsia="NSimSun" w:hAnsi="Courier New" w:cs="Courier New"/>
      <w:lang w:eastAsia="hi-IN" w:bidi="hi-IN"/>
    </w:rPr>
  </w:style>
  <w:style w:type="table" w:styleId="a6">
    <w:name w:val="Table Grid"/>
    <w:basedOn w:val="a2"/>
    <w:uiPriority w:val="59"/>
    <w:rsid w:val="00476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524F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0"/>
    <w:uiPriority w:val="39"/>
    <w:unhideWhenUsed/>
    <w:qFormat/>
    <w:rsid w:val="00524F20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524F20"/>
    <w:pPr>
      <w:spacing w:after="100"/>
    </w:pPr>
  </w:style>
  <w:style w:type="character" w:styleId="a8">
    <w:name w:val="Hyperlink"/>
    <w:basedOn w:val="a1"/>
    <w:uiPriority w:val="99"/>
    <w:unhideWhenUsed/>
    <w:rsid w:val="00524F20"/>
    <w:rPr>
      <w:color w:val="0563C1" w:themeColor="hyperlink"/>
      <w:u w:val="single"/>
    </w:rPr>
  </w:style>
  <w:style w:type="paragraph" w:styleId="a9">
    <w:name w:val="Balloon Text"/>
    <w:basedOn w:val="a0"/>
    <w:link w:val="aa"/>
    <w:uiPriority w:val="99"/>
    <w:semiHidden/>
    <w:unhideWhenUsed/>
    <w:rsid w:val="00DC34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C34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1"/>
    <w:link w:val="3"/>
    <w:rsid w:val="00A9468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0"/>
    <w:link w:val="ab"/>
    <w:rsid w:val="00A94686"/>
    <w:pPr>
      <w:shd w:val="clear" w:color="auto" w:fill="FFFFFF"/>
      <w:autoSpaceDE/>
      <w:autoSpaceDN/>
      <w:adjustRightInd/>
      <w:spacing w:line="221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">
    <w:name w:val="Заголовок №4"/>
    <w:basedOn w:val="a1"/>
    <w:rsid w:val="00A94686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Основной текст + Курсив"/>
    <w:basedOn w:val="ab"/>
    <w:rsid w:val="00A9468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9">
    <w:name w:val="Основной текст (9)_"/>
    <w:basedOn w:val="a1"/>
    <w:link w:val="90"/>
    <w:rsid w:val="00A94686"/>
    <w:rPr>
      <w:rFonts w:ascii="Century Schoolbook" w:eastAsia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A94686"/>
    <w:pPr>
      <w:shd w:val="clear" w:color="auto" w:fill="FFFFFF"/>
      <w:autoSpaceDE/>
      <w:autoSpaceDN/>
      <w:adjustRightInd/>
      <w:spacing w:line="230" w:lineRule="exact"/>
      <w:ind w:firstLine="280"/>
      <w:jc w:val="both"/>
    </w:pPr>
    <w:rPr>
      <w:rFonts w:ascii="Century Schoolbook" w:eastAsia="Century Schoolbook" w:hAnsi="Century Schoolbook" w:cs="Century Schoolbook"/>
      <w:b/>
      <w:bCs/>
      <w:i/>
      <w:iCs/>
      <w:sz w:val="19"/>
      <w:szCs w:val="19"/>
      <w:lang w:eastAsia="en-US"/>
    </w:rPr>
  </w:style>
  <w:style w:type="character" w:customStyle="1" w:styleId="8pt">
    <w:name w:val="Основной текст + 8 pt;Полужирный"/>
    <w:basedOn w:val="ab"/>
    <w:rsid w:val="00A9468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;Полужирный;Курсив"/>
    <w:basedOn w:val="ab"/>
    <w:rsid w:val="00A9468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1">
    <w:name w:val="Основной текст + 8 pt;Полужирный;Малые прописные"/>
    <w:basedOn w:val="ab"/>
    <w:rsid w:val="00A94686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">
    <w:name w:val="Перечень"/>
    <w:basedOn w:val="a0"/>
    <w:next w:val="a0"/>
    <w:link w:val="ad"/>
    <w:qFormat/>
    <w:rsid w:val="00A94686"/>
    <w:pPr>
      <w:widowControl/>
      <w:numPr>
        <w:numId w:val="11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2"/>
      <w:u w:color="000000"/>
      <w:bdr w:val="nil"/>
    </w:rPr>
  </w:style>
  <w:style w:type="character" w:customStyle="1" w:styleId="ad">
    <w:name w:val="Перечень Знак"/>
    <w:link w:val="a"/>
    <w:rsid w:val="00A9468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e">
    <w:name w:val="Сноска_"/>
    <w:basedOn w:val="a1"/>
    <w:link w:val="af"/>
    <w:rsid w:val="00796EDC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1"/>
    <w:link w:val="101"/>
    <w:rsid w:val="00796EDC"/>
    <w:rPr>
      <w:rFonts w:ascii="Franklin Gothic Medium" w:eastAsia="Franklin Gothic Medium" w:hAnsi="Franklin Gothic Medium" w:cs="Franklin Gothic Medium"/>
      <w:sz w:val="36"/>
      <w:szCs w:val="36"/>
      <w:shd w:val="clear" w:color="auto" w:fill="FFFFFF"/>
    </w:rPr>
  </w:style>
  <w:style w:type="paragraph" w:customStyle="1" w:styleId="af">
    <w:name w:val="Сноска"/>
    <w:basedOn w:val="a0"/>
    <w:link w:val="ae"/>
    <w:rsid w:val="00796EDC"/>
    <w:pPr>
      <w:shd w:val="clear" w:color="auto" w:fill="FFFFFF"/>
      <w:autoSpaceDE/>
      <w:autoSpaceDN/>
      <w:adjustRightInd/>
      <w:spacing w:line="206" w:lineRule="exact"/>
      <w:ind w:firstLine="280"/>
    </w:pPr>
    <w:rPr>
      <w:rFonts w:ascii="Century Schoolbook" w:eastAsia="Century Schoolbook" w:hAnsi="Century Schoolbook" w:cs="Century Schoolbook"/>
      <w:b/>
      <w:bCs/>
      <w:sz w:val="16"/>
      <w:szCs w:val="16"/>
      <w:lang w:eastAsia="en-US"/>
    </w:rPr>
  </w:style>
  <w:style w:type="paragraph" w:customStyle="1" w:styleId="101">
    <w:name w:val="Основной текст (10)"/>
    <w:basedOn w:val="a0"/>
    <w:link w:val="100"/>
    <w:rsid w:val="00796EDC"/>
    <w:pPr>
      <w:shd w:val="clear" w:color="auto" w:fill="FFFFFF"/>
      <w:autoSpaceDE/>
      <w:autoSpaceDN/>
      <w:adjustRightInd/>
      <w:spacing w:after="1680" w:line="437" w:lineRule="exact"/>
      <w:jc w:val="center"/>
    </w:pPr>
    <w:rPr>
      <w:rFonts w:ascii="Franklin Gothic Medium" w:eastAsia="Franklin Gothic Medium" w:hAnsi="Franklin Gothic Medium" w:cs="Franklin Gothic Medium"/>
      <w:sz w:val="36"/>
      <w:szCs w:val="36"/>
      <w:lang w:eastAsia="en-US"/>
    </w:rPr>
  </w:style>
  <w:style w:type="character" w:customStyle="1" w:styleId="7">
    <w:name w:val="Основной текст (7) + Курсив"/>
    <w:basedOn w:val="a1"/>
    <w:rsid w:val="00796EDC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0">
    <w:name w:val="Основной текст (7)"/>
    <w:basedOn w:val="a1"/>
    <w:rsid w:val="00796ED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">
    <w:name w:val="Заголовок №1"/>
    <w:basedOn w:val="a1"/>
    <w:rsid w:val="00796ED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">
    <w:name w:val="Заголовок №2"/>
    <w:basedOn w:val="a1"/>
    <w:rsid w:val="00796ED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0">
    <w:name w:val="Основной текст (11)"/>
    <w:basedOn w:val="a1"/>
    <w:rsid w:val="00796ED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styleId="af0">
    <w:name w:val="No Spacing"/>
    <w:uiPriority w:val="1"/>
    <w:qFormat/>
    <w:rsid w:val="00796EDC"/>
    <w:pPr>
      <w:spacing w:after="0" w:line="240" w:lineRule="auto"/>
    </w:pPr>
  </w:style>
  <w:style w:type="table" w:customStyle="1" w:styleId="14">
    <w:name w:val="Сетка таблицы1"/>
    <w:basedOn w:val="a2"/>
    <w:uiPriority w:val="39"/>
    <w:rsid w:val="004B24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header"/>
    <w:basedOn w:val="a0"/>
    <w:link w:val="af2"/>
    <w:uiPriority w:val="99"/>
    <w:unhideWhenUsed/>
    <w:rsid w:val="004F16C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F16C5"/>
    <w:rPr>
      <w:rFonts w:ascii="Arial" w:eastAsiaTheme="minorEastAsia" w:hAnsi="Arial" w:cs="Arial"/>
      <w:sz w:val="20"/>
      <w:szCs w:val="20"/>
      <w:lang w:eastAsia="ru-RU"/>
    </w:rPr>
  </w:style>
  <w:style w:type="paragraph" w:styleId="af3">
    <w:name w:val="footer"/>
    <w:basedOn w:val="a0"/>
    <w:link w:val="af4"/>
    <w:uiPriority w:val="99"/>
    <w:unhideWhenUsed/>
    <w:rsid w:val="004F16C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F16C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cademia-moscow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doceonli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itannic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cmillandictionary.com/dictionary/british/enjo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gvo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FCEB7-479B-45B8-8ED0-9EEA8665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26</Pages>
  <Words>7874</Words>
  <Characters>44884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25</cp:revision>
  <cp:lastPrinted>2022-09-23T14:00:00Z</cp:lastPrinted>
  <dcterms:created xsi:type="dcterms:W3CDTF">2022-06-28T01:12:00Z</dcterms:created>
  <dcterms:modified xsi:type="dcterms:W3CDTF">2023-02-28T06:57:00Z</dcterms:modified>
</cp:coreProperties>
</file>