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760DE" w14:textId="77777777" w:rsidR="00097918" w:rsidRPr="00721DBB" w:rsidRDefault="00097918" w:rsidP="0009791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Государственное бюджетное профессиональное образовательное учреждение Новосибирской области</w:t>
      </w:r>
    </w:p>
    <w:p w14:paraId="529BECF4" w14:textId="77777777" w:rsidR="00097918" w:rsidRPr="00721DBB" w:rsidRDefault="00097918" w:rsidP="0009791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«Новосибирский электромеханический колледж»</w:t>
      </w:r>
    </w:p>
    <w:p w14:paraId="42DE3158" w14:textId="5E1A6396" w:rsidR="00097918" w:rsidRPr="00721DBB" w:rsidRDefault="00097918" w:rsidP="0009791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(ГБПОУ НСО «</w:t>
      </w:r>
      <w:r w:rsidR="00D7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НЭК</w:t>
      </w: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</w:t>
      </w:r>
    </w:p>
    <w:p w14:paraId="6117DB9A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508C98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 xml:space="preserve">         </w:t>
      </w:r>
    </w:p>
    <w:p w14:paraId="0C2E8168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 xml:space="preserve">                                                                     </w:t>
      </w:r>
    </w:p>
    <w:p w14:paraId="6F2732B1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</w:p>
    <w:p w14:paraId="4DD0AE2E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 w:firstLine="99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Утверждаю</w:t>
      </w:r>
    </w:p>
    <w:p w14:paraId="59B6FA8B" w14:textId="77777777" w:rsidR="00097918" w:rsidRPr="00721DBB" w:rsidRDefault="00F030B9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 по УМР</w:t>
      </w:r>
    </w:p>
    <w:p w14:paraId="5BB68C8C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____________Т.П. Перепечаенко</w:t>
      </w:r>
    </w:p>
    <w:p w14:paraId="053ABFD6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_______________20___ г.</w:t>
      </w:r>
    </w:p>
    <w:p w14:paraId="39DE3A93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1DBB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                                                            </w:t>
      </w:r>
    </w:p>
    <w:p w14:paraId="1D79FE55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C1ED00D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520865E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CFC9E4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8138DF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УЧЕБНОЙ ДИСЦИПЛИНЫ</w:t>
      </w:r>
    </w:p>
    <w:p w14:paraId="116FA565" w14:textId="77777777" w:rsidR="00097918" w:rsidRPr="00721DBB" w:rsidRDefault="001E1CFC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ОП.1</w:t>
      </w:r>
      <w:r w:rsidR="00265A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265A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Чтение электрических схем</w:t>
      </w:r>
    </w:p>
    <w:p w14:paraId="0328DA34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147AD72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5D5BCDE" w14:textId="77777777" w:rsidR="00097918" w:rsidRPr="00721DBB" w:rsidRDefault="00F543C3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СПЕЦИАЛЬНОСТЬ 13.02.07 ЭЛЕКТРОСНАБЖЕНИЕ (ПО ОТРАСЛЯМ)</w:t>
      </w:r>
    </w:p>
    <w:p w14:paraId="33BB61F2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A95DD3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814A7C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1340EC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AEA1B0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7D8B78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5C4CB8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F7E551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253049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BA54E3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</w:t>
      </w:r>
    </w:p>
    <w:p w14:paraId="63573F63" w14:textId="77777777" w:rsidR="005E2477" w:rsidRDefault="005E2477" w:rsidP="005E2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</w:t>
      </w:r>
    </w:p>
    <w:p w14:paraId="25279847" w14:textId="77777777" w:rsidR="005E2477" w:rsidRPr="005E2477" w:rsidRDefault="005E2477" w:rsidP="005E2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Электро-и теплоэнергетики </w:t>
      </w:r>
    </w:p>
    <w:p w14:paraId="7B099110" w14:textId="766FD833" w:rsidR="005E2477" w:rsidRPr="005E2477" w:rsidRDefault="005E2477" w:rsidP="005E2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proofErr w:type="gramStart"/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>1  от</w:t>
      </w:r>
      <w:proofErr w:type="gramEnd"/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3CF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.08.202</w:t>
      </w:r>
      <w:r w:rsidR="00D73C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390F18A3" w14:textId="77777777" w:rsidR="005E2477" w:rsidRDefault="005E2477" w:rsidP="005E2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0E894" w14:textId="77777777" w:rsidR="00097918" w:rsidRPr="00721DBB" w:rsidRDefault="005E2477" w:rsidP="005E2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кафедрой: _______</w:t>
      </w:r>
      <w:proofErr w:type="gramStart"/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>_  Е.А.</w:t>
      </w:r>
      <w:proofErr w:type="gramEnd"/>
      <w:r w:rsidRPr="005E2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Авершина</w:t>
      </w:r>
    </w:p>
    <w:p w14:paraId="5657348E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880DAA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812A0C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36C86D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B3F509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CC2DD0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0672B5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6B640A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E9CF1D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BB7290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26CEDB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DAB1E1" w14:textId="5163F1D6" w:rsidR="00097918" w:rsidRPr="00721DBB" w:rsidRDefault="006357B9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E24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7918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2DE6C434" w14:textId="3314D523" w:rsidR="00162D72" w:rsidRPr="00162D72" w:rsidRDefault="00097918" w:rsidP="00162D72">
      <w:pPr>
        <w:ind w:firstLine="709"/>
        <w:jc w:val="both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721DBB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="00162D72" w:rsidRPr="00162D7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Рабочая программа учебной дисциплины </w:t>
      </w:r>
      <w:proofErr w:type="gramStart"/>
      <w:r w:rsidR="00162D72" w:rsidRPr="00162D7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является  частью</w:t>
      </w:r>
      <w:proofErr w:type="gramEnd"/>
      <w:r w:rsidR="00162D72" w:rsidRPr="00162D7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основной профессиональной образовательной программы в соответствии с ФГОС СПО по специальности </w:t>
      </w:r>
      <w:bookmarkStart w:id="0" w:name="_Hlk113953488"/>
      <w:r w:rsidR="00162D72" w:rsidRPr="00162D7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13.02.07 Электроснабжение (по отраслям)</w:t>
      </w:r>
      <w:bookmarkEnd w:id="0"/>
      <w:r w:rsidR="002E797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,</w:t>
      </w:r>
      <w:r w:rsidR="002E797D" w:rsidRPr="002E797D">
        <w:t xml:space="preserve"> </w:t>
      </w:r>
      <w:r w:rsidR="002E797D" w:rsidRPr="002E797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 учетом примерной образовательной программы и рабочей программы воспитания по специальности</w:t>
      </w:r>
      <w:r w:rsidR="002E797D" w:rsidRPr="002E797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E797D" w:rsidRPr="00162D7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13.02.07 Электроснабжение (по отраслям)</w:t>
      </w:r>
      <w:r w:rsidR="002E797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0901D2F7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06F991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A0ED1D" w14:textId="36D0CEED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</w:t>
      </w:r>
      <w:r w:rsidR="00D7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НЭК</w:t>
      </w: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CB56FA3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88B507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5AE34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14:paraId="1348C082" w14:textId="12B42F84" w:rsidR="00097918" w:rsidRPr="00721DBB" w:rsidRDefault="005950C5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Кодолова Н.С</w:t>
      </w:r>
      <w:r w:rsidR="00097918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преподаватель </w:t>
      </w:r>
      <w:r w:rsidR="00265AA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097918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14:paraId="690DF6DE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492F7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46F249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</w:t>
      </w:r>
    </w:p>
    <w:p w14:paraId="5BC9AB37" w14:textId="78799169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«НЭК» _________________</w:t>
      </w:r>
      <w:r w:rsidR="00342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</w:t>
      </w:r>
    </w:p>
    <w:p w14:paraId="62BA4EDF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709E73" w14:textId="77777777" w:rsidR="00097918" w:rsidRPr="00721DBB" w:rsidRDefault="00097918" w:rsidP="0009791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1B7B68A9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6AEECA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9C3C65" w14:textId="77777777" w:rsidR="00342AE2" w:rsidRDefault="00342A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7D26D2A2" w14:textId="6ACC606E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СОДЕРЖАНИЕ</w:t>
      </w:r>
    </w:p>
    <w:p w14:paraId="556B98EC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9811" w:type="dxa"/>
        <w:tblLook w:val="01E0" w:firstRow="1" w:lastRow="1" w:firstColumn="1" w:lastColumn="1" w:noHBand="0" w:noVBand="0"/>
      </w:tblPr>
      <w:tblGrid>
        <w:gridCol w:w="9039"/>
        <w:gridCol w:w="772"/>
      </w:tblGrid>
      <w:tr w:rsidR="00097918" w:rsidRPr="00721DBB" w14:paraId="4D0B3153" w14:textId="77777777" w:rsidTr="00F543C3">
        <w:tc>
          <w:tcPr>
            <w:tcW w:w="9039" w:type="dxa"/>
          </w:tcPr>
          <w:p w14:paraId="1BD68142" w14:textId="77777777" w:rsidR="00097918" w:rsidRPr="00721DBB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</w:tcPr>
          <w:p w14:paraId="0F298D8E" w14:textId="77777777" w:rsidR="00097918" w:rsidRPr="00721DBB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</w:pPr>
          </w:p>
          <w:p w14:paraId="48284C7D" w14:textId="77777777" w:rsidR="00097918" w:rsidRPr="00721DBB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</w:p>
        </w:tc>
      </w:tr>
      <w:tr w:rsidR="00097918" w:rsidRPr="00721DBB" w14:paraId="30EB820E" w14:textId="77777777" w:rsidTr="00F543C3">
        <w:trPr>
          <w:trHeight w:val="718"/>
        </w:trPr>
        <w:tc>
          <w:tcPr>
            <w:tcW w:w="9039" w:type="dxa"/>
          </w:tcPr>
          <w:p w14:paraId="417015CB" w14:textId="77777777" w:rsidR="00097918" w:rsidRPr="00721DBB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1. паспорт РАБОЧЕЙ ПРОГРАММЫ УЧЕБНОЙ ДИСЦИПЛИНЫ </w:t>
            </w:r>
          </w:p>
        </w:tc>
        <w:tc>
          <w:tcPr>
            <w:tcW w:w="772" w:type="dxa"/>
          </w:tcPr>
          <w:p w14:paraId="0400E205" w14:textId="77777777" w:rsidR="00097918" w:rsidRPr="00721DBB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4</w:t>
            </w:r>
          </w:p>
        </w:tc>
      </w:tr>
      <w:tr w:rsidR="00097918" w:rsidRPr="00721DBB" w14:paraId="5B4397A6" w14:textId="77777777" w:rsidTr="00F543C3">
        <w:tc>
          <w:tcPr>
            <w:tcW w:w="9039" w:type="dxa"/>
          </w:tcPr>
          <w:p w14:paraId="55E91B51" w14:textId="165D6A15" w:rsidR="00097918" w:rsidRPr="00721DBB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СТРУКТУРА И СОДЕРЖАНИЕ УЧЕБНОЙ ДИСЦИПЛИНЫ</w:t>
            </w:r>
          </w:p>
        </w:tc>
        <w:tc>
          <w:tcPr>
            <w:tcW w:w="772" w:type="dxa"/>
          </w:tcPr>
          <w:p w14:paraId="6AC9D029" w14:textId="77777777" w:rsidR="00097918" w:rsidRPr="00721DBB" w:rsidRDefault="00162D72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7</w:t>
            </w:r>
          </w:p>
        </w:tc>
      </w:tr>
      <w:tr w:rsidR="00097918" w:rsidRPr="00721DBB" w14:paraId="3FFC012F" w14:textId="77777777" w:rsidTr="00F543C3">
        <w:tc>
          <w:tcPr>
            <w:tcW w:w="9039" w:type="dxa"/>
          </w:tcPr>
          <w:p w14:paraId="4B1DA4BA" w14:textId="4E5A1043" w:rsidR="00097918" w:rsidRPr="00721DBB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3. условия реализации </w:t>
            </w:r>
            <w:r w:rsidR="00342AE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ПРОГРАММЫ </w:t>
            </w:r>
            <w:r w:rsidRPr="00721DB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дисциплины</w:t>
            </w:r>
          </w:p>
        </w:tc>
        <w:tc>
          <w:tcPr>
            <w:tcW w:w="772" w:type="dxa"/>
          </w:tcPr>
          <w:p w14:paraId="4B456337" w14:textId="77777777" w:rsidR="00097918" w:rsidRPr="00721DBB" w:rsidRDefault="00097918" w:rsidP="00162D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</w:t>
            </w:r>
            <w:r w:rsidR="00162D7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</w:t>
            </w:r>
          </w:p>
        </w:tc>
      </w:tr>
      <w:tr w:rsidR="00097918" w:rsidRPr="00721DBB" w14:paraId="388290CD" w14:textId="77777777" w:rsidTr="00F543C3">
        <w:tc>
          <w:tcPr>
            <w:tcW w:w="9039" w:type="dxa"/>
          </w:tcPr>
          <w:p w14:paraId="41C63780" w14:textId="77777777" w:rsidR="00097918" w:rsidRPr="00721DBB" w:rsidRDefault="00097918" w:rsidP="000979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360" w:lineRule="auto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4. Контроль и оценка результатов освоения УЧЕБНОЙ Дисциплины</w:t>
            </w:r>
          </w:p>
        </w:tc>
        <w:tc>
          <w:tcPr>
            <w:tcW w:w="772" w:type="dxa"/>
          </w:tcPr>
          <w:p w14:paraId="6C4BF1A7" w14:textId="77777777" w:rsidR="00097918" w:rsidRPr="00721DBB" w:rsidRDefault="00097918" w:rsidP="00162D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</w:t>
            </w:r>
            <w:r w:rsidR="00162D7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3</w:t>
            </w:r>
          </w:p>
        </w:tc>
      </w:tr>
    </w:tbl>
    <w:p w14:paraId="03F9C924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0A61431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E61526D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6A3E309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8499608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A0D6881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9380EBC" w14:textId="77777777" w:rsidR="00342AE2" w:rsidRDefault="00342AE2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14:paraId="460E603E" w14:textId="18BB6C57" w:rsidR="00097918" w:rsidRPr="00721DBB" w:rsidRDefault="00097918" w:rsidP="00265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14:paraId="308F0869" w14:textId="77777777" w:rsidR="00097918" w:rsidRPr="00721DBB" w:rsidRDefault="00265AA3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 электрических схем</w:t>
      </w:r>
    </w:p>
    <w:p w14:paraId="7A426E78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94F8FD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 Область применения рабочей программы </w:t>
      </w:r>
    </w:p>
    <w:p w14:paraId="2B20E471" w14:textId="77777777" w:rsidR="000B54C7" w:rsidRPr="00721DBB" w:rsidRDefault="00162D72" w:rsidP="000B5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D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13.02.07 Электроснабжение (по отраслям), входящей в укрупнённую группу 13.00.00 Электро-и Теплоэнергетика.</w:t>
      </w:r>
    </w:p>
    <w:p w14:paraId="27E8976C" w14:textId="77777777" w:rsidR="00162D72" w:rsidRDefault="00162D72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05D1F1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</w:t>
      </w:r>
      <w:r w:rsidR="00584E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 цикл, является общепрофессиональной дисциплиной.</w:t>
      </w:r>
    </w:p>
    <w:p w14:paraId="7753DDDE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738D40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дисциплины:</w:t>
      </w:r>
    </w:p>
    <w:p w14:paraId="04BE6FCA" w14:textId="2DC5BFD7" w:rsidR="00721DBB" w:rsidRPr="00342AE2" w:rsidRDefault="00097918" w:rsidP="00342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="00CA2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14:paraId="18D33921" w14:textId="77777777" w:rsidR="00844962" w:rsidRPr="00844962" w:rsidRDefault="00844962" w:rsidP="0084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4962">
        <w:rPr>
          <w:rFonts w:ascii="Times New Roman" w:hAnsi="Times New Roman" w:cs="Times New Roman"/>
          <w:sz w:val="28"/>
          <w:szCs w:val="28"/>
        </w:rPr>
        <w:t>У1 Разрабатывать</w:t>
      </w:r>
      <w:proofErr w:type="gramEnd"/>
      <w:r w:rsidRPr="00844962">
        <w:rPr>
          <w:rFonts w:ascii="Times New Roman" w:hAnsi="Times New Roman" w:cs="Times New Roman"/>
          <w:sz w:val="28"/>
          <w:szCs w:val="28"/>
        </w:rPr>
        <w:t xml:space="preserve"> электрические схемы электроснабжения электротехнического и электротехнологического оборудования по отраслям; </w:t>
      </w:r>
    </w:p>
    <w:p w14:paraId="7A4368EC" w14:textId="77777777" w:rsidR="00844962" w:rsidRPr="00844962" w:rsidRDefault="00844962" w:rsidP="0084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4962">
        <w:rPr>
          <w:rFonts w:ascii="Times New Roman" w:hAnsi="Times New Roman" w:cs="Times New Roman"/>
          <w:sz w:val="28"/>
          <w:szCs w:val="28"/>
        </w:rPr>
        <w:t>У2 Заполнять</w:t>
      </w:r>
      <w:proofErr w:type="gramEnd"/>
      <w:r w:rsidRPr="00844962">
        <w:rPr>
          <w:rFonts w:ascii="Times New Roman" w:hAnsi="Times New Roman" w:cs="Times New Roman"/>
          <w:sz w:val="28"/>
          <w:szCs w:val="28"/>
        </w:rPr>
        <w:t xml:space="preserve"> дефектные ведомости, ведомости объема работ с перечнем необходимых запасных частей и материалов, маршрутную карту, другую техническую документацию; </w:t>
      </w:r>
    </w:p>
    <w:p w14:paraId="071D1FF2" w14:textId="77777777" w:rsidR="00721DBB" w:rsidRPr="00721DBB" w:rsidRDefault="00721DBB" w:rsidP="0084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У3 Читать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схемы распределительных сетей 35 </w:t>
      </w:r>
      <w:proofErr w:type="spell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находящихся в зоне эксплуатационной ответственности; </w:t>
      </w:r>
    </w:p>
    <w:p w14:paraId="035F4449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У4 Читать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простые эскизы и схемы на несложные детали и узлы; </w:t>
      </w:r>
    </w:p>
    <w:p w14:paraId="78CB4EED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У5 Пользоваться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чтения схем первичных соединений электрооборудования электрических станций и подстанций; </w:t>
      </w:r>
    </w:p>
    <w:p w14:paraId="2A9FD2F5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У6 Читать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схемы первичных соединений электрооборудования электрических станций и подстанций; </w:t>
      </w:r>
    </w:p>
    <w:p w14:paraId="506CDA65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У7 Осваивать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 устройства (по мере их внедрения); </w:t>
      </w:r>
    </w:p>
    <w:p w14:paraId="7B0322EA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У9 Читать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 </w:t>
      </w:r>
    </w:p>
    <w:p w14:paraId="425F5D20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У10 Читать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</w:r>
    </w:p>
    <w:p w14:paraId="5F8460AD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У11 Читать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 </w:t>
      </w:r>
    </w:p>
    <w:p w14:paraId="747DB4B2" w14:textId="77777777" w:rsidR="00844962" w:rsidRPr="00844962" w:rsidRDefault="00844962" w:rsidP="0084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6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844962">
        <w:rPr>
          <w:rFonts w:ascii="Times New Roman" w:eastAsia="Times New Roman" w:hAnsi="Times New Roman" w:cs="Times New Roman"/>
          <w:sz w:val="28"/>
          <w:szCs w:val="28"/>
          <w:lang w:eastAsia="ru-RU"/>
        </w:rPr>
        <w:t>12  Разрабатывать</w:t>
      </w:r>
      <w:proofErr w:type="gramEnd"/>
      <w:r w:rsidRPr="0084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электрические схемы устройств электрических подстанций и сетей; </w:t>
      </w:r>
    </w:p>
    <w:p w14:paraId="158A076E" w14:textId="77777777" w:rsidR="00844962" w:rsidRDefault="00844962" w:rsidP="0084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49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У13 Вносить</w:t>
      </w:r>
      <w:proofErr w:type="gramEnd"/>
      <w:r w:rsidRPr="0084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принципиальные схемы при замене приборов аппаратуры распределительных устройств;</w:t>
      </w:r>
    </w:p>
    <w:p w14:paraId="6B4BB6B0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У17 Использовать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нормативную техническую документацию и инструкции; </w:t>
      </w:r>
    </w:p>
    <w:p w14:paraId="52AC72D3" w14:textId="77777777" w:rsidR="00721DBB" w:rsidRPr="00721DBB" w:rsidRDefault="0084496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У19 </w:t>
      </w:r>
      <w:r w:rsidR="00721DBB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</w:t>
      </w:r>
      <w:proofErr w:type="gramEnd"/>
      <w:r w:rsidR="00721DBB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отчеты о проделанной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21DBB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BDF047" w14:textId="77777777" w:rsidR="004D7E7D" w:rsidRDefault="004D7E7D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У20 Выполнять</w:t>
      </w:r>
      <w:proofErr w:type="gramEnd"/>
      <w:r w:rsidRPr="004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по планированию и о</w:t>
      </w:r>
      <w:r w:rsidR="00844962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ремонта оборудования;</w:t>
      </w:r>
    </w:p>
    <w:p w14:paraId="5DB7B5A6" w14:textId="1F75D5C4" w:rsidR="00721DBB" w:rsidRPr="00721DBB" w:rsidRDefault="002E797D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9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</w:t>
      </w:r>
      <w:r w:rsidRPr="002E7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1DBB"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14:paraId="6BC083AF" w14:textId="77777777" w:rsidR="004D7E7D" w:rsidRPr="004D7E7D" w:rsidRDefault="004D7E7D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D7E7D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4D7E7D">
        <w:rPr>
          <w:rFonts w:ascii="Times New Roman" w:hAnsi="Times New Roman" w:cs="Times New Roman"/>
          <w:sz w:val="28"/>
          <w:szCs w:val="28"/>
          <w:vertAlign w:val="subscript"/>
        </w:rPr>
        <w:t xml:space="preserve">18  </w:t>
      </w:r>
      <w:r w:rsidRPr="004D7E7D">
        <w:rPr>
          <w:rFonts w:ascii="Times New Roman" w:hAnsi="Times New Roman" w:cs="Times New Roman"/>
          <w:sz w:val="28"/>
          <w:szCs w:val="28"/>
        </w:rPr>
        <w:t>Однолинейные</w:t>
      </w:r>
      <w:proofErr w:type="gramEnd"/>
      <w:r w:rsidRPr="004D7E7D">
        <w:rPr>
          <w:rFonts w:ascii="Times New Roman" w:hAnsi="Times New Roman" w:cs="Times New Roman"/>
          <w:sz w:val="28"/>
          <w:szCs w:val="28"/>
        </w:rPr>
        <w:t xml:space="preserve"> схемы тяговых подстанций;</w:t>
      </w:r>
    </w:p>
    <w:p w14:paraId="5388BD5F" w14:textId="77777777" w:rsidR="004D7E7D" w:rsidRPr="004D7E7D" w:rsidRDefault="004D7E7D" w:rsidP="004D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E7D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4D7E7D">
        <w:rPr>
          <w:rFonts w:ascii="Times New Roman" w:hAnsi="Times New Roman" w:cs="Times New Roman"/>
          <w:sz w:val="28"/>
          <w:szCs w:val="28"/>
          <w:vertAlign w:val="subscript"/>
        </w:rPr>
        <w:t xml:space="preserve">19  </w:t>
      </w:r>
      <w:r w:rsidRPr="004D7E7D">
        <w:rPr>
          <w:rFonts w:ascii="Times New Roman" w:hAnsi="Times New Roman" w:cs="Times New Roman"/>
          <w:sz w:val="28"/>
          <w:szCs w:val="28"/>
        </w:rPr>
        <w:t>Устройство</w:t>
      </w:r>
      <w:proofErr w:type="gramEnd"/>
      <w:r w:rsidRPr="004D7E7D">
        <w:rPr>
          <w:rFonts w:ascii="Times New Roman" w:hAnsi="Times New Roman" w:cs="Times New Roman"/>
          <w:sz w:val="28"/>
          <w:szCs w:val="28"/>
        </w:rPr>
        <w:t xml:space="preserve"> оборудования электроустановок; </w:t>
      </w:r>
    </w:p>
    <w:p w14:paraId="3FD5B576" w14:textId="77777777" w:rsidR="004D7E7D" w:rsidRPr="004D7E7D" w:rsidRDefault="004D7E7D" w:rsidP="004D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E7D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4D7E7D">
        <w:rPr>
          <w:rFonts w:ascii="Times New Roman" w:hAnsi="Times New Roman" w:cs="Times New Roman"/>
          <w:sz w:val="28"/>
          <w:szCs w:val="28"/>
          <w:vertAlign w:val="subscript"/>
        </w:rPr>
        <w:t xml:space="preserve">20  </w:t>
      </w:r>
      <w:r w:rsidRPr="004D7E7D">
        <w:rPr>
          <w:rFonts w:ascii="Times New Roman" w:hAnsi="Times New Roman" w:cs="Times New Roman"/>
          <w:sz w:val="28"/>
          <w:szCs w:val="28"/>
        </w:rPr>
        <w:t>Условные</w:t>
      </w:r>
      <w:proofErr w:type="gramEnd"/>
      <w:r w:rsidRPr="004D7E7D">
        <w:rPr>
          <w:rFonts w:ascii="Times New Roman" w:hAnsi="Times New Roman" w:cs="Times New Roman"/>
          <w:sz w:val="28"/>
          <w:szCs w:val="28"/>
        </w:rPr>
        <w:t xml:space="preserve"> графические обозначения элементов электрических схем;</w:t>
      </w:r>
    </w:p>
    <w:p w14:paraId="049F4271" w14:textId="77777777" w:rsidR="004D7E7D" w:rsidRPr="004D7E7D" w:rsidRDefault="004D7E7D" w:rsidP="004D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E7D">
        <w:rPr>
          <w:rFonts w:ascii="Times New Roman" w:hAnsi="Times New Roman" w:cs="Times New Roman"/>
          <w:sz w:val="28"/>
          <w:szCs w:val="28"/>
        </w:rPr>
        <w:t>З</w:t>
      </w:r>
      <w:r w:rsidRPr="004D7E7D">
        <w:rPr>
          <w:rFonts w:ascii="Times New Roman" w:hAnsi="Times New Roman" w:cs="Times New Roman"/>
          <w:sz w:val="28"/>
          <w:szCs w:val="28"/>
          <w:vertAlign w:val="subscript"/>
        </w:rPr>
        <w:t>21</w:t>
      </w:r>
      <w:r w:rsidRPr="004D7E7D">
        <w:rPr>
          <w:rFonts w:ascii="Times New Roman" w:hAnsi="Times New Roman" w:cs="Times New Roman"/>
          <w:sz w:val="28"/>
          <w:szCs w:val="28"/>
        </w:rPr>
        <w:t xml:space="preserve"> Логику построения схем, типовые схемные решения, принципиальные схемы эксплуатируемых электроустановок; </w:t>
      </w:r>
    </w:p>
    <w:p w14:paraId="6CC4A2F8" w14:textId="77777777" w:rsidR="004D7E7D" w:rsidRPr="004D7E7D" w:rsidRDefault="004D7E7D" w:rsidP="004D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E7D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4D7E7D">
        <w:rPr>
          <w:rFonts w:ascii="Times New Roman" w:hAnsi="Times New Roman" w:cs="Times New Roman"/>
          <w:sz w:val="28"/>
          <w:szCs w:val="28"/>
          <w:vertAlign w:val="subscript"/>
        </w:rPr>
        <w:t xml:space="preserve">26  </w:t>
      </w:r>
      <w:r w:rsidRPr="004D7E7D">
        <w:rPr>
          <w:rFonts w:ascii="Times New Roman" w:hAnsi="Times New Roman" w:cs="Times New Roman"/>
          <w:sz w:val="28"/>
          <w:szCs w:val="28"/>
        </w:rPr>
        <w:t>Виды</w:t>
      </w:r>
      <w:proofErr w:type="gramEnd"/>
      <w:r w:rsidRPr="004D7E7D">
        <w:rPr>
          <w:rFonts w:ascii="Times New Roman" w:hAnsi="Times New Roman" w:cs="Times New Roman"/>
          <w:sz w:val="28"/>
          <w:szCs w:val="28"/>
        </w:rPr>
        <w:t xml:space="preserve"> </w:t>
      </w:r>
      <w:r w:rsidRPr="003F5A34">
        <w:rPr>
          <w:rFonts w:ascii="Times New Roman" w:hAnsi="Times New Roman" w:cs="Times New Roman"/>
          <w:sz w:val="28"/>
          <w:szCs w:val="28"/>
        </w:rPr>
        <w:t>технологической и отчетной документации, порядок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A34">
        <w:rPr>
          <w:rFonts w:ascii="Times New Roman" w:hAnsi="Times New Roman" w:cs="Times New Roman"/>
          <w:sz w:val="28"/>
          <w:szCs w:val="28"/>
        </w:rPr>
        <w:t>заполнения.</w:t>
      </w:r>
    </w:p>
    <w:p w14:paraId="4EACED98" w14:textId="60D96F12" w:rsidR="00097918" w:rsidRPr="00B932C0" w:rsidRDefault="00B932C0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обладать </w:t>
      </w:r>
      <w:r w:rsidRPr="00B9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включающими в себя способность</w:t>
      </w:r>
      <w:r w:rsidR="00097918" w:rsidRPr="00B9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B23B077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335B3AE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3E3AC3A6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развитие;</w:t>
      </w:r>
    </w:p>
    <w:p w14:paraId="6F707BF0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14:paraId="494FA5B7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F953D51" w14:textId="77777777" w:rsidR="00721DBB" w:rsidRPr="00721DBB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14:paraId="6B5E0C1D" w14:textId="5E195964" w:rsidR="00097918" w:rsidRPr="00B932C0" w:rsidRDefault="00B932C0" w:rsidP="00721D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обладать </w:t>
      </w:r>
      <w:r w:rsidRPr="00B9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соответствующими видам деятельности:</w:t>
      </w:r>
    </w:p>
    <w:p w14:paraId="12039D83" w14:textId="77777777" w:rsidR="00721DBB" w:rsidRPr="00721DBB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</w:t>
      </w:r>
      <w:r w:rsidR="00721DBB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Выполнять основные виды работ по проектированию электроснабжения электротехнического и электротехнологического оборудования;</w:t>
      </w:r>
    </w:p>
    <w:p w14:paraId="2FBE7080" w14:textId="77777777" w:rsidR="00721DBB" w:rsidRPr="00721DBB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</w:t>
      </w:r>
      <w:r w:rsidR="00721DBB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Читать и составлять электрические схемы электроснабжения электротехнического и электротехнологического оборудования.</w:t>
      </w:r>
    </w:p>
    <w:p w14:paraId="37EEA409" w14:textId="77777777" w:rsidR="00721DBB" w:rsidRPr="00721DBB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</w:t>
      </w:r>
      <w:r w:rsidR="00721DBB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Читать и составлять электрические схемы электрических подстанций и сетей;</w:t>
      </w:r>
    </w:p>
    <w:p w14:paraId="5917B653" w14:textId="77777777" w:rsidR="00265AA3" w:rsidRPr="00265AA3" w:rsidRDefault="00265AA3" w:rsidP="00265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18B">
        <w:rPr>
          <w:rFonts w:ascii="Times New Roman" w:hAnsi="Times New Roman" w:cs="Times New Roman"/>
          <w:sz w:val="28"/>
          <w:szCs w:val="28"/>
        </w:rPr>
        <w:t>ПК 2.5. Разрабатывать и оформлять технологическую и отчетную документацию.</w:t>
      </w:r>
    </w:p>
    <w:p w14:paraId="7DBA6BCF" w14:textId="77777777" w:rsidR="00721DBB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</w:t>
      </w:r>
      <w:r w:rsidR="00721DBB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Находить и устранять повреждения оборудования;</w:t>
      </w:r>
    </w:p>
    <w:p w14:paraId="73C6E659" w14:textId="45B81004" w:rsidR="00265AA3" w:rsidRDefault="00265AA3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ПК 4.1. Обеспечивать безопасное производство плановых и аварийных работ в 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лектрических установках и сетях.</w:t>
      </w:r>
    </w:p>
    <w:p w14:paraId="006CB9E5" w14:textId="77777777" w:rsidR="00B932C0" w:rsidRPr="00B932C0" w:rsidRDefault="00B932C0" w:rsidP="00B932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</w:t>
      </w:r>
      <w:r w:rsidRPr="00B9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рабочей программой воспитания) освоения учебной дисциплины:</w:t>
      </w:r>
    </w:p>
    <w:p w14:paraId="414B4A43" w14:textId="726A8173" w:rsidR="00B932C0" w:rsidRDefault="00B932C0" w:rsidP="00B93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ЛР 7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"Демонстрирующий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России"</w:t>
      </w:r>
    </w:p>
    <w:p w14:paraId="5A407BDB" w14:textId="77777777" w:rsidR="00B932C0" w:rsidRPr="00B932C0" w:rsidRDefault="00B932C0" w:rsidP="00B93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ЛР 17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</w:p>
    <w:p w14:paraId="76DC79DD" w14:textId="77777777" w:rsidR="00B932C0" w:rsidRPr="00B932C0" w:rsidRDefault="00B932C0" w:rsidP="00B93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ЛР 18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Способный выдвигать альтернативные варианты действий с целью выработки новых оптимальных алгоритмов; позиционирующий себя как результативный и привлекательный участник трудов. отношений</w:t>
      </w:r>
    </w:p>
    <w:p w14:paraId="33348F30" w14:textId="62E36AD8" w:rsidR="00B932C0" w:rsidRPr="00B932C0" w:rsidRDefault="00B932C0" w:rsidP="00B93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ЛР 19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"Готовый к профессиональной конкуренции и конструктивной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реакции на критику "</w:t>
      </w:r>
    </w:p>
    <w:p w14:paraId="7AF511C9" w14:textId="02660481" w:rsidR="00B932C0" w:rsidRPr="00B932C0" w:rsidRDefault="00B932C0" w:rsidP="00B93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>ЛР 20</w:t>
      </w:r>
      <w:r w:rsidRPr="00B93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Мотивированный к дальнейшему самообразованию и развитию</w:t>
      </w:r>
    </w:p>
    <w:p w14:paraId="2078A499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4F45EB" w14:textId="77777777" w:rsidR="00097918" w:rsidRPr="00721DBB" w:rsidRDefault="00097918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3A1506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62455A0C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199C7A85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40"/>
        <w:gridCol w:w="1704"/>
      </w:tblGrid>
      <w:tr w:rsidR="00097918" w:rsidRPr="00721DBB" w14:paraId="77B34976" w14:textId="77777777" w:rsidTr="00F543C3">
        <w:trPr>
          <w:trHeight w:val="460"/>
          <w:jc w:val="center"/>
        </w:trPr>
        <w:tc>
          <w:tcPr>
            <w:tcW w:w="7904" w:type="dxa"/>
            <w:shd w:val="clear" w:color="auto" w:fill="auto"/>
          </w:tcPr>
          <w:p w14:paraId="2314F2F8" w14:textId="77777777" w:rsidR="00097918" w:rsidRPr="00721DBB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75B9E5D6" w14:textId="77777777" w:rsidR="00097918" w:rsidRPr="00721DBB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</w:tr>
      <w:tr w:rsidR="00097918" w:rsidRPr="00721DBB" w14:paraId="39EF8F9F" w14:textId="77777777" w:rsidTr="00F543C3">
        <w:trPr>
          <w:trHeight w:val="285"/>
          <w:jc w:val="center"/>
        </w:trPr>
        <w:tc>
          <w:tcPr>
            <w:tcW w:w="7904" w:type="dxa"/>
            <w:shd w:val="clear" w:color="auto" w:fill="auto"/>
          </w:tcPr>
          <w:p w14:paraId="3416247C" w14:textId="77777777" w:rsidR="00097918" w:rsidRPr="00721DBB" w:rsidRDefault="0019284A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5082832F" w14:textId="77777777" w:rsidR="00097918" w:rsidRPr="00721DBB" w:rsidRDefault="00265AA3" w:rsidP="00192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097918" w:rsidRPr="00721DBB" w14:paraId="0DEDDC80" w14:textId="77777777" w:rsidTr="00F543C3">
        <w:trPr>
          <w:jc w:val="center"/>
        </w:trPr>
        <w:tc>
          <w:tcPr>
            <w:tcW w:w="7904" w:type="dxa"/>
            <w:shd w:val="clear" w:color="auto" w:fill="auto"/>
          </w:tcPr>
          <w:p w14:paraId="36658FAB" w14:textId="77777777" w:rsidR="00097918" w:rsidRPr="00721DBB" w:rsidRDefault="0019284A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714562D8" w14:textId="77777777" w:rsidR="00097918" w:rsidRPr="00721DBB" w:rsidRDefault="0019284A" w:rsidP="00265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</w:t>
            </w:r>
            <w:r w:rsidR="00265AA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097918" w:rsidRPr="00721DBB" w14:paraId="220E14C3" w14:textId="77777777" w:rsidTr="00F543C3">
        <w:trPr>
          <w:jc w:val="center"/>
        </w:trPr>
        <w:tc>
          <w:tcPr>
            <w:tcW w:w="7904" w:type="dxa"/>
            <w:shd w:val="clear" w:color="auto" w:fill="auto"/>
          </w:tcPr>
          <w:p w14:paraId="7930E0DB" w14:textId="77777777" w:rsidR="00097918" w:rsidRPr="00721DBB" w:rsidRDefault="00097918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632F20E6" w14:textId="77777777" w:rsidR="00097918" w:rsidRPr="00721DBB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19284A" w:rsidRPr="00721DBB" w14:paraId="2BFCBA48" w14:textId="77777777" w:rsidTr="00F543C3">
        <w:trPr>
          <w:jc w:val="center"/>
        </w:trPr>
        <w:tc>
          <w:tcPr>
            <w:tcW w:w="7904" w:type="dxa"/>
            <w:shd w:val="clear" w:color="auto" w:fill="auto"/>
          </w:tcPr>
          <w:p w14:paraId="113F4453" w14:textId="77777777" w:rsidR="0019284A" w:rsidRPr="00721DBB" w:rsidRDefault="0019284A" w:rsidP="0019284A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432CE291" w14:textId="77777777" w:rsidR="0019284A" w:rsidRPr="00265AA3" w:rsidRDefault="00265AA3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265AA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42</w:t>
            </w:r>
          </w:p>
        </w:tc>
      </w:tr>
      <w:tr w:rsidR="00097918" w:rsidRPr="00721DBB" w14:paraId="270CF404" w14:textId="77777777" w:rsidTr="00F543C3">
        <w:trPr>
          <w:jc w:val="center"/>
        </w:trPr>
        <w:tc>
          <w:tcPr>
            <w:tcW w:w="7904" w:type="dxa"/>
            <w:shd w:val="clear" w:color="auto" w:fill="auto"/>
          </w:tcPr>
          <w:p w14:paraId="19831B53" w14:textId="77777777" w:rsidR="00097918" w:rsidRPr="00721DBB" w:rsidRDefault="00097918" w:rsidP="00097918">
            <w:pPr>
              <w:spacing w:after="0" w:line="240" w:lineRule="auto"/>
              <w:ind w:firstLine="6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55BBF759" w14:textId="77777777" w:rsidR="00097918" w:rsidRPr="00721DBB" w:rsidRDefault="00265AA3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097918" w:rsidRPr="00721DBB" w14:paraId="1B992B63" w14:textId="77777777" w:rsidTr="00F543C3">
        <w:trPr>
          <w:jc w:val="center"/>
        </w:trPr>
        <w:tc>
          <w:tcPr>
            <w:tcW w:w="7904" w:type="dxa"/>
            <w:shd w:val="clear" w:color="auto" w:fill="auto"/>
          </w:tcPr>
          <w:p w14:paraId="36F9F966" w14:textId="77777777" w:rsidR="00097918" w:rsidRPr="00721DBB" w:rsidRDefault="00097918" w:rsidP="00097918">
            <w:pPr>
              <w:spacing w:after="0" w:line="240" w:lineRule="auto"/>
              <w:ind w:firstLine="6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работы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2EE17D85" w14:textId="77777777" w:rsidR="00097918" w:rsidRPr="00721DBB" w:rsidRDefault="005161BD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097918" w:rsidRPr="00721DBB" w14:paraId="749651C4" w14:textId="77777777" w:rsidTr="00F543C3">
        <w:trPr>
          <w:jc w:val="center"/>
        </w:trPr>
        <w:tc>
          <w:tcPr>
            <w:tcW w:w="7904" w:type="dxa"/>
            <w:shd w:val="clear" w:color="auto" w:fill="auto"/>
          </w:tcPr>
          <w:p w14:paraId="5E224729" w14:textId="77777777" w:rsidR="00097918" w:rsidRPr="00721DBB" w:rsidRDefault="00097918" w:rsidP="00192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6410D3B2" w14:textId="77777777" w:rsidR="00097918" w:rsidRPr="00721DBB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097918" w:rsidRPr="00721DBB" w14:paraId="3A494900" w14:textId="77777777" w:rsidTr="00F543C3">
        <w:trPr>
          <w:jc w:val="center"/>
        </w:trPr>
        <w:tc>
          <w:tcPr>
            <w:tcW w:w="7904" w:type="dxa"/>
            <w:shd w:val="clear" w:color="auto" w:fill="auto"/>
          </w:tcPr>
          <w:p w14:paraId="45CBC0F1" w14:textId="77777777" w:rsidR="00097918" w:rsidRPr="00721DBB" w:rsidRDefault="00097918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34B5B764" w14:textId="77777777" w:rsidR="00097918" w:rsidRPr="00721DBB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097918" w:rsidRPr="00721DBB" w14:paraId="43F84357" w14:textId="77777777" w:rsidTr="00F543C3">
        <w:trPr>
          <w:jc w:val="center"/>
        </w:trPr>
        <w:tc>
          <w:tcPr>
            <w:tcW w:w="7904" w:type="dxa"/>
            <w:shd w:val="clear" w:color="auto" w:fill="auto"/>
          </w:tcPr>
          <w:p w14:paraId="28825E64" w14:textId="77777777" w:rsidR="00097918" w:rsidRPr="00721DBB" w:rsidRDefault="00097918" w:rsidP="00097918">
            <w:pPr>
              <w:spacing w:after="0" w:line="240" w:lineRule="auto"/>
              <w:ind w:firstLine="6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тематика внеаудиторной самостоятельной работы</w:t>
            </w:r>
          </w:p>
        </w:tc>
        <w:tc>
          <w:tcPr>
            <w:tcW w:w="1744" w:type="dxa"/>
            <w:gridSpan w:val="2"/>
            <w:shd w:val="clear" w:color="auto" w:fill="auto"/>
          </w:tcPr>
          <w:p w14:paraId="2C6BF08E" w14:textId="77777777" w:rsidR="00097918" w:rsidRPr="00721DBB" w:rsidRDefault="00CF407D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097918" w:rsidRPr="00721DBB" w14:paraId="6D873102" w14:textId="77777777" w:rsidTr="00F543C3">
        <w:trPr>
          <w:jc w:val="center"/>
        </w:trPr>
        <w:tc>
          <w:tcPr>
            <w:tcW w:w="9648" w:type="dxa"/>
            <w:gridSpan w:val="3"/>
            <w:shd w:val="clear" w:color="auto" w:fill="auto"/>
          </w:tcPr>
          <w:p w14:paraId="263C2C96" w14:textId="4BD02A47" w:rsidR="00097918" w:rsidRPr="00721DBB" w:rsidRDefault="00EB14E3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B14E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</w:p>
        </w:tc>
      </w:tr>
      <w:tr w:rsidR="00EB14E3" w:rsidRPr="00721DBB" w14:paraId="387D0C4A" w14:textId="77777777" w:rsidTr="00EB14E3">
        <w:trPr>
          <w:jc w:val="center"/>
        </w:trPr>
        <w:tc>
          <w:tcPr>
            <w:tcW w:w="7944" w:type="dxa"/>
            <w:gridSpan w:val="2"/>
            <w:shd w:val="clear" w:color="auto" w:fill="auto"/>
          </w:tcPr>
          <w:p w14:paraId="146F7FA7" w14:textId="3A47E3EC" w:rsidR="00EB14E3" w:rsidRPr="00EB14E3" w:rsidRDefault="00EB14E3" w:rsidP="00EB1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B14E3">
              <w:rPr>
                <w:rFonts w:ascii="Times New Roman" w:hAnsi="Times New Roman" w:cs="Times New Roman"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1704" w:type="dxa"/>
            <w:shd w:val="clear" w:color="auto" w:fill="auto"/>
          </w:tcPr>
          <w:p w14:paraId="5E9941C5" w14:textId="78529D75" w:rsidR="00EB14E3" w:rsidRPr="00721DBB" w:rsidRDefault="00EB14E3" w:rsidP="00EB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EB14E3" w:rsidRPr="00721DBB" w14:paraId="3AB9D49E" w14:textId="77777777" w:rsidTr="00EB14E3">
        <w:trPr>
          <w:jc w:val="center"/>
        </w:trPr>
        <w:tc>
          <w:tcPr>
            <w:tcW w:w="7944" w:type="dxa"/>
            <w:gridSpan w:val="2"/>
            <w:shd w:val="clear" w:color="auto" w:fill="auto"/>
          </w:tcPr>
          <w:p w14:paraId="0E75FD70" w14:textId="0BF2D092" w:rsidR="00EB14E3" w:rsidRPr="00EB14E3" w:rsidRDefault="00EB14E3" w:rsidP="00EB1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B14E3">
              <w:rPr>
                <w:rFonts w:ascii="Times New Roman" w:hAnsi="Times New Roman" w:cs="Times New Roman"/>
                <w:iCs/>
                <w:sz w:val="28"/>
                <w:szCs w:val="28"/>
              </w:rPr>
              <w:t>консультации</w:t>
            </w:r>
            <w:r w:rsidRPr="00EB14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2237335A" w14:textId="2B8657AA" w:rsidR="00EB14E3" w:rsidRPr="00721DBB" w:rsidRDefault="00EB14E3" w:rsidP="00EB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B14E3" w:rsidRPr="00721DBB" w14:paraId="2C534F26" w14:textId="77777777" w:rsidTr="00EB14E3">
        <w:trPr>
          <w:jc w:val="center"/>
        </w:trPr>
        <w:tc>
          <w:tcPr>
            <w:tcW w:w="7944" w:type="dxa"/>
            <w:gridSpan w:val="2"/>
            <w:shd w:val="clear" w:color="auto" w:fill="auto"/>
          </w:tcPr>
          <w:p w14:paraId="450F6C1C" w14:textId="6C7EB099" w:rsidR="00EB14E3" w:rsidRPr="00EB14E3" w:rsidRDefault="00EB14E3" w:rsidP="00EB1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B14E3">
              <w:rPr>
                <w:rFonts w:ascii="Times New Roman" w:hAnsi="Times New Roman" w:cs="Times New Roman"/>
                <w:iCs/>
                <w:sz w:val="28"/>
                <w:szCs w:val="28"/>
              </w:rPr>
              <w:t>экзамен</w:t>
            </w:r>
          </w:p>
        </w:tc>
        <w:tc>
          <w:tcPr>
            <w:tcW w:w="1704" w:type="dxa"/>
            <w:shd w:val="clear" w:color="auto" w:fill="auto"/>
          </w:tcPr>
          <w:p w14:paraId="5DCD6973" w14:textId="5BDDF14B" w:rsidR="00EB14E3" w:rsidRPr="00721DBB" w:rsidRDefault="00EB14E3" w:rsidP="00EB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</w:t>
            </w:r>
          </w:p>
        </w:tc>
      </w:tr>
    </w:tbl>
    <w:p w14:paraId="7670149B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D37A51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84095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24EB9" w14:textId="77777777" w:rsidR="00097918" w:rsidRPr="00721DBB" w:rsidRDefault="00097918" w:rsidP="00097918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B2EAB3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97918" w:rsidRPr="00721DBB" w:rsidSect="00F543C3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14:paraId="52E28DD2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2.2. Т</w:t>
      </w: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 Электрооборудование</w:t>
      </w:r>
    </w:p>
    <w:p w14:paraId="5867A55A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7"/>
        <w:gridCol w:w="8098"/>
        <w:gridCol w:w="1341"/>
        <w:gridCol w:w="1584"/>
      </w:tblGrid>
      <w:tr w:rsidR="00097918" w:rsidRPr="00721DBB" w14:paraId="2CA177D0" w14:textId="77777777" w:rsidTr="00F543C3">
        <w:trPr>
          <w:trHeight w:val="650"/>
        </w:trPr>
        <w:tc>
          <w:tcPr>
            <w:tcW w:w="3948" w:type="dxa"/>
          </w:tcPr>
          <w:p w14:paraId="1B3F5566" w14:textId="77777777" w:rsidR="00097918" w:rsidRPr="0010660E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67BBEC84" w14:textId="77777777" w:rsidR="00097918" w:rsidRPr="0010660E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лабораторно-практические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2F6D6237" w14:textId="77777777" w:rsidR="00097918" w:rsidRPr="0010660E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14:paraId="125D9ECA" w14:textId="4C90434B" w:rsidR="00097918" w:rsidRPr="0010660E" w:rsidRDefault="00342AE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097918" w:rsidRPr="00721DBB" w14:paraId="32F75E86" w14:textId="77777777" w:rsidTr="00F543C3">
        <w:tc>
          <w:tcPr>
            <w:tcW w:w="3948" w:type="dxa"/>
          </w:tcPr>
          <w:p w14:paraId="497E2487" w14:textId="77777777" w:rsidR="00097918" w:rsidRPr="003745E1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745E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9" w:type="dxa"/>
          </w:tcPr>
          <w:p w14:paraId="074C3134" w14:textId="77777777" w:rsidR="00097918" w:rsidRPr="003745E1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745E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</w:tcPr>
          <w:p w14:paraId="1108496C" w14:textId="77777777" w:rsidR="00097918" w:rsidRPr="003745E1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745E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14:paraId="05F56A30" w14:textId="77777777" w:rsidR="00097918" w:rsidRPr="003745E1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745E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097918" w:rsidRPr="00721DBB" w14:paraId="22994069" w14:textId="77777777" w:rsidTr="00176C64">
        <w:tc>
          <w:tcPr>
            <w:tcW w:w="12207" w:type="dxa"/>
            <w:gridSpan w:val="2"/>
          </w:tcPr>
          <w:p w14:paraId="56F1FF2A" w14:textId="77777777" w:rsidR="00097918" w:rsidRPr="00721DBB" w:rsidRDefault="00844962" w:rsidP="00844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Условные обозначения на схемах </w:t>
            </w:r>
            <w:r w:rsidRPr="00844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электроэнергетики</w:t>
            </w:r>
          </w:p>
        </w:tc>
        <w:tc>
          <w:tcPr>
            <w:tcW w:w="1353" w:type="dxa"/>
          </w:tcPr>
          <w:p w14:paraId="1CD6C8D9" w14:textId="77777777" w:rsidR="00097918" w:rsidRPr="00721DBB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0" w:type="dxa"/>
            <w:shd w:val="clear" w:color="auto" w:fill="auto"/>
          </w:tcPr>
          <w:p w14:paraId="76E3F775" w14:textId="77777777" w:rsidR="00097918" w:rsidRPr="00721DBB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7918" w:rsidRPr="00721DBB" w14:paraId="5E98BAD6" w14:textId="77777777" w:rsidTr="00F543C3">
        <w:trPr>
          <w:trHeight w:val="318"/>
        </w:trPr>
        <w:tc>
          <w:tcPr>
            <w:tcW w:w="3948" w:type="dxa"/>
            <w:vMerge w:val="restart"/>
          </w:tcPr>
          <w:p w14:paraId="6C48CE30" w14:textId="77777777" w:rsidR="00097918" w:rsidRPr="00721DBB" w:rsidRDefault="0084496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Введение. Язык технический</w:t>
            </w:r>
          </w:p>
        </w:tc>
        <w:tc>
          <w:tcPr>
            <w:tcW w:w="8259" w:type="dxa"/>
          </w:tcPr>
          <w:p w14:paraId="401B03AB" w14:textId="77777777" w:rsidR="00097918" w:rsidRPr="00721DBB" w:rsidRDefault="001B195E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67689741" w14:textId="77777777" w:rsidR="00097918" w:rsidRPr="00721DBB" w:rsidRDefault="001B195E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327F742D" w14:textId="420B929F" w:rsidR="00097918" w:rsidRPr="00721DBB" w:rsidRDefault="00342AE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7, 17-20</w:t>
            </w:r>
          </w:p>
        </w:tc>
      </w:tr>
      <w:tr w:rsidR="00097918" w:rsidRPr="00721DBB" w14:paraId="1C6A78DF" w14:textId="77777777" w:rsidTr="00F543C3">
        <w:trPr>
          <w:trHeight w:val="318"/>
        </w:trPr>
        <w:tc>
          <w:tcPr>
            <w:tcW w:w="3948" w:type="dxa"/>
            <w:vMerge/>
          </w:tcPr>
          <w:p w14:paraId="24449170" w14:textId="77777777" w:rsidR="00097918" w:rsidRPr="00721DBB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758C4C87" w14:textId="77777777" w:rsidR="00097918" w:rsidRPr="00721DBB" w:rsidRDefault="001B195E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Основные определения. </w:t>
            </w:r>
            <w:r w:rsidR="00844962" w:rsidRPr="008449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Введение. Язык технический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2260C4E4" w14:textId="77777777" w:rsidR="00097918" w:rsidRPr="00721DBB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756E1D64" w14:textId="77777777" w:rsidR="00097918" w:rsidRPr="00721DBB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97918" w:rsidRPr="00721DBB" w14:paraId="7238F775" w14:textId="77777777" w:rsidTr="00F543C3">
        <w:trPr>
          <w:trHeight w:val="212"/>
        </w:trPr>
        <w:tc>
          <w:tcPr>
            <w:tcW w:w="3948" w:type="dxa"/>
            <w:vMerge w:val="restart"/>
          </w:tcPr>
          <w:p w14:paraId="3BABBA16" w14:textId="77777777" w:rsidR="00097918" w:rsidRPr="00721DBB" w:rsidRDefault="0084496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схемы и их разновидности</w:t>
            </w:r>
          </w:p>
        </w:tc>
        <w:tc>
          <w:tcPr>
            <w:tcW w:w="8259" w:type="dxa"/>
          </w:tcPr>
          <w:p w14:paraId="460EA4E0" w14:textId="77777777" w:rsidR="00097918" w:rsidRPr="00721DBB" w:rsidRDefault="003E2C93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AD7F8C5" w14:textId="77777777" w:rsidR="00097918" w:rsidRPr="00721DBB" w:rsidRDefault="00721DB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0A6F7DC7" w14:textId="218BB874" w:rsidR="00097918" w:rsidRPr="00721DBB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97918" w:rsidRPr="00721DBB" w14:paraId="0F3EB5F1" w14:textId="77777777" w:rsidTr="00844962">
        <w:trPr>
          <w:trHeight w:val="329"/>
        </w:trPr>
        <w:tc>
          <w:tcPr>
            <w:tcW w:w="3948" w:type="dxa"/>
            <w:vMerge/>
          </w:tcPr>
          <w:p w14:paraId="0E7A3E3D" w14:textId="77777777" w:rsidR="00097918" w:rsidRPr="00721DBB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02B27205" w14:textId="77777777" w:rsidR="00097918" w:rsidRPr="00721DBB" w:rsidRDefault="00844962" w:rsidP="00844962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Классификация схем.</w:t>
            </w:r>
            <w:r w:rsidRPr="008449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12CCE4B7" w14:textId="77777777" w:rsidR="00097918" w:rsidRPr="00721DBB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596EEB1E" w14:textId="77777777" w:rsidR="00097918" w:rsidRPr="00721DBB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7A3C" w:rsidRPr="00721DBB" w14:paraId="0D80FF1E" w14:textId="77777777" w:rsidTr="00F543C3">
        <w:trPr>
          <w:trHeight w:val="201"/>
        </w:trPr>
        <w:tc>
          <w:tcPr>
            <w:tcW w:w="3948" w:type="dxa"/>
            <w:vMerge w:val="restart"/>
          </w:tcPr>
          <w:p w14:paraId="73D6A26F" w14:textId="77777777" w:rsidR="00CA7A3C" w:rsidRPr="00721DBB" w:rsidRDefault="00844962" w:rsidP="000979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в электроэнергетике</w:t>
            </w:r>
          </w:p>
        </w:tc>
        <w:tc>
          <w:tcPr>
            <w:tcW w:w="8259" w:type="dxa"/>
          </w:tcPr>
          <w:p w14:paraId="0C226BE5" w14:textId="77777777" w:rsidR="00CA7A3C" w:rsidRPr="00721DBB" w:rsidRDefault="00CA7A3C" w:rsidP="0009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1F91F581" w14:textId="77777777" w:rsidR="00CA7A3C" w:rsidRPr="005161BD" w:rsidRDefault="00CA7A3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3D840A04" w14:textId="082FEC32" w:rsidR="00CA7A3C" w:rsidRPr="00721DBB" w:rsidRDefault="00CA7A3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7A3C" w:rsidRPr="00721DBB" w14:paraId="773C6321" w14:textId="77777777" w:rsidTr="00F543C3">
        <w:trPr>
          <w:trHeight w:val="285"/>
        </w:trPr>
        <w:tc>
          <w:tcPr>
            <w:tcW w:w="3948" w:type="dxa"/>
            <w:vMerge/>
          </w:tcPr>
          <w:p w14:paraId="28C7D633" w14:textId="77777777" w:rsidR="00CA7A3C" w:rsidRPr="00721DBB" w:rsidRDefault="00CA7A3C" w:rsidP="000979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15713421" w14:textId="77777777" w:rsidR="00CA7A3C" w:rsidRPr="00721DBB" w:rsidRDefault="00844962" w:rsidP="0009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Схемы в электроэнергетике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32E9820C" w14:textId="77777777" w:rsidR="00CA7A3C" w:rsidRPr="00721DBB" w:rsidRDefault="00CA7A3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432ED8B5" w14:textId="77777777" w:rsidR="00CA7A3C" w:rsidRPr="00721DBB" w:rsidRDefault="00CA7A3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407D" w:rsidRPr="00721DBB" w14:paraId="5F409DFB" w14:textId="77777777" w:rsidTr="005161BD">
        <w:trPr>
          <w:trHeight w:val="276"/>
        </w:trPr>
        <w:tc>
          <w:tcPr>
            <w:tcW w:w="3948" w:type="dxa"/>
            <w:vMerge w:val="restart"/>
          </w:tcPr>
          <w:p w14:paraId="62B3DED9" w14:textId="77777777" w:rsidR="00CF407D" w:rsidRPr="00721DBB" w:rsidRDefault="0084496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Условные обозначения объектов электроэнергетики</w:t>
            </w:r>
          </w:p>
        </w:tc>
        <w:tc>
          <w:tcPr>
            <w:tcW w:w="8259" w:type="dxa"/>
          </w:tcPr>
          <w:p w14:paraId="29792065" w14:textId="77777777" w:rsidR="00CF407D" w:rsidRPr="00721DBB" w:rsidRDefault="00CF407D" w:rsidP="00516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26DC9C4F" w14:textId="77777777" w:rsidR="00CF407D" w:rsidRPr="00721DBB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78653F77" w14:textId="3184FA87" w:rsidR="00CF407D" w:rsidRPr="00721DBB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407D" w:rsidRPr="00721DBB" w14:paraId="5669A488" w14:textId="77777777" w:rsidTr="00F543C3">
        <w:trPr>
          <w:trHeight w:val="279"/>
        </w:trPr>
        <w:tc>
          <w:tcPr>
            <w:tcW w:w="3948" w:type="dxa"/>
            <w:vMerge/>
          </w:tcPr>
          <w:p w14:paraId="4CF999CC" w14:textId="77777777" w:rsidR="00CF407D" w:rsidRPr="00721DBB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1E8E0B5E" w14:textId="77777777" w:rsidR="00CF407D" w:rsidRPr="00721DBB" w:rsidRDefault="00844962" w:rsidP="00516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Условные обозначения объектов электроэнергетики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4A56C9F9" w14:textId="77777777" w:rsidR="00CF407D" w:rsidRPr="00721DBB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7E8F3177" w14:textId="77777777" w:rsidR="00CF407D" w:rsidRPr="00721DBB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721DBB" w14:paraId="78B30283" w14:textId="77777777" w:rsidTr="00F543C3">
        <w:trPr>
          <w:trHeight w:val="279"/>
        </w:trPr>
        <w:tc>
          <w:tcPr>
            <w:tcW w:w="3948" w:type="dxa"/>
            <w:vMerge w:val="restart"/>
          </w:tcPr>
          <w:p w14:paraId="2DD9CA74" w14:textId="77777777" w:rsidR="00C72F94" w:rsidRPr="00721DBB" w:rsidRDefault="00844962" w:rsidP="00C72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Источники электроэнергии</w:t>
            </w:r>
          </w:p>
        </w:tc>
        <w:tc>
          <w:tcPr>
            <w:tcW w:w="8259" w:type="dxa"/>
          </w:tcPr>
          <w:p w14:paraId="17387DD7" w14:textId="77777777" w:rsidR="00C72F94" w:rsidRPr="00721DBB" w:rsidRDefault="00C72F94" w:rsidP="00516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6D404F55" w14:textId="77777777" w:rsidR="00C72F94" w:rsidRPr="00721DBB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573072DA" w14:textId="558BE801" w:rsidR="00C72F94" w:rsidRPr="00721DBB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721DBB" w14:paraId="5220706A" w14:textId="77777777" w:rsidTr="00F543C3">
        <w:trPr>
          <w:trHeight w:val="279"/>
        </w:trPr>
        <w:tc>
          <w:tcPr>
            <w:tcW w:w="3948" w:type="dxa"/>
            <w:vMerge/>
          </w:tcPr>
          <w:p w14:paraId="06745C52" w14:textId="77777777" w:rsidR="00C72F94" w:rsidRPr="00E30E75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39066BAA" w14:textId="77777777" w:rsidR="00C72F94" w:rsidRPr="00721DBB" w:rsidRDefault="00844962" w:rsidP="00516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9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Источники электроэнергии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465D233D" w14:textId="77777777" w:rsidR="00C72F94" w:rsidRPr="00721DBB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7E1DA3C3" w14:textId="77777777" w:rsidR="00C72F94" w:rsidRPr="00721DBB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721DBB" w14:paraId="142511B9" w14:textId="77777777" w:rsidTr="00CF407D">
        <w:trPr>
          <w:trHeight w:val="287"/>
        </w:trPr>
        <w:tc>
          <w:tcPr>
            <w:tcW w:w="3948" w:type="dxa"/>
            <w:vMerge w:val="restart"/>
          </w:tcPr>
          <w:p w14:paraId="41858706" w14:textId="77777777" w:rsidR="00004407" w:rsidRPr="00721DBB" w:rsidRDefault="00473B13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3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Трансформаторы и автотрансформаторы</w:t>
            </w:r>
          </w:p>
        </w:tc>
        <w:tc>
          <w:tcPr>
            <w:tcW w:w="8259" w:type="dxa"/>
          </w:tcPr>
          <w:p w14:paraId="3A99B5F7" w14:textId="77777777" w:rsidR="00004407" w:rsidRPr="00721DBB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35E694D4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69E86985" w14:textId="73505BD5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721DBB" w14:paraId="6C1AD744" w14:textId="77777777" w:rsidTr="00473B13">
        <w:trPr>
          <w:trHeight w:val="363"/>
        </w:trPr>
        <w:tc>
          <w:tcPr>
            <w:tcW w:w="3948" w:type="dxa"/>
            <w:vMerge/>
          </w:tcPr>
          <w:p w14:paraId="6D25AA17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58FB23EC" w14:textId="77777777" w:rsidR="00004407" w:rsidRPr="00721DBB" w:rsidRDefault="00473B13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3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Трансформаторы и автотрансформаторы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схемах</w:t>
            </w:r>
            <w:r w:rsidR="006F4D3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по ГОСТ. </w:t>
            </w:r>
          </w:p>
        </w:tc>
        <w:tc>
          <w:tcPr>
            <w:tcW w:w="1353" w:type="dxa"/>
            <w:vMerge/>
            <w:vAlign w:val="center"/>
          </w:tcPr>
          <w:p w14:paraId="359E0068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982704C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721DBB" w14:paraId="20354050" w14:textId="77777777" w:rsidTr="00CF407D">
        <w:trPr>
          <w:trHeight w:val="193"/>
        </w:trPr>
        <w:tc>
          <w:tcPr>
            <w:tcW w:w="3948" w:type="dxa"/>
            <w:vMerge w:val="restart"/>
          </w:tcPr>
          <w:p w14:paraId="5CC14CBA" w14:textId="77777777" w:rsidR="00004407" w:rsidRPr="00E77FDA" w:rsidRDefault="00E77FDA" w:rsidP="00004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7FD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Компоненты электрических установок</w:t>
            </w:r>
          </w:p>
        </w:tc>
        <w:tc>
          <w:tcPr>
            <w:tcW w:w="8259" w:type="dxa"/>
          </w:tcPr>
          <w:p w14:paraId="7EA973AD" w14:textId="77777777" w:rsidR="00004407" w:rsidRPr="00E77FDA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7FD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45C7BA92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1A4D3D4C" w14:textId="6CDFE2AD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721DBB" w14:paraId="47E21A09" w14:textId="77777777" w:rsidTr="00E77FDA">
        <w:trPr>
          <w:trHeight w:val="287"/>
        </w:trPr>
        <w:tc>
          <w:tcPr>
            <w:tcW w:w="3948" w:type="dxa"/>
            <w:vMerge/>
          </w:tcPr>
          <w:p w14:paraId="35F0FD47" w14:textId="77777777" w:rsidR="00004407" w:rsidRPr="00E77FD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793159D1" w14:textId="77777777" w:rsidR="00004407" w:rsidRPr="00E77FDA" w:rsidRDefault="00E77FDA" w:rsidP="000044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7FD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Компоненты электрических установок</w:t>
            </w:r>
          </w:p>
        </w:tc>
        <w:tc>
          <w:tcPr>
            <w:tcW w:w="1353" w:type="dxa"/>
            <w:vMerge/>
            <w:vAlign w:val="center"/>
          </w:tcPr>
          <w:p w14:paraId="754F9CA3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A3900D8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721DBB" w14:paraId="1E7483F1" w14:textId="77777777" w:rsidTr="00004407">
        <w:trPr>
          <w:trHeight w:val="276"/>
        </w:trPr>
        <w:tc>
          <w:tcPr>
            <w:tcW w:w="3948" w:type="dxa"/>
            <w:vMerge w:val="restart"/>
          </w:tcPr>
          <w:p w14:paraId="480DB49E" w14:textId="77777777" w:rsidR="00004407" w:rsidRPr="00E77FDA" w:rsidRDefault="00E77FDA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7FD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Элементы защиты</w:t>
            </w:r>
          </w:p>
        </w:tc>
        <w:tc>
          <w:tcPr>
            <w:tcW w:w="8259" w:type="dxa"/>
          </w:tcPr>
          <w:p w14:paraId="50D6FA13" w14:textId="77777777" w:rsidR="00004407" w:rsidRPr="00E77FDA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7FD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62447B39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78382F1E" w14:textId="6408010E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721DBB" w14:paraId="088D6C48" w14:textId="77777777" w:rsidTr="00E77FDA">
        <w:trPr>
          <w:trHeight w:val="267"/>
        </w:trPr>
        <w:tc>
          <w:tcPr>
            <w:tcW w:w="3948" w:type="dxa"/>
            <w:vMerge/>
          </w:tcPr>
          <w:p w14:paraId="76F679B5" w14:textId="77777777" w:rsidR="00004407" w:rsidRPr="00E77FD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68A807B1" w14:textId="77777777" w:rsidR="00004407" w:rsidRPr="00E77FDA" w:rsidRDefault="00E77FDA" w:rsidP="00E77F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77FD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004407" w:rsidRPr="00E77FD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змерительные трансформаторы. </w:t>
            </w:r>
            <w:r w:rsidRPr="00E77FD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Выключатели.</w:t>
            </w:r>
          </w:p>
        </w:tc>
        <w:tc>
          <w:tcPr>
            <w:tcW w:w="1353" w:type="dxa"/>
            <w:vMerge/>
            <w:vAlign w:val="center"/>
          </w:tcPr>
          <w:p w14:paraId="113C03B8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46676B55" w14:textId="77777777" w:rsidR="00004407" w:rsidRPr="00721DBB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61BD" w:rsidRPr="00721DBB" w14:paraId="43802223" w14:textId="77777777" w:rsidTr="00CD7A5D">
        <w:trPr>
          <w:trHeight w:val="268"/>
        </w:trPr>
        <w:tc>
          <w:tcPr>
            <w:tcW w:w="3948" w:type="dxa"/>
            <w:vMerge w:val="restart"/>
          </w:tcPr>
          <w:p w14:paraId="347FB5D0" w14:textId="77777777" w:rsidR="005161BD" w:rsidRPr="00176C64" w:rsidRDefault="00176C64" w:rsidP="00CD7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коммутации электрических цепей</w:t>
            </w:r>
          </w:p>
        </w:tc>
        <w:tc>
          <w:tcPr>
            <w:tcW w:w="8259" w:type="dxa"/>
          </w:tcPr>
          <w:p w14:paraId="226EB41F" w14:textId="77777777" w:rsidR="005161BD" w:rsidRPr="00176C64" w:rsidRDefault="005161BD" w:rsidP="00097918">
            <w:pPr>
              <w:shd w:val="clear" w:color="auto" w:fill="FFFFFF"/>
              <w:spacing w:before="100" w:beforeAutospacing="1" w:after="100" w:afterAutospacing="1" w:line="240" w:lineRule="auto"/>
              <w:ind w:firstLine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0C00CEA6" w14:textId="77777777" w:rsidR="005161BD" w:rsidRPr="00721DBB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1604716D" w14:textId="221D59D1" w:rsidR="005161BD" w:rsidRPr="00721DBB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61BD" w:rsidRPr="00721DBB" w14:paraId="47606C88" w14:textId="77777777" w:rsidTr="00F543C3">
        <w:trPr>
          <w:trHeight w:val="350"/>
        </w:trPr>
        <w:tc>
          <w:tcPr>
            <w:tcW w:w="3948" w:type="dxa"/>
            <w:vMerge/>
          </w:tcPr>
          <w:p w14:paraId="25AA73C1" w14:textId="77777777" w:rsidR="005161BD" w:rsidRPr="00176C64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17278131" w14:textId="77777777" w:rsidR="005161BD" w:rsidRPr="00176C64" w:rsidRDefault="00176C64" w:rsidP="00CD7A5D">
            <w:pPr>
              <w:shd w:val="clear" w:color="auto" w:fill="FFFFFF"/>
              <w:spacing w:before="100" w:beforeAutospacing="1" w:after="100" w:afterAutospacing="1" w:line="240" w:lineRule="auto"/>
              <w:ind w:firstLine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коммутации электрических цепей </w:t>
            </w:r>
            <w:r w:rsidR="005161BD"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Распределительные шкафы, панели, щиты и пункты, силовые ящики. Вводно-распределительные устройства и щитки для жилых и промышленных зданий. </w:t>
            </w:r>
          </w:p>
        </w:tc>
        <w:tc>
          <w:tcPr>
            <w:tcW w:w="1353" w:type="dxa"/>
            <w:vMerge/>
            <w:vAlign w:val="center"/>
          </w:tcPr>
          <w:p w14:paraId="6193F29D" w14:textId="77777777" w:rsidR="005161BD" w:rsidRPr="00721DBB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3CF6B9F" w14:textId="77777777" w:rsidR="005161BD" w:rsidRPr="00721DBB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7A5D" w:rsidRPr="00721DBB" w14:paraId="78B35B9D" w14:textId="77777777" w:rsidTr="00F543C3">
        <w:trPr>
          <w:trHeight w:val="171"/>
        </w:trPr>
        <w:tc>
          <w:tcPr>
            <w:tcW w:w="3948" w:type="dxa"/>
            <w:vMerge w:val="restart"/>
          </w:tcPr>
          <w:p w14:paraId="593078F8" w14:textId="77777777" w:rsidR="00CD7A5D" w:rsidRPr="00176C64" w:rsidRDefault="00176C6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Измерительные трансформаторы и приборы</w:t>
            </w:r>
          </w:p>
        </w:tc>
        <w:tc>
          <w:tcPr>
            <w:tcW w:w="8259" w:type="dxa"/>
          </w:tcPr>
          <w:p w14:paraId="339D9A96" w14:textId="77777777" w:rsidR="00CD7A5D" w:rsidRPr="00176C64" w:rsidRDefault="00CD7A5D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404033D3" w14:textId="77777777" w:rsidR="00CD7A5D" w:rsidRPr="00C72F94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2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7A10FC7E" w14:textId="5B0B77B2" w:rsidR="00CD7A5D" w:rsidRPr="00721DBB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7A5D" w:rsidRPr="00721DBB" w14:paraId="60DE1421" w14:textId="77777777" w:rsidTr="00F543C3">
        <w:trPr>
          <w:trHeight w:val="171"/>
        </w:trPr>
        <w:tc>
          <w:tcPr>
            <w:tcW w:w="3948" w:type="dxa"/>
            <w:vMerge/>
          </w:tcPr>
          <w:p w14:paraId="13CEA154" w14:textId="77777777" w:rsidR="00CD7A5D" w:rsidRPr="00176C64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790FE0C3" w14:textId="77777777" w:rsidR="00CD7A5D" w:rsidRPr="00176C64" w:rsidRDefault="00176C64" w:rsidP="00E30E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Измерительные трансформаторы и приборы</w:t>
            </w:r>
          </w:p>
        </w:tc>
        <w:tc>
          <w:tcPr>
            <w:tcW w:w="1353" w:type="dxa"/>
            <w:vMerge/>
            <w:vAlign w:val="center"/>
          </w:tcPr>
          <w:p w14:paraId="712EA374" w14:textId="77777777" w:rsidR="00CD7A5D" w:rsidRPr="00721DBB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25419AD8" w14:textId="77777777" w:rsidR="00CD7A5D" w:rsidRPr="00721DBB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7C1D" w:rsidRPr="00721DBB" w14:paraId="4C8FC7D6" w14:textId="77777777" w:rsidTr="00F543C3">
        <w:trPr>
          <w:trHeight w:val="171"/>
        </w:trPr>
        <w:tc>
          <w:tcPr>
            <w:tcW w:w="3948" w:type="dxa"/>
            <w:vMerge w:val="restart"/>
          </w:tcPr>
          <w:p w14:paraId="42B710A7" w14:textId="77777777" w:rsidR="00C57C1D" w:rsidRPr="00176C64" w:rsidRDefault="00176C6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Полупроводниковые приборы</w:t>
            </w:r>
          </w:p>
        </w:tc>
        <w:tc>
          <w:tcPr>
            <w:tcW w:w="8259" w:type="dxa"/>
          </w:tcPr>
          <w:p w14:paraId="0406A845" w14:textId="77777777" w:rsidR="00C57C1D" w:rsidRPr="00176C64" w:rsidRDefault="00C57C1D" w:rsidP="00E30E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0E720B21" w14:textId="77777777" w:rsidR="00C57C1D" w:rsidRPr="00C57C1D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C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48219CF9" w14:textId="61FBE086" w:rsidR="00C57C1D" w:rsidRPr="00721DBB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7C1D" w:rsidRPr="00721DBB" w14:paraId="3E74B86C" w14:textId="77777777" w:rsidTr="00F543C3">
        <w:trPr>
          <w:trHeight w:val="171"/>
        </w:trPr>
        <w:tc>
          <w:tcPr>
            <w:tcW w:w="3948" w:type="dxa"/>
            <w:vMerge/>
          </w:tcPr>
          <w:p w14:paraId="42F22C3E" w14:textId="77777777" w:rsidR="00C57C1D" w:rsidRPr="00176C64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5F9815A5" w14:textId="77777777" w:rsidR="00C57C1D" w:rsidRPr="00176C64" w:rsidRDefault="00176C64" w:rsidP="00E30E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Полупроводниковые приборы. Условные графические и буквенные обозначения.</w:t>
            </w:r>
          </w:p>
        </w:tc>
        <w:tc>
          <w:tcPr>
            <w:tcW w:w="1353" w:type="dxa"/>
            <w:vMerge/>
            <w:vAlign w:val="center"/>
          </w:tcPr>
          <w:p w14:paraId="688353F3" w14:textId="77777777" w:rsidR="00C57C1D" w:rsidRPr="00721DBB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11387888" w14:textId="77777777" w:rsidR="00C57C1D" w:rsidRPr="00721DBB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7C1D" w:rsidRPr="00721DBB" w14:paraId="4F7639D3" w14:textId="77777777" w:rsidTr="00F543C3">
        <w:trPr>
          <w:trHeight w:val="171"/>
        </w:trPr>
        <w:tc>
          <w:tcPr>
            <w:tcW w:w="3948" w:type="dxa"/>
            <w:vMerge w:val="restart"/>
          </w:tcPr>
          <w:p w14:paraId="1ED3D7DC" w14:textId="77777777" w:rsidR="00C57C1D" w:rsidRPr="00176C64" w:rsidRDefault="00176C6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Катушки электромеханических устройств</w:t>
            </w:r>
          </w:p>
        </w:tc>
        <w:tc>
          <w:tcPr>
            <w:tcW w:w="8259" w:type="dxa"/>
          </w:tcPr>
          <w:p w14:paraId="400CD77B" w14:textId="77777777" w:rsidR="00C57C1D" w:rsidRPr="00176C64" w:rsidRDefault="00C57C1D" w:rsidP="00C57C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47B36B3D" w14:textId="77777777" w:rsidR="00C57C1D" w:rsidRPr="00C57C1D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C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4925F008" w14:textId="16E14DFF" w:rsidR="00C57C1D" w:rsidRPr="00721DBB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7C1D" w:rsidRPr="00721DBB" w14:paraId="03AC447B" w14:textId="77777777" w:rsidTr="00F543C3">
        <w:trPr>
          <w:trHeight w:val="171"/>
        </w:trPr>
        <w:tc>
          <w:tcPr>
            <w:tcW w:w="3948" w:type="dxa"/>
            <w:vMerge/>
          </w:tcPr>
          <w:p w14:paraId="0595221B" w14:textId="77777777" w:rsidR="00C57C1D" w:rsidRPr="00176C64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454A201A" w14:textId="77777777" w:rsidR="00C57C1D" w:rsidRPr="00176C64" w:rsidRDefault="00C57C1D" w:rsidP="00C57C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Конструкция. </w:t>
            </w:r>
            <w:r w:rsidR="00176C64"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Катушки электромеханических устройств</w:t>
            </w:r>
          </w:p>
        </w:tc>
        <w:tc>
          <w:tcPr>
            <w:tcW w:w="1353" w:type="dxa"/>
            <w:vMerge/>
            <w:vAlign w:val="center"/>
          </w:tcPr>
          <w:p w14:paraId="47BE6B6C" w14:textId="77777777" w:rsidR="00C57C1D" w:rsidRPr="00721DBB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F2BF03D" w14:textId="77777777" w:rsidR="00C57C1D" w:rsidRPr="00721DBB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721DBB" w14:paraId="5B74429A" w14:textId="77777777" w:rsidTr="00004407">
        <w:trPr>
          <w:trHeight w:val="297"/>
        </w:trPr>
        <w:tc>
          <w:tcPr>
            <w:tcW w:w="3948" w:type="dxa"/>
            <w:vMerge w:val="restart"/>
          </w:tcPr>
          <w:p w14:paraId="02CBE0F4" w14:textId="77777777" w:rsidR="00C72F94" w:rsidRPr="00176C64" w:rsidRDefault="00176C64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Обозначения различных реле</w:t>
            </w:r>
          </w:p>
        </w:tc>
        <w:tc>
          <w:tcPr>
            <w:tcW w:w="8259" w:type="dxa"/>
          </w:tcPr>
          <w:p w14:paraId="6281A1F1" w14:textId="77777777" w:rsidR="00C72F94" w:rsidRPr="00176C64" w:rsidRDefault="00C72F94" w:rsidP="00C57C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222E8853" w14:textId="77777777" w:rsidR="00C72F94" w:rsidRPr="00721DBB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6E30A69A" w14:textId="5C79F6E4" w:rsidR="00C72F94" w:rsidRPr="00721DBB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721DBB" w14:paraId="5918614F" w14:textId="77777777" w:rsidTr="00F543C3">
        <w:trPr>
          <w:trHeight w:val="350"/>
        </w:trPr>
        <w:tc>
          <w:tcPr>
            <w:tcW w:w="3948" w:type="dxa"/>
            <w:vMerge/>
          </w:tcPr>
          <w:p w14:paraId="162BF413" w14:textId="77777777" w:rsidR="00C72F94" w:rsidRPr="00176C64" w:rsidRDefault="00C72F94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F3F467C" w14:textId="77777777" w:rsidR="00C72F94" w:rsidRPr="00176C64" w:rsidRDefault="00C72F94" w:rsidP="00C57C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Виды</w:t>
            </w:r>
            <w:r w:rsidR="00176C64"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реле. </w:t>
            </w: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6C64"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Обозначения различных реле</w:t>
            </w:r>
          </w:p>
        </w:tc>
        <w:tc>
          <w:tcPr>
            <w:tcW w:w="1353" w:type="dxa"/>
            <w:vMerge/>
            <w:vAlign w:val="center"/>
          </w:tcPr>
          <w:p w14:paraId="297FC4C3" w14:textId="77777777" w:rsidR="00C72F94" w:rsidRPr="00721DBB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25AC2BC8" w14:textId="77777777" w:rsidR="00C72F94" w:rsidRPr="00721DBB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195FD7CA" w14:textId="77777777" w:rsidTr="00F543C3">
        <w:trPr>
          <w:trHeight w:val="350"/>
        </w:trPr>
        <w:tc>
          <w:tcPr>
            <w:tcW w:w="3948" w:type="dxa"/>
            <w:vMerge w:val="restart"/>
          </w:tcPr>
          <w:p w14:paraId="175A02BF" w14:textId="77777777" w:rsidR="00F2470C" w:rsidRPr="00176C64" w:rsidRDefault="00176C64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Электрическое оборудование и проводки</w:t>
            </w:r>
          </w:p>
        </w:tc>
        <w:tc>
          <w:tcPr>
            <w:tcW w:w="8259" w:type="dxa"/>
          </w:tcPr>
          <w:p w14:paraId="73281434" w14:textId="77777777" w:rsidR="00F2470C" w:rsidRPr="00176C64" w:rsidRDefault="00F2470C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639BFF48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729D58AD" w14:textId="4E017F10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41BEDA35" w14:textId="77777777" w:rsidTr="00F543C3">
        <w:trPr>
          <w:trHeight w:val="350"/>
        </w:trPr>
        <w:tc>
          <w:tcPr>
            <w:tcW w:w="3948" w:type="dxa"/>
            <w:vMerge/>
          </w:tcPr>
          <w:p w14:paraId="0CE62C70" w14:textId="77777777" w:rsidR="00F2470C" w:rsidRPr="00176C64" w:rsidRDefault="00F2470C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7543862C" w14:textId="77777777" w:rsidR="00F2470C" w:rsidRPr="00176C64" w:rsidRDefault="00176C64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Электрическое оборудование и проводки</w:t>
            </w:r>
          </w:p>
        </w:tc>
        <w:tc>
          <w:tcPr>
            <w:tcW w:w="1353" w:type="dxa"/>
            <w:vMerge/>
            <w:vAlign w:val="center"/>
          </w:tcPr>
          <w:p w14:paraId="3A7F3CBF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E4A417B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3E676330" w14:textId="77777777" w:rsidTr="00F543C3">
        <w:trPr>
          <w:trHeight w:val="350"/>
        </w:trPr>
        <w:tc>
          <w:tcPr>
            <w:tcW w:w="3948" w:type="dxa"/>
            <w:vMerge w:val="restart"/>
          </w:tcPr>
          <w:p w14:paraId="51C60AE1" w14:textId="77777777" w:rsidR="00F2470C" w:rsidRPr="00176C64" w:rsidRDefault="00176C64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Выключатели, переключатели и штепсельные розетки</w:t>
            </w:r>
          </w:p>
        </w:tc>
        <w:tc>
          <w:tcPr>
            <w:tcW w:w="8259" w:type="dxa"/>
          </w:tcPr>
          <w:p w14:paraId="359C3B98" w14:textId="77777777" w:rsidR="00F2470C" w:rsidRPr="00176C64" w:rsidRDefault="00F2470C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45A71899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36679261" w14:textId="2A747AC8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7A1420F1" w14:textId="77777777" w:rsidTr="00F543C3">
        <w:trPr>
          <w:trHeight w:val="149"/>
        </w:trPr>
        <w:tc>
          <w:tcPr>
            <w:tcW w:w="3948" w:type="dxa"/>
            <w:vMerge/>
          </w:tcPr>
          <w:p w14:paraId="1F54FB03" w14:textId="77777777" w:rsidR="00F2470C" w:rsidRPr="00176C64" w:rsidRDefault="00F2470C" w:rsidP="00C72F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1A2E5C03" w14:textId="77777777" w:rsidR="00F2470C" w:rsidRPr="00176C64" w:rsidRDefault="00176C64" w:rsidP="00F24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Выключатели, переключатели и штепсельные розетки</w:t>
            </w:r>
          </w:p>
        </w:tc>
        <w:tc>
          <w:tcPr>
            <w:tcW w:w="1353" w:type="dxa"/>
            <w:vMerge/>
            <w:vAlign w:val="center"/>
          </w:tcPr>
          <w:p w14:paraId="7F8CA239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51385B51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38446C6F" w14:textId="77777777" w:rsidTr="00F543C3">
        <w:trPr>
          <w:trHeight w:val="299"/>
        </w:trPr>
        <w:tc>
          <w:tcPr>
            <w:tcW w:w="3948" w:type="dxa"/>
            <w:vMerge w:val="restart"/>
          </w:tcPr>
          <w:p w14:paraId="7140BAAE" w14:textId="77777777" w:rsidR="00F2470C" w:rsidRPr="00176C64" w:rsidRDefault="00176C64" w:rsidP="000979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прожектора</w:t>
            </w:r>
          </w:p>
        </w:tc>
        <w:tc>
          <w:tcPr>
            <w:tcW w:w="8259" w:type="dxa"/>
          </w:tcPr>
          <w:p w14:paraId="5B468C3C" w14:textId="77777777" w:rsidR="00F2470C" w:rsidRPr="00176C64" w:rsidRDefault="00F2470C" w:rsidP="00F24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3C7ED0B5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681993B5" w14:textId="519708B2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1A064CF2" w14:textId="77777777" w:rsidTr="00F543C3">
        <w:trPr>
          <w:trHeight w:val="287"/>
        </w:trPr>
        <w:tc>
          <w:tcPr>
            <w:tcW w:w="3948" w:type="dxa"/>
            <w:vMerge/>
          </w:tcPr>
          <w:p w14:paraId="3400A475" w14:textId="77777777" w:rsidR="00F2470C" w:rsidRPr="00176C64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17B1F6F2" w14:textId="77777777" w:rsidR="00F2470C" w:rsidRPr="00176C64" w:rsidRDefault="00176C64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прожектора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Различия на схеме от вида ламп.</w:t>
            </w:r>
          </w:p>
        </w:tc>
        <w:tc>
          <w:tcPr>
            <w:tcW w:w="1353" w:type="dxa"/>
            <w:vMerge/>
            <w:vAlign w:val="center"/>
          </w:tcPr>
          <w:p w14:paraId="215B5E9C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49493F18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68DCF3EE" w14:textId="77777777" w:rsidTr="00F543C3">
        <w:trPr>
          <w:trHeight w:val="287"/>
        </w:trPr>
        <w:tc>
          <w:tcPr>
            <w:tcW w:w="3948" w:type="dxa"/>
            <w:vMerge w:val="restart"/>
          </w:tcPr>
          <w:p w14:paraId="7EC28F7D" w14:textId="77777777" w:rsidR="00F2470C" w:rsidRPr="00176C64" w:rsidRDefault="00176C6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Аппараты контроля и управления</w:t>
            </w:r>
          </w:p>
        </w:tc>
        <w:tc>
          <w:tcPr>
            <w:tcW w:w="8259" w:type="dxa"/>
          </w:tcPr>
          <w:p w14:paraId="0907BBBB" w14:textId="77777777" w:rsidR="00F2470C" w:rsidRPr="00176C64" w:rsidRDefault="00F2470C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08B9983B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5311B1C0" w14:textId="2A357DCA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7AB2C763" w14:textId="77777777" w:rsidTr="00F543C3">
        <w:trPr>
          <w:trHeight w:val="287"/>
        </w:trPr>
        <w:tc>
          <w:tcPr>
            <w:tcW w:w="3948" w:type="dxa"/>
            <w:vMerge/>
          </w:tcPr>
          <w:p w14:paraId="7F86E1DA" w14:textId="77777777" w:rsidR="00F2470C" w:rsidRPr="00176C64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749353B7" w14:textId="77777777" w:rsidR="00F2470C" w:rsidRPr="00176C64" w:rsidRDefault="00176C64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контроля и управления</w:t>
            </w:r>
          </w:p>
        </w:tc>
        <w:tc>
          <w:tcPr>
            <w:tcW w:w="1353" w:type="dxa"/>
            <w:vMerge/>
            <w:vAlign w:val="center"/>
          </w:tcPr>
          <w:p w14:paraId="52FF867F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2FD78915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499479BA" w14:textId="77777777" w:rsidTr="00F543C3">
        <w:trPr>
          <w:trHeight w:val="287"/>
        </w:trPr>
        <w:tc>
          <w:tcPr>
            <w:tcW w:w="3948" w:type="dxa"/>
            <w:vMerge w:val="restart"/>
          </w:tcPr>
          <w:p w14:paraId="37981C39" w14:textId="77777777" w:rsidR="00F2470C" w:rsidRPr="00176C64" w:rsidRDefault="00176C6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Электротехнические устройства и электроприемники</w:t>
            </w:r>
          </w:p>
        </w:tc>
        <w:tc>
          <w:tcPr>
            <w:tcW w:w="8259" w:type="dxa"/>
          </w:tcPr>
          <w:p w14:paraId="617F88E7" w14:textId="77777777" w:rsidR="00F2470C" w:rsidRPr="00176C64" w:rsidRDefault="00F2470C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74B3E9B8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351A35F3" w14:textId="6127822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721DBB" w14:paraId="29498013" w14:textId="77777777" w:rsidTr="00F543C3">
        <w:trPr>
          <w:trHeight w:val="287"/>
        </w:trPr>
        <w:tc>
          <w:tcPr>
            <w:tcW w:w="3948" w:type="dxa"/>
            <w:vMerge/>
          </w:tcPr>
          <w:p w14:paraId="600EB53A" w14:textId="77777777" w:rsidR="00F2470C" w:rsidRPr="00176C64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F4B580D" w14:textId="77777777" w:rsidR="00F2470C" w:rsidRPr="00176C64" w:rsidRDefault="00176C64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Электротехнические устройства и электроприемники</w:t>
            </w:r>
          </w:p>
        </w:tc>
        <w:tc>
          <w:tcPr>
            <w:tcW w:w="1353" w:type="dxa"/>
            <w:vMerge/>
            <w:vAlign w:val="center"/>
          </w:tcPr>
          <w:p w14:paraId="787DA65D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7642E1B" w14:textId="77777777" w:rsidR="00F2470C" w:rsidRPr="00721DBB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C2C7B" w:rsidRPr="00721DBB" w14:paraId="02A2C831" w14:textId="77777777" w:rsidTr="00F543C3">
        <w:trPr>
          <w:trHeight w:val="319"/>
        </w:trPr>
        <w:tc>
          <w:tcPr>
            <w:tcW w:w="3948" w:type="dxa"/>
            <w:vMerge w:val="restart"/>
          </w:tcPr>
          <w:p w14:paraId="03C33093" w14:textId="77777777" w:rsidR="002C2C7B" w:rsidRPr="005D3545" w:rsidRDefault="005D3545" w:rsidP="002C2C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35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Открытые распределительные устройства</w:t>
            </w:r>
          </w:p>
        </w:tc>
        <w:tc>
          <w:tcPr>
            <w:tcW w:w="8259" w:type="dxa"/>
          </w:tcPr>
          <w:p w14:paraId="722B1871" w14:textId="77777777" w:rsidR="002C2C7B" w:rsidRPr="005D3545" w:rsidRDefault="002C2C7B" w:rsidP="00097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35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353" w:type="dxa"/>
            <w:vMerge w:val="restart"/>
            <w:vAlign w:val="center"/>
          </w:tcPr>
          <w:p w14:paraId="7A55AB39" w14:textId="77777777" w:rsidR="002C2C7B" w:rsidRPr="00721DBB" w:rsidRDefault="002C2C7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4396936E" w14:textId="43B8EEDB" w:rsidR="002C2C7B" w:rsidRPr="00721DBB" w:rsidRDefault="002C2C7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C2C7B" w:rsidRPr="00721DBB" w14:paraId="6C2A0100" w14:textId="77777777" w:rsidTr="005D3545">
        <w:trPr>
          <w:trHeight w:val="225"/>
        </w:trPr>
        <w:tc>
          <w:tcPr>
            <w:tcW w:w="3948" w:type="dxa"/>
            <w:vMerge/>
          </w:tcPr>
          <w:p w14:paraId="39E6C27D" w14:textId="77777777" w:rsidR="002C2C7B" w:rsidRPr="005D3545" w:rsidRDefault="002C2C7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64C00236" w14:textId="6634251A" w:rsidR="002C2C7B" w:rsidRPr="005D3545" w:rsidRDefault="005D3545" w:rsidP="005D3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35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Виды</w:t>
            </w:r>
            <w:r w:rsidR="002C2C7B" w:rsidRPr="005D35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D35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открытых распределительных устройств. Однолинейные схемы. Разре</w:t>
            </w:r>
            <w:r w:rsidR="003745E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353" w:type="dxa"/>
            <w:vMerge/>
            <w:vAlign w:val="center"/>
          </w:tcPr>
          <w:p w14:paraId="3521C96E" w14:textId="77777777" w:rsidR="002C2C7B" w:rsidRPr="00721DBB" w:rsidRDefault="002C2C7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C394571" w14:textId="77777777" w:rsidR="002C2C7B" w:rsidRPr="00721DBB" w:rsidRDefault="002C2C7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D3545" w:rsidRPr="00721DBB" w14:paraId="6387B1D1" w14:textId="77777777" w:rsidTr="005D3545">
        <w:trPr>
          <w:trHeight w:val="343"/>
        </w:trPr>
        <w:tc>
          <w:tcPr>
            <w:tcW w:w="3948" w:type="dxa"/>
          </w:tcPr>
          <w:p w14:paraId="22754E12" w14:textId="77777777" w:rsidR="005D3545" w:rsidRPr="005D3545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C0BB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Раздел 2.0 Условные обозначения на схемах электроснабжения железных дорог</w:t>
            </w:r>
          </w:p>
        </w:tc>
        <w:tc>
          <w:tcPr>
            <w:tcW w:w="8259" w:type="dxa"/>
          </w:tcPr>
          <w:p w14:paraId="0940BFC4" w14:textId="77777777" w:rsidR="005D3545" w:rsidRPr="005D3545" w:rsidRDefault="005D3545" w:rsidP="005D3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Align w:val="center"/>
          </w:tcPr>
          <w:p w14:paraId="140970A9" w14:textId="77777777" w:rsidR="005D3545" w:rsidRPr="00721DBB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4933CE8C" w14:textId="77777777" w:rsidR="005D3545" w:rsidRPr="00721DBB" w:rsidRDefault="005D3545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0BB2" w:rsidRPr="00721DBB" w14:paraId="79F024B3" w14:textId="77777777" w:rsidTr="005D3545">
        <w:trPr>
          <w:trHeight w:val="343"/>
        </w:trPr>
        <w:tc>
          <w:tcPr>
            <w:tcW w:w="3948" w:type="dxa"/>
            <w:vMerge w:val="restart"/>
          </w:tcPr>
          <w:p w14:paraId="67BD7A69" w14:textId="77777777" w:rsidR="00FC0BB2" w:rsidRPr="005D3545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C0BB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Обозначения контактной сети</w:t>
            </w:r>
          </w:p>
        </w:tc>
        <w:tc>
          <w:tcPr>
            <w:tcW w:w="8259" w:type="dxa"/>
          </w:tcPr>
          <w:p w14:paraId="6B0E0607" w14:textId="77777777" w:rsidR="00FC0BB2" w:rsidRPr="005D3545" w:rsidRDefault="00FC0BB2" w:rsidP="005D3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Align w:val="center"/>
          </w:tcPr>
          <w:p w14:paraId="140A2C5D" w14:textId="77777777" w:rsidR="00FC0BB2" w:rsidRPr="00721DBB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65549BF6" w14:textId="77777777" w:rsidR="00FC0BB2" w:rsidRPr="00721DBB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0BB2" w:rsidRPr="00721DBB" w14:paraId="50074F32" w14:textId="77777777" w:rsidTr="005D3545">
        <w:trPr>
          <w:trHeight w:val="343"/>
        </w:trPr>
        <w:tc>
          <w:tcPr>
            <w:tcW w:w="3948" w:type="dxa"/>
            <w:vMerge/>
          </w:tcPr>
          <w:p w14:paraId="0CBCDC4B" w14:textId="77777777" w:rsidR="00FC0BB2" w:rsidRPr="005D3545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445BE710" w14:textId="77777777" w:rsidR="00FC0BB2" w:rsidRPr="005D3545" w:rsidRDefault="00FC0BB2" w:rsidP="005D3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C0BB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Обозначения контактной сети</w:t>
            </w:r>
          </w:p>
        </w:tc>
        <w:tc>
          <w:tcPr>
            <w:tcW w:w="1353" w:type="dxa"/>
            <w:vAlign w:val="center"/>
          </w:tcPr>
          <w:p w14:paraId="14BC2509" w14:textId="77777777" w:rsidR="00FC0BB2" w:rsidRPr="00721DBB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0E5840B" w14:textId="28B0157C" w:rsidR="00FC0BB2" w:rsidRPr="00721DBB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0BB2" w:rsidRPr="00721DBB" w14:paraId="33718D06" w14:textId="77777777" w:rsidTr="005D3545">
        <w:trPr>
          <w:trHeight w:val="343"/>
        </w:trPr>
        <w:tc>
          <w:tcPr>
            <w:tcW w:w="3948" w:type="dxa"/>
            <w:vMerge/>
          </w:tcPr>
          <w:p w14:paraId="437609A8" w14:textId="77777777" w:rsidR="00FC0BB2" w:rsidRPr="005D3545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25D395D" w14:textId="77777777" w:rsidR="00FC0BB2" w:rsidRPr="005D3545" w:rsidRDefault="00FC0BB2" w:rsidP="005939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</w:t>
            </w:r>
            <w:r w:rsidR="005939C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ое занятие</w:t>
            </w:r>
          </w:p>
        </w:tc>
        <w:tc>
          <w:tcPr>
            <w:tcW w:w="1353" w:type="dxa"/>
            <w:vAlign w:val="center"/>
          </w:tcPr>
          <w:p w14:paraId="6D6E7BA0" w14:textId="77777777" w:rsidR="00FC0BB2" w:rsidRPr="00721DBB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428996F8" w14:textId="77777777" w:rsidR="00FC0BB2" w:rsidRPr="00721DBB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0BB2" w:rsidRPr="00721DBB" w14:paraId="336D716C" w14:textId="77777777" w:rsidTr="005D3545">
        <w:trPr>
          <w:trHeight w:val="343"/>
        </w:trPr>
        <w:tc>
          <w:tcPr>
            <w:tcW w:w="3948" w:type="dxa"/>
            <w:vMerge/>
          </w:tcPr>
          <w:p w14:paraId="263BEC5C" w14:textId="77777777" w:rsidR="00FC0BB2" w:rsidRPr="005D3545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63E73C58" w14:textId="77777777" w:rsidR="00FC0BB2" w:rsidRPr="005D3545" w:rsidRDefault="004918AD" w:rsidP="005D3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918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Схемы питания и секционирования</w:t>
            </w:r>
          </w:p>
        </w:tc>
        <w:tc>
          <w:tcPr>
            <w:tcW w:w="1353" w:type="dxa"/>
            <w:vAlign w:val="center"/>
          </w:tcPr>
          <w:p w14:paraId="3902DB47" w14:textId="77777777" w:rsidR="00FC0BB2" w:rsidRPr="00721DBB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3DA30E6E" w14:textId="06350C4B" w:rsidR="00FC0BB2" w:rsidRPr="00721DBB" w:rsidRDefault="00FC0BB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8AD" w:rsidRPr="00721DBB" w14:paraId="5D1EE7C5" w14:textId="77777777" w:rsidTr="005D3545">
        <w:trPr>
          <w:trHeight w:val="343"/>
        </w:trPr>
        <w:tc>
          <w:tcPr>
            <w:tcW w:w="3948" w:type="dxa"/>
            <w:vMerge w:val="restart"/>
          </w:tcPr>
          <w:p w14:paraId="08A4FF73" w14:textId="77777777" w:rsidR="004918AD" w:rsidRPr="005D3545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918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Обозначения опор контактной сети</w:t>
            </w:r>
          </w:p>
        </w:tc>
        <w:tc>
          <w:tcPr>
            <w:tcW w:w="8259" w:type="dxa"/>
          </w:tcPr>
          <w:p w14:paraId="3CE88FA2" w14:textId="77777777" w:rsidR="004918AD" w:rsidRPr="005D3545" w:rsidRDefault="004918AD" w:rsidP="005D3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C6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Align w:val="center"/>
          </w:tcPr>
          <w:p w14:paraId="40DAFDD0" w14:textId="77777777" w:rsidR="004918AD" w:rsidRPr="00721DBB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2C47E4BD" w14:textId="77777777" w:rsidR="004918AD" w:rsidRPr="00721DBB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8AD" w:rsidRPr="00721DBB" w14:paraId="5A9B2C61" w14:textId="77777777" w:rsidTr="005D3545">
        <w:trPr>
          <w:trHeight w:val="343"/>
        </w:trPr>
        <w:tc>
          <w:tcPr>
            <w:tcW w:w="3948" w:type="dxa"/>
            <w:vMerge/>
          </w:tcPr>
          <w:p w14:paraId="05AE6ADA" w14:textId="77777777" w:rsidR="004918AD" w:rsidRPr="004918AD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0F45F175" w14:textId="77777777" w:rsidR="004918AD" w:rsidRPr="005D3545" w:rsidRDefault="004918AD" w:rsidP="005D3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918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Обозначения опор контактной сети</w:t>
            </w:r>
          </w:p>
        </w:tc>
        <w:tc>
          <w:tcPr>
            <w:tcW w:w="1353" w:type="dxa"/>
            <w:vAlign w:val="center"/>
          </w:tcPr>
          <w:p w14:paraId="094CDB31" w14:textId="77777777" w:rsidR="004918AD" w:rsidRPr="00721DBB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6481976D" w14:textId="3C254F58" w:rsidR="004918AD" w:rsidRPr="00721DBB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18AD" w:rsidRPr="00721DBB" w14:paraId="3FA3434F" w14:textId="77777777" w:rsidTr="005D3545">
        <w:trPr>
          <w:trHeight w:val="343"/>
        </w:trPr>
        <w:tc>
          <w:tcPr>
            <w:tcW w:w="3948" w:type="dxa"/>
          </w:tcPr>
          <w:p w14:paraId="0E0261C7" w14:textId="77777777" w:rsidR="004918AD" w:rsidRPr="004918AD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918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Раздел 3.0 Чтение электрических схем</w:t>
            </w:r>
          </w:p>
        </w:tc>
        <w:tc>
          <w:tcPr>
            <w:tcW w:w="8259" w:type="dxa"/>
          </w:tcPr>
          <w:p w14:paraId="0C6DCF49" w14:textId="77777777" w:rsidR="004918AD" w:rsidRPr="004918AD" w:rsidRDefault="004918AD" w:rsidP="005D3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Align w:val="center"/>
          </w:tcPr>
          <w:p w14:paraId="6BB5DBA3" w14:textId="77777777" w:rsidR="004918AD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3AB7FE4A" w14:textId="77777777" w:rsidR="004918AD" w:rsidRDefault="004918A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78DA" w:rsidRPr="00721DBB" w14:paraId="3FC5CC72" w14:textId="77777777" w:rsidTr="005D3545">
        <w:trPr>
          <w:trHeight w:val="343"/>
        </w:trPr>
        <w:tc>
          <w:tcPr>
            <w:tcW w:w="3948" w:type="dxa"/>
            <w:vMerge w:val="restart"/>
          </w:tcPr>
          <w:p w14:paraId="755A1326" w14:textId="77777777" w:rsidR="004778DA" w:rsidRPr="004918AD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1B9D96C3" w14:textId="77777777" w:rsidR="004778DA" w:rsidRPr="004918AD" w:rsidRDefault="004778DA" w:rsidP="004918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53" w:type="dxa"/>
            <w:vAlign w:val="center"/>
          </w:tcPr>
          <w:p w14:paraId="07AD775B" w14:textId="77777777" w:rsidR="004778DA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24C8A099" w14:textId="77777777" w:rsidR="004778DA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78DA" w:rsidRPr="00721DBB" w14:paraId="25206DAC" w14:textId="77777777" w:rsidTr="001B2C99">
        <w:trPr>
          <w:trHeight w:val="343"/>
        </w:trPr>
        <w:tc>
          <w:tcPr>
            <w:tcW w:w="3948" w:type="dxa"/>
            <w:vMerge/>
          </w:tcPr>
          <w:p w14:paraId="22411A77" w14:textId="77777777" w:rsidR="004778DA" w:rsidRPr="004918AD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  <w:vAlign w:val="center"/>
          </w:tcPr>
          <w:p w14:paraId="36A11408" w14:textId="77777777" w:rsidR="004778DA" w:rsidRPr="004918AD" w:rsidRDefault="004778DA" w:rsidP="00491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8AD">
              <w:rPr>
                <w:rFonts w:ascii="Times New Roman" w:hAnsi="Times New Roman" w:cs="Times New Roman"/>
                <w:sz w:val="24"/>
                <w:szCs w:val="24"/>
              </w:rPr>
              <w:t>Электрические схемы подстанций</w:t>
            </w:r>
          </w:p>
        </w:tc>
        <w:tc>
          <w:tcPr>
            <w:tcW w:w="1353" w:type="dxa"/>
            <w:vAlign w:val="center"/>
          </w:tcPr>
          <w:p w14:paraId="5C8A57B6" w14:textId="77777777" w:rsidR="004778DA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4253D508" w14:textId="7E61C259" w:rsidR="004778DA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78DA" w:rsidRPr="00721DBB" w14:paraId="5B658FEC" w14:textId="77777777" w:rsidTr="001B2C99">
        <w:trPr>
          <w:trHeight w:val="343"/>
        </w:trPr>
        <w:tc>
          <w:tcPr>
            <w:tcW w:w="3948" w:type="dxa"/>
            <w:vMerge/>
          </w:tcPr>
          <w:p w14:paraId="681C2A30" w14:textId="77777777" w:rsidR="004778DA" w:rsidRPr="004918AD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  <w:vAlign w:val="center"/>
          </w:tcPr>
          <w:p w14:paraId="1B8B50F3" w14:textId="77777777" w:rsidR="004778DA" w:rsidRPr="004918AD" w:rsidRDefault="004778DA" w:rsidP="004918AD">
            <w:pPr>
              <w:tabs>
                <w:tab w:val="left" w:pos="5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8AD">
              <w:rPr>
                <w:rFonts w:ascii="Times New Roman" w:hAnsi="Times New Roman" w:cs="Times New Roman"/>
                <w:sz w:val="24"/>
                <w:szCs w:val="24"/>
              </w:rPr>
              <w:t>Электрические схемы распределительных устройств</w:t>
            </w:r>
          </w:p>
        </w:tc>
        <w:tc>
          <w:tcPr>
            <w:tcW w:w="1353" w:type="dxa"/>
            <w:vAlign w:val="center"/>
          </w:tcPr>
          <w:p w14:paraId="4AAD4821" w14:textId="77777777" w:rsidR="004778DA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74B4E942" w14:textId="0769D94E" w:rsidR="004778DA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78DA" w:rsidRPr="00721DBB" w14:paraId="70F21989" w14:textId="77777777" w:rsidTr="001B2C99">
        <w:trPr>
          <w:trHeight w:val="343"/>
        </w:trPr>
        <w:tc>
          <w:tcPr>
            <w:tcW w:w="3948" w:type="dxa"/>
            <w:vMerge/>
          </w:tcPr>
          <w:p w14:paraId="624F2FD1" w14:textId="77777777" w:rsidR="004778DA" w:rsidRPr="004918AD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  <w:vAlign w:val="center"/>
          </w:tcPr>
          <w:p w14:paraId="12EA5206" w14:textId="77777777" w:rsidR="004778DA" w:rsidRPr="004918AD" w:rsidRDefault="004778DA" w:rsidP="004918AD">
            <w:pPr>
              <w:tabs>
                <w:tab w:val="left" w:pos="5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8A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353" w:type="dxa"/>
            <w:vAlign w:val="center"/>
          </w:tcPr>
          <w:p w14:paraId="425975A3" w14:textId="77777777" w:rsidR="004778DA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7D02D6A9" w14:textId="02C23A50" w:rsidR="004778DA" w:rsidRDefault="004778D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2CA9EA0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97918" w:rsidRPr="00721DB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2340B5D" w14:textId="77777777" w:rsidR="00097918" w:rsidRPr="00721DBB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x-none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x-none"/>
        </w:rPr>
        <w:lastRenderedPageBreak/>
        <w:t>3. условия реализации УЧЕБНОЙ дисциплины</w:t>
      </w:r>
    </w:p>
    <w:p w14:paraId="21A49AD8" w14:textId="77777777" w:rsidR="00097918" w:rsidRPr="00721DBB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522D1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05A58E4F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учебной дисциплины требует наличия учебного кабинета-</w:t>
      </w:r>
      <w:proofErr w:type="gramStart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лаборатории  и</w:t>
      </w:r>
      <w:proofErr w:type="gramEnd"/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электромонтажной мастерской.</w:t>
      </w:r>
    </w:p>
    <w:p w14:paraId="3B513322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36F4D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14:paraId="2B71AF8C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14:paraId="436847C7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14:paraId="129686CC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учебно-наглядных пособий «Электрооборудование».</w:t>
      </w:r>
    </w:p>
    <w:p w14:paraId="33BDE9FF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C6A3B8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мастерской:</w:t>
      </w:r>
    </w:p>
    <w:p w14:paraId="3A8399A5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количеству обучающихся:</w:t>
      </w:r>
    </w:p>
    <w:p w14:paraId="65AA1393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рабочих инструментов;</w:t>
      </w:r>
    </w:p>
    <w:p w14:paraId="48BDD6ED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съемные рабочие планшеты, на которых производится сборка электрических схем по всем темам программы;</w:t>
      </w:r>
    </w:p>
    <w:p w14:paraId="35EB2AD9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мастерскую:</w:t>
      </w:r>
    </w:p>
    <w:p w14:paraId="19D79E20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рабочие кабины, в которых учащиеся производят монтаж-демонтаж всех видов электропроводок (открытой, закрытой, тросовой, в кабельных каналах, в лотках), подключение осветительных щитков, </w:t>
      </w:r>
      <w:proofErr w:type="spellStart"/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электроустановочных</w:t>
      </w:r>
      <w:proofErr w:type="spellEnd"/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изделий, средств учета электроэнергии;</w:t>
      </w:r>
    </w:p>
    <w:p w14:paraId="7FD9FC8D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стенды с современным электротехническим оборудованием.</w:t>
      </w:r>
    </w:p>
    <w:p w14:paraId="68BA9FA3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8B1824" w14:textId="77777777" w:rsidR="00097918" w:rsidRPr="00721DBB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3.2. Информационное обеспечение обучения</w:t>
      </w:r>
    </w:p>
    <w:p w14:paraId="2529F472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938B4F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185443FF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14:paraId="73C14F7F" w14:textId="3EEA2AC3" w:rsidR="00097918" w:rsidRPr="00721DBB" w:rsidRDefault="00956F8C" w:rsidP="0009791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097918" w:rsidRPr="00721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Зимин Е.Н.</w:t>
        </w:r>
      </w:hyperlink>
      <w:r w:rsidR="00097918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history="1">
        <w:r w:rsidR="00097918" w:rsidRPr="00721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Преображенский В.И.</w:t>
        </w:r>
      </w:hyperlink>
      <w:r w:rsidR="00097918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1" w:history="1">
        <w:r w:rsidR="00097918" w:rsidRPr="00721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Чувашов И.И.</w:t>
        </w:r>
      </w:hyperlink>
      <w:r w:rsidR="00097918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918" w:rsidRPr="00721D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Электрооборудование промышленных предприятий и установок</w:t>
      </w:r>
      <w:r w:rsidR="00097918"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М.: Мастерство, 20</w:t>
      </w:r>
      <w:r w:rsidR="00342A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97918"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0. – 306 с.</w:t>
      </w:r>
    </w:p>
    <w:p w14:paraId="401580CD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FB0FD8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14:paraId="219B7D01" w14:textId="77777777" w:rsidR="00097918" w:rsidRPr="00721DBB" w:rsidRDefault="00097918" w:rsidP="0009791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 ресурс «Школа для электрика. Все секреты мастерства». Форма доступа –</w:t>
      </w:r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Pr="00721DBB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http://electricalschool.info/</w:t>
        </w:r>
      </w:hyperlink>
    </w:p>
    <w:p w14:paraId="6517574B" w14:textId="77777777" w:rsidR="00097918" w:rsidRPr="00721DBB" w:rsidRDefault="00097918" w:rsidP="0009791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 ресурс «Энергетика». Форма доступа -</w:t>
      </w:r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721DBB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http://forca.ru/</w:t>
        </w:r>
      </w:hyperlink>
    </w:p>
    <w:p w14:paraId="4B7CC079" w14:textId="77777777" w:rsidR="00097918" w:rsidRPr="00721DBB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x-none"/>
        </w:rPr>
      </w:pPr>
    </w:p>
    <w:p w14:paraId="0BF0AED6" w14:textId="77777777" w:rsidR="00097918" w:rsidRPr="00721DBB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00928" w14:textId="77777777" w:rsidR="00097918" w:rsidRPr="00721DBB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x-none"/>
        </w:rPr>
      </w:pPr>
    </w:p>
    <w:p w14:paraId="041C0CF7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97918" w:rsidRPr="00721DBB" w:rsidSect="00F543C3">
          <w:footerReference w:type="even" r:id="rId14"/>
          <w:footerReference w:type="default" r:id="rId15"/>
          <w:pgSz w:w="11906" w:h="16838"/>
          <w:pgMar w:top="719" w:right="850" w:bottom="719" w:left="1080" w:header="708" w:footer="708" w:gutter="0"/>
          <w:pgNumType w:start="3"/>
          <w:cols w:space="720"/>
          <w:titlePg/>
        </w:sectPr>
      </w:pPr>
    </w:p>
    <w:p w14:paraId="432A1382" w14:textId="77777777" w:rsidR="00097918" w:rsidRPr="00721DBB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x-none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x-none"/>
        </w:rPr>
        <w:lastRenderedPageBreak/>
        <w:t>4. Контроль и оценка результатов освоения УЧЕБНОЙ Дисциплины</w:t>
      </w:r>
    </w:p>
    <w:p w14:paraId="403B2969" w14:textId="77777777" w:rsidR="00097918" w:rsidRPr="00721DBB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Контроль</w:t>
      </w:r>
      <w:r w:rsidRPr="00721DB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21DB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и оценка</w:t>
      </w:r>
      <w:r w:rsidRPr="00721DB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p w14:paraId="38B06A0D" w14:textId="77777777" w:rsidR="00097918" w:rsidRPr="00721DBB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7"/>
        <w:gridCol w:w="4645"/>
      </w:tblGrid>
      <w:tr w:rsidR="00B02DA2" w:rsidRPr="00B02DA2" w14:paraId="0D65F931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4472" w14:textId="77777777" w:rsidR="00097918" w:rsidRPr="00B02DA2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70BAD71" w14:textId="77777777" w:rsidR="00097918" w:rsidRPr="00B02DA2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B4B3" w14:textId="77777777" w:rsidR="00097918" w:rsidRPr="00B02DA2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02DA2" w:rsidRPr="00B02DA2" w14:paraId="131FFFDD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58F31" w14:textId="77777777" w:rsidR="00097918" w:rsidRPr="00B02DA2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FBBC" w14:textId="77777777" w:rsidR="00097918" w:rsidRPr="00B02DA2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02DA2" w:rsidRPr="00B02DA2" w14:paraId="29AA556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8D57" w14:textId="77777777" w:rsidR="00097918" w:rsidRPr="00B02DA2" w:rsidRDefault="00097918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Умения: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1B19" w14:textId="77777777" w:rsidR="00097918" w:rsidRPr="00B02DA2" w:rsidRDefault="00097918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2DA2" w:rsidRPr="00B02DA2" w14:paraId="50944120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B9A5B" w14:textId="77777777" w:rsidR="00097918" w:rsidRPr="00B02DA2" w:rsidRDefault="00A33A8D" w:rsidP="00B02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У3 Читать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 распределительных сетей 35 </w:t>
            </w:r>
            <w:proofErr w:type="spell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находящихся в зоне экс</w:t>
            </w:r>
            <w:r w:rsidR="00B02DA2"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плуатационной ответственности;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362E" w14:textId="77777777" w:rsidR="00097918" w:rsidRPr="00B02DA2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7E7D8823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4E3A" w14:textId="77777777" w:rsidR="00B02DA2" w:rsidRPr="00B02DA2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У4 Читать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эскизы и схемы на несложные детали и узлы;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EC99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02DA2" w:rsidRPr="00B02DA2" w14:paraId="0F1BC95C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CAFC3" w14:textId="77777777" w:rsidR="00B02DA2" w:rsidRPr="00B02DA2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У5 Пользоваться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чтения схем первичных соединений электрооборудования электрических станций и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87DC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28B4BEE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87802" w14:textId="77777777" w:rsidR="00B02DA2" w:rsidRPr="00B02DA2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У6 Читать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 первичных соединений электрооборудования электрических станций и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B74C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583A9F4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1A54" w14:textId="77777777" w:rsidR="00B02DA2" w:rsidRPr="00B02DA2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У7 Осваивать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устройства (по мере их внедрения);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D8C4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4C0E08C2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8351" w14:textId="77777777" w:rsidR="00B02DA2" w:rsidRPr="00B02DA2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У9 Читать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A56D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45E85DB7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E33A" w14:textId="77777777" w:rsidR="00B02DA2" w:rsidRPr="00B02DA2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У10 Читать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FF5D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40220286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0187" w14:textId="77777777" w:rsidR="00B02DA2" w:rsidRPr="00B02DA2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У11 Читать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A642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205EE59E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B2A2" w14:textId="77777777" w:rsidR="00A33A8D" w:rsidRPr="00B02DA2" w:rsidRDefault="00A33A8D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У17 Использовать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нормативную техническую документацию и инструкции;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CD687" w14:textId="77777777" w:rsidR="00A33A8D" w:rsidRPr="00B02DA2" w:rsidRDefault="00A33A8D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2D943CC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B9970" w14:textId="77777777" w:rsidR="00A33A8D" w:rsidRPr="00B02DA2" w:rsidRDefault="00A33A8D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У18 Выполнять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расчеты рабочих и аварийных режимов действующих электроустановок и выбирать оборудование;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62FC" w14:textId="77777777" w:rsidR="00A33A8D" w:rsidRPr="00B02DA2" w:rsidRDefault="00A33A8D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3D673722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9954" w14:textId="77777777" w:rsidR="00A33A8D" w:rsidRPr="00B02DA2" w:rsidRDefault="00A33A8D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У19 Оформлять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отчеты о проделанной работе.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E8BB" w14:textId="77777777" w:rsidR="00A33A8D" w:rsidRPr="00B02DA2" w:rsidRDefault="00A33A8D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02DA2" w14:paraId="5491EC09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EE17" w14:textId="77777777" w:rsidR="00097918" w:rsidRPr="00B02DA2" w:rsidRDefault="00A33A8D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Упс1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визуально состояние элементов контактной сети и других устройств электроснабжения;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CC0ED" w14:textId="77777777" w:rsidR="00097918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097918"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</w:tr>
      <w:tr w:rsidR="00B02DA2" w:rsidRPr="00B02DA2" w14:paraId="7CB2AA51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E7FD" w14:textId="77777777" w:rsidR="00097918" w:rsidRPr="00B02DA2" w:rsidRDefault="00097918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Знания: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8C321" w14:textId="77777777" w:rsidR="00097918" w:rsidRPr="00B02DA2" w:rsidRDefault="00097918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02DA2" w:rsidRPr="00B02DA2" w14:paraId="43711DD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E3C1" w14:textId="77777777" w:rsidR="00097918" w:rsidRPr="00B02DA2" w:rsidRDefault="00A33A8D" w:rsidP="00B0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 Устройство электротехнического и электротехнологического оборудования по отраслям;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A468B" w14:textId="77777777" w:rsidR="00097918" w:rsidRPr="00B02DA2" w:rsidRDefault="00FE05AA" w:rsidP="00FE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E05AA" w:rsidRPr="00B02DA2" w14:paraId="2A5E3D56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25E53" w14:textId="77777777" w:rsidR="00FE05AA" w:rsidRPr="00B02DA2" w:rsidRDefault="00FE05AA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З2 Устройство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инцип действия трансформатора;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9036" w14:textId="77777777" w:rsidR="00FE05AA" w:rsidRPr="00B02DA2" w:rsidRDefault="00FE05AA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FE05AA" w:rsidRPr="00B02DA2" w14:paraId="0731AFE3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DE49" w14:textId="77777777" w:rsidR="00FE05AA" w:rsidRPr="00B02DA2" w:rsidRDefault="00FE05AA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устройства электроустановок;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92C1" w14:textId="77777777" w:rsidR="00FE05AA" w:rsidRPr="00B02DA2" w:rsidRDefault="00FE05AA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Тестирование, самостоятельная работа</w:t>
            </w:r>
          </w:p>
        </w:tc>
      </w:tr>
      <w:tr w:rsidR="00B02DA2" w:rsidRPr="00B02DA2" w14:paraId="3722D49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54CAB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 Устройство и назначение неактивных (вспомогательных) частей трансформато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EE3F" w14:textId="77777777" w:rsidR="00B02DA2" w:rsidRPr="00B02DA2" w:rsidRDefault="00FE05AA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B02DA2" w:rsidRPr="00B02DA2" w14:paraId="0BB954F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2EF8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З5 Принцип работы основного и вспомогательного оборудования распределительных устройств средней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сложности напряжением до 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0CDF0" w14:textId="77777777" w:rsidR="00B02DA2" w:rsidRPr="00B02DA2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0BEBE35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6D55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E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FE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распределительных устройств;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3B69" w14:textId="77777777" w:rsidR="00B02DA2" w:rsidRPr="00B02DA2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02DA2" w:rsidRPr="00B02DA2" w14:paraId="1889897C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D6349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З7 Конструкцию и принцип работы сухих, масляных, </w:t>
            </w:r>
            <w:proofErr w:type="spell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двухобмоточных</w:t>
            </w:r>
            <w:proofErr w:type="spell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силовых трансформаторов мощностью до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напряжением до 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C9D4" w14:textId="77777777" w:rsidR="00B02DA2" w:rsidRPr="00B02DA2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02DA2" w:rsidRPr="00B02DA2" w14:paraId="21733F9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07C0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З8 Устройство, назначение различных типов оборудования (подвесной, натяжной изоляции, </w:t>
            </w:r>
            <w:proofErr w:type="spell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шинопроводов</w:t>
            </w:r>
            <w:proofErr w:type="spell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молниезащиты, контуров заземляющих устр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ойств), области их применения;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4950" w14:textId="77777777" w:rsidR="00B02DA2" w:rsidRPr="00B02DA2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51F11277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EF79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З9 Элементы конструкции закрытых и открытых распределительных устройств напряжением до 110 </w:t>
            </w:r>
            <w:proofErr w:type="spell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минимальные допускаемые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асстояния между оборудованием;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E594" w14:textId="77777777" w:rsidR="00B02DA2" w:rsidRPr="00B02DA2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4121F76B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45CF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З10 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проводок для прогрева кабеля;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E33A" w14:textId="77777777" w:rsidR="00B02DA2" w:rsidRPr="00B02DA2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B02DA2" w:rsidRPr="00B02DA2" w14:paraId="5EA470C3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DAB6C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З11 Устрой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освещения рабочего места;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291F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04667261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6D542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З12 Назначение и устройство отдельных элементов контактной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трансформаторных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3ED0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7723D711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EAB49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З13 Назначение устройств контактной сети, </w:t>
            </w: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душных  линий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электропередачи;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EFC3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289C705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8F1A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 Назначение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расположение основного и вспомогательного оборудования на тяговых подстанциях и линейных устройст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тягового электроснабжения;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4AFE3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3A2A4F7D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E30B1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З16 устройство и способы регулировки вакуумных выключател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элегазового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B88A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04A1B6DC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4196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З17 порядок изучения устройства и характеристик, отличительных особенностей оборудования нового типа, принципа работы сложных устройств автоматики оборудования нового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интеллектуальной основе;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BC6E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02DA2" w:rsidRPr="00B02DA2" w14:paraId="4A78959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0C2CE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оборудования электроустановок;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E2B1C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785A50A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48C1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Зпс1 Назначение и устройство отдельных элементов контактной </w:t>
            </w:r>
            <w:proofErr w:type="gramStart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сети,  воздушных</w:t>
            </w:r>
            <w:proofErr w:type="gramEnd"/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линий электропередач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трансформаторных подстанций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6BC80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02DA2" w14:paraId="37F15F3C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859D" w14:textId="77777777" w:rsidR="00B02DA2" w:rsidRPr="00B02DA2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Зпс2 Виды неисправностей оборудования и элементов контактной сети,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воздушных линий электропередачи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BB9E" w14:textId="77777777" w:rsidR="00B02DA2" w:rsidRPr="00B02DA2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14:paraId="41DF5B89" w14:textId="77777777" w:rsidR="00097918" w:rsidRPr="00721DBB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C76F56" w14:textId="77777777" w:rsidR="00097918" w:rsidRPr="00721DBB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7048A" w14:textId="77777777" w:rsidR="00097918" w:rsidRPr="00721DBB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461B38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8EFB34" w14:textId="77777777" w:rsidR="00A51458" w:rsidRPr="00721DBB" w:rsidRDefault="00A51458">
      <w:pPr>
        <w:rPr>
          <w:rFonts w:ascii="Times New Roman" w:hAnsi="Times New Roman" w:cs="Times New Roman"/>
          <w:sz w:val="28"/>
          <w:szCs w:val="28"/>
        </w:rPr>
      </w:pPr>
    </w:p>
    <w:sectPr w:rsidR="00A51458" w:rsidRPr="00721DBB" w:rsidSect="00F543C3">
      <w:footerReference w:type="even" r:id="rId16"/>
      <w:footerReference w:type="default" r:id="rId17"/>
      <w:footerReference w:type="first" r:id="rId18"/>
      <w:pgSz w:w="11906" w:h="16838"/>
      <w:pgMar w:top="719" w:right="850" w:bottom="719" w:left="108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D765D" w14:textId="77777777" w:rsidR="00956F8C" w:rsidRDefault="00956F8C">
      <w:pPr>
        <w:spacing w:after="0" w:line="240" w:lineRule="auto"/>
      </w:pPr>
      <w:r>
        <w:separator/>
      </w:r>
    </w:p>
  </w:endnote>
  <w:endnote w:type="continuationSeparator" w:id="0">
    <w:p w14:paraId="413D853A" w14:textId="77777777" w:rsidR="00956F8C" w:rsidRDefault="0095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69F2" w14:textId="77777777" w:rsidR="00265AA3" w:rsidRDefault="00265AA3" w:rsidP="00F543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643E1B" w14:textId="77777777" w:rsidR="00265AA3" w:rsidRDefault="00265AA3" w:rsidP="00F543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CE30" w14:textId="77777777" w:rsidR="00265AA3" w:rsidRDefault="00265AA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2477">
      <w:rPr>
        <w:noProof/>
      </w:rPr>
      <w:t>2</w:t>
    </w:r>
    <w:r>
      <w:fldChar w:fldCharType="end"/>
    </w:r>
  </w:p>
  <w:p w14:paraId="5FE0E4CC" w14:textId="77777777" w:rsidR="00265AA3" w:rsidRDefault="00265AA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497B" w14:textId="77777777" w:rsidR="00265AA3" w:rsidRDefault="00265AA3" w:rsidP="00F543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18D385" w14:textId="77777777" w:rsidR="00265AA3" w:rsidRDefault="00265AA3" w:rsidP="00F543C3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F057" w14:textId="77777777" w:rsidR="00265AA3" w:rsidRPr="000E4425" w:rsidRDefault="00265AA3">
    <w:pPr>
      <w:pStyle w:val="a3"/>
      <w:jc w:val="right"/>
      <w:rPr>
        <w:lang w:val="ru-RU"/>
      </w:rPr>
    </w:pPr>
    <w:r>
      <w:rPr>
        <w:lang w:val="ru-RU"/>
      </w:rPr>
      <w:t>13</w:t>
    </w:r>
  </w:p>
  <w:p w14:paraId="76851670" w14:textId="77777777" w:rsidR="00265AA3" w:rsidRDefault="00265AA3" w:rsidP="00F543C3">
    <w:pPr>
      <w:pStyle w:val="a3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8729" w14:textId="77777777" w:rsidR="00265AA3" w:rsidRDefault="00265AA3" w:rsidP="00F543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DFF4AF" w14:textId="77777777" w:rsidR="00265AA3" w:rsidRDefault="00265AA3" w:rsidP="00F543C3">
    <w:pPr>
      <w:pStyle w:val="a3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5C235" w14:textId="77777777" w:rsidR="00265AA3" w:rsidRDefault="00265AA3" w:rsidP="00F543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2477">
      <w:rPr>
        <w:rStyle w:val="a5"/>
        <w:noProof/>
      </w:rPr>
      <w:t>5</w:t>
    </w:r>
    <w:r>
      <w:rPr>
        <w:rStyle w:val="a5"/>
      </w:rPr>
      <w:fldChar w:fldCharType="end"/>
    </w:r>
  </w:p>
  <w:p w14:paraId="19584ECD" w14:textId="77777777" w:rsidR="00265AA3" w:rsidRDefault="00265AA3" w:rsidP="00F543C3">
    <w:pPr>
      <w:pStyle w:val="a3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D857F" w14:textId="77777777" w:rsidR="00265AA3" w:rsidRPr="000E4425" w:rsidRDefault="00265AA3">
    <w:pPr>
      <w:pStyle w:val="a3"/>
      <w:jc w:val="right"/>
      <w:rPr>
        <w:lang w:val="ru-RU"/>
      </w:rPr>
    </w:pPr>
    <w:r>
      <w:rPr>
        <w:lang w:val="ru-RU"/>
      </w:rPr>
      <w:t>14</w:t>
    </w:r>
  </w:p>
  <w:p w14:paraId="7FE71C58" w14:textId="77777777" w:rsidR="00265AA3" w:rsidRDefault="00265A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52011" w14:textId="77777777" w:rsidR="00956F8C" w:rsidRDefault="00956F8C">
      <w:pPr>
        <w:spacing w:after="0" w:line="240" w:lineRule="auto"/>
      </w:pPr>
      <w:r>
        <w:separator/>
      </w:r>
    </w:p>
  </w:footnote>
  <w:footnote w:type="continuationSeparator" w:id="0">
    <w:p w14:paraId="7838ECED" w14:textId="77777777" w:rsidR="00956F8C" w:rsidRDefault="00956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38152C"/>
    <w:multiLevelType w:val="hybridMultilevel"/>
    <w:tmpl w:val="CC2C3D66"/>
    <w:lvl w:ilvl="0" w:tplc="E1CE3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324"/>
    <w:rsid w:val="00004407"/>
    <w:rsid w:val="00022480"/>
    <w:rsid w:val="000545BD"/>
    <w:rsid w:val="00097918"/>
    <w:rsid w:val="000B54C7"/>
    <w:rsid w:val="000F628F"/>
    <w:rsid w:val="0010660E"/>
    <w:rsid w:val="0015324A"/>
    <w:rsid w:val="00162D72"/>
    <w:rsid w:val="00176C64"/>
    <w:rsid w:val="0019284A"/>
    <w:rsid w:val="001B195E"/>
    <w:rsid w:val="001E1CFC"/>
    <w:rsid w:val="00265AA3"/>
    <w:rsid w:val="002A55A2"/>
    <w:rsid w:val="002B26CE"/>
    <w:rsid w:val="002C2C7B"/>
    <w:rsid w:val="002E797D"/>
    <w:rsid w:val="00317F56"/>
    <w:rsid w:val="00342AE2"/>
    <w:rsid w:val="003745E1"/>
    <w:rsid w:val="003E2C93"/>
    <w:rsid w:val="00423447"/>
    <w:rsid w:val="00452C28"/>
    <w:rsid w:val="00473B13"/>
    <w:rsid w:val="004778DA"/>
    <w:rsid w:val="00490F70"/>
    <w:rsid w:val="004918AD"/>
    <w:rsid w:val="004D7E7D"/>
    <w:rsid w:val="004F1F8E"/>
    <w:rsid w:val="005161BD"/>
    <w:rsid w:val="00584E30"/>
    <w:rsid w:val="005939C1"/>
    <w:rsid w:val="005950C5"/>
    <w:rsid w:val="005D3545"/>
    <w:rsid w:val="005E2477"/>
    <w:rsid w:val="006357B9"/>
    <w:rsid w:val="006560E6"/>
    <w:rsid w:val="006C2E42"/>
    <w:rsid w:val="006F4D32"/>
    <w:rsid w:val="00721DBB"/>
    <w:rsid w:val="00726C57"/>
    <w:rsid w:val="007342F4"/>
    <w:rsid w:val="00782CA9"/>
    <w:rsid w:val="00844962"/>
    <w:rsid w:val="008857FE"/>
    <w:rsid w:val="00904558"/>
    <w:rsid w:val="00937CBF"/>
    <w:rsid w:val="00956F8C"/>
    <w:rsid w:val="009735B8"/>
    <w:rsid w:val="009766A3"/>
    <w:rsid w:val="00A33A8D"/>
    <w:rsid w:val="00A51458"/>
    <w:rsid w:val="00A53324"/>
    <w:rsid w:val="00A60D67"/>
    <w:rsid w:val="00AB0C68"/>
    <w:rsid w:val="00B02DA2"/>
    <w:rsid w:val="00B428AD"/>
    <w:rsid w:val="00B932C0"/>
    <w:rsid w:val="00C57C1D"/>
    <w:rsid w:val="00C72F94"/>
    <w:rsid w:val="00CA2089"/>
    <w:rsid w:val="00CA7A3C"/>
    <w:rsid w:val="00CB0EB4"/>
    <w:rsid w:val="00CD7A5D"/>
    <w:rsid w:val="00CF407D"/>
    <w:rsid w:val="00D73CF8"/>
    <w:rsid w:val="00E30E75"/>
    <w:rsid w:val="00E77FDA"/>
    <w:rsid w:val="00EB14E3"/>
    <w:rsid w:val="00F030B9"/>
    <w:rsid w:val="00F04A79"/>
    <w:rsid w:val="00F2470C"/>
    <w:rsid w:val="00F543C3"/>
    <w:rsid w:val="00F91B66"/>
    <w:rsid w:val="00FC0BB2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715E"/>
  <w15:docId w15:val="{D4E14CD0-9F29-4A0B-A7B5-C11CC4F3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979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979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097918"/>
  </w:style>
  <w:style w:type="paragraph" w:styleId="a6">
    <w:name w:val="Balloon Text"/>
    <w:basedOn w:val="a"/>
    <w:link w:val="a7"/>
    <w:uiPriority w:val="99"/>
    <w:semiHidden/>
    <w:unhideWhenUsed/>
    <w:rsid w:val="00FE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forca.ru/" TargetMode="Externa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lectricalschool.info/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dabum.com/search.php?author=%D0%A7%D1%83%D0%B2%D0%B0%D1%88%D0%BE%D0%B2%20%D0%98.%D0%98.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://padabum.com/search.php?author=%D0%9F%D1%80%D0%B5%D0%BE%D0%B1%D1%80%D0%B0%D0%B6%D0%B5%D0%BD%D1%81%D0%BA%D0%B8%D0%B9%20%D0%92.%D0%98.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dabum.com/search.php?author=%D0%97%D0%B8%D0%BC%D0%B8%D0%BD%20%D0%95.%D0%9D.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12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2019-01-18T07:44:00Z</cp:lastPrinted>
  <dcterms:created xsi:type="dcterms:W3CDTF">2018-09-08T04:06:00Z</dcterms:created>
  <dcterms:modified xsi:type="dcterms:W3CDTF">2022-09-13T02:38:00Z</dcterms:modified>
</cp:coreProperties>
</file>